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E76CF3"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E76CF3" w:rsidRDefault="00623E62" w:rsidP="00E76CF3">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E76CF3" w:rsidRDefault="00DC3704" w:rsidP="00E76CF3">
            <w:pPr>
              <w:pStyle w:val="a4"/>
              <w:tabs>
                <w:tab w:val="left" w:pos="1198"/>
              </w:tabs>
              <w:spacing w:before="0" w:after="0" w:line="240" w:lineRule="auto"/>
              <w:jc w:val="center"/>
              <w:rPr>
                <w:rFonts w:ascii="Calibri" w:eastAsia="Calibri" w:hAnsi="Calibri" w:cs="Calibri"/>
                <w:b/>
                <w:bCs/>
                <w:i/>
                <w:iCs/>
                <w:sz w:val="46"/>
                <w:szCs w:val="46"/>
              </w:rPr>
            </w:pPr>
            <w:r w:rsidRPr="00E76CF3">
              <w:rPr>
                <w:rFonts w:ascii="Calibri" w:hAnsi="Calibri" w:cs="Calibri"/>
                <w:b/>
                <w:bCs/>
                <w:i/>
                <w:iCs/>
                <w:sz w:val="46"/>
                <w:szCs w:val="46"/>
              </w:rPr>
              <w:t>И Н Ф О Р М А Ц И О Н Н Ы Й   В Е С Т Н И К</w:t>
            </w:r>
          </w:p>
          <w:p w14:paraId="33F987D1" w14:textId="77777777" w:rsidR="00623E62" w:rsidRPr="00E76CF3" w:rsidRDefault="00DC3704" w:rsidP="00E76CF3">
            <w:pPr>
              <w:jc w:val="center"/>
              <w:rPr>
                <w:rFonts w:ascii="Calibri" w:hAnsi="Calibri" w:cs="Calibri"/>
                <w:b/>
                <w:bCs/>
                <w:i/>
                <w:iCs/>
                <w:sz w:val="46"/>
                <w:szCs w:val="46"/>
                <w:lang w:val="ru-RU"/>
              </w:rPr>
            </w:pPr>
            <w:r w:rsidRPr="00E76CF3">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E76CF3" w:rsidRDefault="00DC3704" w:rsidP="00E76CF3">
            <w:pPr>
              <w:jc w:val="center"/>
              <w:rPr>
                <w:rFonts w:ascii="Calibri" w:hAnsi="Calibri" w:cs="Calibri"/>
                <w:b/>
                <w:bCs/>
                <w:i/>
                <w:iCs/>
                <w:sz w:val="46"/>
                <w:szCs w:val="46"/>
                <w:lang w:val="ru-RU"/>
              </w:rPr>
            </w:pPr>
            <w:r w:rsidRPr="00E76CF3">
              <w:rPr>
                <w:rFonts w:ascii="Calibri" w:hAnsi="Calibri" w:cs="Calibri"/>
                <w:b/>
                <w:bCs/>
                <w:i/>
                <w:iCs/>
                <w:sz w:val="46"/>
                <w:szCs w:val="46"/>
                <w:lang w:val="ru-RU"/>
              </w:rPr>
              <w:t>О К Р У Г А</w:t>
            </w:r>
          </w:p>
          <w:p w14:paraId="48DD527F" w14:textId="77777777" w:rsidR="00623E62" w:rsidRPr="00E76CF3" w:rsidRDefault="00623E62" w:rsidP="00E76CF3">
            <w:pPr>
              <w:jc w:val="center"/>
              <w:rPr>
                <w:rFonts w:ascii="Calibri" w:hAnsi="Calibri" w:cs="Calibri"/>
                <w:sz w:val="18"/>
                <w:szCs w:val="18"/>
                <w:lang w:val="ru-RU"/>
              </w:rPr>
            </w:pPr>
          </w:p>
          <w:p w14:paraId="6DB2ABD3" w14:textId="77777777" w:rsidR="00623E62" w:rsidRPr="00E76CF3" w:rsidRDefault="00DC3704" w:rsidP="00E76CF3">
            <w:pPr>
              <w:jc w:val="center"/>
              <w:rPr>
                <w:rFonts w:ascii="Calibri" w:hAnsi="Calibri" w:cs="Calibri"/>
                <w:b/>
                <w:bCs/>
                <w:i/>
                <w:iCs/>
                <w:sz w:val="22"/>
                <w:szCs w:val="22"/>
                <w:lang w:val="ru-RU"/>
              </w:rPr>
            </w:pPr>
            <w:r w:rsidRPr="00E76CF3">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E76CF3" w:rsidRDefault="00DC3704" w:rsidP="00E76CF3">
            <w:pPr>
              <w:jc w:val="center"/>
              <w:rPr>
                <w:rFonts w:ascii="Calibri" w:hAnsi="Calibri" w:cs="Calibri"/>
                <w:b/>
                <w:bCs/>
                <w:i/>
                <w:iCs/>
                <w:sz w:val="22"/>
                <w:szCs w:val="22"/>
                <w:lang w:val="ru-RU"/>
              </w:rPr>
            </w:pPr>
            <w:r w:rsidRPr="00E76CF3">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E76CF3" w:rsidRDefault="00623E62" w:rsidP="00E76CF3">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E76CF3" w:rsidRDefault="00623E62" w:rsidP="00E76CF3">
            <w:pPr>
              <w:jc w:val="center"/>
              <w:rPr>
                <w:rFonts w:ascii="Calibri" w:hAnsi="Calibri" w:cs="Calibri"/>
                <w:b/>
                <w:bCs/>
                <w:sz w:val="18"/>
                <w:szCs w:val="18"/>
                <w:lang w:val="ru-RU"/>
              </w:rPr>
            </w:pPr>
          </w:p>
          <w:p w14:paraId="71657CEE" w14:textId="77777777" w:rsidR="00623E62" w:rsidRPr="00E76CF3" w:rsidRDefault="00DC3704" w:rsidP="00E76CF3">
            <w:pPr>
              <w:jc w:val="center"/>
              <w:rPr>
                <w:rFonts w:ascii="Calibri" w:hAnsi="Calibri" w:cs="Calibri"/>
                <w:b/>
                <w:bCs/>
              </w:rPr>
            </w:pPr>
            <w:r w:rsidRPr="00E76CF3">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E76CF3" w:rsidRDefault="00623E62" w:rsidP="00E76CF3">
            <w:pPr>
              <w:jc w:val="center"/>
              <w:rPr>
                <w:rFonts w:ascii="Calibri" w:hAnsi="Calibri" w:cs="Calibri"/>
                <w:b/>
                <w:bCs/>
                <w:sz w:val="18"/>
                <w:szCs w:val="18"/>
              </w:rPr>
            </w:pPr>
          </w:p>
          <w:p w14:paraId="2C05CF2B" w14:textId="4AEB463D" w:rsidR="00623E62" w:rsidRPr="00E76CF3" w:rsidRDefault="00FD5BA8" w:rsidP="00E76CF3">
            <w:pPr>
              <w:jc w:val="center"/>
              <w:rPr>
                <w:rFonts w:ascii="Calibri" w:hAnsi="Calibri" w:cs="Calibri"/>
                <w:b/>
                <w:bCs/>
              </w:rPr>
            </w:pPr>
            <w:r w:rsidRPr="00E76CF3">
              <w:rPr>
                <w:rFonts w:ascii="Calibri" w:hAnsi="Calibri" w:cs="Calibri"/>
                <w:b/>
                <w:bCs/>
                <w:lang w:val="ru-RU"/>
              </w:rPr>
              <w:t>22</w:t>
            </w:r>
            <w:r w:rsidR="00DC3704" w:rsidRPr="00E76CF3">
              <w:rPr>
                <w:rFonts w:ascii="Calibri" w:hAnsi="Calibri" w:cs="Calibri"/>
                <w:b/>
                <w:bCs/>
                <w:lang w:val="ru-RU"/>
              </w:rPr>
              <w:t xml:space="preserve"> </w:t>
            </w:r>
            <w:r w:rsidR="00182FC0" w:rsidRPr="00E76CF3">
              <w:rPr>
                <w:rFonts w:ascii="Calibri" w:hAnsi="Calibri" w:cs="Calibri"/>
                <w:b/>
                <w:bCs/>
                <w:lang w:val="ru-RU"/>
              </w:rPr>
              <w:t>мая</w:t>
            </w:r>
            <w:r w:rsidR="00DC3704" w:rsidRPr="00E76CF3">
              <w:rPr>
                <w:rFonts w:ascii="Calibri" w:hAnsi="Calibri" w:cs="Calibri"/>
                <w:b/>
                <w:bCs/>
                <w:lang w:val="ru-RU"/>
              </w:rPr>
              <w:t xml:space="preserve"> 2026 г.</w:t>
            </w:r>
          </w:p>
          <w:p w14:paraId="75E97863" w14:textId="26015A36" w:rsidR="00623E62" w:rsidRPr="00E76CF3" w:rsidRDefault="00DC3704" w:rsidP="00E76CF3">
            <w:pPr>
              <w:jc w:val="center"/>
              <w:rPr>
                <w:rFonts w:ascii="Calibri" w:hAnsi="Calibri" w:cs="Calibri"/>
                <w:b/>
                <w:bCs/>
                <w:lang w:val="ru-RU"/>
              </w:rPr>
            </w:pPr>
            <w:r w:rsidRPr="00E76CF3">
              <w:rPr>
                <w:rFonts w:ascii="Calibri" w:hAnsi="Calibri" w:cs="Calibri"/>
                <w:b/>
                <w:bCs/>
                <w:lang w:val="ru-RU"/>
              </w:rPr>
              <w:t>№</w:t>
            </w:r>
            <w:r w:rsidRPr="00E76CF3">
              <w:rPr>
                <w:rFonts w:ascii="Calibri" w:eastAsia="Calibri" w:hAnsi="Calibri" w:cs="Calibri"/>
                <w:b/>
                <w:bCs/>
                <w:lang w:val="ru-RU"/>
              </w:rPr>
              <w:t xml:space="preserve"> </w:t>
            </w:r>
            <w:r w:rsidR="00182FC0" w:rsidRPr="00E76CF3">
              <w:rPr>
                <w:rFonts w:ascii="Calibri" w:eastAsia="Calibri" w:hAnsi="Calibri" w:cs="Calibri"/>
                <w:b/>
                <w:bCs/>
                <w:lang w:val="ru-RU"/>
              </w:rPr>
              <w:t>1</w:t>
            </w:r>
            <w:r w:rsidR="00EE3790" w:rsidRPr="00E76CF3">
              <w:rPr>
                <w:rFonts w:ascii="Calibri" w:eastAsia="Calibri" w:hAnsi="Calibri" w:cs="Calibri"/>
                <w:b/>
                <w:bCs/>
                <w:lang w:val="ru-RU"/>
              </w:rPr>
              <w:t>2</w:t>
            </w:r>
          </w:p>
          <w:p w14:paraId="18BC7104" w14:textId="77777777" w:rsidR="00623E62" w:rsidRPr="00E76CF3" w:rsidRDefault="00DC3704" w:rsidP="00E76CF3">
            <w:pPr>
              <w:jc w:val="center"/>
              <w:rPr>
                <w:rFonts w:ascii="Calibri" w:hAnsi="Calibri" w:cs="Calibri"/>
                <w:b/>
                <w:bCs/>
                <w:lang w:val="ru-RU"/>
              </w:rPr>
            </w:pPr>
            <w:r w:rsidRPr="00E76CF3">
              <w:rPr>
                <w:rFonts w:ascii="Calibri" w:hAnsi="Calibri" w:cs="Calibri"/>
                <w:b/>
                <w:bCs/>
                <w:lang w:val="ru-RU"/>
              </w:rPr>
              <w:t>ТИРАЖ 100</w:t>
            </w:r>
          </w:p>
          <w:p w14:paraId="10487475" w14:textId="77777777" w:rsidR="00623E62" w:rsidRPr="00E76CF3" w:rsidRDefault="00623E62" w:rsidP="00E76CF3">
            <w:pPr>
              <w:jc w:val="center"/>
              <w:rPr>
                <w:rFonts w:ascii="Calibri" w:hAnsi="Calibri" w:cs="Calibri"/>
                <w:b/>
                <w:bCs/>
                <w:sz w:val="18"/>
                <w:szCs w:val="18"/>
                <w:lang w:val="ru-RU"/>
              </w:rPr>
            </w:pPr>
          </w:p>
        </w:tc>
      </w:tr>
    </w:tbl>
    <w:p w14:paraId="44F84C09" w14:textId="77777777" w:rsidR="00623E62" w:rsidRPr="00E76CF3" w:rsidRDefault="00623E62" w:rsidP="00E76CF3">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66740" w:rsidRPr="00E76CF3" w14:paraId="09120884" w14:textId="77777777" w:rsidTr="00E2332A">
        <w:trPr>
          <w:gridBefore w:val="1"/>
          <w:wBefore w:w="55" w:type="dxa"/>
          <w:trHeight w:val="2759"/>
        </w:trPr>
        <w:tc>
          <w:tcPr>
            <w:tcW w:w="3772" w:type="dxa"/>
            <w:vMerge w:val="restart"/>
            <w:shd w:val="clear" w:color="auto" w:fill="auto"/>
          </w:tcPr>
          <w:p w14:paraId="56FE91D5" w14:textId="77777777" w:rsidR="00766740" w:rsidRPr="00E76CF3" w:rsidRDefault="00766740"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w:t>
            </w:r>
          </w:p>
          <w:p w14:paraId="7F2D6FBE" w14:textId="77777777" w:rsidR="00766740" w:rsidRPr="00E76CF3" w:rsidRDefault="00766740" w:rsidP="00E76CF3">
            <w:pPr>
              <w:jc w:val="center"/>
              <w:rPr>
                <w:rFonts w:ascii="Calibri" w:hAnsi="Calibri" w:cs="Calibri"/>
                <w:b/>
                <w:bCs/>
                <w:sz w:val="18"/>
                <w:szCs w:val="18"/>
                <w:lang w:val="ru-RU"/>
              </w:rPr>
            </w:pPr>
            <w:r w:rsidRPr="00E76CF3">
              <w:rPr>
                <w:rFonts w:ascii="Calibri" w:hAnsi="Calibri" w:cs="Calibri"/>
                <w:b/>
                <w:bCs/>
                <w:sz w:val="18"/>
                <w:szCs w:val="18"/>
                <w:lang w:val="ru-RU"/>
              </w:rPr>
              <w:t>ПРИМОРСКОГО КРАЯ</w:t>
            </w:r>
          </w:p>
          <w:p w14:paraId="0D24C449" w14:textId="77777777" w:rsidR="00766740" w:rsidRPr="00E76CF3" w:rsidRDefault="00766740" w:rsidP="00E76CF3">
            <w:pPr>
              <w:ind w:firstLine="709"/>
              <w:jc w:val="center"/>
              <w:rPr>
                <w:rFonts w:ascii="Calibri" w:hAnsi="Calibri" w:cs="Calibri"/>
                <w:b/>
                <w:bCs/>
                <w:sz w:val="18"/>
                <w:szCs w:val="18"/>
                <w:lang w:val="ru-RU"/>
              </w:rPr>
            </w:pPr>
          </w:p>
          <w:p w14:paraId="568AEC86" w14:textId="77777777" w:rsidR="00766740" w:rsidRPr="00E76CF3" w:rsidRDefault="00766740"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2AA0BFE0" w14:textId="77777777" w:rsidR="00766740" w:rsidRPr="00E76CF3" w:rsidRDefault="00766740" w:rsidP="00E76CF3">
            <w:pPr>
              <w:ind w:firstLine="709"/>
              <w:jc w:val="center"/>
              <w:rPr>
                <w:rFonts w:ascii="Calibri" w:hAnsi="Calibri" w:cs="Calibri"/>
                <w:b/>
                <w:bCs/>
                <w:sz w:val="18"/>
                <w:szCs w:val="18"/>
                <w:lang w:val="ru-RU"/>
              </w:rPr>
            </w:pPr>
          </w:p>
          <w:p w14:paraId="027D8325" w14:textId="3982DE6A" w:rsidR="00766740" w:rsidRPr="00E76CF3" w:rsidRDefault="00766740" w:rsidP="00E76CF3">
            <w:pPr>
              <w:rPr>
                <w:rFonts w:ascii="Calibri" w:hAnsi="Calibri" w:cs="Calibri"/>
                <w:b/>
                <w:bCs/>
                <w:sz w:val="14"/>
                <w:szCs w:val="14"/>
                <w:lang w:val="ru-RU"/>
              </w:rPr>
            </w:pPr>
            <w:r w:rsidRPr="00E76CF3">
              <w:rPr>
                <w:rFonts w:ascii="Calibri" w:hAnsi="Calibri" w:cs="Calibri"/>
                <w:b/>
                <w:bCs/>
                <w:sz w:val="14"/>
                <w:szCs w:val="14"/>
                <w:lang w:val="ru-RU"/>
              </w:rPr>
              <w:t>12 мая 2026 года                 г. Дальнереченск                  № 340-па</w:t>
            </w:r>
          </w:p>
          <w:p w14:paraId="241CC223" w14:textId="3F775C3A" w:rsidR="00766740" w:rsidRPr="00E76CF3" w:rsidRDefault="00766740" w:rsidP="00E76CF3">
            <w:pPr>
              <w:ind w:firstLine="709"/>
              <w:jc w:val="center"/>
              <w:rPr>
                <w:rFonts w:ascii="Calibri" w:hAnsi="Calibri" w:cs="Calibri"/>
                <w:b/>
                <w:bCs/>
                <w:sz w:val="18"/>
                <w:szCs w:val="18"/>
                <w:lang w:val="ru-RU"/>
              </w:rPr>
            </w:pPr>
          </w:p>
          <w:p w14:paraId="731EE540" w14:textId="3D05301A" w:rsidR="00766740" w:rsidRPr="00E76CF3" w:rsidRDefault="00766740" w:rsidP="00E76CF3">
            <w:pPr>
              <w:jc w:val="center"/>
              <w:rPr>
                <w:rFonts w:ascii="Calibri" w:hAnsi="Calibri" w:cs="Calibri"/>
                <w:b/>
                <w:bCs/>
                <w:sz w:val="18"/>
                <w:szCs w:val="18"/>
                <w:lang w:val="ru-RU"/>
              </w:rPr>
            </w:pPr>
            <w:r w:rsidRPr="00E76CF3">
              <w:rPr>
                <w:rFonts w:ascii="Calibri" w:hAnsi="Calibri" w:cs="Calibri"/>
                <w:b/>
                <w:bCs/>
                <w:sz w:val="18"/>
                <w:szCs w:val="18"/>
                <w:lang w:val="ru-RU"/>
              </w:rPr>
              <w:t>О внесении изменений в муниципальную программу</w:t>
            </w:r>
          </w:p>
          <w:p w14:paraId="034DC3F6" w14:textId="77777777" w:rsidR="00766740" w:rsidRPr="00E76CF3" w:rsidRDefault="00766740" w:rsidP="00E76CF3">
            <w:pPr>
              <w:jc w:val="center"/>
              <w:rPr>
                <w:rFonts w:ascii="Calibri" w:hAnsi="Calibri" w:cs="Calibri"/>
                <w:b/>
                <w:bCs/>
                <w:sz w:val="18"/>
                <w:szCs w:val="18"/>
                <w:lang w:val="ru-RU"/>
              </w:rPr>
            </w:pPr>
            <w:r w:rsidRPr="00E76CF3">
              <w:rPr>
                <w:rFonts w:ascii="Calibri" w:hAnsi="Calibri" w:cs="Calibri"/>
                <w:b/>
                <w:bCs/>
                <w:sz w:val="18"/>
                <w:szCs w:val="18"/>
                <w:lang w:val="ru-RU"/>
              </w:rPr>
              <w:t>"Развитие муниципальной службы Дальнереченского муниципального округа на 2026-2030 годы"</w:t>
            </w:r>
          </w:p>
          <w:p w14:paraId="596363A5" w14:textId="77777777" w:rsidR="00766740" w:rsidRPr="00E76CF3" w:rsidRDefault="00766740" w:rsidP="00E76CF3">
            <w:pPr>
              <w:ind w:firstLine="709"/>
              <w:jc w:val="both"/>
              <w:rPr>
                <w:rFonts w:ascii="Calibri" w:hAnsi="Calibri" w:cs="Calibri"/>
                <w:sz w:val="18"/>
                <w:szCs w:val="18"/>
                <w:lang w:val="ru-RU"/>
              </w:rPr>
            </w:pPr>
          </w:p>
          <w:p w14:paraId="2EBE9830" w14:textId="1CDAF6BB"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 Бюджетным кодексом Российской Федерации, Федеральным законом Российской Федерации от 20.03.2025 № 33-ФЗ «Об общих принципах организации местного самоуправления в единой системе публичной власти»,  Федеральным законом от 2 марта 2007 года N 25-ФЗ "О муниципальной службе в Российской Федерации", Законом Приморского края от 4 июня 2007 года N 82-КЗ "О муниципальной службе в Приморском крае»,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w:t>
            </w:r>
          </w:p>
        </w:tc>
        <w:tc>
          <w:tcPr>
            <w:tcW w:w="283" w:type="dxa"/>
            <w:vMerge w:val="restart"/>
            <w:shd w:val="clear" w:color="auto" w:fill="auto"/>
          </w:tcPr>
          <w:p w14:paraId="60E13410" w14:textId="77777777" w:rsidR="00766740" w:rsidRPr="00E76CF3" w:rsidRDefault="00766740" w:rsidP="00E76CF3">
            <w:pPr>
              <w:rPr>
                <w:rFonts w:ascii="Calibri" w:hAnsi="Calibri" w:cs="Calibri"/>
                <w:sz w:val="18"/>
                <w:szCs w:val="18"/>
                <w:lang w:val="ru-RU"/>
              </w:rPr>
            </w:pPr>
          </w:p>
        </w:tc>
        <w:tc>
          <w:tcPr>
            <w:tcW w:w="3771" w:type="dxa"/>
            <w:vMerge w:val="restart"/>
            <w:shd w:val="clear" w:color="auto" w:fill="auto"/>
          </w:tcPr>
          <w:p w14:paraId="17382400" w14:textId="662C9A57" w:rsidR="00766740" w:rsidRPr="00E76CF3" w:rsidRDefault="00766740" w:rsidP="00E76CF3">
            <w:pPr>
              <w:jc w:val="both"/>
              <w:rPr>
                <w:rFonts w:ascii="Calibri" w:hAnsi="Calibri" w:cs="Calibri"/>
                <w:sz w:val="18"/>
                <w:szCs w:val="18"/>
                <w:lang w:val="ru-RU"/>
              </w:rPr>
            </w:pPr>
            <w:r w:rsidRPr="00E76CF3">
              <w:rPr>
                <w:rFonts w:ascii="Calibri" w:hAnsi="Calibri" w:cs="Calibri"/>
                <w:sz w:val="18"/>
                <w:szCs w:val="18"/>
                <w:lang w:val="ru-RU"/>
              </w:rPr>
              <w:t xml:space="preserve">Дальнереченского муниципального округа Приморского края </w:t>
            </w:r>
            <w:r w:rsidR="0062049E" w:rsidRPr="00E76CF3">
              <w:rPr>
                <w:rFonts w:ascii="Calibri" w:hAnsi="Calibri" w:cs="Calibri"/>
                <w:sz w:val="18"/>
                <w:szCs w:val="18"/>
                <w:lang w:val="ru-RU"/>
              </w:rPr>
              <w:t>п о с т а н о в л я е т</w:t>
            </w:r>
            <w:r w:rsidRPr="00E76CF3">
              <w:rPr>
                <w:rFonts w:ascii="Calibri" w:hAnsi="Calibri" w:cs="Calibri"/>
                <w:sz w:val="18"/>
                <w:szCs w:val="18"/>
                <w:lang w:val="ru-RU"/>
              </w:rPr>
              <w:t>:</w:t>
            </w:r>
          </w:p>
          <w:p w14:paraId="5FC9D317" w14:textId="77777777" w:rsidR="00766740" w:rsidRPr="00E76CF3" w:rsidRDefault="00766740" w:rsidP="00E76CF3">
            <w:pPr>
              <w:ind w:firstLine="709"/>
              <w:jc w:val="both"/>
              <w:rPr>
                <w:rFonts w:ascii="Calibri" w:hAnsi="Calibri" w:cs="Calibri"/>
                <w:sz w:val="18"/>
                <w:szCs w:val="18"/>
                <w:lang w:val="ru-RU"/>
              </w:rPr>
            </w:pPr>
          </w:p>
          <w:p w14:paraId="5CB3F0F2"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1. Внести изменения в муниципальную программу «Развитие муниципальной службы Дальнереченского муниципального округа на 2026-2030 годы», утвержденную постановлением администрации Дальнереченского муниципального округа от 22.01.2026 г. № 47-па (далее-Программа) следующие изменения:</w:t>
            </w:r>
          </w:p>
          <w:p w14:paraId="7E2F5AB6"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2. В паспорте муниципальной Программы строку «Объем бюджетных ассигнований Программы» изложить в следующей редакции:</w:t>
            </w:r>
          </w:p>
          <w:p w14:paraId="79B80069"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Объем средств бюджетных ассигнований из местного бюджета на реализацию Программы составляет 310 000,00 руб., в том числе по годам:</w:t>
            </w:r>
          </w:p>
          <w:p w14:paraId="22F4A592"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- 2026 год – 200 000,00 рублей;</w:t>
            </w:r>
          </w:p>
          <w:p w14:paraId="1E809B65"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- 2027 год – 80 000,00 рублей;</w:t>
            </w:r>
          </w:p>
          <w:p w14:paraId="46D644DD"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- 2028 год – 10 000,00 рублей;</w:t>
            </w:r>
          </w:p>
          <w:p w14:paraId="251C9D97"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- 2029 год – 10 000,00 рублей;</w:t>
            </w:r>
          </w:p>
          <w:p w14:paraId="55D67263"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- 2030 год – 10 000,00 рублей.</w:t>
            </w:r>
          </w:p>
          <w:p w14:paraId="1EEF1336"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3.  Приложение № 2 к муниципальной Программе «Перечень основных мероприятий муниципальной программы «Развитие муниципальной службы в Дальнереченском муниципальном округе на 2026-2030 годы» изложить в редакции приложения к настоящему постановлению.</w:t>
            </w:r>
          </w:p>
          <w:p w14:paraId="16EAEAD4" w14:textId="02292E1A"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4. Приложение № 4 к муниципальной</w:t>
            </w:r>
          </w:p>
        </w:tc>
        <w:tc>
          <w:tcPr>
            <w:tcW w:w="283" w:type="dxa"/>
            <w:vMerge w:val="restart"/>
            <w:shd w:val="clear" w:color="auto" w:fill="auto"/>
          </w:tcPr>
          <w:p w14:paraId="4D3F7BD7" w14:textId="77777777" w:rsidR="00766740" w:rsidRPr="00E76CF3" w:rsidRDefault="00766740" w:rsidP="00E76CF3">
            <w:pPr>
              <w:rPr>
                <w:rFonts w:ascii="Calibri" w:hAnsi="Calibri" w:cs="Calibri"/>
                <w:sz w:val="18"/>
                <w:szCs w:val="18"/>
                <w:lang w:val="ru-RU"/>
              </w:rPr>
            </w:pPr>
          </w:p>
        </w:tc>
        <w:tc>
          <w:tcPr>
            <w:tcW w:w="3771" w:type="dxa"/>
            <w:shd w:val="clear" w:color="auto" w:fill="auto"/>
          </w:tcPr>
          <w:p w14:paraId="00DA4F3A" w14:textId="77777777" w:rsidR="00766740" w:rsidRPr="00E76CF3" w:rsidRDefault="00766740" w:rsidP="00E76CF3">
            <w:pPr>
              <w:jc w:val="both"/>
              <w:rPr>
                <w:rFonts w:ascii="Calibri" w:hAnsi="Calibri" w:cs="Calibri"/>
                <w:sz w:val="18"/>
                <w:szCs w:val="18"/>
                <w:lang w:val="ru-RU"/>
              </w:rPr>
            </w:pPr>
            <w:r w:rsidRPr="00E76CF3">
              <w:rPr>
                <w:rFonts w:ascii="Calibri" w:hAnsi="Calibri" w:cs="Calibri"/>
                <w:sz w:val="18"/>
                <w:szCs w:val="18"/>
                <w:lang w:val="ru-RU"/>
              </w:rPr>
              <w:t>Программе «Ресурсное обеспечение Муниципальной программы «Развитие муниципальной службы в Дальнереченском муниципальном округе на 2026-2030 годы» изложить в редакции приложения к настоящему постановлению.</w:t>
            </w:r>
          </w:p>
          <w:p w14:paraId="5A164DD2" w14:textId="51821F56"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5.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w:t>
            </w:r>
          </w:p>
        </w:tc>
        <w:tc>
          <w:tcPr>
            <w:tcW w:w="282" w:type="dxa"/>
            <w:gridSpan w:val="2"/>
            <w:shd w:val="clear" w:color="auto" w:fill="auto"/>
          </w:tcPr>
          <w:p w14:paraId="24B4614F" w14:textId="77777777" w:rsidR="00766740" w:rsidRPr="00E76CF3" w:rsidRDefault="00766740" w:rsidP="00E76CF3">
            <w:pPr>
              <w:rPr>
                <w:rFonts w:ascii="Calibri" w:hAnsi="Calibri" w:cs="Calibri"/>
                <w:sz w:val="18"/>
                <w:szCs w:val="18"/>
                <w:lang w:val="ru-RU"/>
              </w:rPr>
            </w:pPr>
          </w:p>
        </w:tc>
        <w:tc>
          <w:tcPr>
            <w:tcW w:w="3771" w:type="dxa"/>
            <w:gridSpan w:val="2"/>
            <w:shd w:val="clear" w:color="auto" w:fill="auto"/>
          </w:tcPr>
          <w:p w14:paraId="756E23D8" w14:textId="1D61FEF8" w:rsidR="00766740" w:rsidRPr="00E76CF3" w:rsidRDefault="00766740" w:rsidP="00E76CF3">
            <w:pPr>
              <w:jc w:val="both"/>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 округа».</w:t>
            </w:r>
          </w:p>
          <w:p w14:paraId="4F9E41CD" w14:textId="07F8F8D1"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6.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054F2B92" w14:textId="77777777" w:rsidR="00766740" w:rsidRPr="00E76CF3" w:rsidRDefault="00766740" w:rsidP="00E76CF3">
            <w:pPr>
              <w:ind w:firstLine="709"/>
              <w:jc w:val="both"/>
              <w:rPr>
                <w:rFonts w:ascii="Calibri" w:hAnsi="Calibri" w:cs="Calibri"/>
                <w:sz w:val="18"/>
                <w:szCs w:val="18"/>
                <w:lang w:val="ru-RU"/>
              </w:rPr>
            </w:pPr>
            <w:r w:rsidRPr="00E76CF3">
              <w:rPr>
                <w:rFonts w:ascii="Calibri" w:hAnsi="Calibri" w:cs="Calibri"/>
                <w:sz w:val="18"/>
                <w:szCs w:val="18"/>
                <w:lang w:val="ru-RU"/>
              </w:rPr>
              <w:t>7. Настоящее постановление вступает в силу со дня обнародования в установленном порядке.</w:t>
            </w:r>
          </w:p>
          <w:p w14:paraId="49472833" w14:textId="77777777" w:rsidR="00766740" w:rsidRPr="00E76CF3" w:rsidRDefault="00766740" w:rsidP="00E76CF3">
            <w:pPr>
              <w:ind w:firstLine="709"/>
              <w:jc w:val="both"/>
              <w:rPr>
                <w:rFonts w:ascii="Calibri" w:hAnsi="Calibri" w:cs="Calibri"/>
                <w:sz w:val="18"/>
                <w:szCs w:val="18"/>
                <w:lang w:val="ru-RU"/>
              </w:rPr>
            </w:pPr>
          </w:p>
          <w:p w14:paraId="49DE1427" w14:textId="77777777" w:rsidR="00766740" w:rsidRPr="00E76CF3" w:rsidRDefault="00766740" w:rsidP="00E76CF3">
            <w:pPr>
              <w:rPr>
                <w:rFonts w:ascii="Calibri" w:hAnsi="Calibri" w:cs="Calibri"/>
                <w:sz w:val="18"/>
                <w:szCs w:val="18"/>
                <w:lang w:val="ru-RU"/>
              </w:rPr>
            </w:pPr>
            <w:r w:rsidRPr="00E76CF3">
              <w:rPr>
                <w:rFonts w:ascii="Calibri" w:hAnsi="Calibri" w:cs="Calibri"/>
                <w:sz w:val="18"/>
                <w:szCs w:val="18"/>
                <w:lang w:val="ru-RU"/>
              </w:rPr>
              <w:t xml:space="preserve">Глава Дальнереченского </w:t>
            </w:r>
          </w:p>
          <w:p w14:paraId="6BB49055" w14:textId="67B7FE06" w:rsidR="00766740" w:rsidRPr="00E76CF3" w:rsidRDefault="00766740"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В.С. Дернов</w:t>
            </w:r>
          </w:p>
        </w:tc>
      </w:tr>
      <w:tr w:rsidR="00766740" w:rsidRPr="00E76CF3" w14:paraId="52B3991D" w14:textId="77777777" w:rsidTr="00E2332A">
        <w:trPr>
          <w:gridBefore w:val="1"/>
          <w:wBefore w:w="55" w:type="dxa"/>
          <w:trHeight w:val="4262"/>
        </w:trPr>
        <w:tc>
          <w:tcPr>
            <w:tcW w:w="3772" w:type="dxa"/>
            <w:vMerge/>
            <w:shd w:val="clear" w:color="auto" w:fill="auto"/>
          </w:tcPr>
          <w:p w14:paraId="3F8D258A" w14:textId="77777777" w:rsidR="00766740" w:rsidRPr="00E76CF3" w:rsidRDefault="00766740" w:rsidP="00E76CF3">
            <w:pPr>
              <w:jc w:val="center"/>
              <w:rPr>
                <w:rFonts w:ascii="Calibri" w:hAnsi="Calibri" w:cs="Calibri"/>
                <w:b/>
                <w:bCs/>
                <w:sz w:val="18"/>
                <w:szCs w:val="18"/>
                <w:lang w:val="ru-RU"/>
              </w:rPr>
            </w:pPr>
          </w:p>
        </w:tc>
        <w:tc>
          <w:tcPr>
            <w:tcW w:w="283" w:type="dxa"/>
            <w:vMerge/>
            <w:shd w:val="clear" w:color="auto" w:fill="auto"/>
          </w:tcPr>
          <w:p w14:paraId="24E60111" w14:textId="77777777" w:rsidR="00766740" w:rsidRPr="00E76CF3" w:rsidRDefault="00766740" w:rsidP="00E76CF3">
            <w:pPr>
              <w:rPr>
                <w:rFonts w:ascii="Calibri" w:hAnsi="Calibri" w:cs="Calibri"/>
                <w:sz w:val="18"/>
                <w:szCs w:val="18"/>
                <w:lang w:val="ru-RU"/>
              </w:rPr>
            </w:pPr>
          </w:p>
        </w:tc>
        <w:tc>
          <w:tcPr>
            <w:tcW w:w="3771" w:type="dxa"/>
            <w:vMerge/>
            <w:shd w:val="clear" w:color="auto" w:fill="auto"/>
          </w:tcPr>
          <w:p w14:paraId="26C3AC2A" w14:textId="77777777" w:rsidR="00766740" w:rsidRPr="00E76CF3" w:rsidRDefault="00766740" w:rsidP="00E76CF3">
            <w:pPr>
              <w:jc w:val="both"/>
              <w:rPr>
                <w:rFonts w:ascii="Calibri" w:hAnsi="Calibri" w:cs="Calibri"/>
                <w:sz w:val="18"/>
                <w:szCs w:val="18"/>
                <w:lang w:val="ru-RU"/>
              </w:rPr>
            </w:pPr>
          </w:p>
        </w:tc>
        <w:tc>
          <w:tcPr>
            <w:tcW w:w="283" w:type="dxa"/>
            <w:vMerge/>
            <w:shd w:val="clear" w:color="auto" w:fill="auto"/>
          </w:tcPr>
          <w:p w14:paraId="3BB08992" w14:textId="77777777" w:rsidR="00766740" w:rsidRPr="00E76CF3" w:rsidRDefault="00766740" w:rsidP="00E76CF3">
            <w:pPr>
              <w:rPr>
                <w:rFonts w:ascii="Calibri" w:hAnsi="Calibri" w:cs="Calibri"/>
                <w:sz w:val="18"/>
                <w:szCs w:val="18"/>
                <w:lang w:val="ru-RU"/>
              </w:rPr>
            </w:pPr>
          </w:p>
        </w:tc>
        <w:tc>
          <w:tcPr>
            <w:tcW w:w="7824" w:type="dxa"/>
            <w:gridSpan w:val="5"/>
            <w:shd w:val="clear" w:color="auto" w:fill="auto"/>
          </w:tcPr>
          <w:tbl>
            <w:tblPr>
              <w:tblW w:w="0" w:type="auto"/>
              <w:tblInd w:w="5031" w:type="dxa"/>
              <w:tblLayout w:type="fixed"/>
              <w:tblCellMar>
                <w:top w:w="28" w:type="dxa"/>
                <w:left w:w="28" w:type="dxa"/>
                <w:bottom w:w="28" w:type="dxa"/>
                <w:right w:w="28" w:type="dxa"/>
              </w:tblCellMar>
              <w:tblLook w:val="0000" w:firstRow="0" w:lastRow="0" w:firstColumn="0" w:lastColumn="0" w:noHBand="0" w:noVBand="0"/>
            </w:tblPr>
            <w:tblGrid>
              <w:gridCol w:w="2792"/>
            </w:tblGrid>
            <w:tr w:rsidR="00766740" w:rsidRPr="00E76CF3" w14:paraId="04E68D0F" w14:textId="77777777" w:rsidTr="00766740">
              <w:trPr>
                <w:trHeight w:val="640"/>
              </w:trPr>
              <w:tc>
                <w:tcPr>
                  <w:tcW w:w="2792" w:type="dxa"/>
                </w:tcPr>
                <w:p w14:paraId="335779B3" w14:textId="77777777" w:rsidR="00766740" w:rsidRPr="00E76CF3" w:rsidRDefault="00766740" w:rsidP="00E76CF3">
                  <w:pPr>
                    <w:widowControl w:val="0"/>
                    <w:pBdr>
                      <w:top w:val="none" w:sz="0" w:space="0" w:color="000000"/>
                      <w:left w:val="none" w:sz="0" w:space="0" w:color="000000"/>
                      <w:bottom w:val="none" w:sz="0" w:space="0" w:color="000000"/>
                      <w:right w:val="none" w:sz="0" w:space="0" w:color="000000"/>
                    </w:pBdr>
                    <w:ind w:left="57" w:right="57"/>
                    <w:jc w:val="center"/>
                    <w:rPr>
                      <w:rFonts w:ascii="Calibri" w:hAnsi="Calibri" w:cs="Calibri"/>
                      <w:color w:val="000000"/>
                      <w:sz w:val="17"/>
                      <w:szCs w:val="17"/>
                      <w:lang w:val="ru-RU"/>
                    </w:rPr>
                  </w:pPr>
                  <w:r w:rsidRPr="00E76CF3">
                    <w:rPr>
                      <w:rFonts w:ascii="Calibri" w:hAnsi="Calibri" w:cs="Calibri"/>
                      <w:color w:val="000000"/>
                      <w:sz w:val="17"/>
                      <w:szCs w:val="17"/>
                      <w:lang w:val="ru-RU"/>
                    </w:rPr>
                    <w:t>УТВЕРЖДЕНО</w:t>
                  </w:r>
                </w:p>
                <w:p w14:paraId="3DE492F5" w14:textId="77777777" w:rsidR="00766740" w:rsidRPr="00E76CF3" w:rsidRDefault="00766740" w:rsidP="00E76CF3">
                  <w:pPr>
                    <w:widowControl w:val="0"/>
                    <w:pBdr>
                      <w:top w:val="none" w:sz="0" w:space="0" w:color="000000"/>
                      <w:left w:val="none" w:sz="0" w:space="0" w:color="000000"/>
                      <w:bottom w:val="none" w:sz="0" w:space="0" w:color="000000"/>
                      <w:right w:val="none" w:sz="0" w:space="0" w:color="000000"/>
                    </w:pBdr>
                    <w:ind w:left="57" w:right="57"/>
                    <w:jc w:val="center"/>
                    <w:rPr>
                      <w:rFonts w:ascii="Calibri" w:hAnsi="Calibri" w:cs="Calibri"/>
                      <w:sz w:val="17"/>
                      <w:szCs w:val="17"/>
                      <w:lang w:val="ru-RU"/>
                    </w:rPr>
                  </w:pPr>
                  <w:r w:rsidRPr="00E76CF3">
                    <w:rPr>
                      <w:rFonts w:ascii="Calibri" w:hAnsi="Calibri" w:cs="Calibri"/>
                      <w:color w:val="000000"/>
                      <w:sz w:val="17"/>
                      <w:szCs w:val="17"/>
                      <w:lang w:val="ru-RU"/>
                    </w:rPr>
                    <w:t>постановлением администрации Дальнереченского муниципального округа</w:t>
                  </w:r>
                </w:p>
              </w:tc>
            </w:tr>
            <w:tr w:rsidR="00766740" w:rsidRPr="00E76CF3" w14:paraId="6BC17C95" w14:textId="77777777" w:rsidTr="00766740">
              <w:trPr>
                <w:trHeight w:val="216"/>
              </w:trPr>
              <w:tc>
                <w:tcPr>
                  <w:tcW w:w="2792" w:type="dxa"/>
                </w:tcPr>
                <w:p w14:paraId="1BBE39F0" w14:textId="77777777" w:rsidR="00766740" w:rsidRPr="00E76CF3" w:rsidRDefault="00766740" w:rsidP="00E76CF3">
                  <w:pPr>
                    <w:widowControl w:val="0"/>
                    <w:pBdr>
                      <w:top w:val="none" w:sz="0" w:space="0" w:color="000000"/>
                      <w:left w:val="none" w:sz="0" w:space="0" w:color="000000"/>
                      <w:bottom w:val="none" w:sz="0" w:space="0" w:color="000000"/>
                      <w:right w:val="none" w:sz="0" w:space="0" w:color="000000"/>
                    </w:pBdr>
                    <w:ind w:left="57"/>
                    <w:jc w:val="center"/>
                    <w:rPr>
                      <w:rFonts w:ascii="Calibri" w:hAnsi="Calibri" w:cs="Calibri"/>
                      <w:sz w:val="17"/>
                      <w:szCs w:val="17"/>
                      <w:lang w:val="ru-RU"/>
                    </w:rPr>
                  </w:pPr>
                  <w:r w:rsidRPr="00E76CF3">
                    <w:rPr>
                      <w:rFonts w:ascii="Calibri" w:hAnsi="Calibri" w:cs="Calibri"/>
                      <w:sz w:val="17"/>
                      <w:szCs w:val="17"/>
                      <w:lang w:val="ru-RU"/>
                    </w:rPr>
                    <w:t xml:space="preserve">    от 12.05.2026 г. № 340-па</w:t>
                  </w:r>
                </w:p>
              </w:tc>
            </w:tr>
          </w:tbl>
          <w:p w14:paraId="33931759" w14:textId="77777777" w:rsidR="00766740" w:rsidRPr="00E76CF3" w:rsidRDefault="00766740" w:rsidP="00E76CF3">
            <w:pPr>
              <w:jc w:val="center"/>
              <w:rPr>
                <w:rFonts w:ascii="Calibri" w:hAnsi="Calibri" w:cs="Calibri"/>
                <w:b/>
                <w:bCs/>
                <w:sz w:val="17"/>
                <w:szCs w:val="17"/>
                <w:lang w:val="ru-RU"/>
              </w:rPr>
            </w:pPr>
            <w:r w:rsidRPr="00E76CF3">
              <w:rPr>
                <w:rFonts w:ascii="Calibri" w:hAnsi="Calibri" w:cs="Calibri"/>
                <w:b/>
                <w:sz w:val="17"/>
                <w:szCs w:val="17"/>
                <w:lang w:val="ru-RU"/>
              </w:rPr>
              <w:t xml:space="preserve">МУНИЦИПАЛЬНАЯ ПРОГРАММА </w:t>
            </w:r>
          </w:p>
          <w:p w14:paraId="2CF383E8" w14:textId="77777777" w:rsidR="00766740" w:rsidRPr="00E76CF3" w:rsidRDefault="00766740" w:rsidP="00E76CF3">
            <w:pPr>
              <w:jc w:val="center"/>
              <w:rPr>
                <w:rFonts w:ascii="Calibri" w:hAnsi="Calibri" w:cs="Calibri"/>
                <w:b/>
                <w:bCs/>
                <w:sz w:val="17"/>
                <w:szCs w:val="17"/>
                <w:lang w:val="ru-RU"/>
              </w:rPr>
            </w:pPr>
            <w:r w:rsidRPr="00E76CF3">
              <w:rPr>
                <w:rFonts w:ascii="Calibri" w:hAnsi="Calibri" w:cs="Calibri"/>
                <w:b/>
                <w:bCs/>
                <w:sz w:val="17"/>
                <w:szCs w:val="17"/>
                <w:lang w:val="ru-RU"/>
              </w:rPr>
              <w:t xml:space="preserve">«Развитие муниципальной службы </w:t>
            </w:r>
          </w:p>
          <w:p w14:paraId="15181534" w14:textId="77777777" w:rsidR="00766740" w:rsidRPr="00E76CF3" w:rsidRDefault="00766740" w:rsidP="00E76CF3">
            <w:pPr>
              <w:jc w:val="center"/>
              <w:rPr>
                <w:rFonts w:ascii="Calibri" w:hAnsi="Calibri" w:cs="Calibri"/>
                <w:b/>
                <w:sz w:val="17"/>
                <w:szCs w:val="17"/>
                <w:lang w:val="ru-RU"/>
              </w:rPr>
            </w:pPr>
            <w:r w:rsidRPr="00E76CF3">
              <w:rPr>
                <w:rFonts w:ascii="Calibri" w:hAnsi="Calibri" w:cs="Calibri"/>
                <w:b/>
                <w:bCs/>
                <w:sz w:val="17"/>
                <w:szCs w:val="17"/>
                <w:lang w:val="ru-RU"/>
              </w:rPr>
              <w:t>в Дальнереченском муниципальном округе на 2026</w:t>
            </w:r>
            <w:r w:rsidRPr="00E76CF3">
              <w:rPr>
                <w:rFonts w:ascii="Calibri" w:hAnsi="Calibri" w:cs="Calibri"/>
                <w:b/>
                <w:sz w:val="17"/>
                <w:szCs w:val="17"/>
                <w:lang w:val="ru-RU"/>
              </w:rPr>
              <w:t>-2030 годы»</w:t>
            </w:r>
          </w:p>
          <w:p w14:paraId="57F22F06" w14:textId="77777777" w:rsidR="00766740" w:rsidRPr="00E76CF3" w:rsidRDefault="00766740" w:rsidP="00E76CF3">
            <w:pPr>
              <w:ind w:right="-286"/>
              <w:jc w:val="center"/>
              <w:rPr>
                <w:rFonts w:ascii="Calibri" w:hAnsi="Calibri" w:cs="Calibri"/>
                <w:b/>
                <w:sz w:val="17"/>
                <w:szCs w:val="17"/>
                <w:lang w:val="ru-RU"/>
              </w:rPr>
            </w:pPr>
          </w:p>
          <w:p w14:paraId="0102EFCC" w14:textId="77777777" w:rsidR="00766740" w:rsidRPr="00E76CF3" w:rsidRDefault="00766740" w:rsidP="00E76CF3">
            <w:pPr>
              <w:jc w:val="center"/>
              <w:rPr>
                <w:rFonts w:ascii="Calibri" w:hAnsi="Calibri" w:cs="Calibri"/>
                <w:sz w:val="17"/>
                <w:szCs w:val="17"/>
              </w:rPr>
            </w:pPr>
            <w:r w:rsidRPr="00E76CF3">
              <w:rPr>
                <w:rFonts w:ascii="Calibri" w:hAnsi="Calibri" w:cs="Calibri"/>
                <w:b/>
                <w:sz w:val="17"/>
                <w:szCs w:val="17"/>
              </w:rPr>
              <w:t>ПАСПОРТ МУНИЦИПАЛЬНОЙ ПРОГРАММЫ</w:t>
            </w:r>
          </w:p>
          <w:tbl>
            <w:tblPr>
              <w:tblW w:w="0" w:type="auto"/>
              <w:tblInd w:w="67" w:type="dxa"/>
              <w:tblLayout w:type="fixed"/>
              <w:tblCellMar>
                <w:left w:w="0" w:type="dxa"/>
                <w:right w:w="0" w:type="dxa"/>
              </w:tblCellMar>
              <w:tblLook w:val="0000" w:firstRow="0" w:lastRow="0" w:firstColumn="0" w:lastColumn="0" w:noHBand="0" w:noVBand="0"/>
            </w:tblPr>
            <w:tblGrid>
              <w:gridCol w:w="3051"/>
              <w:gridCol w:w="4627"/>
            </w:tblGrid>
            <w:tr w:rsidR="00E2332A" w:rsidRPr="00E76CF3" w14:paraId="304A89A1" w14:textId="77777777" w:rsidTr="00E2332A">
              <w:trPr>
                <w:trHeight w:val="28"/>
              </w:trPr>
              <w:tc>
                <w:tcPr>
                  <w:tcW w:w="3051" w:type="dxa"/>
                  <w:tcBorders>
                    <w:top w:val="single" w:sz="4" w:space="0" w:color="000000"/>
                    <w:left w:val="single" w:sz="4" w:space="0" w:color="000000"/>
                    <w:bottom w:val="single" w:sz="4" w:space="0" w:color="000000"/>
                    <w:right w:val="single" w:sz="4" w:space="0" w:color="000000"/>
                  </w:tcBorders>
                </w:tcPr>
                <w:p w14:paraId="36E3ACF7" w14:textId="77777777" w:rsidR="00E2332A" w:rsidRPr="00E76CF3" w:rsidRDefault="00E2332A" w:rsidP="00E76CF3">
                  <w:pPr>
                    <w:pStyle w:val="ConsPlusNormal1"/>
                    <w:jc w:val="both"/>
                    <w:rPr>
                      <w:sz w:val="17"/>
                      <w:szCs w:val="17"/>
                    </w:rPr>
                  </w:pPr>
                  <w:r w:rsidRPr="00E76CF3">
                    <w:rPr>
                      <w:sz w:val="17"/>
                      <w:szCs w:val="17"/>
                    </w:rPr>
                    <w:t>Основания разработки П</w:t>
                  </w:r>
                  <w:r w:rsidRPr="00E76CF3">
                    <w:rPr>
                      <w:color w:val="000000"/>
                      <w:sz w:val="17"/>
                      <w:szCs w:val="17"/>
                    </w:rPr>
                    <w:t>рограммы</w:t>
                  </w:r>
                </w:p>
              </w:tc>
              <w:tc>
                <w:tcPr>
                  <w:tcW w:w="4627" w:type="dxa"/>
                  <w:tcBorders>
                    <w:top w:val="single" w:sz="4" w:space="0" w:color="000000"/>
                    <w:left w:val="single" w:sz="4" w:space="0" w:color="000000"/>
                    <w:bottom w:val="single" w:sz="4" w:space="0" w:color="000000"/>
                    <w:right w:val="single" w:sz="4" w:space="0" w:color="000000"/>
                  </w:tcBorders>
                </w:tcPr>
                <w:p w14:paraId="576F4BB5" w14:textId="77777777" w:rsidR="00E2332A" w:rsidRPr="00E76CF3" w:rsidRDefault="00E2332A" w:rsidP="00E76CF3">
                  <w:pPr>
                    <w:widowControl w:val="0"/>
                    <w:jc w:val="both"/>
                    <w:rPr>
                      <w:rFonts w:ascii="Calibri" w:hAnsi="Calibri" w:cs="Calibri"/>
                      <w:spacing w:val="-1"/>
                      <w:sz w:val="17"/>
                      <w:szCs w:val="17"/>
                      <w:lang w:val="ru-RU"/>
                    </w:rPr>
                  </w:pPr>
                  <w:r w:rsidRPr="00E76CF3">
                    <w:rPr>
                      <w:rFonts w:ascii="Calibri" w:hAnsi="Calibri" w:cs="Calibri"/>
                      <w:sz w:val="17"/>
                      <w:szCs w:val="17"/>
                      <w:lang w:val="ru-RU"/>
                    </w:rPr>
                    <w:t>1. Бюджетный кодекс Российской Федерации;</w:t>
                  </w:r>
                </w:p>
                <w:p w14:paraId="63B83FA2" w14:textId="77777777" w:rsidR="00E2332A" w:rsidRPr="00E76CF3" w:rsidRDefault="00E2332A" w:rsidP="00E76CF3">
                  <w:pPr>
                    <w:widowControl w:val="0"/>
                    <w:jc w:val="both"/>
                    <w:rPr>
                      <w:rFonts w:ascii="Calibri" w:hAnsi="Calibri" w:cs="Calibri"/>
                      <w:sz w:val="17"/>
                      <w:szCs w:val="17"/>
                      <w:lang w:val="ru-RU"/>
                    </w:rPr>
                  </w:pPr>
                  <w:r w:rsidRPr="00E76CF3">
                    <w:rPr>
                      <w:rFonts w:ascii="Calibri" w:hAnsi="Calibri" w:cs="Calibri"/>
                      <w:spacing w:val="-1"/>
                      <w:sz w:val="17"/>
                      <w:szCs w:val="17"/>
                      <w:lang w:val="ru-RU"/>
                    </w:rPr>
                    <w:t xml:space="preserve">2. </w:t>
                  </w:r>
                  <w:r w:rsidRPr="00E76CF3">
                    <w:rPr>
                      <w:rFonts w:ascii="Calibri" w:hAnsi="Calibri" w:cs="Calibri"/>
                      <w:sz w:val="17"/>
                      <w:szCs w:val="17"/>
                      <w:lang w:val="ru-RU"/>
                    </w:rPr>
                    <w:t>Федеральный закон от 28.06.2014 № 172-ФЗ «О стратегическом планировании в Российской Федерации»;</w:t>
                  </w:r>
                </w:p>
                <w:p w14:paraId="6C43490D" w14:textId="77777777" w:rsidR="00E2332A" w:rsidRPr="00E76CF3" w:rsidRDefault="00E2332A" w:rsidP="00E76CF3">
                  <w:pPr>
                    <w:autoSpaceDE w:val="0"/>
                    <w:ind w:left="40" w:firstLine="9"/>
                    <w:jc w:val="both"/>
                    <w:rPr>
                      <w:rFonts w:ascii="Calibri" w:eastAsia="Calibri" w:hAnsi="Calibri" w:cs="Calibri"/>
                      <w:sz w:val="17"/>
                      <w:szCs w:val="17"/>
                      <w:lang w:val="ru-RU"/>
                    </w:rPr>
                  </w:pPr>
                  <w:r w:rsidRPr="00E76CF3">
                    <w:rPr>
                      <w:rFonts w:ascii="Calibri" w:hAnsi="Calibri" w:cs="Calibri"/>
                      <w:sz w:val="17"/>
                      <w:szCs w:val="17"/>
                      <w:lang w:val="ru-RU"/>
                    </w:rPr>
                    <w:t xml:space="preserve">3. </w:t>
                  </w:r>
                  <w:r w:rsidRPr="00E76CF3">
                    <w:rPr>
                      <w:rFonts w:ascii="Calibri" w:eastAsia="Calibri" w:hAnsi="Calibri" w:cs="Calibri"/>
                      <w:sz w:val="17"/>
                      <w:szCs w:val="17"/>
                      <w:lang w:val="ru-RU"/>
                    </w:rPr>
                    <w:t>Постановление администрации Дальнереченского муниципального округа</w:t>
                  </w:r>
                  <w:r w:rsidRPr="00E76CF3">
                    <w:rPr>
                      <w:rFonts w:ascii="Calibri" w:eastAsia="Calibri" w:hAnsi="Calibri" w:cs="Calibri"/>
                      <w:color w:val="C9211E"/>
                      <w:sz w:val="17"/>
                      <w:szCs w:val="17"/>
                      <w:lang w:val="ru-RU"/>
                    </w:rPr>
                    <w:t xml:space="preserve"> </w:t>
                  </w:r>
                  <w:r w:rsidRPr="00E76CF3">
                    <w:rPr>
                      <w:rFonts w:ascii="Calibri" w:eastAsia="Calibri" w:hAnsi="Calibri" w:cs="Calibri"/>
                      <w:sz w:val="17"/>
                      <w:szCs w:val="17"/>
                      <w:lang w:val="ru-RU"/>
                    </w:rPr>
                    <w:t>от 19.12.2025 № 637-па «Об утверждении Порядка разработки, реализации и оценки эффективности муниципальных программ Дальнереченского муниципального округа»</w:t>
                  </w:r>
                </w:p>
                <w:p w14:paraId="528415F0" w14:textId="1B88DAEC" w:rsidR="00E2332A" w:rsidRPr="00E76CF3" w:rsidRDefault="00E2332A" w:rsidP="00E76CF3">
                  <w:pPr>
                    <w:autoSpaceDE w:val="0"/>
                    <w:ind w:left="40" w:firstLine="9"/>
                    <w:jc w:val="both"/>
                    <w:rPr>
                      <w:rFonts w:ascii="Calibri" w:eastAsia="Calibri" w:hAnsi="Calibri" w:cs="Calibri"/>
                      <w:sz w:val="17"/>
                      <w:szCs w:val="17"/>
                      <w:lang w:val="ru-RU"/>
                    </w:rPr>
                  </w:pPr>
                </w:p>
              </w:tc>
            </w:tr>
          </w:tbl>
          <w:p w14:paraId="667C897E" w14:textId="4DB82DAA" w:rsidR="00766740" w:rsidRPr="00E76CF3" w:rsidRDefault="00766740" w:rsidP="00E76CF3">
            <w:pPr>
              <w:jc w:val="both"/>
              <w:rPr>
                <w:rFonts w:ascii="Calibri" w:hAnsi="Calibri" w:cs="Calibri"/>
                <w:sz w:val="18"/>
                <w:szCs w:val="18"/>
                <w:lang w:val="ru-RU"/>
              </w:rPr>
            </w:pPr>
          </w:p>
        </w:tc>
      </w:tr>
      <w:tr w:rsidR="002243DF" w:rsidRPr="00E76CF3" w14:paraId="4F24A2E6" w14:textId="77777777" w:rsidTr="00E2332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E5174C2" w14:textId="14D02525" w:rsidR="002243DF" w:rsidRPr="00E76CF3" w:rsidRDefault="00EE3790"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002243DF" w:rsidRPr="00E76CF3">
              <w:rPr>
                <w:rFonts w:ascii="Calibri" w:hAnsi="Calibri" w:cs="Calibri"/>
                <w:lang w:val="ru-RU"/>
              </w:rPr>
              <w:br w:type="page"/>
            </w:r>
            <w:r w:rsidR="002243DF" w:rsidRPr="00E76CF3">
              <w:rPr>
                <w:rFonts w:ascii="Calibri" w:hAnsi="Calibri" w:cs="Calibri"/>
                <w:lang w:val="ru-RU"/>
              </w:rPr>
              <w:br w:type="page"/>
            </w:r>
            <w:r w:rsidR="002243DF" w:rsidRPr="00E76CF3">
              <w:rPr>
                <w:rFonts w:ascii="Calibri" w:hAnsi="Calibri" w:cs="Calibri"/>
                <w:b/>
                <w:bCs/>
                <w:sz w:val="22"/>
                <w:szCs w:val="22"/>
                <w:lang w:val="ru-RU"/>
              </w:rPr>
              <w:t>ИНФОРМАЦИОННЫЙ ВЕСТНИК ДАЛЬНЕРЕЧЕНСКОГО МУНИЦИПАЛЬНОГО ОКРУГА</w:t>
            </w:r>
            <w:r w:rsidR="002243DF"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F91197" w14:textId="2AAC65B3" w:rsidR="002243DF" w:rsidRPr="00E76CF3" w:rsidRDefault="002243DF"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w:t>
            </w:r>
            <w:r w:rsidR="00EE3790" w:rsidRPr="00E76CF3">
              <w:rPr>
                <w:rFonts w:ascii="Calibri" w:eastAsia="Calibri" w:hAnsi="Calibri" w:cs="Calibri"/>
                <w:b/>
                <w:bCs/>
                <w:sz w:val="22"/>
                <w:szCs w:val="22"/>
                <w:lang w:val="ru-RU"/>
              </w:rPr>
              <w:t>2</w:t>
            </w:r>
            <w:r w:rsidRPr="00E76CF3">
              <w:rPr>
                <w:rFonts w:ascii="Calibri" w:hAnsi="Calibri" w:cs="Calibri"/>
                <w:b/>
                <w:bCs/>
                <w:sz w:val="22"/>
                <w:szCs w:val="22"/>
              </w:rPr>
              <w:t>,</w:t>
            </w:r>
            <w:r w:rsidR="00FD5BA8" w:rsidRPr="00E76CF3">
              <w:rPr>
                <w:rFonts w:ascii="Calibri" w:hAnsi="Calibri" w:cs="Calibri"/>
                <w:b/>
                <w:bCs/>
                <w:sz w:val="22"/>
                <w:szCs w:val="22"/>
                <w:lang w:val="ru-RU"/>
              </w:rPr>
              <w:t xml:space="preserve"> 22</w:t>
            </w:r>
            <w:r w:rsidRPr="00E76CF3">
              <w:rPr>
                <w:rFonts w:ascii="Calibri" w:hAnsi="Calibri" w:cs="Calibri"/>
                <w:b/>
                <w:bCs/>
                <w:sz w:val="22"/>
                <w:szCs w:val="22"/>
              </w:rPr>
              <w:t xml:space="preserve"> </w:t>
            </w:r>
            <w:r w:rsidRPr="00E76CF3">
              <w:rPr>
                <w:rFonts w:ascii="Calibri" w:hAnsi="Calibri" w:cs="Calibri"/>
                <w:b/>
                <w:bCs/>
                <w:sz w:val="22"/>
                <w:szCs w:val="22"/>
                <w:lang w:val="ru-RU"/>
              </w:rPr>
              <w:t>мая 2026 г., стр. 2</w:t>
            </w:r>
          </w:p>
        </w:tc>
      </w:tr>
    </w:tbl>
    <w:p w14:paraId="4B8A319D" w14:textId="77777777" w:rsidR="002243DF" w:rsidRPr="00E76CF3" w:rsidRDefault="002243DF" w:rsidP="00E76CF3">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7826"/>
        <w:gridCol w:w="284"/>
        <w:gridCol w:w="7822"/>
      </w:tblGrid>
      <w:tr w:rsidR="00E2332A" w:rsidRPr="00E76CF3" w14:paraId="3BC8C82A" w14:textId="77777777" w:rsidTr="00B63305">
        <w:trPr>
          <w:trHeight w:val="18"/>
        </w:trPr>
        <w:tc>
          <w:tcPr>
            <w:tcW w:w="7826" w:type="dxa"/>
            <w:shd w:val="clear" w:color="auto" w:fill="auto"/>
          </w:tcPr>
          <w:tbl>
            <w:tblPr>
              <w:tblW w:w="0" w:type="auto"/>
              <w:tblInd w:w="67" w:type="dxa"/>
              <w:tblLayout w:type="fixed"/>
              <w:tblCellMar>
                <w:left w:w="0" w:type="dxa"/>
                <w:right w:w="0" w:type="dxa"/>
              </w:tblCellMar>
              <w:tblLook w:val="0000" w:firstRow="0" w:lastRow="0" w:firstColumn="0" w:lastColumn="0" w:noHBand="0" w:noVBand="0"/>
            </w:tblPr>
            <w:tblGrid>
              <w:gridCol w:w="3051"/>
              <w:gridCol w:w="4627"/>
            </w:tblGrid>
            <w:tr w:rsidR="00E2332A" w:rsidRPr="00E76CF3" w14:paraId="044B1008" w14:textId="77777777" w:rsidTr="00E2332A">
              <w:trPr>
                <w:trHeight w:val="28"/>
              </w:trPr>
              <w:tc>
                <w:tcPr>
                  <w:tcW w:w="3051" w:type="dxa"/>
                  <w:tcBorders>
                    <w:top w:val="single" w:sz="4" w:space="0" w:color="000000"/>
                    <w:left w:val="single" w:sz="4" w:space="0" w:color="000000"/>
                    <w:bottom w:val="single" w:sz="4" w:space="0" w:color="000000"/>
                    <w:right w:val="single" w:sz="4" w:space="0" w:color="000000"/>
                  </w:tcBorders>
                </w:tcPr>
                <w:p w14:paraId="53F17A28" w14:textId="4F629D9C" w:rsidR="00E2332A" w:rsidRPr="00E76CF3" w:rsidRDefault="00E2332A" w:rsidP="00E76CF3">
                  <w:pPr>
                    <w:pStyle w:val="ConsPlusNormal1"/>
                    <w:jc w:val="both"/>
                    <w:rPr>
                      <w:sz w:val="17"/>
                      <w:szCs w:val="17"/>
                    </w:rPr>
                  </w:pPr>
                </w:p>
              </w:tc>
              <w:tc>
                <w:tcPr>
                  <w:tcW w:w="4627" w:type="dxa"/>
                  <w:tcBorders>
                    <w:top w:val="single" w:sz="4" w:space="0" w:color="000000"/>
                    <w:left w:val="single" w:sz="4" w:space="0" w:color="000000"/>
                    <w:bottom w:val="single" w:sz="4" w:space="0" w:color="000000"/>
                    <w:right w:val="single" w:sz="4" w:space="0" w:color="000000"/>
                  </w:tcBorders>
                </w:tcPr>
                <w:p w14:paraId="24D46C4A" w14:textId="480577C2" w:rsidR="00E2332A" w:rsidRPr="00E76CF3" w:rsidRDefault="00E2332A" w:rsidP="00E76CF3">
                  <w:pPr>
                    <w:widowControl w:val="0"/>
                    <w:jc w:val="both"/>
                    <w:rPr>
                      <w:rFonts w:ascii="Calibri" w:hAnsi="Calibri" w:cs="Calibri"/>
                      <w:sz w:val="17"/>
                      <w:szCs w:val="17"/>
                      <w:lang w:val="ru-RU"/>
                    </w:rPr>
                  </w:pPr>
                  <w:r w:rsidRPr="00E76CF3">
                    <w:rPr>
                      <w:rFonts w:ascii="Calibri" w:hAnsi="Calibri" w:cs="Calibri"/>
                      <w:sz w:val="17"/>
                      <w:szCs w:val="17"/>
                      <w:lang w:val="ru-RU"/>
                    </w:rPr>
                    <w:t xml:space="preserve">4. Постановление администрации Дальнереченского муниципального </w:t>
                  </w:r>
                  <w:r w:rsidRPr="00E76CF3">
                    <w:rPr>
                      <w:rFonts w:ascii="Calibri" w:eastAsia="Calibri" w:hAnsi="Calibri" w:cs="Calibri"/>
                      <w:sz w:val="17"/>
                      <w:szCs w:val="17"/>
                      <w:lang w:val="ru-RU"/>
                    </w:rPr>
                    <w:t>округа</w:t>
                  </w:r>
                  <w:r w:rsidRPr="00E76CF3">
                    <w:rPr>
                      <w:rFonts w:ascii="Calibri" w:hAnsi="Calibri" w:cs="Calibri"/>
                      <w:sz w:val="17"/>
                      <w:szCs w:val="17"/>
                      <w:lang w:val="ru-RU"/>
                    </w:rPr>
                    <w:t xml:space="preserve"> от 19.12.2025 № 638-па «Об утверждении Перечня муниципальных программ Дальнереченского муниципального </w:t>
                  </w:r>
                  <w:r w:rsidRPr="00E76CF3">
                    <w:rPr>
                      <w:rFonts w:ascii="Calibri" w:eastAsia="Calibri" w:hAnsi="Calibri" w:cs="Calibri"/>
                      <w:sz w:val="17"/>
                      <w:szCs w:val="17"/>
                      <w:lang w:val="ru-RU"/>
                    </w:rPr>
                    <w:t>округа</w:t>
                  </w:r>
                  <w:r w:rsidRPr="00E76CF3">
                    <w:rPr>
                      <w:rFonts w:ascii="Calibri" w:hAnsi="Calibri" w:cs="Calibri"/>
                      <w:sz w:val="17"/>
                      <w:szCs w:val="17"/>
                      <w:lang w:val="ru-RU"/>
                    </w:rPr>
                    <w:t>».</w:t>
                  </w:r>
                </w:p>
              </w:tc>
            </w:tr>
            <w:tr w:rsidR="00E2332A" w:rsidRPr="00E76CF3" w14:paraId="0237574F" w14:textId="77777777" w:rsidTr="00E2332A">
              <w:trPr>
                <w:trHeight w:val="1520"/>
              </w:trPr>
              <w:tc>
                <w:tcPr>
                  <w:tcW w:w="3051" w:type="dxa"/>
                  <w:tcBorders>
                    <w:top w:val="single" w:sz="4" w:space="0" w:color="000000"/>
                    <w:left w:val="single" w:sz="4" w:space="0" w:color="000000"/>
                    <w:bottom w:val="single" w:sz="4" w:space="0" w:color="000000"/>
                    <w:right w:val="single" w:sz="4" w:space="0" w:color="000000"/>
                  </w:tcBorders>
                </w:tcPr>
                <w:p w14:paraId="4EB2AF6A" w14:textId="77777777" w:rsidR="00E2332A" w:rsidRPr="00E76CF3" w:rsidRDefault="00E2332A" w:rsidP="00E76CF3">
                  <w:pPr>
                    <w:pStyle w:val="ConsPlusNormal1"/>
                    <w:jc w:val="both"/>
                    <w:rPr>
                      <w:sz w:val="17"/>
                      <w:szCs w:val="17"/>
                    </w:rPr>
                  </w:pPr>
                  <w:r w:rsidRPr="00E76CF3">
                    <w:rPr>
                      <w:sz w:val="17"/>
                      <w:szCs w:val="17"/>
                    </w:rPr>
                    <w:t>Реквизиты нормативных правовых актов, которыми утверждены государственные программы Российской Федерации, Приморского края</w:t>
                  </w:r>
                </w:p>
              </w:tc>
              <w:tc>
                <w:tcPr>
                  <w:tcW w:w="4627" w:type="dxa"/>
                  <w:tcBorders>
                    <w:top w:val="single" w:sz="4" w:space="0" w:color="000000"/>
                    <w:left w:val="single" w:sz="4" w:space="0" w:color="000000"/>
                    <w:bottom w:val="single" w:sz="4" w:space="0" w:color="000000"/>
                    <w:right w:val="single" w:sz="4" w:space="0" w:color="000000"/>
                  </w:tcBorders>
                </w:tcPr>
                <w:p w14:paraId="38004B4D" w14:textId="77777777" w:rsidR="00E2332A" w:rsidRPr="00E76CF3" w:rsidRDefault="00E2332A" w:rsidP="00E76CF3">
                  <w:pPr>
                    <w:jc w:val="both"/>
                    <w:rPr>
                      <w:rFonts w:ascii="Calibri" w:hAnsi="Calibri" w:cs="Calibri"/>
                      <w:spacing w:val="-1"/>
                      <w:sz w:val="17"/>
                      <w:szCs w:val="17"/>
                      <w:lang w:val="ru-RU"/>
                    </w:rPr>
                  </w:pPr>
                  <w:r w:rsidRPr="00E76CF3">
                    <w:rPr>
                      <w:rFonts w:ascii="Calibri" w:hAnsi="Calibri" w:cs="Calibri"/>
                      <w:spacing w:val="-1"/>
                      <w:sz w:val="17"/>
                      <w:szCs w:val="17"/>
                      <w:lang w:val="ru-RU"/>
                    </w:rPr>
                    <w:t xml:space="preserve">1. Федеральный закон от 02 марта 2007 года </w:t>
                  </w:r>
                </w:p>
                <w:p w14:paraId="7E55A1FC" w14:textId="77777777" w:rsidR="00E2332A" w:rsidRPr="00E76CF3" w:rsidRDefault="00E2332A" w:rsidP="00E76CF3">
                  <w:pPr>
                    <w:jc w:val="both"/>
                    <w:rPr>
                      <w:rFonts w:ascii="Calibri" w:hAnsi="Calibri" w:cs="Calibri"/>
                      <w:spacing w:val="-1"/>
                      <w:sz w:val="17"/>
                      <w:szCs w:val="17"/>
                      <w:lang w:val="ru-RU"/>
                    </w:rPr>
                  </w:pPr>
                  <w:r w:rsidRPr="00E76CF3">
                    <w:rPr>
                      <w:rFonts w:ascii="Calibri" w:hAnsi="Calibri" w:cs="Calibri"/>
                      <w:spacing w:val="-1"/>
                      <w:sz w:val="17"/>
                      <w:szCs w:val="17"/>
                      <w:lang w:val="ru-RU"/>
                    </w:rPr>
                    <w:t>№ 25-ФЗ «О муниципальной службе в Российской Федерации»;</w:t>
                  </w:r>
                </w:p>
                <w:p w14:paraId="363438A8" w14:textId="77777777" w:rsidR="00E2332A" w:rsidRPr="00E76CF3" w:rsidRDefault="00E2332A" w:rsidP="00E76CF3">
                  <w:pPr>
                    <w:jc w:val="both"/>
                    <w:rPr>
                      <w:rFonts w:ascii="Calibri" w:hAnsi="Calibri" w:cs="Calibri"/>
                      <w:spacing w:val="-1"/>
                      <w:sz w:val="17"/>
                      <w:szCs w:val="17"/>
                      <w:lang w:val="ru-RU"/>
                    </w:rPr>
                  </w:pPr>
                  <w:r w:rsidRPr="00E76CF3">
                    <w:rPr>
                      <w:rFonts w:ascii="Calibri" w:hAnsi="Calibri" w:cs="Calibri"/>
                      <w:spacing w:val="-1"/>
                      <w:sz w:val="17"/>
                      <w:szCs w:val="17"/>
                      <w:lang w:val="ru-RU"/>
                    </w:rPr>
                    <w:t xml:space="preserve"> 2. Закон Приморского края от 04 июня 2007 года № 82-КЗ «О муниципальной службе в Приморском крае»; </w:t>
                  </w:r>
                </w:p>
                <w:p w14:paraId="0C6E6578" w14:textId="77777777" w:rsidR="00E2332A" w:rsidRPr="00E76CF3" w:rsidRDefault="00E2332A" w:rsidP="00E76CF3">
                  <w:pPr>
                    <w:numPr>
                      <w:ilvl w:val="1"/>
                      <w:numId w:val="1"/>
                    </w:numPr>
                    <w:jc w:val="both"/>
                    <w:rPr>
                      <w:rFonts w:ascii="Calibri" w:hAnsi="Calibri" w:cs="Calibri"/>
                      <w:sz w:val="17"/>
                      <w:szCs w:val="17"/>
                      <w:lang w:val="ru-RU"/>
                    </w:rPr>
                  </w:pPr>
                  <w:r w:rsidRPr="00E76CF3">
                    <w:rPr>
                      <w:rFonts w:ascii="Calibri" w:hAnsi="Calibri" w:cs="Calibri"/>
                      <w:spacing w:val="-1"/>
                      <w:sz w:val="17"/>
                      <w:szCs w:val="17"/>
                      <w:lang w:val="ru-RU"/>
                    </w:rPr>
                    <w:t>3. Постановление администрации Приморского края от 24.12.2019 № 870-па «Об утверждении государственной программы Приморского края "Содействие занятости населения Приморского края".</w:t>
                  </w:r>
                </w:p>
              </w:tc>
            </w:tr>
            <w:tr w:rsidR="00E2332A" w:rsidRPr="00E76CF3" w14:paraId="29459B3C" w14:textId="77777777" w:rsidTr="00E2332A">
              <w:trPr>
                <w:trHeight w:val="451"/>
              </w:trPr>
              <w:tc>
                <w:tcPr>
                  <w:tcW w:w="3051" w:type="dxa"/>
                  <w:tcBorders>
                    <w:left w:val="single" w:sz="4" w:space="0" w:color="000000"/>
                    <w:bottom w:val="single" w:sz="4" w:space="0" w:color="000000"/>
                    <w:right w:val="single" w:sz="4" w:space="0" w:color="000000"/>
                  </w:tcBorders>
                </w:tcPr>
                <w:p w14:paraId="201D1358" w14:textId="77777777" w:rsidR="00E2332A" w:rsidRPr="00E76CF3" w:rsidRDefault="00E2332A" w:rsidP="00E76CF3">
                  <w:pPr>
                    <w:widowControl w:val="0"/>
                    <w:jc w:val="both"/>
                    <w:rPr>
                      <w:rFonts w:ascii="Calibri" w:hAnsi="Calibri" w:cs="Calibri"/>
                      <w:sz w:val="17"/>
                      <w:szCs w:val="17"/>
                    </w:rPr>
                  </w:pPr>
                  <w:r w:rsidRPr="00E76CF3">
                    <w:rPr>
                      <w:rFonts w:ascii="Calibri" w:hAnsi="Calibri" w:cs="Calibri"/>
                      <w:sz w:val="17"/>
                      <w:szCs w:val="17"/>
                    </w:rPr>
                    <w:t>Куратор Программы</w:t>
                  </w:r>
                </w:p>
              </w:tc>
              <w:tc>
                <w:tcPr>
                  <w:tcW w:w="4627" w:type="dxa"/>
                  <w:tcBorders>
                    <w:left w:val="single" w:sz="4" w:space="0" w:color="000000"/>
                    <w:bottom w:val="single" w:sz="4" w:space="0" w:color="000000"/>
                    <w:right w:val="single" w:sz="4" w:space="0" w:color="000000"/>
                  </w:tcBorders>
                </w:tcPr>
                <w:p w14:paraId="167BDFCE" w14:textId="77777777" w:rsidR="00E2332A" w:rsidRPr="00E76CF3" w:rsidRDefault="00E2332A" w:rsidP="00E76CF3">
                  <w:pPr>
                    <w:widowControl w:val="0"/>
                    <w:jc w:val="both"/>
                    <w:rPr>
                      <w:rFonts w:ascii="Calibri" w:hAnsi="Calibri" w:cs="Calibri"/>
                      <w:sz w:val="17"/>
                      <w:szCs w:val="17"/>
                      <w:lang w:val="ru-RU"/>
                    </w:rPr>
                  </w:pPr>
                  <w:r w:rsidRPr="00E76CF3">
                    <w:rPr>
                      <w:rFonts w:ascii="Calibri" w:hAnsi="Calibri" w:cs="Calibri"/>
                      <w:sz w:val="17"/>
                      <w:szCs w:val="17"/>
                      <w:lang w:val="ru-RU"/>
                    </w:rPr>
                    <w:t>Заместитель главы администрации Дальнереченского муниципального округа</w:t>
                  </w:r>
                  <w:r w:rsidRPr="00E76CF3">
                    <w:rPr>
                      <w:rFonts w:ascii="Calibri" w:hAnsi="Calibri" w:cs="Calibri"/>
                      <w:color w:val="EE0000"/>
                      <w:sz w:val="17"/>
                      <w:szCs w:val="17"/>
                      <w:lang w:val="ru-RU"/>
                    </w:rPr>
                    <w:t xml:space="preserve">. </w:t>
                  </w:r>
                </w:p>
              </w:tc>
            </w:tr>
            <w:tr w:rsidR="00E2332A" w:rsidRPr="00E76CF3" w14:paraId="56AC662E" w14:textId="77777777" w:rsidTr="00E2332A">
              <w:trPr>
                <w:trHeight w:val="213"/>
              </w:trPr>
              <w:tc>
                <w:tcPr>
                  <w:tcW w:w="3051" w:type="dxa"/>
                  <w:tcBorders>
                    <w:top w:val="single" w:sz="4" w:space="0" w:color="000000"/>
                    <w:left w:val="single" w:sz="4" w:space="0" w:color="000000"/>
                    <w:bottom w:val="single" w:sz="4" w:space="0" w:color="000000"/>
                    <w:right w:val="single" w:sz="4" w:space="0" w:color="000000"/>
                  </w:tcBorders>
                </w:tcPr>
                <w:p w14:paraId="6E610584" w14:textId="77777777" w:rsidR="00E2332A" w:rsidRPr="00E76CF3" w:rsidRDefault="00E2332A" w:rsidP="00E76CF3">
                  <w:pPr>
                    <w:pStyle w:val="ConsPlusNormal1"/>
                    <w:jc w:val="both"/>
                    <w:rPr>
                      <w:sz w:val="17"/>
                      <w:szCs w:val="17"/>
                    </w:rPr>
                  </w:pPr>
                  <w:r w:rsidRPr="00E76CF3">
                    <w:rPr>
                      <w:sz w:val="17"/>
                      <w:szCs w:val="17"/>
                    </w:rPr>
                    <w:t>Ответственный исполнитель Программы</w:t>
                  </w:r>
                </w:p>
              </w:tc>
              <w:tc>
                <w:tcPr>
                  <w:tcW w:w="4627" w:type="dxa"/>
                  <w:tcBorders>
                    <w:top w:val="single" w:sz="4" w:space="0" w:color="000000"/>
                    <w:left w:val="single" w:sz="4" w:space="0" w:color="000000"/>
                    <w:bottom w:val="single" w:sz="4" w:space="0" w:color="000000"/>
                    <w:right w:val="single" w:sz="4" w:space="0" w:color="000000"/>
                  </w:tcBorders>
                </w:tcPr>
                <w:p w14:paraId="1B1D860D" w14:textId="77777777" w:rsidR="00E2332A" w:rsidRPr="00E76CF3" w:rsidRDefault="00E2332A" w:rsidP="00E76CF3">
                  <w:pPr>
                    <w:pStyle w:val="ConsPlusNormal1"/>
                    <w:jc w:val="both"/>
                    <w:rPr>
                      <w:sz w:val="17"/>
                      <w:szCs w:val="17"/>
                    </w:rPr>
                  </w:pPr>
                  <w:r w:rsidRPr="00E76CF3">
                    <w:rPr>
                      <w:sz w:val="17"/>
                      <w:szCs w:val="17"/>
                    </w:rPr>
                    <w:t>Отдел кадров администрации Дальнереченского муниципального округа</w:t>
                  </w:r>
                </w:p>
              </w:tc>
            </w:tr>
            <w:tr w:rsidR="00E2332A" w:rsidRPr="00E76CF3" w14:paraId="578F79E4" w14:textId="77777777" w:rsidTr="00E2332A">
              <w:trPr>
                <w:trHeight w:val="641"/>
              </w:trPr>
              <w:tc>
                <w:tcPr>
                  <w:tcW w:w="3051" w:type="dxa"/>
                  <w:tcBorders>
                    <w:top w:val="single" w:sz="4" w:space="0" w:color="000000"/>
                    <w:left w:val="single" w:sz="4" w:space="0" w:color="000000"/>
                    <w:bottom w:val="single" w:sz="4" w:space="0" w:color="000000"/>
                    <w:right w:val="single" w:sz="4" w:space="0" w:color="000000"/>
                  </w:tcBorders>
                </w:tcPr>
                <w:p w14:paraId="2ED8DB2A" w14:textId="77777777" w:rsidR="00E2332A" w:rsidRPr="00E76CF3" w:rsidRDefault="00E2332A" w:rsidP="00E76CF3">
                  <w:pPr>
                    <w:pStyle w:val="ConsPlusNormal1"/>
                    <w:jc w:val="both"/>
                    <w:rPr>
                      <w:sz w:val="17"/>
                      <w:szCs w:val="17"/>
                    </w:rPr>
                  </w:pPr>
                  <w:r w:rsidRPr="00E76CF3">
                    <w:rPr>
                      <w:sz w:val="17"/>
                      <w:szCs w:val="17"/>
                    </w:rPr>
                    <w:t>Соисполнители Программы</w:t>
                  </w:r>
                </w:p>
              </w:tc>
              <w:tc>
                <w:tcPr>
                  <w:tcW w:w="4627" w:type="dxa"/>
                  <w:tcBorders>
                    <w:top w:val="single" w:sz="4" w:space="0" w:color="000000"/>
                    <w:left w:val="single" w:sz="4" w:space="0" w:color="000000"/>
                    <w:bottom w:val="single" w:sz="4" w:space="0" w:color="000000"/>
                    <w:right w:val="single" w:sz="4" w:space="0" w:color="000000"/>
                  </w:tcBorders>
                </w:tcPr>
                <w:p w14:paraId="505C95AD"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Отдел кадров администрации Дальнереченского муниципального округа.</w:t>
                  </w:r>
                </w:p>
                <w:p w14:paraId="0AE6E944" w14:textId="77777777" w:rsidR="00E2332A" w:rsidRPr="00E76CF3" w:rsidRDefault="00E2332A" w:rsidP="00E76CF3">
                  <w:pPr>
                    <w:pStyle w:val="ConsPlusNormal1"/>
                    <w:jc w:val="both"/>
                    <w:rPr>
                      <w:sz w:val="17"/>
                      <w:szCs w:val="17"/>
                    </w:rPr>
                  </w:pPr>
                  <w:r w:rsidRPr="00E76CF3">
                    <w:rPr>
                      <w:sz w:val="17"/>
                      <w:szCs w:val="17"/>
                    </w:rPr>
                    <w:t>Структурные подразделения администрации Дальнереченского муниципального округа.</w:t>
                  </w:r>
                </w:p>
              </w:tc>
            </w:tr>
            <w:tr w:rsidR="00E2332A" w:rsidRPr="00E76CF3" w14:paraId="21492FFB" w14:textId="77777777" w:rsidTr="00E2332A">
              <w:trPr>
                <w:trHeight w:val="878"/>
              </w:trPr>
              <w:tc>
                <w:tcPr>
                  <w:tcW w:w="3051" w:type="dxa"/>
                  <w:tcBorders>
                    <w:top w:val="single" w:sz="4" w:space="0" w:color="000000"/>
                    <w:left w:val="single" w:sz="4" w:space="0" w:color="000000"/>
                    <w:bottom w:val="single" w:sz="4" w:space="0" w:color="000000"/>
                    <w:right w:val="single" w:sz="4" w:space="0" w:color="000000"/>
                  </w:tcBorders>
                </w:tcPr>
                <w:p w14:paraId="364415C4" w14:textId="77777777" w:rsidR="00E2332A" w:rsidRPr="00E76CF3" w:rsidRDefault="00E2332A" w:rsidP="00E76CF3">
                  <w:pPr>
                    <w:pStyle w:val="ConsPlusNormal1"/>
                    <w:jc w:val="both"/>
                    <w:rPr>
                      <w:sz w:val="17"/>
                      <w:szCs w:val="17"/>
                    </w:rPr>
                  </w:pPr>
                  <w:r w:rsidRPr="00E76CF3">
                    <w:rPr>
                      <w:sz w:val="17"/>
                      <w:szCs w:val="17"/>
                    </w:rPr>
                    <w:t>Цели Программы</w:t>
                  </w:r>
                </w:p>
              </w:tc>
              <w:tc>
                <w:tcPr>
                  <w:tcW w:w="4627" w:type="dxa"/>
                  <w:tcBorders>
                    <w:top w:val="single" w:sz="4" w:space="0" w:color="000000"/>
                    <w:left w:val="single" w:sz="4" w:space="0" w:color="000000"/>
                    <w:bottom w:val="single" w:sz="4" w:space="0" w:color="000000"/>
                    <w:right w:val="single" w:sz="4" w:space="0" w:color="000000"/>
                  </w:tcBorders>
                </w:tcPr>
                <w:p w14:paraId="6D03D64B"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Создание условий для развития муниципальной службы в органах местного самоуправления Дальнереченского муниципального округа.</w:t>
                  </w:r>
                </w:p>
                <w:p w14:paraId="4740F022" w14:textId="77777777" w:rsidR="00E2332A" w:rsidRPr="00E76CF3" w:rsidRDefault="00E2332A" w:rsidP="00E76CF3">
                  <w:pPr>
                    <w:widowControl w:val="0"/>
                    <w:shd w:val="clear" w:color="auto" w:fill="FFFFFF"/>
                    <w:tabs>
                      <w:tab w:val="left" w:pos="284"/>
                      <w:tab w:val="left" w:pos="567"/>
                      <w:tab w:val="left" w:pos="851"/>
                    </w:tabs>
                    <w:jc w:val="both"/>
                    <w:rPr>
                      <w:rFonts w:ascii="Calibri" w:hAnsi="Calibri" w:cs="Calibri"/>
                      <w:sz w:val="17"/>
                      <w:szCs w:val="17"/>
                      <w:lang w:val="ru-RU"/>
                    </w:rPr>
                  </w:pPr>
                  <w:r w:rsidRPr="00E76CF3">
                    <w:rPr>
                      <w:rFonts w:ascii="Calibri" w:hAnsi="Calibri" w:cs="Calibri"/>
                      <w:sz w:val="17"/>
                      <w:szCs w:val="17"/>
                      <w:lang w:val="ru-RU"/>
                    </w:rPr>
                    <w:t>Повышение уровня профессионального образования муниципальных служащих</w:t>
                  </w:r>
                </w:p>
              </w:tc>
            </w:tr>
            <w:tr w:rsidR="00E2332A" w:rsidRPr="00E76CF3" w14:paraId="3F20C736" w14:textId="77777777" w:rsidTr="00E2332A">
              <w:trPr>
                <w:trHeight w:val="551"/>
              </w:trPr>
              <w:tc>
                <w:tcPr>
                  <w:tcW w:w="3051" w:type="dxa"/>
                  <w:tcBorders>
                    <w:top w:val="single" w:sz="4" w:space="0" w:color="000000"/>
                    <w:left w:val="single" w:sz="4" w:space="0" w:color="000000"/>
                    <w:bottom w:val="single" w:sz="4" w:space="0" w:color="000000"/>
                    <w:right w:val="single" w:sz="4" w:space="0" w:color="000000"/>
                  </w:tcBorders>
                </w:tcPr>
                <w:p w14:paraId="0FC26BAE" w14:textId="77777777" w:rsidR="00E2332A" w:rsidRPr="00E76CF3" w:rsidRDefault="00E2332A" w:rsidP="00E76CF3">
                  <w:pPr>
                    <w:pStyle w:val="ConsPlusNormal1"/>
                    <w:jc w:val="both"/>
                    <w:rPr>
                      <w:sz w:val="17"/>
                      <w:szCs w:val="17"/>
                    </w:rPr>
                  </w:pPr>
                  <w:r w:rsidRPr="00E76CF3">
                    <w:rPr>
                      <w:sz w:val="17"/>
                      <w:szCs w:val="17"/>
                    </w:rPr>
                    <w:t>Задачи Программы</w:t>
                  </w:r>
                </w:p>
              </w:tc>
              <w:tc>
                <w:tcPr>
                  <w:tcW w:w="4627" w:type="dxa"/>
                  <w:tcBorders>
                    <w:top w:val="single" w:sz="4" w:space="0" w:color="000000"/>
                    <w:left w:val="single" w:sz="4" w:space="0" w:color="000000"/>
                    <w:bottom w:val="single" w:sz="4" w:space="0" w:color="000000"/>
                    <w:right w:val="single" w:sz="4" w:space="0" w:color="000000"/>
                  </w:tcBorders>
                </w:tcPr>
                <w:p w14:paraId="30A9AE3B"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1. Совершенствование нормативной правовой базы по вопросам развития муниципальной службы;</w:t>
                  </w:r>
                </w:p>
                <w:p w14:paraId="788DD3DD"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2. Развитие механизма предупреждения коррупции, выявления и разрешения конфликта интересов на муниципальной службе;</w:t>
                  </w:r>
                </w:p>
                <w:p w14:paraId="7405BB98"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3. Повышение профессионального уровня муниципальных служащих;</w:t>
                  </w:r>
                </w:p>
                <w:p w14:paraId="1AFAAF3B"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 xml:space="preserve">4. Создание условий для должностного роста муниципальных служащих; </w:t>
                  </w:r>
                </w:p>
                <w:p w14:paraId="1E212B66"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5. Формирование системы функционального кадрового резерва для замещения вакантных должностей муниципальной службы;</w:t>
                  </w:r>
                </w:p>
                <w:p w14:paraId="798AAE09"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6. Обеспечение равного доступа граждан к муниципальной службе в администрации Дальнереченского муниципального округа;</w:t>
                  </w:r>
                </w:p>
                <w:p w14:paraId="1F22014B"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 xml:space="preserve">7.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предоставления муниципальных услуг, оказываемых </w:t>
                  </w:r>
                </w:p>
                <w:p w14:paraId="30E43DBA" w14:textId="4E09CB70" w:rsidR="008C6F0D" w:rsidRPr="00E76CF3" w:rsidRDefault="008C6F0D" w:rsidP="00E76CF3">
                  <w:pPr>
                    <w:jc w:val="both"/>
                    <w:rPr>
                      <w:rFonts w:ascii="Calibri" w:hAnsi="Calibri" w:cs="Calibri"/>
                      <w:sz w:val="17"/>
                      <w:szCs w:val="17"/>
                      <w:lang w:val="ru-RU"/>
                    </w:rPr>
                  </w:pPr>
                  <w:r w:rsidRPr="00E76CF3">
                    <w:rPr>
                      <w:rFonts w:ascii="Calibri" w:hAnsi="Calibri" w:cs="Calibri"/>
                      <w:sz w:val="17"/>
                      <w:szCs w:val="17"/>
                      <w:lang w:val="ru-RU"/>
                    </w:rPr>
                    <w:t>органами местного самоуправления Дальнереченского муниципального округа гражданам и организациям;</w:t>
                  </w:r>
                </w:p>
              </w:tc>
            </w:tr>
          </w:tbl>
          <w:p w14:paraId="53C3FD67" w14:textId="44663A10" w:rsidR="00E2332A" w:rsidRPr="00E76CF3" w:rsidRDefault="00E2332A" w:rsidP="00E76CF3">
            <w:pPr>
              <w:ind w:firstLine="709"/>
              <w:jc w:val="both"/>
              <w:rPr>
                <w:rFonts w:ascii="Calibri" w:hAnsi="Calibri" w:cs="Calibri"/>
                <w:sz w:val="18"/>
                <w:szCs w:val="18"/>
                <w:lang w:val="ru-RU"/>
              </w:rPr>
            </w:pPr>
          </w:p>
        </w:tc>
        <w:tc>
          <w:tcPr>
            <w:tcW w:w="284" w:type="dxa"/>
            <w:shd w:val="clear" w:color="auto" w:fill="auto"/>
          </w:tcPr>
          <w:p w14:paraId="20DD32C9" w14:textId="77777777" w:rsidR="00E2332A" w:rsidRPr="00E76CF3" w:rsidRDefault="00E2332A" w:rsidP="00E76CF3">
            <w:pPr>
              <w:rPr>
                <w:rFonts w:ascii="Calibri" w:hAnsi="Calibri" w:cs="Calibri"/>
                <w:sz w:val="18"/>
                <w:szCs w:val="18"/>
                <w:lang w:val="ru-RU"/>
              </w:rPr>
            </w:pPr>
          </w:p>
        </w:tc>
        <w:tc>
          <w:tcPr>
            <w:tcW w:w="7822" w:type="dxa"/>
            <w:shd w:val="clear" w:color="auto" w:fill="auto"/>
          </w:tcPr>
          <w:tbl>
            <w:tblPr>
              <w:tblW w:w="0" w:type="auto"/>
              <w:tblInd w:w="67" w:type="dxa"/>
              <w:tblLayout w:type="fixed"/>
              <w:tblCellMar>
                <w:left w:w="0" w:type="dxa"/>
                <w:right w:w="0" w:type="dxa"/>
              </w:tblCellMar>
              <w:tblLook w:val="0000" w:firstRow="0" w:lastRow="0" w:firstColumn="0" w:lastColumn="0" w:noHBand="0" w:noVBand="0"/>
            </w:tblPr>
            <w:tblGrid>
              <w:gridCol w:w="3051"/>
              <w:gridCol w:w="4627"/>
            </w:tblGrid>
            <w:tr w:rsidR="00E2332A" w:rsidRPr="00E76CF3" w14:paraId="1C00F964" w14:textId="77777777" w:rsidTr="00B63305">
              <w:trPr>
                <w:trHeight w:val="551"/>
              </w:trPr>
              <w:tc>
                <w:tcPr>
                  <w:tcW w:w="3051" w:type="dxa"/>
                  <w:tcBorders>
                    <w:top w:val="single" w:sz="4" w:space="0" w:color="000000"/>
                    <w:left w:val="single" w:sz="4" w:space="0" w:color="000000"/>
                    <w:bottom w:val="single" w:sz="4" w:space="0" w:color="000000"/>
                    <w:right w:val="single" w:sz="4" w:space="0" w:color="000000"/>
                  </w:tcBorders>
                </w:tcPr>
                <w:p w14:paraId="6384BA5F" w14:textId="772ECB39" w:rsidR="00E2332A" w:rsidRPr="00E76CF3" w:rsidRDefault="00E2332A" w:rsidP="00E76CF3">
                  <w:pPr>
                    <w:pStyle w:val="ConsPlusNormal1"/>
                    <w:jc w:val="both"/>
                    <w:rPr>
                      <w:sz w:val="17"/>
                      <w:szCs w:val="17"/>
                    </w:rPr>
                  </w:pPr>
                </w:p>
              </w:tc>
              <w:tc>
                <w:tcPr>
                  <w:tcW w:w="4627" w:type="dxa"/>
                  <w:tcBorders>
                    <w:top w:val="single" w:sz="4" w:space="0" w:color="000000"/>
                    <w:left w:val="single" w:sz="4" w:space="0" w:color="000000"/>
                    <w:bottom w:val="single" w:sz="4" w:space="0" w:color="000000"/>
                    <w:right w:val="single" w:sz="4" w:space="0" w:color="000000"/>
                  </w:tcBorders>
                </w:tcPr>
                <w:p w14:paraId="113792A2" w14:textId="77777777" w:rsidR="00E2332A" w:rsidRPr="00E76CF3" w:rsidRDefault="00E2332A" w:rsidP="00E76CF3">
                  <w:pPr>
                    <w:jc w:val="both"/>
                    <w:rPr>
                      <w:rFonts w:ascii="Calibri" w:hAnsi="Calibri" w:cs="Calibri"/>
                      <w:sz w:val="17"/>
                      <w:szCs w:val="17"/>
                      <w:lang w:val="ru-RU"/>
                    </w:rPr>
                  </w:pPr>
                  <w:r w:rsidRPr="00E76CF3">
                    <w:rPr>
                      <w:rFonts w:ascii="Calibri" w:hAnsi="Calibri" w:cs="Calibri"/>
                      <w:sz w:val="17"/>
                      <w:szCs w:val="17"/>
                      <w:lang w:val="ru-RU"/>
                    </w:rPr>
                    <w:t>8. Обеспечение прав граждан на объективную информацию о деятельности органов местного самоуправления Дальнереченского муниципального округа, повышение уровня открытости и гласности муниципальной службы.</w:t>
                  </w:r>
                </w:p>
              </w:tc>
            </w:tr>
            <w:tr w:rsidR="00E2332A" w:rsidRPr="00E76CF3" w14:paraId="7286E851" w14:textId="77777777" w:rsidTr="00B63305">
              <w:trPr>
                <w:trHeight w:val="641"/>
              </w:trPr>
              <w:tc>
                <w:tcPr>
                  <w:tcW w:w="3051" w:type="dxa"/>
                  <w:tcBorders>
                    <w:top w:val="single" w:sz="4" w:space="0" w:color="000000"/>
                    <w:left w:val="single" w:sz="4" w:space="0" w:color="000000"/>
                    <w:bottom w:val="single" w:sz="4" w:space="0" w:color="000000"/>
                    <w:right w:val="single" w:sz="4" w:space="0" w:color="000000"/>
                  </w:tcBorders>
                </w:tcPr>
                <w:p w14:paraId="6C6C2F11" w14:textId="77777777" w:rsidR="00E2332A" w:rsidRPr="00E76CF3" w:rsidRDefault="00E2332A" w:rsidP="00E76CF3">
                  <w:pPr>
                    <w:pStyle w:val="ConsPlusNormal1"/>
                    <w:jc w:val="both"/>
                    <w:rPr>
                      <w:sz w:val="17"/>
                      <w:szCs w:val="17"/>
                    </w:rPr>
                  </w:pPr>
                  <w:r w:rsidRPr="00E76CF3">
                    <w:rPr>
                      <w:sz w:val="17"/>
                      <w:szCs w:val="17"/>
                    </w:rPr>
                    <w:t>Целевые показатели (индикаторы) Программы</w:t>
                  </w:r>
                </w:p>
              </w:tc>
              <w:tc>
                <w:tcPr>
                  <w:tcW w:w="4627" w:type="dxa"/>
                  <w:tcBorders>
                    <w:top w:val="single" w:sz="4" w:space="0" w:color="000000"/>
                    <w:left w:val="single" w:sz="4" w:space="0" w:color="000000"/>
                    <w:bottom w:val="single" w:sz="4" w:space="0" w:color="000000"/>
                    <w:right w:val="single" w:sz="4" w:space="0" w:color="000000"/>
                  </w:tcBorders>
                </w:tcPr>
                <w:p w14:paraId="0D5692CB" w14:textId="77777777" w:rsidR="00E2332A" w:rsidRPr="00E76CF3" w:rsidRDefault="00E2332A" w:rsidP="00E76CF3">
                  <w:pPr>
                    <w:pStyle w:val="ConsPlusNormal1"/>
                    <w:jc w:val="both"/>
                    <w:rPr>
                      <w:sz w:val="17"/>
                      <w:szCs w:val="17"/>
                    </w:rPr>
                  </w:pPr>
                  <w:r w:rsidRPr="00E76CF3">
                    <w:rPr>
                      <w:sz w:val="17"/>
                      <w:szCs w:val="17"/>
                    </w:rPr>
                    <w:t>1. Количество муниципальных служащих администрации Дальнереченского муниципального округа, повысивших квалификацию, прошедших подготовку и переподготовку, обучение профильным направлениям;</w:t>
                  </w:r>
                </w:p>
                <w:p w14:paraId="4D4A33B6" w14:textId="77777777" w:rsidR="00E2332A" w:rsidRPr="00E76CF3" w:rsidRDefault="00E2332A" w:rsidP="00E76CF3">
                  <w:pPr>
                    <w:pStyle w:val="ConsPlusNormal1"/>
                    <w:jc w:val="both"/>
                    <w:rPr>
                      <w:sz w:val="17"/>
                      <w:szCs w:val="17"/>
                    </w:rPr>
                  </w:pPr>
                  <w:r w:rsidRPr="00E76CF3">
                    <w:rPr>
                      <w:sz w:val="17"/>
                      <w:szCs w:val="17"/>
                    </w:rPr>
                    <w:t>2. Проведение аттестации на соответствие замещаемой должности муниципальных служащих Дальнереченского муниципального округа;</w:t>
                  </w:r>
                </w:p>
                <w:p w14:paraId="32AEAF46" w14:textId="77777777" w:rsidR="00E2332A" w:rsidRPr="00E76CF3" w:rsidRDefault="00E2332A" w:rsidP="00E76CF3">
                  <w:pPr>
                    <w:widowControl w:val="0"/>
                    <w:jc w:val="both"/>
                    <w:rPr>
                      <w:rFonts w:ascii="Calibri" w:hAnsi="Calibri" w:cs="Calibri"/>
                      <w:sz w:val="17"/>
                      <w:szCs w:val="17"/>
                      <w:lang w:val="ru-RU"/>
                    </w:rPr>
                  </w:pPr>
                  <w:r w:rsidRPr="00E76CF3">
                    <w:rPr>
                      <w:rFonts w:ascii="Calibri" w:hAnsi="Calibri" w:cs="Calibri"/>
                      <w:sz w:val="17"/>
                      <w:szCs w:val="17"/>
                      <w:lang w:val="ru-RU"/>
                    </w:rPr>
                    <w:t>3. Замещение вакантных должностей муниципальной службы, в том числе на конкурсной основе.</w:t>
                  </w:r>
                </w:p>
              </w:tc>
            </w:tr>
            <w:tr w:rsidR="00E2332A" w:rsidRPr="00E76CF3" w14:paraId="1F857470" w14:textId="77777777" w:rsidTr="00B63305">
              <w:trPr>
                <w:trHeight w:val="58"/>
              </w:trPr>
              <w:tc>
                <w:tcPr>
                  <w:tcW w:w="3051" w:type="dxa"/>
                  <w:tcBorders>
                    <w:top w:val="single" w:sz="4" w:space="0" w:color="000000"/>
                    <w:left w:val="single" w:sz="4" w:space="0" w:color="000000"/>
                    <w:bottom w:val="single" w:sz="4" w:space="0" w:color="000000"/>
                    <w:right w:val="single" w:sz="4" w:space="0" w:color="000000"/>
                  </w:tcBorders>
                </w:tcPr>
                <w:p w14:paraId="3C8B6E1A" w14:textId="77777777" w:rsidR="00E2332A" w:rsidRPr="00E76CF3" w:rsidRDefault="00E2332A" w:rsidP="00E76CF3">
                  <w:pPr>
                    <w:pStyle w:val="ConsPlusNormal1"/>
                    <w:jc w:val="both"/>
                    <w:rPr>
                      <w:sz w:val="17"/>
                      <w:szCs w:val="17"/>
                    </w:rPr>
                  </w:pPr>
                  <w:r w:rsidRPr="00E76CF3">
                    <w:rPr>
                      <w:sz w:val="17"/>
                      <w:szCs w:val="17"/>
                    </w:rPr>
                    <w:t>Этапы и сроки реализации Программы</w:t>
                  </w:r>
                </w:p>
              </w:tc>
              <w:tc>
                <w:tcPr>
                  <w:tcW w:w="4627" w:type="dxa"/>
                  <w:tcBorders>
                    <w:top w:val="single" w:sz="4" w:space="0" w:color="000000"/>
                    <w:left w:val="single" w:sz="4" w:space="0" w:color="000000"/>
                    <w:bottom w:val="single" w:sz="4" w:space="0" w:color="000000"/>
                    <w:right w:val="single" w:sz="4" w:space="0" w:color="000000"/>
                  </w:tcBorders>
                </w:tcPr>
                <w:p w14:paraId="4C0BACE4"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2026-2030 годы</w:t>
                  </w:r>
                </w:p>
                <w:p w14:paraId="76F491AC" w14:textId="77777777" w:rsidR="00E2332A" w:rsidRPr="00E76CF3" w:rsidRDefault="00E2332A" w:rsidP="00E76CF3">
                  <w:pPr>
                    <w:pStyle w:val="afa"/>
                    <w:widowControl w:val="0"/>
                    <w:ind w:left="0"/>
                    <w:jc w:val="both"/>
                    <w:rPr>
                      <w:rFonts w:ascii="Calibri" w:hAnsi="Calibri" w:cs="Calibri"/>
                      <w:sz w:val="17"/>
                      <w:szCs w:val="17"/>
                    </w:rPr>
                  </w:pPr>
                  <w:r w:rsidRPr="00E76CF3">
                    <w:rPr>
                      <w:rFonts w:ascii="Calibri" w:hAnsi="Calibri" w:cs="Calibri"/>
                      <w:sz w:val="17"/>
                      <w:szCs w:val="17"/>
                    </w:rPr>
                    <w:t>Программа реализуется в один этап</w:t>
                  </w:r>
                </w:p>
              </w:tc>
            </w:tr>
            <w:tr w:rsidR="00E2332A" w:rsidRPr="00E76CF3" w14:paraId="2175AD04" w14:textId="77777777" w:rsidTr="00B63305">
              <w:trPr>
                <w:trHeight w:val="1995"/>
              </w:trPr>
              <w:tc>
                <w:tcPr>
                  <w:tcW w:w="3051" w:type="dxa"/>
                  <w:tcBorders>
                    <w:top w:val="single" w:sz="4" w:space="0" w:color="000000"/>
                    <w:left w:val="single" w:sz="4" w:space="0" w:color="000000"/>
                    <w:bottom w:val="single" w:sz="4" w:space="0" w:color="000000"/>
                    <w:right w:val="single" w:sz="4" w:space="0" w:color="000000"/>
                  </w:tcBorders>
                </w:tcPr>
                <w:p w14:paraId="5DD0B764" w14:textId="77777777" w:rsidR="00E2332A" w:rsidRPr="00E76CF3" w:rsidRDefault="00E2332A" w:rsidP="00E76CF3">
                  <w:pPr>
                    <w:pStyle w:val="ConsPlusNormal1"/>
                    <w:jc w:val="both"/>
                    <w:rPr>
                      <w:sz w:val="17"/>
                      <w:szCs w:val="17"/>
                    </w:rPr>
                  </w:pPr>
                  <w:r w:rsidRPr="00E76CF3">
                    <w:rPr>
                      <w:sz w:val="17"/>
                      <w:szCs w:val="17"/>
                    </w:rPr>
                    <w:t>Объем бюджетных ассигнований Программы</w:t>
                  </w:r>
                </w:p>
              </w:tc>
              <w:tc>
                <w:tcPr>
                  <w:tcW w:w="4627" w:type="dxa"/>
                  <w:tcBorders>
                    <w:top w:val="single" w:sz="4" w:space="0" w:color="000000"/>
                    <w:left w:val="single" w:sz="4" w:space="0" w:color="000000"/>
                    <w:bottom w:val="single" w:sz="4" w:space="0" w:color="000000"/>
                    <w:right w:val="single" w:sz="4" w:space="0" w:color="000000"/>
                  </w:tcBorders>
                </w:tcPr>
                <w:p w14:paraId="2B1854D7"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Объем средств бюджетных ассигнований из местного бюджета на реализацию Программы составляет 310</w:t>
                  </w:r>
                  <w:r w:rsidRPr="00E76CF3">
                    <w:rPr>
                      <w:rFonts w:ascii="Calibri" w:hAnsi="Calibri" w:cs="Calibri"/>
                      <w:sz w:val="17"/>
                      <w:szCs w:val="17"/>
                    </w:rPr>
                    <w:t> </w:t>
                  </w:r>
                  <w:r w:rsidRPr="00E76CF3">
                    <w:rPr>
                      <w:rFonts w:ascii="Calibri" w:hAnsi="Calibri" w:cs="Calibri"/>
                      <w:sz w:val="17"/>
                      <w:szCs w:val="17"/>
                      <w:lang w:val="ru-RU"/>
                    </w:rPr>
                    <w:t>000,00 руб., в том числе по годам:</w:t>
                  </w:r>
                </w:p>
                <w:p w14:paraId="5F7B89F4"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в 2026 году – 20</w:t>
                  </w:r>
                  <w:r w:rsidRPr="00E76CF3">
                    <w:rPr>
                      <w:rFonts w:ascii="Calibri" w:hAnsi="Calibri" w:cs="Calibri"/>
                      <w:sz w:val="17"/>
                      <w:szCs w:val="17"/>
                      <w:u w:val="single"/>
                      <w:lang w:val="ru-RU"/>
                    </w:rPr>
                    <w:t>0</w:t>
                  </w:r>
                  <w:r w:rsidRPr="00E76CF3">
                    <w:rPr>
                      <w:rFonts w:ascii="Calibri" w:hAnsi="Calibri" w:cs="Calibri"/>
                      <w:sz w:val="17"/>
                      <w:szCs w:val="17"/>
                      <w:u w:val="single"/>
                    </w:rPr>
                    <w:t> </w:t>
                  </w:r>
                  <w:r w:rsidRPr="00E76CF3">
                    <w:rPr>
                      <w:rFonts w:ascii="Calibri" w:hAnsi="Calibri" w:cs="Calibri"/>
                      <w:sz w:val="17"/>
                      <w:szCs w:val="17"/>
                      <w:u w:val="single"/>
                      <w:lang w:val="ru-RU"/>
                    </w:rPr>
                    <w:t>000,00</w:t>
                  </w:r>
                  <w:r w:rsidRPr="00E76CF3">
                    <w:rPr>
                      <w:rFonts w:ascii="Calibri" w:hAnsi="Calibri" w:cs="Calibri"/>
                      <w:sz w:val="17"/>
                      <w:szCs w:val="17"/>
                      <w:lang w:val="ru-RU"/>
                    </w:rPr>
                    <w:t xml:space="preserve"> рублей;</w:t>
                  </w:r>
                </w:p>
                <w:p w14:paraId="21684B48"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в 2027 году – 8</w:t>
                  </w:r>
                  <w:r w:rsidRPr="00E76CF3">
                    <w:rPr>
                      <w:rFonts w:ascii="Calibri" w:hAnsi="Calibri" w:cs="Calibri"/>
                      <w:sz w:val="17"/>
                      <w:szCs w:val="17"/>
                      <w:u w:val="single"/>
                      <w:lang w:val="ru-RU"/>
                    </w:rPr>
                    <w:t>0</w:t>
                  </w:r>
                  <w:r w:rsidRPr="00E76CF3">
                    <w:rPr>
                      <w:rFonts w:ascii="Calibri" w:hAnsi="Calibri" w:cs="Calibri"/>
                      <w:sz w:val="17"/>
                      <w:szCs w:val="17"/>
                      <w:u w:val="single"/>
                    </w:rPr>
                    <w:t> </w:t>
                  </w:r>
                  <w:r w:rsidRPr="00E76CF3">
                    <w:rPr>
                      <w:rFonts w:ascii="Calibri" w:hAnsi="Calibri" w:cs="Calibri"/>
                      <w:sz w:val="17"/>
                      <w:szCs w:val="17"/>
                      <w:u w:val="single"/>
                      <w:lang w:val="ru-RU"/>
                    </w:rPr>
                    <w:t>000,00</w:t>
                  </w:r>
                  <w:r w:rsidRPr="00E76CF3">
                    <w:rPr>
                      <w:rFonts w:ascii="Calibri" w:hAnsi="Calibri" w:cs="Calibri"/>
                      <w:sz w:val="17"/>
                      <w:szCs w:val="17"/>
                      <w:lang w:val="ru-RU"/>
                    </w:rPr>
                    <w:t xml:space="preserve"> рублей;</w:t>
                  </w:r>
                </w:p>
                <w:p w14:paraId="391CC360"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в 2028 году – 1</w:t>
                  </w:r>
                  <w:r w:rsidRPr="00E76CF3">
                    <w:rPr>
                      <w:rFonts w:ascii="Calibri" w:hAnsi="Calibri" w:cs="Calibri"/>
                      <w:sz w:val="17"/>
                      <w:szCs w:val="17"/>
                      <w:u w:val="single"/>
                      <w:lang w:val="ru-RU"/>
                    </w:rPr>
                    <w:t>0</w:t>
                  </w:r>
                  <w:r w:rsidRPr="00E76CF3">
                    <w:rPr>
                      <w:rFonts w:ascii="Calibri" w:hAnsi="Calibri" w:cs="Calibri"/>
                      <w:sz w:val="17"/>
                      <w:szCs w:val="17"/>
                      <w:u w:val="single"/>
                    </w:rPr>
                    <w:t> </w:t>
                  </w:r>
                  <w:r w:rsidRPr="00E76CF3">
                    <w:rPr>
                      <w:rFonts w:ascii="Calibri" w:hAnsi="Calibri" w:cs="Calibri"/>
                      <w:sz w:val="17"/>
                      <w:szCs w:val="17"/>
                      <w:u w:val="single"/>
                      <w:lang w:val="ru-RU"/>
                    </w:rPr>
                    <w:t>000,00</w:t>
                  </w:r>
                  <w:r w:rsidRPr="00E76CF3">
                    <w:rPr>
                      <w:rFonts w:ascii="Calibri" w:hAnsi="Calibri" w:cs="Calibri"/>
                      <w:sz w:val="17"/>
                      <w:szCs w:val="17"/>
                      <w:lang w:val="ru-RU"/>
                    </w:rPr>
                    <w:t xml:space="preserve"> рублей; </w:t>
                  </w:r>
                </w:p>
                <w:p w14:paraId="1F8018E3"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в 2029 году – 1</w:t>
                  </w:r>
                  <w:r w:rsidRPr="00E76CF3">
                    <w:rPr>
                      <w:rFonts w:ascii="Calibri" w:hAnsi="Calibri" w:cs="Calibri"/>
                      <w:sz w:val="17"/>
                      <w:szCs w:val="17"/>
                      <w:u w:val="single"/>
                      <w:lang w:val="ru-RU"/>
                    </w:rPr>
                    <w:t>0</w:t>
                  </w:r>
                  <w:r w:rsidRPr="00E76CF3">
                    <w:rPr>
                      <w:rFonts w:ascii="Calibri" w:hAnsi="Calibri" w:cs="Calibri"/>
                      <w:sz w:val="17"/>
                      <w:szCs w:val="17"/>
                      <w:u w:val="single"/>
                    </w:rPr>
                    <w:t> </w:t>
                  </w:r>
                  <w:r w:rsidRPr="00E76CF3">
                    <w:rPr>
                      <w:rFonts w:ascii="Calibri" w:hAnsi="Calibri" w:cs="Calibri"/>
                      <w:sz w:val="17"/>
                      <w:szCs w:val="17"/>
                      <w:u w:val="single"/>
                      <w:lang w:val="ru-RU"/>
                    </w:rPr>
                    <w:t>000,00</w:t>
                  </w:r>
                  <w:r w:rsidRPr="00E76CF3">
                    <w:rPr>
                      <w:rFonts w:ascii="Calibri" w:hAnsi="Calibri" w:cs="Calibri"/>
                      <w:sz w:val="17"/>
                      <w:szCs w:val="17"/>
                      <w:lang w:val="ru-RU"/>
                    </w:rPr>
                    <w:t xml:space="preserve"> рублей;</w:t>
                  </w:r>
                </w:p>
                <w:p w14:paraId="10477C3B" w14:textId="77777777" w:rsidR="00E2332A" w:rsidRPr="00E76CF3" w:rsidRDefault="00E2332A" w:rsidP="00E76CF3">
                  <w:pPr>
                    <w:pStyle w:val="ConsPlusNormal1"/>
                    <w:jc w:val="both"/>
                    <w:rPr>
                      <w:sz w:val="17"/>
                      <w:szCs w:val="17"/>
                    </w:rPr>
                  </w:pPr>
                  <w:r w:rsidRPr="00E76CF3">
                    <w:rPr>
                      <w:sz w:val="17"/>
                      <w:szCs w:val="17"/>
                    </w:rPr>
                    <w:t>в 2030 году – 1</w:t>
                  </w:r>
                  <w:r w:rsidRPr="00E76CF3">
                    <w:rPr>
                      <w:sz w:val="17"/>
                      <w:szCs w:val="17"/>
                      <w:u w:val="single"/>
                    </w:rPr>
                    <w:t>0 000,00</w:t>
                  </w:r>
                  <w:r w:rsidRPr="00E76CF3">
                    <w:rPr>
                      <w:sz w:val="17"/>
                      <w:szCs w:val="17"/>
                    </w:rPr>
                    <w:t xml:space="preserve"> рублей.</w:t>
                  </w:r>
                </w:p>
              </w:tc>
            </w:tr>
            <w:tr w:rsidR="00E2332A" w:rsidRPr="00E76CF3" w14:paraId="1A6D8909" w14:textId="77777777" w:rsidTr="00E2332A">
              <w:trPr>
                <w:trHeight w:val="58"/>
              </w:trPr>
              <w:tc>
                <w:tcPr>
                  <w:tcW w:w="3051" w:type="dxa"/>
                  <w:tcBorders>
                    <w:top w:val="single" w:sz="4" w:space="0" w:color="000000"/>
                    <w:left w:val="single" w:sz="4" w:space="0" w:color="000000"/>
                    <w:bottom w:val="single" w:sz="4" w:space="0" w:color="000000"/>
                    <w:right w:val="single" w:sz="4" w:space="0" w:color="000000"/>
                  </w:tcBorders>
                </w:tcPr>
                <w:p w14:paraId="3A7B342A" w14:textId="77777777" w:rsidR="00E2332A" w:rsidRPr="00E76CF3" w:rsidRDefault="00E2332A" w:rsidP="00E76CF3">
                  <w:pPr>
                    <w:widowControl w:val="0"/>
                    <w:jc w:val="both"/>
                    <w:rPr>
                      <w:rFonts w:ascii="Calibri" w:hAnsi="Calibri" w:cs="Calibri"/>
                      <w:color w:val="000000"/>
                      <w:sz w:val="17"/>
                      <w:szCs w:val="17"/>
                      <w:lang w:val="ru-RU"/>
                    </w:rPr>
                  </w:pPr>
                  <w:r w:rsidRPr="00E76CF3">
                    <w:rPr>
                      <w:rFonts w:ascii="Calibri" w:hAnsi="Calibri" w:cs="Calibri"/>
                      <w:color w:val="000000"/>
                      <w:sz w:val="17"/>
                      <w:szCs w:val="17"/>
                      <w:lang w:val="ru-RU"/>
                    </w:rPr>
                    <w:t>Ожидаемые конечные</w:t>
                  </w:r>
                </w:p>
                <w:p w14:paraId="238D1490" w14:textId="77777777" w:rsidR="00E2332A" w:rsidRPr="00E76CF3" w:rsidRDefault="00E2332A" w:rsidP="00E76CF3">
                  <w:pPr>
                    <w:widowControl w:val="0"/>
                    <w:jc w:val="both"/>
                    <w:rPr>
                      <w:rFonts w:ascii="Calibri" w:hAnsi="Calibri" w:cs="Calibri"/>
                      <w:color w:val="000000"/>
                      <w:sz w:val="17"/>
                      <w:szCs w:val="17"/>
                      <w:lang w:val="ru-RU"/>
                    </w:rPr>
                  </w:pPr>
                  <w:r w:rsidRPr="00E76CF3">
                    <w:rPr>
                      <w:rFonts w:ascii="Calibri" w:hAnsi="Calibri" w:cs="Calibri"/>
                      <w:color w:val="000000"/>
                      <w:sz w:val="17"/>
                      <w:szCs w:val="17"/>
                      <w:lang w:val="ru-RU"/>
                    </w:rPr>
                    <w:t>результаты реализации</w:t>
                  </w:r>
                </w:p>
                <w:p w14:paraId="765AA1F7" w14:textId="77777777" w:rsidR="00E2332A" w:rsidRPr="00E76CF3" w:rsidRDefault="00E2332A" w:rsidP="00E76CF3">
                  <w:pPr>
                    <w:widowControl w:val="0"/>
                    <w:jc w:val="both"/>
                    <w:rPr>
                      <w:rFonts w:ascii="Calibri" w:hAnsi="Calibri" w:cs="Calibri"/>
                      <w:sz w:val="17"/>
                      <w:szCs w:val="17"/>
                      <w:lang w:val="ru-RU"/>
                    </w:rPr>
                  </w:pPr>
                  <w:r w:rsidRPr="00E76CF3">
                    <w:rPr>
                      <w:rFonts w:ascii="Calibri" w:hAnsi="Calibri" w:cs="Calibri"/>
                      <w:color w:val="000000"/>
                      <w:sz w:val="17"/>
                      <w:szCs w:val="17"/>
                      <w:lang w:val="ru-RU"/>
                    </w:rPr>
                    <w:t>Программы</w:t>
                  </w:r>
                </w:p>
              </w:tc>
              <w:tc>
                <w:tcPr>
                  <w:tcW w:w="4627" w:type="dxa"/>
                  <w:tcBorders>
                    <w:top w:val="single" w:sz="4" w:space="0" w:color="000000"/>
                    <w:left w:val="single" w:sz="4" w:space="0" w:color="000000"/>
                    <w:bottom w:val="single" w:sz="4" w:space="0" w:color="000000"/>
                    <w:right w:val="single" w:sz="4" w:space="0" w:color="000000"/>
                  </w:tcBorders>
                </w:tcPr>
                <w:p w14:paraId="0E046FC7"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 совершенствование нормативной правовой базы в области муниципальной службы Дальнереченского муниципального округа;</w:t>
                  </w:r>
                </w:p>
                <w:p w14:paraId="5B40E043"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 повышение профессионального уровня муниципальных служащих администрации Дальнереченского муниципального округа;</w:t>
                  </w:r>
                </w:p>
                <w:p w14:paraId="62E8424E" w14:textId="77777777" w:rsidR="00E2332A" w:rsidRPr="00E76CF3" w:rsidRDefault="00E2332A" w:rsidP="00E76CF3">
                  <w:pPr>
                    <w:spacing w:before="40" w:after="40"/>
                    <w:jc w:val="both"/>
                    <w:rPr>
                      <w:rFonts w:ascii="Calibri" w:hAnsi="Calibri" w:cs="Calibri"/>
                      <w:sz w:val="17"/>
                      <w:szCs w:val="17"/>
                      <w:lang w:val="ru-RU"/>
                    </w:rPr>
                  </w:pPr>
                  <w:r w:rsidRPr="00E76CF3">
                    <w:rPr>
                      <w:rFonts w:ascii="Calibri" w:hAnsi="Calibri" w:cs="Calibri"/>
                      <w:sz w:val="17"/>
                      <w:szCs w:val="17"/>
                      <w:lang w:val="ru-RU"/>
                    </w:rPr>
                    <w:t>- реализация антикоррупционных мероприятий в системе муниципальной службы;</w:t>
                  </w:r>
                </w:p>
                <w:p w14:paraId="03448D9F" w14:textId="77777777" w:rsidR="00E2332A" w:rsidRPr="00E76CF3" w:rsidRDefault="00E2332A" w:rsidP="00E76CF3">
                  <w:pPr>
                    <w:spacing w:before="40" w:after="40"/>
                    <w:ind w:hanging="12"/>
                    <w:jc w:val="both"/>
                    <w:rPr>
                      <w:rFonts w:ascii="Calibri" w:hAnsi="Calibri" w:cs="Calibri"/>
                      <w:sz w:val="17"/>
                      <w:szCs w:val="17"/>
                      <w:lang w:val="ru-RU"/>
                    </w:rPr>
                  </w:pPr>
                  <w:r w:rsidRPr="00E76CF3">
                    <w:rPr>
                      <w:rFonts w:ascii="Calibri" w:hAnsi="Calibri" w:cs="Calibri"/>
                      <w:sz w:val="17"/>
                      <w:szCs w:val="17"/>
                      <w:lang w:val="ru-RU"/>
                    </w:rPr>
                    <w:t>- совершенствование порядка замещения вакантных должностей муниципальной службы на основе конкурса, обеспечивающего равный доступ граждан к муниципальной службе;</w:t>
                  </w:r>
                </w:p>
                <w:p w14:paraId="77F9B3B9" w14:textId="77777777" w:rsidR="00E2332A" w:rsidRPr="00E76CF3" w:rsidRDefault="00E2332A" w:rsidP="00E76CF3">
                  <w:pPr>
                    <w:spacing w:before="40" w:after="40"/>
                    <w:ind w:hanging="12"/>
                    <w:jc w:val="both"/>
                    <w:rPr>
                      <w:rFonts w:ascii="Calibri" w:hAnsi="Calibri" w:cs="Calibri"/>
                      <w:sz w:val="17"/>
                      <w:szCs w:val="17"/>
                      <w:lang w:val="ru-RU"/>
                    </w:rPr>
                  </w:pPr>
                  <w:r w:rsidRPr="00E76CF3">
                    <w:rPr>
                      <w:rFonts w:ascii="Calibri" w:hAnsi="Calibri" w:cs="Calibri"/>
                      <w:sz w:val="17"/>
                      <w:szCs w:val="17"/>
                      <w:lang w:val="ru-RU"/>
                    </w:rPr>
                    <w:t>- внедрение и совершенствование механизмов формирования кадрового резерва, проведения аттестации и ротации муниципальных служащих;</w:t>
                  </w:r>
                </w:p>
                <w:p w14:paraId="4170AB6F" w14:textId="77777777" w:rsidR="00E2332A" w:rsidRPr="00E76CF3" w:rsidRDefault="00E2332A" w:rsidP="00E76CF3">
                  <w:pPr>
                    <w:widowControl w:val="0"/>
                    <w:ind w:left="57"/>
                    <w:jc w:val="both"/>
                    <w:rPr>
                      <w:rFonts w:ascii="Calibri" w:hAnsi="Calibri" w:cs="Calibri"/>
                      <w:sz w:val="17"/>
                      <w:szCs w:val="17"/>
                      <w:lang w:val="ru-RU"/>
                    </w:rPr>
                  </w:pPr>
                  <w:r w:rsidRPr="00E76CF3">
                    <w:rPr>
                      <w:rFonts w:ascii="Calibri" w:hAnsi="Calibri" w:cs="Calibri"/>
                      <w:sz w:val="17"/>
                      <w:szCs w:val="17"/>
                      <w:lang w:val="ru-RU"/>
                    </w:rPr>
                    <w:t>- повышение доверия граждан к деятельности органов местного самоуправления Дальнереченского муниципального округа, повышение уровня открытости и гласности муниципальной службы;</w:t>
                  </w:r>
                </w:p>
              </w:tc>
            </w:tr>
          </w:tbl>
          <w:p w14:paraId="653EF84E" w14:textId="2CB84366" w:rsidR="00E2332A" w:rsidRPr="00E76CF3" w:rsidRDefault="00E2332A" w:rsidP="00E76CF3">
            <w:pPr>
              <w:jc w:val="both"/>
              <w:rPr>
                <w:rFonts w:ascii="Calibri" w:hAnsi="Calibri" w:cs="Calibri"/>
                <w:sz w:val="18"/>
                <w:szCs w:val="18"/>
                <w:lang w:val="ru-RU"/>
              </w:rPr>
            </w:pPr>
          </w:p>
        </w:tc>
      </w:tr>
    </w:tbl>
    <w:p w14:paraId="2CA5AD71" w14:textId="3ED5B124" w:rsidR="004014F9" w:rsidRPr="00E76CF3" w:rsidRDefault="004014F9" w:rsidP="00E76CF3">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E2332A" w:rsidRPr="00E76CF3" w14:paraId="3482643A" w14:textId="77777777" w:rsidTr="00B6330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B01581F" w14:textId="77777777" w:rsidR="00E2332A" w:rsidRPr="00E76CF3" w:rsidRDefault="00E2332A"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D9E7F32" w14:textId="701AE50C" w:rsidR="00E2332A" w:rsidRPr="00E76CF3" w:rsidRDefault="00E2332A"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FD5BA8"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3</w:t>
            </w:r>
          </w:p>
        </w:tc>
      </w:tr>
    </w:tbl>
    <w:p w14:paraId="094BCE5B" w14:textId="77777777" w:rsidR="00E2332A" w:rsidRPr="00E76CF3" w:rsidRDefault="00E2332A"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E2332A" w:rsidRPr="00E76CF3" w14:paraId="78A52BB6" w14:textId="77777777" w:rsidTr="00432C70">
        <w:trPr>
          <w:gridBefore w:val="1"/>
          <w:wBefore w:w="56" w:type="dxa"/>
          <w:trHeight w:val="18"/>
        </w:trPr>
        <w:tc>
          <w:tcPr>
            <w:tcW w:w="3771" w:type="dxa"/>
            <w:shd w:val="clear" w:color="auto" w:fill="auto"/>
          </w:tcPr>
          <w:p w14:paraId="6DBDE56A"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1. Характеристика проблемы и обоснование необходимости ее решения программными методами</w:t>
            </w:r>
          </w:p>
          <w:p w14:paraId="291705C6" w14:textId="77777777" w:rsidR="008C6F0D" w:rsidRPr="00E76CF3" w:rsidRDefault="008C6F0D" w:rsidP="00E76CF3">
            <w:pPr>
              <w:ind w:firstLine="709"/>
              <w:jc w:val="both"/>
              <w:rPr>
                <w:rFonts w:ascii="Calibri" w:hAnsi="Calibri" w:cs="Calibri"/>
                <w:sz w:val="18"/>
                <w:szCs w:val="18"/>
                <w:lang w:val="ru-RU"/>
              </w:rPr>
            </w:pPr>
          </w:p>
          <w:p w14:paraId="734556EA"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Настоящая Программа разработана в соответствии со статьей 35 Федерального закона от 02.03.2007г. № 25-ФЗ «О муниципальной службе в Российской Федерации» и статьей 20 Закона Приморского края от 04.06.2007г. № 82-КЗ «О муниципальной службе в Приморском крае», согласно которым, развитие муниципальной службы обеспечивается программами развития муниципальной службы муниципальных образований, финансируемыми за счет средств местных бюджетов.</w:t>
            </w:r>
          </w:p>
          <w:p w14:paraId="462454FB"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Проблема обеспечения органов местного самоуправления высококвалифицированными кадрами связана с постоянными изменениями законодательной и нормативно правовой базы, внедрением нового программного обеспечения, предъявляющими повышенные требованиями к уровню профессионального мастерства руководителей и специалистов администрации Дальнереченского муниципального округа.</w:t>
            </w:r>
          </w:p>
          <w:p w14:paraId="7ADCF254"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тесно взаимосвязано с решением задачи по созданию и эффективному применению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местного самоуправления в высокопрофессиональных кадрах.</w:t>
            </w:r>
          </w:p>
          <w:p w14:paraId="3C381EE6" w14:textId="1A13E601" w:rsidR="00E2332A"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В целом продолжает сохраняться проблема соответствия муниципальных служащих установленным законодательством квалификационным требованиям к замещаемым ими должностям муниципальной службы, в том числе к уровню</w:t>
            </w:r>
          </w:p>
        </w:tc>
        <w:tc>
          <w:tcPr>
            <w:tcW w:w="284" w:type="dxa"/>
            <w:shd w:val="clear" w:color="auto" w:fill="auto"/>
          </w:tcPr>
          <w:p w14:paraId="50062CFA" w14:textId="77777777" w:rsidR="00E2332A" w:rsidRPr="00E76CF3" w:rsidRDefault="00E2332A" w:rsidP="00E76CF3">
            <w:pPr>
              <w:rPr>
                <w:rFonts w:ascii="Calibri" w:hAnsi="Calibri" w:cs="Calibri"/>
                <w:sz w:val="18"/>
                <w:szCs w:val="18"/>
                <w:lang w:val="ru-RU"/>
              </w:rPr>
            </w:pPr>
          </w:p>
        </w:tc>
        <w:tc>
          <w:tcPr>
            <w:tcW w:w="3771" w:type="dxa"/>
            <w:shd w:val="clear" w:color="auto" w:fill="auto"/>
          </w:tcPr>
          <w:p w14:paraId="086B8151" w14:textId="77777777" w:rsidR="008C6F0D" w:rsidRPr="00E76CF3" w:rsidRDefault="008C6F0D" w:rsidP="00E76CF3">
            <w:pPr>
              <w:jc w:val="both"/>
              <w:rPr>
                <w:rFonts w:ascii="Calibri" w:hAnsi="Calibri" w:cs="Calibri"/>
                <w:sz w:val="18"/>
                <w:szCs w:val="18"/>
                <w:lang w:val="ru-RU"/>
              </w:rPr>
            </w:pPr>
            <w:r w:rsidRPr="00E76CF3">
              <w:rPr>
                <w:rFonts w:ascii="Calibri" w:hAnsi="Calibri" w:cs="Calibri"/>
                <w:sz w:val="18"/>
                <w:szCs w:val="18"/>
                <w:lang w:val="ru-RU"/>
              </w:rPr>
              <w:t>профессионального образования.</w:t>
            </w:r>
          </w:p>
          <w:p w14:paraId="1F4CC8CF"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В связи с этим одним из приоритетных направлений кадровой работы на муниципальной службе является формирование системы профессионального развития муниципальных служащих в Дальнереченском муниципальном округе.</w:t>
            </w:r>
          </w:p>
          <w:p w14:paraId="5FC07282"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Подготовка кадров становится одним из инструментов повышения эффективности и результативности муниципального управления. Отсутствие необходимых профессиональных знаний и навыков муниципальных служащих приводит к снижению эффективности принятия управленческих решений.</w:t>
            </w:r>
          </w:p>
          <w:p w14:paraId="74F5BFBD"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эффективно выполнять должностные обязанности в органах местного самоуправления муниципального округе.</w:t>
            </w:r>
          </w:p>
          <w:p w14:paraId="12C99FB0"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Последовательная реализация мероприятий Программы позволит решить указанные проблемы и способствовать развитию и совершенствованию муниципальной службы в Дальнереченском муниципальном округе,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14:paraId="5BFFD750" w14:textId="77777777" w:rsidR="008C6F0D" w:rsidRPr="00E76CF3" w:rsidRDefault="008C6F0D" w:rsidP="00E76CF3">
            <w:pPr>
              <w:ind w:firstLine="709"/>
              <w:jc w:val="both"/>
              <w:rPr>
                <w:rFonts w:ascii="Calibri" w:hAnsi="Calibri" w:cs="Calibri"/>
                <w:sz w:val="18"/>
                <w:szCs w:val="18"/>
                <w:lang w:val="ru-RU"/>
              </w:rPr>
            </w:pPr>
          </w:p>
          <w:p w14:paraId="00F3F0A2"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2. Цель и задачи Программы</w:t>
            </w:r>
          </w:p>
          <w:p w14:paraId="29631ECA" w14:textId="77777777" w:rsidR="008C6F0D" w:rsidRPr="00E76CF3" w:rsidRDefault="008C6F0D" w:rsidP="00E76CF3">
            <w:pPr>
              <w:ind w:firstLine="709"/>
              <w:jc w:val="both"/>
              <w:rPr>
                <w:rFonts w:ascii="Calibri" w:hAnsi="Calibri" w:cs="Calibri"/>
                <w:sz w:val="18"/>
                <w:szCs w:val="18"/>
                <w:lang w:val="ru-RU"/>
              </w:rPr>
            </w:pPr>
          </w:p>
          <w:p w14:paraId="5AA0FE1B"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Целью Программы является создание условий для развития и совершенствования муниципальной службы в администрации Дальнереченского муниципального округе.</w:t>
            </w:r>
          </w:p>
          <w:p w14:paraId="6D41252A"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Для успешного достижения поставленной цели требуется решение следующих задач:</w:t>
            </w:r>
          </w:p>
          <w:p w14:paraId="773BAC33"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1. Совершенствование нормативной правовой базы по вопросам развития муниципальной службы;</w:t>
            </w:r>
          </w:p>
          <w:p w14:paraId="17F86158" w14:textId="18447AE2" w:rsidR="00E2332A"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2. Развитие механизма предупреждения коррупции, выявления и</w:t>
            </w:r>
          </w:p>
        </w:tc>
        <w:tc>
          <w:tcPr>
            <w:tcW w:w="284" w:type="dxa"/>
            <w:shd w:val="clear" w:color="auto" w:fill="auto"/>
          </w:tcPr>
          <w:p w14:paraId="2EBB1D60" w14:textId="77777777" w:rsidR="00E2332A" w:rsidRPr="00E76CF3" w:rsidRDefault="00E2332A" w:rsidP="00E76CF3">
            <w:pPr>
              <w:rPr>
                <w:rFonts w:ascii="Calibri" w:hAnsi="Calibri" w:cs="Calibri"/>
                <w:sz w:val="18"/>
                <w:szCs w:val="18"/>
                <w:lang w:val="ru-RU"/>
              </w:rPr>
            </w:pPr>
          </w:p>
        </w:tc>
        <w:tc>
          <w:tcPr>
            <w:tcW w:w="3769" w:type="dxa"/>
            <w:shd w:val="clear" w:color="auto" w:fill="auto"/>
          </w:tcPr>
          <w:p w14:paraId="162AF4D0" w14:textId="77777777" w:rsidR="008C6F0D" w:rsidRPr="00E76CF3" w:rsidRDefault="008C6F0D" w:rsidP="00E76CF3">
            <w:pPr>
              <w:jc w:val="both"/>
              <w:rPr>
                <w:rFonts w:ascii="Calibri" w:hAnsi="Calibri" w:cs="Calibri"/>
                <w:sz w:val="18"/>
                <w:szCs w:val="18"/>
                <w:lang w:val="ru-RU"/>
              </w:rPr>
            </w:pPr>
            <w:r w:rsidRPr="00E76CF3">
              <w:rPr>
                <w:rFonts w:ascii="Calibri" w:hAnsi="Calibri" w:cs="Calibri"/>
                <w:sz w:val="18"/>
                <w:szCs w:val="18"/>
                <w:lang w:val="ru-RU"/>
              </w:rPr>
              <w:t>разрешения конфликта интересов на муниципальной службе;</w:t>
            </w:r>
          </w:p>
          <w:p w14:paraId="08FE98B2"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3. Повышение профессионального уровня муниципальных служащих;</w:t>
            </w:r>
          </w:p>
          <w:p w14:paraId="2A34A2EE"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4. Создание условий для должностного роста муниципальных служащих; </w:t>
            </w:r>
          </w:p>
          <w:p w14:paraId="405B5C21"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5. Формирование системы функционального кадрового резерва для замещения вакантных должностей муниципальной службы;</w:t>
            </w:r>
          </w:p>
          <w:p w14:paraId="0BEA2566"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6. Обеспечение равного доступа граждан к муниципальной службе в администрации Дальнереченского муниципального округа;</w:t>
            </w:r>
          </w:p>
          <w:p w14:paraId="30A97181"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7.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предоставления муниципальных услуг, оказываемых органами местного самоуправления Дальнереченского муниципального округа гражданам и организациям;</w:t>
            </w:r>
          </w:p>
          <w:p w14:paraId="6F742539"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8. Обеспечение прав граждан на объективную информацию о деятельности органов местного самоуправления Дальнереченского муниципального округа, повышение уровня открытости и гласности муниципальной службы.</w:t>
            </w:r>
          </w:p>
          <w:p w14:paraId="55C4E0DC" w14:textId="77777777" w:rsidR="008C6F0D" w:rsidRPr="00E76CF3" w:rsidRDefault="008C6F0D" w:rsidP="00E76CF3">
            <w:pPr>
              <w:ind w:firstLine="709"/>
              <w:jc w:val="both"/>
              <w:rPr>
                <w:rFonts w:ascii="Calibri" w:hAnsi="Calibri" w:cs="Calibri"/>
                <w:sz w:val="18"/>
                <w:szCs w:val="18"/>
                <w:lang w:val="ru-RU"/>
              </w:rPr>
            </w:pPr>
          </w:p>
          <w:p w14:paraId="7CF33A26"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3. Целевые индикаторы и показатели Программы</w:t>
            </w:r>
          </w:p>
          <w:p w14:paraId="1A0AC908" w14:textId="77777777" w:rsidR="008C6F0D" w:rsidRPr="00E76CF3" w:rsidRDefault="008C6F0D" w:rsidP="00E76CF3">
            <w:pPr>
              <w:ind w:firstLine="709"/>
              <w:jc w:val="both"/>
              <w:rPr>
                <w:rFonts w:ascii="Calibri" w:hAnsi="Calibri" w:cs="Calibri"/>
                <w:sz w:val="18"/>
                <w:szCs w:val="18"/>
                <w:lang w:val="ru-RU"/>
              </w:rPr>
            </w:pPr>
          </w:p>
          <w:p w14:paraId="2ACEE9E3"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Целевые индикаторы (показатели) муниципальной программы соответствуют её приоритетам, целям и задачам.</w:t>
            </w:r>
          </w:p>
          <w:p w14:paraId="5EEF62DC"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Показатели (индикаторы) реализации муниципальной программы в целом предназначены для оценки наиболее существенных результатов реализации муниципальной программы. Значения ожидаемых конечных результатов приведены в Приложении 1 к муниципальной Программе.</w:t>
            </w:r>
          </w:p>
          <w:p w14:paraId="20B07102" w14:textId="77777777" w:rsidR="008C6F0D" w:rsidRPr="00E76CF3" w:rsidRDefault="008C6F0D" w:rsidP="00E76CF3">
            <w:pPr>
              <w:ind w:firstLine="709"/>
              <w:jc w:val="both"/>
              <w:rPr>
                <w:rFonts w:ascii="Calibri" w:hAnsi="Calibri" w:cs="Calibri"/>
                <w:sz w:val="18"/>
                <w:szCs w:val="18"/>
                <w:lang w:val="ru-RU"/>
              </w:rPr>
            </w:pPr>
          </w:p>
          <w:p w14:paraId="5B62AC63" w14:textId="4055ED0F" w:rsidR="00E2332A"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4. Этапы и сроки реализации Программы</w:t>
            </w:r>
          </w:p>
        </w:tc>
        <w:tc>
          <w:tcPr>
            <w:tcW w:w="284" w:type="dxa"/>
            <w:gridSpan w:val="2"/>
            <w:shd w:val="clear" w:color="auto" w:fill="auto"/>
          </w:tcPr>
          <w:p w14:paraId="737C3ADD" w14:textId="77777777" w:rsidR="00E2332A" w:rsidRPr="00E76CF3" w:rsidRDefault="00E2332A" w:rsidP="00E76CF3">
            <w:pPr>
              <w:rPr>
                <w:rFonts w:ascii="Calibri" w:hAnsi="Calibri" w:cs="Calibri"/>
                <w:sz w:val="18"/>
                <w:szCs w:val="18"/>
                <w:lang w:val="ru-RU"/>
              </w:rPr>
            </w:pPr>
          </w:p>
        </w:tc>
        <w:tc>
          <w:tcPr>
            <w:tcW w:w="3769" w:type="dxa"/>
            <w:gridSpan w:val="2"/>
            <w:shd w:val="clear" w:color="auto" w:fill="auto"/>
          </w:tcPr>
          <w:p w14:paraId="3B7435BC"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Настоящая Программа рассчитана на период с 2026 по 2030 годы без деления на этапы. Мероприятия будут выполняться в соответствии со сроками, указанными в Перечне мероприятий Программы согласно Раздела 5.</w:t>
            </w:r>
          </w:p>
          <w:p w14:paraId="743E4C9A" w14:textId="77777777" w:rsidR="008C6F0D" w:rsidRPr="00E76CF3" w:rsidRDefault="008C6F0D" w:rsidP="00E76CF3">
            <w:pPr>
              <w:ind w:firstLine="709"/>
              <w:jc w:val="both"/>
              <w:rPr>
                <w:rFonts w:ascii="Calibri" w:hAnsi="Calibri" w:cs="Calibri"/>
                <w:sz w:val="18"/>
                <w:szCs w:val="18"/>
                <w:lang w:val="ru-RU"/>
              </w:rPr>
            </w:pPr>
          </w:p>
          <w:p w14:paraId="150DB1F3"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5.   Перечень основных мероприятий</w:t>
            </w:r>
          </w:p>
          <w:p w14:paraId="49707073"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по реализации Программы</w:t>
            </w:r>
          </w:p>
          <w:p w14:paraId="7996B5F4" w14:textId="77777777" w:rsidR="008C6F0D" w:rsidRPr="00E76CF3" w:rsidRDefault="008C6F0D" w:rsidP="00E76CF3">
            <w:pPr>
              <w:ind w:firstLine="709"/>
              <w:jc w:val="both"/>
              <w:rPr>
                <w:rFonts w:ascii="Calibri" w:hAnsi="Calibri" w:cs="Calibri"/>
                <w:sz w:val="18"/>
                <w:szCs w:val="18"/>
                <w:lang w:val="ru-RU"/>
              </w:rPr>
            </w:pPr>
          </w:p>
          <w:p w14:paraId="25CF4B1A"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Основные мероприятия Программы отражены в Приложении № 2 и № 3 к настоящей Программе.</w:t>
            </w:r>
          </w:p>
          <w:p w14:paraId="1C80E8DB" w14:textId="77777777" w:rsidR="008C6F0D" w:rsidRPr="00E76CF3" w:rsidRDefault="008C6F0D" w:rsidP="00E76CF3">
            <w:pPr>
              <w:ind w:firstLine="709"/>
              <w:jc w:val="both"/>
              <w:rPr>
                <w:rFonts w:ascii="Calibri" w:hAnsi="Calibri" w:cs="Calibri"/>
                <w:sz w:val="18"/>
                <w:szCs w:val="18"/>
                <w:lang w:val="ru-RU"/>
              </w:rPr>
            </w:pPr>
          </w:p>
          <w:p w14:paraId="1871ED2E"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6.   Механизм реализации Программы</w:t>
            </w:r>
          </w:p>
          <w:p w14:paraId="65A4CC75" w14:textId="77777777" w:rsidR="008C6F0D" w:rsidRPr="00E76CF3" w:rsidRDefault="008C6F0D" w:rsidP="00E76CF3">
            <w:pPr>
              <w:ind w:firstLine="709"/>
              <w:jc w:val="both"/>
              <w:rPr>
                <w:rFonts w:ascii="Calibri" w:hAnsi="Calibri" w:cs="Calibri"/>
                <w:sz w:val="18"/>
                <w:szCs w:val="18"/>
                <w:lang w:val="ru-RU"/>
              </w:rPr>
            </w:pPr>
          </w:p>
          <w:p w14:paraId="7E44A108"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Механизм реализации Программы представляет собой скоординированные действия по срокам и направлениям действия исполнителей с учетом меняющихся социально-экономических условий. В зависимости от изменения задач на разной стадии исполнения отдельные мероприятия Программы могут быть заменены на другие, в большей степени отвечающие задачам конкретного периода.</w:t>
            </w:r>
          </w:p>
          <w:p w14:paraId="29E2ABC4"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Реализация Программы предполагает достижение высоких показателей эффективности работы органов местного самоуправления муниципального района.</w:t>
            </w:r>
          </w:p>
          <w:p w14:paraId="77E43B6B" w14:textId="77777777" w:rsidR="008C6F0D" w:rsidRPr="00E76CF3" w:rsidRDefault="008C6F0D" w:rsidP="00E76CF3">
            <w:pPr>
              <w:ind w:firstLine="709"/>
              <w:jc w:val="both"/>
              <w:rPr>
                <w:rFonts w:ascii="Calibri" w:hAnsi="Calibri" w:cs="Calibri"/>
                <w:sz w:val="18"/>
                <w:szCs w:val="18"/>
                <w:lang w:val="ru-RU"/>
              </w:rPr>
            </w:pPr>
          </w:p>
          <w:p w14:paraId="09C86113"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7. Ресурсное обеспечение Программы</w:t>
            </w:r>
          </w:p>
          <w:p w14:paraId="6740CA46" w14:textId="77777777" w:rsidR="008C6F0D" w:rsidRPr="00E76CF3" w:rsidRDefault="008C6F0D" w:rsidP="00E76CF3">
            <w:pPr>
              <w:ind w:firstLine="709"/>
              <w:jc w:val="both"/>
              <w:rPr>
                <w:rFonts w:ascii="Calibri" w:hAnsi="Calibri" w:cs="Calibri"/>
                <w:sz w:val="18"/>
                <w:szCs w:val="18"/>
                <w:lang w:val="ru-RU"/>
              </w:rPr>
            </w:pPr>
          </w:p>
          <w:p w14:paraId="3B9CDE5C"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Ресурсное обеспечение реализации Программы за счет средств бюджета Дальнереченского муниципального округа представлено в Приложении № 4 к настоящей Программе.</w:t>
            </w:r>
          </w:p>
          <w:p w14:paraId="0C0B3DBA" w14:textId="77777777" w:rsidR="008C6F0D" w:rsidRPr="00E76CF3" w:rsidRDefault="008C6F0D" w:rsidP="00E76CF3">
            <w:pPr>
              <w:ind w:firstLine="709"/>
              <w:jc w:val="both"/>
              <w:rPr>
                <w:rFonts w:ascii="Calibri" w:hAnsi="Calibri" w:cs="Calibri"/>
                <w:sz w:val="18"/>
                <w:szCs w:val="18"/>
                <w:lang w:val="ru-RU"/>
              </w:rPr>
            </w:pPr>
          </w:p>
          <w:p w14:paraId="264BB4EE"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8. Управление реализацией Программы</w:t>
            </w:r>
          </w:p>
          <w:p w14:paraId="4168D651" w14:textId="77777777" w:rsidR="008C6F0D" w:rsidRPr="00E76CF3" w:rsidRDefault="008C6F0D" w:rsidP="00E76CF3">
            <w:pPr>
              <w:jc w:val="center"/>
              <w:rPr>
                <w:rFonts w:ascii="Calibri" w:hAnsi="Calibri" w:cs="Calibri"/>
                <w:b/>
                <w:bCs/>
                <w:sz w:val="18"/>
                <w:szCs w:val="18"/>
                <w:lang w:val="ru-RU"/>
              </w:rPr>
            </w:pPr>
            <w:r w:rsidRPr="00E76CF3">
              <w:rPr>
                <w:rFonts w:ascii="Calibri" w:hAnsi="Calibri" w:cs="Calibri"/>
                <w:b/>
                <w:bCs/>
                <w:sz w:val="18"/>
                <w:szCs w:val="18"/>
                <w:lang w:val="ru-RU"/>
              </w:rPr>
              <w:t>и контроль за ходом ее исполнения</w:t>
            </w:r>
          </w:p>
          <w:p w14:paraId="6DF2C2AE"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w:t>
            </w:r>
          </w:p>
          <w:p w14:paraId="15238493" w14:textId="77777777" w:rsidR="008C6F0D"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Текущее управление и контроль реализации Программы осуществляет заказчик Программы – администрация Дальнереченского муниципального округа.</w:t>
            </w:r>
          </w:p>
          <w:p w14:paraId="7FEB1582" w14:textId="05F35275" w:rsidR="00E2332A" w:rsidRPr="00E76CF3" w:rsidRDefault="008C6F0D" w:rsidP="00E76CF3">
            <w:pPr>
              <w:ind w:firstLine="709"/>
              <w:jc w:val="both"/>
              <w:rPr>
                <w:rFonts w:ascii="Calibri" w:hAnsi="Calibri" w:cs="Calibri"/>
                <w:sz w:val="18"/>
                <w:szCs w:val="18"/>
                <w:lang w:val="ru-RU"/>
              </w:rPr>
            </w:pPr>
            <w:r w:rsidRPr="00E76CF3">
              <w:rPr>
                <w:rFonts w:ascii="Calibri" w:hAnsi="Calibri" w:cs="Calibri"/>
                <w:sz w:val="18"/>
                <w:szCs w:val="18"/>
                <w:lang w:val="ru-RU"/>
              </w:rPr>
              <w:t>Ответственность за своевременное и качественное выполнение мероприятий,</w:t>
            </w:r>
          </w:p>
        </w:tc>
      </w:tr>
      <w:tr w:rsidR="00432C70" w:rsidRPr="00E76CF3" w14:paraId="06CBA57B" w14:textId="77777777" w:rsidTr="00432C7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D6E832F" w14:textId="77777777" w:rsidR="00432C70" w:rsidRPr="00E76CF3" w:rsidRDefault="00432C70"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3AB89A1" w14:textId="2EC9A204" w:rsidR="00432C70" w:rsidRPr="00E76CF3" w:rsidRDefault="00432C70"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FD5BA8"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4</w:t>
            </w:r>
          </w:p>
        </w:tc>
      </w:tr>
    </w:tbl>
    <w:p w14:paraId="4D9817CE" w14:textId="77777777" w:rsidR="00432C70" w:rsidRPr="00E76CF3" w:rsidRDefault="00432C70" w:rsidP="00E76CF3">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432C70" w:rsidRPr="00E76CF3" w14:paraId="119A10AE" w14:textId="77777777" w:rsidTr="00B63305">
        <w:trPr>
          <w:trHeight w:val="18"/>
        </w:trPr>
        <w:tc>
          <w:tcPr>
            <w:tcW w:w="3771" w:type="dxa"/>
            <w:shd w:val="clear" w:color="auto" w:fill="auto"/>
          </w:tcPr>
          <w:p w14:paraId="62AF0767" w14:textId="77777777" w:rsidR="00432C70" w:rsidRPr="00E76CF3" w:rsidRDefault="00432C70" w:rsidP="00E76CF3">
            <w:pPr>
              <w:jc w:val="both"/>
              <w:rPr>
                <w:rFonts w:ascii="Calibri" w:hAnsi="Calibri" w:cs="Calibri"/>
                <w:sz w:val="18"/>
                <w:szCs w:val="18"/>
                <w:lang w:val="ru-RU"/>
              </w:rPr>
            </w:pPr>
            <w:r w:rsidRPr="00E76CF3">
              <w:rPr>
                <w:rFonts w:ascii="Calibri" w:hAnsi="Calibri" w:cs="Calibri"/>
                <w:sz w:val="18"/>
                <w:szCs w:val="18"/>
                <w:lang w:val="ru-RU"/>
              </w:rPr>
              <w:t>Программы, рациональное использование выделенных на реализацию программных мероприятий денежных средств несет ответственный исполнитель Программы.</w:t>
            </w:r>
          </w:p>
          <w:p w14:paraId="6FBBDD65"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Для обеспечения мониторинга и анализа хода реализации Программы ее Исполнитель программы ежеквартально направляет в отдел экономики отчет о ходе выполнения программных мероприятий до 15 числа месяца, следующего за отчетным кварталом.</w:t>
            </w:r>
          </w:p>
          <w:p w14:paraId="5ED6158C" w14:textId="6131BFF1"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Кроме того, Исполнитель программы ежегодно до 15 февраля представляет в отдел экономики краткий доклад о ходе работ по реализации Программы.</w:t>
            </w:r>
          </w:p>
        </w:tc>
        <w:tc>
          <w:tcPr>
            <w:tcW w:w="284" w:type="dxa"/>
            <w:shd w:val="clear" w:color="auto" w:fill="auto"/>
          </w:tcPr>
          <w:p w14:paraId="56058249" w14:textId="77777777" w:rsidR="00432C70" w:rsidRPr="00E76CF3" w:rsidRDefault="00432C70" w:rsidP="00E76CF3">
            <w:pPr>
              <w:rPr>
                <w:rFonts w:ascii="Calibri" w:hAnsi="Calibri" w:cs="Calibri"/>
                <w:sz w:val="18"/>
                <w:szCs w:val="18"/>
                <w:lang w:val="ru-RU"/>
              </w:rPr>
            </w:pPr>
          </w:p>
        </w:tc>
        <w:tc>
          <w:tcPr>
            <w:tcW w:w="3771" w:type="dxa"/>
            <w:shd w:val="clear" w:color="auto" w:fill="auto"/>
          </w:tcPr>
          <w:p w14:paraId="6829B9AE" w14:textId="77777777" w:rsidR="00432C70" w:rsidRPr="00E76CF3" w:rsidRDefault="00432C70" w:rsidP="00E76CF3">
            <w:pPr>
              <w:jc w:val="center"/>
              <w:rPr>
                <w:rFonts w:ascii="Calibri" w:hAnsi="Calibri" w:cs="Calibri"/>
                <w:b/>
                <w:bCs/>
                <w:sz w:val="18"/>
                <w:szCs w:val="18"/>
                <w:lang w:val="ru-RU"/>
              </w:rPr>
            </w:pPr>
            <w:r w:rsidRPr="00E76CF3">
              <w:rPr>
                <w:rFonts w:ascii="Calibri" w:hAnsi="Calibri" w:cs="Calibri"/>
                <w:b/>
                <w:bCs/>
                <w:sz w:val="18"/>
                <w:szCs w:val="18"/>
                <w:lang w:val="ru-RU"/>
              </w:rPr>
              <w:t>Раздел 9.   Оценка эффективности реализации Программы</w:t>
            </w:r>
          </w:p>
          <w:p w14:paraId="23C543EB" w14:textId="77777777" w:rsidR="00432C70" w:rsidRPr="00E76CF3" w:rsidRDefault="00432C70" w:rsidP="00E76CF3">
            <w:pPr>
              <w:ind w:firstLine="709"/>
              <w:jc w:val="both"/>
              <w:rPr>
                <w:rFonts w:ascii="Calibri" w:hAnsi="Calibri" w:cs="Calibri"/>
                <w:sz w:val="18"/>
                <w:szCs w:val="18"/>
                <w:lang w:val="ru-RU"/>
              </w:rPr>
            </w:pPr>
          </w:p>
          <w:p w14:paraId="61CB63F0"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Реализация Программы предполагает достижение следующих результатов:</w:t>
            </w:r>
          </w:p>
          <w:p w14:paraId="52C5D8A9"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1. Совершенствование нормативной правовой базы по вопросам развития муниципальной службы;</w:t>
            </w:r>
          </w:p>
          <w:p w14:paraId="0B15A982"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2. Развитие механизма предупреждения коррупции, выявления и разрешения конфликта интересов на муниципальной службе;</w:t>
            </w:r>
          </w:p>
          <w:p w14:paraId="2C640FF9" w14:textId="59149919"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3. Повышение профессионального уровня муниципальных служащих;</w:t>
            </w:r>
          </w:p>
        </w:tc>
        <w:tc>
          <w:tcPr>
            <w:tcW w:w="284" w:type="dxa"/>
            <w:shd w:val="clear" w:color="auto" w:fill="auto"/>
          </w:tcPr>
          <w:p w14:paraId="15C59B0D" w14:textId="77777777" w:rsidR="00432C70" w:rsidRPr="00E76CF3" w:rsidRDefault="00432C70" w:rsidP="00E76CF3">
            <w:pPr>
              <w:rPr>
                <w:rFonts w:ascii="Calibri" w:hAnsi="Calibri" w:cs="Calibri"/>
                <w:sz w:val="18"/>
                <w:szCs w:val="18"/>
                <w:lang w:val="ru-RU"/>
              </w:rPr>
            </w:pPr>
          </w:p>
        </w:tc>
        <w:tc>
          <w:tcPr>
            <w:tcW w:w="3769" w:type="dxa"/>
            <w:shd w:val="clear" w:color="auto" w:fill="auto"/>
          </w:tcPr>
          <w:p w14:paraId="1A58244C"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4. Создание условий для должностного роста муниципальных служащих;</w:t>
            </w:r>
          </w:p>
          <w:p w14:paraId="4275277D"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5. Повышение эффективности и результативности муниципальной службы в администрации, создание адекватных материальных и нематериальных стимулов в зависимости от объема и результатов работы муниципальных служащих;</w:t>
            </w:r>
          </w:p>
          <w:p w14:paraId="2378C2E0"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6.  Формирование системы функционального кадрового резерва;  </w:t>
            </w:r>
          </w:p>
          <w:p w14:paraId="6AD8C465"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7. Обеспечение равного доступа граждан к муниципальной службе в администрации Дальнереченского муниципального округа;</w:t>
            </w:r>
          </w:p>
          <w:p w14:paraId="58DA0229" w14:textId="295056F7" w:rsidR="00432C70" w:rsidRPr="00E76CF3" w:rsidRDefault="00432C70" w:rsidP="00E76CF3">
            <w:pPr>
              <w:ind w:firstLine="709"/>
              <w:jc w:val="both"/>
              <w:rPr>
                <w:rFonts w:ascii="Calibri" w:hAnsi="Calibri" w:cs="Calibri"/>
                <w:sz w:val="18"/>
                <w:szCs w:val="18"/>
                <w:lang w:val="ru-RU"/>
              </w:rPr>
            </w:pPr>
          </w:p>
        </w:tc>
        <w:tc>
          <w:tcPr>
            <w:tcW w:w="284" w:type="dxa"/>
            <w:shd w:val="clear" w:color="auto" w:fill="auto"/>
          </w:tcPr>
          <w:p w14:paraId="3E91C0D4" w14:textId="77777777" w:rsidR="00432C70" w:rsidRPr="00E76CF3" w:rsidRDefault="00432C70" w:rsidP="00E76CF3">
            <w:pPr>
              <w:rPr>
                <w:rFonts w:ascii="Calibri" w:hAnsi="Calibri" w:cs="Calibri"/>
                <w:sz w:val="18"/>
                <w:szCs w:val="18"/>
                <w:lang w:val="ru-RU"/>
              </w:rPr>
            </w:pPr>
          </w:p>
        </w:tc>
        <w:tc>
          <w:tcPr>
            <w:tcW w:w="3769" w:type="dxa"/>
            <w:shd w:val="clear" w:color="auto" w:fill="auto"/>
          </w:tcPr>
          <w:p w14:paraId="2E6AD5CC" w14:textId="77777777"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8.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предоставления муниципальных услуг, оказываемых органами местного самоуправления Дальнереченского муниципального округа гражданам и организациям;</w:t>
            </w:r>
          </w:p>
          <w:p w14:paraId="789F4800" w14:textId="50502A12" w:rsidR="00432C70" w:rsidRPr="00E76CF3" w:rsidRDefault="00432C70" w:rsidP="00E76CF3">
            <w:pPr>
              <w:ind w:firstLine="709"/>
              <w:jc w:val="both"/>
              <w:rPr>
                <w:rFonts w:ascii="Calibri" w:hAnsi="Calibri" w:cs="Calibri"/>
                <w:sz w:val="18"/>
                <w:szCs w:val="18"/>
                <w:lang w:val="ru-RU"/>
              </w:rPr>
            </w:pPr>
            <w:r w:rsidRPr="00E76CF3">
              <w:rPr>
                <w:rFonts w:ascii="Calibri" w:hAnsi="Calibri" w:cs="Calibri"/>
                <w:sz w:val="18"/>
                <w:szCs w:val="18"/>
                <w:lang w:val="ru-RU"/>
              </w:rPr>
              <w:t>9.  Обеспечение прав граждан на объективную информацию о деятельности органов местного самоуправления Дальнереченского муниципального округа, повышение уровня открытости и гласности муниципальной службы.</w:t>
            </w:r>
          </w:p>
        </w:tc>
      </w:tr>
    </w:tbl>
    <w:p w14:paraId="210F1ACD" w14:textId="5B83EE95" w:rsidR="00EE3790" w:rsidRPr="00E76CF3" w:rsidRDefault="00EE3790" w:rsidP="00E76CF3">
      <w:pPr>
        <w:rPr>
          <w:rFonts w:ascii="Calibri" w:hAnsi="Calibri" w:cs="Calibri"/>
          <w:b/>
          <w:bCs/>
          <w:sz w:val="18"/>
          <w:szCs w:val="18"/>
          <w:lang w:val="ru-RU"/>
        </w:rPr>
      </w:pPr>
    </w:p>
    <w:p w14:paraId="432478A0" w14:textId="77777777"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b w:val="0"/>
          <w:bCs/>
          <w:sz w:val="14"/>
          <w:szCs w:val="14"/>
        </w:rPr>
        <w:t xml:space="preserve">Приложение № 1 </w:t>
      </w:r>
    </w:p>
    <w:p w14:paraId="693458C8" w14:textId="77777777"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b w:val="0"/>
          <w:bCs/>
          <w:sz w:val="14"/>
          <w:szCs w:val="14"/>
        </w:rPr>
        <w:t>к муниципальной Программе</w:t>
      </w:r>
    </w:p>
    <w:p w14:paraId="633E55FD" w14:textId="77777777"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«Развитие муниципальной службы в</w:t>
      </w:r>
    </w:p>
    <w:p w14:paraId="6DF84E09" w14:textId="77777777"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 xml:space="preserve">Дальнереченском муниципальном </w:t>
      </w:r>
      <w:bookmarkStart w:id="0" w:name="_Hlk219908645"/>
    </w:p>
    <w:p w14:paraId="1CD11B85" w14:textId="4EF3524B"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от 12.05.2026г. № 340-па</w:t>
      </w:r>
      <w:bookmarkEnd w:id="0"/>
    </w:p>
    <w:p w14:paraId="67A8F34A" w14:textId="77777777" w:rsidR="00F42362" w:rsidRPr="00E76CF3" w:rsidRDefault="00F42362" w:rsidP="00E76CF3">
      <w:pPr>
        <w:pStyle w:val="a7"/>
        <w:widowControl w:val="0"/>
        <w:ind w:left="10632" w:hanging="12"/>
        <w:jc w:val="right"/>
        <w:rPr>
          <w:rFonts w:ascii="Calibri" w:hAnsi="Calibri" w:cs="Calibri"/>
          <w:b w:val="0"/>
          <w:bCs/>
          <w:sz w:val="14"/>
          <w:szCs w:val="14"/>
        </w:rPr>
      </w:pPr>
    </w:p>
    <w:tbl>
      <w:tblPr>
        <w:tblW w:w="5000" w:type="pct"/>
        <w:tblLook w:val="0000" w:firstRow="0" w:lastRow="0" w:firstColumn="0" w:lastColumn="0" w:noHBand="0" w:noVBand="0"/>
      </w:tblPr>
      <w:tblGrid>
        <w:gridCol w:w="662"/>
        <w:gridCol w:w="6438"/>
        <w:gridCol w:w="1611"/>
        <w:gridCol w:w="1347"/>
        <w:gridCol w:w="1493"/>
        <w:gridCol w:w="1487"/>
        <w:gridCol w:w="1487"/>
        <w:gridCol w:w="1382"/>
        <w:gridCol w:w="13"/>
      </w:tblGrid>
      <w:tr w:rsidR="00F42362" w:rsidRPr="00E76CF3" w14:paraId="2361556E" w14:textId="77777777" w:rsidTr="00F42362">
        <w:trPr>
          <w:gridAfter w:val="1"/>
          <w:wAfter w:w="4" w:type="pct"/>
          <w:trHeight w:val="68"/>
        </w:trPr>
        <w:tc>
          <w:tcPr>
            <w:tcW w:w="4996" w:type="pct"/>
            <w:gridSpan w:val="8"/>
            <w:vAlign w:val="bottom"/>
          </w:tcPr>
          <w:p w14:paraId="1D1975E4" w14:textId="77777777" w:rsidR="00F42362" w:rsidRPr="00E76CF3" w:rsidRDefault="00F42362" w:rsidP="00E76CF3">
            <w:pPr>
              <w:autoSpaceDE w:val="0"/>
              <w:jc w:val="center"/>
              <w:rPr>
                <w:rFonts w:ascii="Calibri" w:hAnsi="Calibri" w:cs="Calibri"/>
                <w:b/>
                <w:bCs/>
                <w:sz w:val="14"/>
                <w:szCs w:val="14"/>
                <w:lang w:val="ru-RU"/>
              </w:rPr>
            </w:pPr>
            <w:r w:rsidRPr="00E76CF3">
              <w:rPr>
                <w:rFonts w:ascii="Calibri" w:hAnsi="Calibri" w:cs="Calibri"/>
                <w:b/>
                <w:bCs/>
                <w:sz w:val="14"/>
                <w:szCs w:val="14"/>
                <w:lang w:val="ru-RU"/>
              </w:rPr>
              <w:t>О</w:t>
            </w:r>
            <w:bookmarkStart w:id="1" w:name="_Hlk208484032"/>
            <w:r w:rsidRPr="00E76CF3">
              <w:rPr>
                <w:rFonts w:ascii="Calibri" w:hAnsi="Calibri" w:cs="Calibri"/>
                <w:b/>
                <w:bCs/>
                <w:sz w:val="14"/>
                <w:szCs w:val="14"/>
                <w:lang w:val="ru-RU"/>
              </w:rPr>
              <w:t>ценка</w:t>
            </w:r>
          </w:p>
          <w:p w14:paraId="74CC649F" w14:textId="77777777" w:rsidR="00F42362" w:rsidRPr="00E76CF3" w:rsidRDefault="00F42362" w:rsidP="00E76CF3">
            <w:pPr>
              <w:autoSpaceDE w:val="0"/>
              <w:ind w:firstLine="540"/>
              <w:jc w:val="center"/>
              <w:rPr>
                <w:rFonts w:ascii="Calibri" w:hAnsi="Calibri" w:cs="Calibri"/>
                <w:b/>
                <w:bCs/>
                <w:sz w:val="14"/>
                <w:szCs w:val="14"/>
                <w:lang w:val="ru-RU"/>
              </w:rPr>
            </w:pPr>
            <w:r w:rsidRPr="00E76CF3">
              <w:rPr>
                <w:rFonts w:ascii="Calibri" w:hAnsi="Calibri" w:cs="Calibri"/>
                <w:b/>
                <w:bCs/>
                <w:sz w:val="14"/>
                <w:szCs w:val="14"/>
                <w:lang w:val="ru-RU"/>
              </w:rPr>
              <w:t>основных целевых показателей (индикаторов) муниципальной программы</w:t>
            </w:r>
          </w:p>
          <w:bookmarkEnd w:id="1"/>
          <w:p w14:paraId="603D1BD3" w14:textId="77777777" w:rsidR="00F42362" w:rsidRPr="00E76CF3" w:rsidRDefault="00F42362" w:rsidP="00E76CF3">
            <w:pPr>
              <w:autoSpaceDE w:val="0"/>
              <w:ind w:firstLine="540"/>
              <w:jc w:val="center"/>
              <w:rPr>
                <w:rFonts w:ascii="Calibri" w:hAnsi="Calibri" w:cs="Calibri"/>
                <w:sz w:val="14"/>
                <w:szCs w:val="14"/>
                <w:lang w:val="ru-RU"/>
              </w:rPr>
            </w:pPr>
            <w:r w:rsidRPr="00E76CF3">
              <w:rPr>
                <w:rFonts w:ascii="Calibri" w:hAnsi="Calibri" w:cs="Calibri"/>
                <w:b/>
                <w:bCs/>
                <w:sz w:val="14"/>
                <w:szCs w:val="14"/>
                <w:lang w:val="ru-RU"/>
              </w:rPr>
              <w:t>«Развитие муниципальной службы в Дальнереченском муниципальном округе на 2026-2030 годы»</w:t>
            </w:r>
          </w:p>
        </w:tc>
      </w:tr>
      <w:tr w:rsidR="00F42362" w:rsidRPr="00E76CF3" w14:paraId="03AD9DA1" w14:textId="77777777" w:rsidTr="00F42362">
        <w:trPr>
          <w:gridAfter w:val="1"/>
          <w:wAfter w:w="4" w:type="pct"/>
          <w:trHeight w:val="68"/>
        </w:trPr>
        <w:tc>
          <w:tcPr>
            <w:tcW w:w="208" w:type="pct"/>
            <w:vAlign w:val="bottom"/>
          </w:tcPr>
          <w:p w14:paraId="68172663" w14:textId="77777777" w:rsidR="00F42362" w:rsidRPr="00E76CF3" w:rsidRDefault="00F42362" w:rsidP="00E76CF3">
            <w:pPr>
              <w:snapToGrid w:val="0"/>
              <w:jc w:val="center"/>
              <w:rPr>
                <w:rFonts w:ascii="Calibri" w:hAnsi="Calibri" w:cs="Calibri"/>
                <w:b/>
                <w:bCs/>
                <w:sz w:val="14"/>
                <w:szCs w:val="14"/>
                <w:lang w:val="ru-RU"/>
              </w:rPr>
            </w:pPr>
          </w:p>
        </w:tc>
        <w:tc>
          <w:tcPr>
            <w:tcW w:w="2022" w:type="pct"/>
            <w:vAlign w:val="bottom"/>
          </w:tcPr>
          <w:p w14:paraId="5B28A477" w14:textId="77777777" w:rsidR="00F42362" w:rsidRPr="00E76CF3" w:rsidRDefault="00F42362" w:rsidP="00E76CF3">
            <w:pPr>
              <w:snapToGrid w:val="0"/>
              <w:rPr>
                <w:rFonts w:ascii="Calibri" w:hAnsi="Calibri" w:cs="Calibri"/>
                <w:b/>
                <w:bCs/>
                <w:sz w:val="14"/>
                <w:szCs w:val="14"/>
                <w:lang w:val="ru-RU"/>
              </w:rPr>
            </w:pPr>
          </w:p>
        </w:tc>
        <w:tc>
          <w:tcPr>
            <w:tcW w:w="506" w:type="pct"/>
            <w:vAlign w:val="bottom"/>
          </w:tcPr>
          <w:p w14:paraId="413A56C7" w14:textId="77777777" w:rsidR="00F42362" w:rsidRPr="00E76CF3" w:rsidRDefault="00F42362" w:rsidP="00E76CF3">
            <w:pPr>
              <w:snapToGrid w:val="0"/>
              <w:rPr>
                <w:rFonts w:ascii="Calibri" w:hAnsi="Calibri" w:cs="Calibri"/>
                <w:b/>
                <w:bCs/>
                <w:sz w:val="14"/>
                <w:szCs w:val="14"/>
                <w:lang w:val="ru-RU"/>
              </w:rPr>
            </w:pPr>
          </w:p>
        </w:tc>
        <w:tc>
          <w:tcPr>
            <w:tcW w:w="423" w:type="pct"/>
            <w:vAlign w:val="bottom"/>
          </w:tcPr>
          <w:p w14:paraId="761FD932" w14:textId="77777777" w:rsidR="00F42362" w:rsidRPr="00E76CF3" w:rsidRDefault="00F42362" w:rsidP="00E76CF3">
            <w:pPr>
              <w:snapToGrid w:val="0"/>
              <w:rPr>
                <w:rFonts w:ascii="Calibri" w:hAnsi="Calibri" w:cs="Calibri"/>
                <w:b/>
                <w:bCs/>
                <w:sz w:val="14"/>
                <w:szCs w:val="14"/>
                <w:lang w:val="ru-RU"/>
              </w:rPr>
            </w:pPr>
          </w:p>
        </w:tc>
        <w:tc>
          <w:tcPr>
            <w:tcW w:w="469" w:type="pct"/>
            <w:vAlign w:val="bottom"/>
          </w:tcPr>
          <w:p w14:paraId="3EDC4940" w14:textId="77777777" w:rsidR="00F42362" w:rsidRPr="00E76CF3" w:rsidRDefault="00F42362" w:rsidP="00E76CF3">
            <w:pPr>
              <w:snapToGrid w:val="0"/>
              <w:rPr>
                <w:rFonts w:ascii="Calibri" w:hAnsi="Calibri" w:cs="Calibri"/>
                <w:sz w:val="14"/>
                <w:szCs w:val="14"/>
                <w:lang w:val="ru-RU"/>
              </w:rPr>
            </w:pPr>
          </w:p>
        </w:tc>
        <w:tc>
          <w:tcPr>
            <w:tcW w:w="467" w:type="pct"/>
            <w:vAlign w:val="bottom"/>
          </w:tcPr>
          <w:p w14:paraId="23F30048" w14:textId="77777777" w:rsidR="00F42362" w:rsidRPr="00E76CF3" w:rsidRDefault="00F42362" w:rsidP="00E76CF3">
            <w:pPr>
              <w:snapToGrid w:val="0"/>
              <w:rPr>
                <w:rFonts w:ascii="Calibri" w:hAnsi="Calibri" w:cs="Calibri"/>
                <w:sz w:val="14"/>
                <w:szCs w:val="14"/>
                <w:lang w:val="ru-RU"/>
              </w:rPr>
            </w:pPr>
          </w:p>
        </w:tc>
        <w:tc>
          <w:tcPr>
            <w:tcW w:w="467" w:type="pct"/>
            <w:vAlign w:val="bottom"/>
          </w:tcPr>
          <w:p w14:paraId="3C5E9071" w14:textId="77777777" w:rsidR="00F42362" w:rsidRPr="00E76CF3" w:rsidRDefault="00F42362" w:rsidP="00E76CF3">
            <w:pPr>
              <w:snapToGrid w:val="0"/>
              <w:rPr>
                <w:rFonts w:ascii="Calibri" w:hAnsi="Calibri" w:cs="Calibri"/>
                <w:sz w:val="14"/>
                <w:szCs w:val="14"/>
                <w:lang w:val="ru-RU"/>
              </w:rPr>
            </w:pPr>
          </w:p>
        </w:tc>
        <w:tc>
          <w:tcPr>
            <w:tcW w:w="433" w:type="pct"/>
            <w:vAlign w:val="bottom"/>
          </w:tcPr>
          <w:p w14:paraId="12D80111" w14:textId="77777777" w:rsidR="00F42362" w:rsidRPr="00E76CF3" w:rsidRDefault="00F42362" w:rsidP="00E76CF3">
            <w:pPr>
              <w:snapToGrid w:val="0"/>
              <w:rPr>
                <w:rFonts w:ascii="Calibri" w:hAnsi="Calibri" w:cs="Calibri"/>
                <w:sz w:val="14"/>
                <w:szCs w:val="14"/>
                <w:lang w:val="ru-RU"/>
              </w:rPr>
            </w:pPr>
          </w:p>
        </w:tc>
      </w:tr>
      <w:tr w:rsidR="00F42362" w:rsidRPr="00E76CF3" w14:paraId="51D40565" w14:textId="77777777" w:rsidTr="00F42362">
        <w:trPr>
          <w:trHeight w:val="58"/>
        </w:trPr>
        <w:tc>
          <w:tcPr>
            <w:tcW w:w="208" w:type="pct"/>
            <w:vMerge w:val="restart"/>
            <w:tcBorders>
              <w:top w:val="single" w:sz="4" w:space="0" w:color="000000"/>
              <w:left w:val="single" w:sz="4" w:space="0" w:color="000000"/>
              <w:bottom w:val="single" w:sz="4" w:space="0" w:color="000000"/>
              <w:right w:val="single" w:sz="4" w:space="0" w:color="000000"/>
            </w:tcBorders>
            <w:vAlign w:val="center"/>
          </w:tcPr>
          <w:p w14:paraId="3684E2A9"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 п/п</w:t>
            </w:r>
          </w:p>
        </w:tc>
        <w:tc>
          <w:tcPr>
            <w:tcW w:w="2022" w:type="pct"/>
            <w:vMerge w:val="restart"/>
            <w:tcBorders>
              <w:top w:val="single" w:sz="4" w:space="0" w:color="000000"/>
              <w:left w:val="single" w:sz="4" w:space="0" w:color="000000"/>
              <w:bottom w:val="single" w:sz="4" w:space="0" w:color="000000"/>
              <w:right w:val="single" w:sz="4" w:space="0" w:color="000000"/>
            </w:tcBorders>
            <w:vAlign w:val="center"/>
          </w:tcPr>
          <w:p w14:paraId="22F83793"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Наименование показателя эффективности</w:t>
            </w:r>
          </w:p>
        </w:tc>
        <w:tc>
          <w:tcPr>
            <w:tcW w:w="506" w:type="pct"/>
            <w:vMerge w:val="restart"/>
            <w:tcBorders>
              <w:top w:val="single" w:sz="4" w:space="0" w:color="000000"/>
              <w:left w:val="single" w:sz="4" w:space="0" w:color="000000"/>
              <w:bottom w:val="single" w:sz="4" w:space="0" w:color="000000"/>
              <w:right w:val="single" w:sz="4" w:space="0" w:color="000000"/>
            </w:tcBorders>
            <w:vAlign w:val="center"/>
          </w:tcPr>
          <w:p w14:paraId="2778D580"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Единица измерения</w:t>
            </w:r>
          </w:p>
        </w:tc>
        <w:tc>
          <w:tcPr>
            <w:tcW w:w="2264" w:type="pct"/>
            <w:gridSpan w:val="6"/>
            <w:tcBorders>
              <w:top w:val="single" w:sz="4" w:space="0" w:color="000000"/>
              <w:bottom w:val="single" w:sz="4" w:space="0" w:color="000000"/>
              <w:right w:val="single" w:sz="4" w:space="0" w:color="000000"/>
            </w:tcBorders>
            <w:vAlign w:val="center"/>
          </w:tcPr>
          <w:p w14:paraId="61A353D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Значение целевого индикатора</w:t>
            </w:r>
          </w:p>
        </w:tc>
      </w:tr>
      <w:tr w:rsidR="00F42362" w:rsidRPr="00E76CF3" w14:paraId="4FBE4BC2" w14:textId="77777777" w:rsidTr="00F42362">
        <w:trPr>
          <w:trHeight w:val="58"/>
        </w:trPr>
        <w:tc>
          <w:tcPr>
            <w:tcW w:w="208" w:type="pct"/>
            <w:vMerge/>
            <w:tcBorders>
              <w:top w:val="single" w:sz="4" w:space="0" w:color="000000"/>
              <w:left w:val="single" w:sz="4" w:space="0" w:color="000000"/>
              <w:bottom w:val="single" w:sz="4" w:space="0" w:color="000000"/>
              <w:right w:val="single" w:sz="4" w:space="0" w:color="000000"/>
            </w:tcBorders>
            <w:vAlign w:val="center"/>
          </w:tcPr>
          <w:p w14:paraId="4DDFC690" w14:textId="77777777" w:rsidR="00F42362" w:rsidRPr="00E76CF3" w:rsidRDefault="00F42362" w:rsidP="00E76CF3">
            <w:pPr>
              <w:snapToGrid w:val="0"/>
              <w:rPr>
                <w:rFonts w:ascii="Calibri" w:hAnsi="Calibri" w:cs="Calibri"/>
                <w:sz w:val="14"/>
                <w:szCs w:val="14"/>
              </w:rPr>
            </w:pPr>
          </w:p>
        </w:tc>
        <w:tc>
          <w:tcPr>
            <w:tcW w:w="2022" w:type="pct"/>
            <w:vMerge/>
            <w:tcBorders>
              <w:top w:val="single" w:sz="4" w:space="0" w:color="000000"/>
              <w:left w:val="single" w:sz="4" w:space="0" w:color="000000"/>
              <w:bottom w:val="single" w:sz="4" w:space="0" w:color="000000"/>
              <w:right w:val="single" w:sz="4" w:space="0" w:color="000000"/>
            </w:tcBorders>
            <w:vAlign w:val="center"/>
          </w:tcPr>
          <w:p w14:paraId="1CD1581C" w14:textId="77777777" w:rsidR="00F42362" w:rsidRPr="00E76CF3" w:rsidRDefault="00F42362" w:rsidP="00E76CF3">
            <w:pPr>
              <w:snapToGrid w:val="0"/>
              <w:rPr>
                <w:rFonts w:ascii="Calibri" w:hAnsi="Calibri" w:cs="Calibri"/>
                <w:sz w:val="14"/>
                <w:szCs w:val="14"/>
              </w:rPr>
            </w:pPr>
          </w:p>
        </w:tc>
        <w:tc>
          <w:tcPr>
            <w:tcW w:w="506" w:type="pct"/>
            <w:vMerge/>
            <w:tcBorders>
              <w:top w:val="single" w:sz="4" w:space="0" w:color="000000"/>
              <w:left w:val="single" w:sz="4" w:space="0" w:color="000000"/>
              <w:bottom w:val="single" w:sz="4" w:space="0" w:color="000000"/>
              <w:right w:val="single" w:sz="4" w:space="0" w:color="000000"/>
            </w:tcBorders>
            <w:vAlign w:val="center"/>
          </w:tcPr>
          <w:p w14:paraId="262DDCD3" w14:textId="77777777" w:rsidR="00F42362" w:rsidRPr="00E76CF3" w:rsidRDefault="00F42362" w:rsidP="00E76CF3">
            <w:pPr>
              <w:snapToGrid w:val="0"/>
              <w:rPr>
                <w:rFonts w:ascii="Calibri" w:hAnsi="Calibri" w:cs="Calibri"/>
                <w:sz w:val="14"/>
                <w:szCs w:val="14"/>
              </w:rPr>
            </w:pPr>
          </w:p>
        </w:tc>
        <w:tc>
          <w:tcPr>
            <w:tcW w:w="423" w:type="pct"/>
            <w:tcBorders>
              <w:bottom w:val="single" w:sz="4" w:space="0" w:color="000000"/>
              <w:right w:val="single" w:sz="4" w:space="0" w:color="000000"/>
            </w:tcBorders>
            <w:vAlign w:val="center"/>
          </w:tcPr>
          <w:p w14:paraId="487D5C66"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2026</w:t>
            </w:r>
          </w:p>
        </w:tc>
        <w:tc>
          <w:tcPr>
            <w:tcW w:w="469" w:type="pct"/>
            <w:tcBorders>
              <w:bottom w:val="single" w:sz="4" w:space="0" w:color="000000"/>
              <w:right w:val="single" w:sz="4" w:space="0" w:color="000000"/>
            </w:tcBorders>
            <w:vAlign w:val="center"/>
          </w:tcPr>
          <w:p w14:paraId="0C4E956A"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2027</w:t>
            </w:r>
          </w:p>
        </w:tc>
        <w:tc>
          <w:tcPr>
            <w:tcW w:w="467" w:type="pct"/>
            <w:tcBorders>
              <w:bottom w:val="single" w:sz="4" w:space="0" w:color="000000"/>
              <w:right w:val="single" w:sz="4" w:space="0" w:color="000000"/>
            </w:tcBorders>
            <w:vAlign w:val="center"/>
          </w:tcPr>
          <w:p w14:paraId="3DC6CD9D"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2028</w:t>
            </w:r>
          </w:p>
        </w:tc>
        <w:tc>
          <w:tcPr>
            <w:tcW w:w="467" w:type="pct"/>
            <w:tcBorders>
              <w:bottom w:val="single" w:sz="4" w:space="0" w:color="000000"/>
              <w:right w:val="single" w:sz="4" w:space="0" w:color="000000"/>
            </w:tcBorders>
            <w:vAlign w:val="center"/>
          </w:tcPr>
          <w:p w14:paraId="0ECACC2A"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2029</w:t>
            </w:r>
          </w:p>
        </w:tc>
        <w:tc>
          <w:tcPr>
            <w:tcW w:w="437" w:type="pct"/>
            <w:gridSpan w:val="2"/>
            <w:tcBorders>
              <w:bottom w:val="single" w:sz="4" w:space="0" w:color="000000"/>
              <w:right w:val="single" w:sz="4" w:space="0" w:color="000000"/>
            </w:tcBorders>
            <w:vAlign w:val="center"/>
          </w:tcPr>
          <w:p w14:paraId="15072FB7"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2030</w:t>
            </w:r>
          </w:p>
        </w:tc>
      </w:tr>
      <w:tr w:rsidR="00F42362" w:rsidRPr="00E76CF3" w14:paraId="5EB70FAA" w14:textId="77777777" w:rsidTr="00F42362">
        <w:trPr>
          <w:trHeight w:val="58"/>
        </w:trPr>
        <w:tc>
          <w:tcPr>
            <w:tcW w:w="208" w:type="pct"/>
            <w:tcBorders>
              <w:left w:val="single" w:sz="4" w:space="0" w:color="000000"/>
              <w:bottom w:val="single" w:sz="4" w:space="0" w:color="000000"/>
              <w:right w:val="single" w:sz="4" w:space="0" w:color="000000"/>
            </w:tcBorders>
            <w:vAlign w:val="center"/>
          </w:tcPr>
          <w:p w14:paraId="526D27DE"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1</w:t>
            </w:r>
          </w:p>
        </w:tc>
        <w:tc>
          <w:tcPr>
            <w:tcW w:w="2022" w:type="pct"/>
            <w:tcBorders>
              <w:bottom w:val="single" w:sz="4" w:space="0" w:color="000000"/>
              <w:right w:val="single" w:sz="4" w:space="0" w:color="000000"/>
            </w:tcBorders>
            <w:vAlign w:val="center"/>
          </w:tcPr>
          <w:p w14:paraId="409F5A0C" w14:textId="77777777" w:rsidR="00F42362" w:rsidRPr="00E76CF3" w:rsidRDefault="00F42362" w:rsidP="00E76CF3">
            <w:pPr>
              <w:rPr>
                <w:rFonts w:ascii="Calibri" w:hAnsi="Calibri" w:cs="Calibri"/>
                <w:sz w:val="14"/>
                <w:szCs w:val="14"/>
                <w:lang w:val="ru-RU"/>
              </w:rPr>
            </w:pPr>
            <w:r w:rsidRPr="00E76CF3">
              <w:rPr>
                <w:rFonts w:ascii="Calibri" w:eastAsia="Calibri" w:hAnsi="Calibri" w:cs="Calibri"/>
                <w:sz w:val="14"/>
                <w:szCs w:val="14"/>
                <w:lang w:val="ru-RU"/>
              </w:rPr>
              <w:t>Доля муниципальных служащих, успешно прошедших аттестацию, от общего количества муниципальных служащих, подлежащих аттестации.</w:t>
            </w:r>
          </w:p>
        </w:tc>
        <w:tc>
          <w:tcPr>
            <w:tcW w:w="506" w:type="pct"/>
            <w:tcBorders>
              <w:bottom w:val="single" w:sz="4" w:space="0" w:color="000000"/>
              <w:right w:val="single" w:sz="4" w:space="0" w:color="000000"/>
            </w:tcBorders>
            <w:vAlign w:val="center"/>
          </w:tcPr>
          <w:p w14:paraId="3C4E5580"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423" w:type="pct"/>
            <w:tcBorders>
              <w:bottom w:val="single" w:sz="4" w:space="0" w:color="000000"/>
              <w:right w:val="single" w:sz="4" w:space="0" w:color="000000"/>
            </w:tcBorders>
            <w:vAlign w:val="center"/>
          </w:tcPr>
          <w:p w14:paraId="2432F2DB"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100</w:t>
            </w:r>
          </w:p>
        </w:tc>
        <w:tc>
          <w:tcPr>
            <w:tcW w:w="469" w:type="pct"/>
            <w:tcBorders>
              <w:bottom w:val="single" w:sz="4" w:space="0" w:color="000000"/>
              <w:right w:val="single" w:sz="4" w:space="0" w:color="000000"/>
            </w:tcBorders>
            <w:vAlign w:val="center"/>
          </w:tcPr>
          <w:p w14:paraId="519B8FDA"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100</w:t>
            </w:r>
          </w:p>
        </w:tc>
        <w:tc>
          <w:tcPr>
            <w:tcW w:w="467" w:type="pct"/>
            <w:tcBorders>
              <w:bottom w:val="single" w:sz="4" w:space="0" w:color="000000"/>
              <w:right w:val="single" w:sz="4" w:space="0" w:color="000000"/>
            </w:tcBorders>
            <w:vAlign w:val="center"/>
          </w:tcPr>
          <w:p w14:paraId="57EA854C"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100</w:t>
            </w:r>
          </w:p>
        </w:tc>
        <w:tc>
          <w:tcPr>
            <w:tcW w:w="467" w:type="pct"/>
            <w:tcBorders>
              <w:bottom w:val="single" w:sz="4" w:space="0" w:color="000000"/>
              <w:right w:val="single" w:sz="4" w:space="0" w:color="000000"/>
            </w:tcBorders>
            <w:vAlign w:val="center"/>
          </w:tcPr>
          <w:p w14:paraId="5B088C0D"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100</w:t>
            </w:r>
          </w:p>
        </w:tc>
        <w:tc>
          <w:tcPr>
            <w:tcW w:w="437" w:type="pct"/>
            <w:gridSpan w:val="2"/>
            <w:tcBorders>
              <w:bottom w:val="single" w:sz="4" w:space="0" w:color="000000"/>
              <w:right w:val="single" w:sz="4" w:space="0" w:color="000000"/>
            </w:tcBorders>
            <w:vAlign w:val="center"/>
          </w:tcPr>
          <w:p w14:paraId="71F1A796"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100</w:t>
            </w:r>
          </w:p>
        </w:tc>
      </w:tr>
      <w:tr w:rsidR="00F42362" w:rsidRPr="00E76CF3" w14:paraId="1C037E9F" w14:textId="77777777" w:rsidTr="00F42362">
        <w:trPr>
          <w:trHeight w:val="58"/>
        </w:trPr>
        <w:tc>
          <w:tcPr>
            <w:tcW w:w="208" w:type="pct"/>
            <w:tcBorders>
              <w:left w:val="single" w:sz="4" w:space="0" w:color="000000"/>
              <w:bottom w:val="single" w:sz="4" w:space="0" w:color="000000"/>
              <w:right w:val="single" w:sz="4" w:space="0" w:color="000000"/>
            </w:tcBorders>
            <w:vAlign w:val="center"/>
          </w:tcPr>
          <w:p w14:paraId="2FE0D56F"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w:t>
            </w:r>
          </w:p>
        </w:tc>
        <w:tc>
          <w:tcPr>
            <w:tcW w:w="2022" w:type="pct"/>
            <w:tcBorders>
              <w:bottom w:val="single" w:sz="4" w:space="0" w:color="000000"/>
              <w:right w:val="single" w:sz="4" w:space="0" w:color="000000"/>
            </w:tcBorders>
          </w:tcPr>
          <w:p w14:paraId="5F68D3A5" w14:textId="77777777" w:rsidR="00F42362" w:rsidRPr="00E76CF3" w:rsidRDefault="00F42362" w:rsidP="00E76CF3">
            <w:pPr>
              <w:rPr>
                <w:rFonts w:ascii="Calibri" w:hAnsi="Calibri" w:cs="Calibri"/>
                <w:sz w:val="14"/>
                <w:szCs w:val="14"/>
                <w:lang w:val="ru-RU"/>
              </w:rPr>
            </w:pPr>
            <w:r w:rsidRPr="00E76CF3">
              <w:rPr>
                <w:rFonts w:ascii="Calibri" w:eastAsia="Calibri" w:hAnsi="Calibri" w:cs="Calibri"/>
                <w:sz w:val="14"/>
                <w:szCs w:val="14"/>
                <w:lang w:val="ru-RU"/>
              </w:rPr>
              <w:t xml:space="preserve">Количество муниципальных служащих, прошедших </w:t>
            </w:r>
            <w:r w:rsidRPr="00E76CF3">
              <w:rPr>
                <w:rFonts w:ascii="Calibri" w:hAnsi="Calibri" w:cs="Calibri"/>
                <w:sz w:val="14"/>
                <w:szCs w:val="14"/>
                <w:lang w:val="ru-RU"/>
              </w:rPr>
              <w:t>профессиональную подготовку, переподготовку и повышение квалификации кадров органа местного самоуправления (курсы повышения квалификации, семинары, конференции, форумы и иные формы обучения).</w:t>
            </w:r>
          </w:p>
        </w:tc>
        <w:tc>
          <w:tcPr>
            <w:tcW w:w="506" w:type="pct"/>
            <w:tcBorders>
              <w:bottom w:val="single" w:sz="4" w:space="0" w:color="000000"/>
              <w:right w:val="single" w:sz="4" w:space="0" w:color="000000"/>
            </w:tcBorders>
            <w:vAlign w:val="center"/>
          </w:tcPr>
          <w:p w14:paraId="538C565A"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чел.</w:t>
            </w:r>
          </w:p>
        </w:tc>
        <w:tc>
          <w:tcPr>
            <w:tcW w:w="423" w:type="pct"/>
            <w:tcBorders>
              <w:bottom w:val="single" w:sz="4" w:space="0" w:color="000000"/>
              <w:right w:val="single" w:sz="4" w:space="0" w:color="000000"/>
            </w:tcBorders>
            <w:vAlign w:val="center"/>
          </w:tcPr>
          <w:p w14:paraId="49D9ACBC"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4</w:t>
            </w:r>
          </w:p>
        </w:tc>
        <w:tc>
          <w:tcPr>
            <w:tcW w:w="469" w:type="pct"/>
            <w:tcBorders>
              <w:bottom w:val="single" w:sz="4" w:space="0" w:color="000000"/>
              <w:right w:val="single" w:sz="4" w:space="0" w:color="000000"/>
            </w:tcBorders>
            <w:vAlign w:val="center"/>
          </w:tcPr>
          <w:p w14:paraId="3EC493AB"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4</w:t>
            </w:r>
          </w:p>
        </w:tc>
        <w:tc>
          <w:tcPr>
            <w:tcW w:w="467" w:type="pct"/>
            <w:tcBorders>
              <w:bottom w:val="single" w:sz="4" w:space="0" w:color="000000"/>
              <w:right w:val="single" w:sz="4" w:space="0" w:color="000000"/>
            </w:tcBorders>
            <w:vAlign w:val="center"/>
          </w:tcPr>
          <w:p w14:paraId="1661EC21" w14:textId="275DDAA8" w:rsidR="00F42362" w:rsidRPr="00E76CF3" w:rsidRDefault="00F42362" w:rsidP="00E76CF3">
            <w:pPr>
              <w:jc w:val="center"/>
              <w:rPr>
                <w:rFonts w:ascii="Calibri" w:hAnsi="Calibri" w:cs="Calibri"/>
                <w:sz w:val="14"/>
                <w:szCs w:val="14"/>
              </w:rPr>
            </w:pPr>
            <w:r w:rsidRPr="00E76CF3">
              <w:rPr>
                <w:rFonts w:ascii="Calibri" w:hAnsi="Calibri" w:cs="Calibri"/>
                <w:sz w:val="14"/>
                <w:szCs w:val="14"/>
              </w:rPr>
              <w:t>4</w:t>
            </w:r>
          </w:p>
        </w:tc>
        <w:tc>
          <w:tcPr>
            <w:tcW w:w="467" w:type="pct"/>
            <w:tcBorders>
              <w:bottom w:val="single" w:sz="4" w:space="0" w:color="000000"/>
              <w:right w:val="single" w:sz="4" w:space="0" w:color="000000"/>
            </w:tcBorders>
            <w:vAlign w:val="center"/>
          </w:tcPr>
          <w:p w14:paraId="45AC5BC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4</w:t>
            </w:r>
          </w:p>
        </w:tc>
        <w:tc>
          <w:tcPr>
            <w:tcW w:w="437" w:type="pct"/>
            <w:gridSpan w:val="2"/>
            <w:tcBorders>
              <w:bottom w:val="single" w:sz="4" w:space="0" w:color="000000"/>
              <w:right w:val="single" w:sz="4" w:space="0" w:color="000000"/>
            </w:tcBorders>
            <w:vAlign w:val="center"/>
          </w:tcPr>
          <w:p w14:paraId="00496DBC"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4</w:t>
            </w:r>
          </w:p>
        </w:tc>
      </w:tr>
      <w:tr w:rsidR="00F42362" w:rsidRPr="00E76CF3" w14:paraId="16AF38DC" w14:textId="77777777" w:rsidTr="00F42362">
        <w:trPr>
          <w:trHeight w:val="58"/>
        </w:trPr>
        <w:tc>
          <w:tcPr>
            <w:tcW w:w="208" w:type="pct"/>
            <w:tcBorders>
              <w:left w:val="single" w:sz="4" w:space="0" w:color="000000"/>
              <w:bottom w:val="single" w:sz="4" w:space="0" w:color="000000"/>
              <w:right w:val="single" w:sz="4" w:space="0" w:color="000000"/>
            </w:tcBorders>
            <w:vAlign w:val="center"/>
          </w:tcPr>
          <w:p w14:paraId="4D1D4B8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w:t>
            </w:r>
          </w:p>
        </w:tc>
        <w:tc>
          <w:tcPr>
            <w:tcW w:w="2022" w:type="pct"/>
            <w:tcBorders>
              <w:bottom w:val="single" w:sz="4" w:space="0" w:color="000000"/>
              <w:right w:val="single" w:sz="4" w:space="0" w:color="000000"/>
            </w:tcBorders>
            <w:vAlign w:val="center"/>
          </w:tcPr>
          <w:p w14:paraId="77E6E031" w14:textId="77777777" w:rsidR="00F42362" w:rsidRPr="00E76CF3" w:rsidRDefault="00F42362" w:rsidP="00E76CF3">
            <w:pPr>
              <w:jc w:val="both"/>
              <w:rPr>
                <w:rFonts w:ascii="Calibri" w:hAnsi="Calibri" w:cs="Calibri"/>
                <w:sz w:val="14"/>
                <w:szCs w:val="14"/>
                <w:lang w:val="ru-RU"/>
              </w:rPr>
            </w:pPr>
            <w:r w:rsidRPr="00E76CF3">
              <w:rPr>
                <w:rFonts w:ascii="Calibri" w:hAnsi="Calibri" w:cs="Calibri"/>
                <w:sz w:val="14"/>
                <w:szCs w:val="14"/>
                <w:lang w:val="ru-RU"/>
              </w:rPr>
              <w:t>Замещение вакантных должностей муниципальной службы, в том числе на конкурсной основе.</w:t>
            </w:r>
          </w:p>
        </w:tc>
        <w:tc>
          <w:tcPr>
            <w:tcW w:w="506" w:type="pct"/>
            <w:tcBorders>
              <w:bottom w:val="single" w:sz="4" w:space="0" w:color="000000"/>
              <w:right w:val="single" w:sz="4" w:space="0" w:color="000000"/>
            </w:tcBorders>
            <w:vAlign w:val="center"/>
          </w:tcPr>
          <w:p w14:paraId="6F339E73" w14:textId="569A38B8" w:rsidR="00F42362" w:rsidRPr="00E76CF3" w:rsidRDefault="00F42362" w:rsidP="00E76CF3">
            <w:pPr>
              <w:jc w:val="center"/>
              <w:rPr>
                <w:rFonts w:ascii="Calibri" w:hAnsi="Calibri" w:cs="Calibri"/>
                <w:sz w:val="14"/>
                <w:szCs w:val="14"/>
              </w:rPr>
            </w:pPr>
            <w:r w:rsidRPr="00E76CF3">
              <w:rPr>
                <w:rFonts w:ascii="Calibri" w:hAnsi="Calibri" w:cs="Calibri"/>
                <w:sz w:val="14"/>
                <w:szCs w:val="14"/>
              </w:rPr>
              <w:t>чел.</w:t>
            </w:r>
          </w:p>
        </w:tc>
        <w:tc>
          <w:tcPr>
            <w:tcW w:w="423" w:type="pct"/>
            <w:tcBorders>
              <w:bottom w:val="single" w:sz="4" w:space="0" w:color="000000"/>
              <w:right w:val="single" w:sz="4" w:space="0" w:color="000000"/>
            </w:tcBorders>
            <w:vAlign w:val="center"/>
          </w:tcPr>
          <w:p w14:paraId="2A529C49" w14:textId="757ED4F0" w:rsidR="00F42362" w:rsidRPr="00E76CF3" w:rsidRDefault="00F42362" w:rsidP="00E76CF3">
            <w:pPr>
              <w:jc w:val="center"/>
              <w:rPr>
                <w:rFonts w:ascii="Calibri" w:hAnsi="Calibri" w:cs="Calibri"/>
                <w:sz w:val="14"/>
                <w:szCs w:val="14"/>
              </w:rPr>
            </w:pPr>
            <w:r w:rsidRPr="00E76CF3">
              <w:rPr>
                <w:rFonts w:ascii="Calibri" w:hAnsi="Calibri" w:cs="Calibri"/>
                <w:sz w:val="14"/>
                <w:szCs w:val="14"/>
              </w:rPr>
              <w:t>6</w:t>
            </w:r>
          </w:p>
        </w:tc>
        <w:tc>
          <w:tcPr>
            <w:tcW w:w="469" w:type="pct"/>
            <w:tcBorders>
              <w:bottom w:val="single" w:sz="4" w:space="0" w:color="000000"/>
              <w:right w:val="single" w:sz="4" w:space="0" w:color="000000"/>
            </w:tcBorders>
            <w:vAlign w:val="center"/>
          </w:tcPr>
          <w:p w14:paraId="3E4275C2"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w:t>
            </w:r>
          </w:p>
        </w:tc>
        <w:tc>
          <w:tcPr>
            <w:tcW w:w="467" w:type="pct"/>
            <w:tcBorders>
              <w:bottom w:val="single" w:sz="4" w:space="0" w:color="000000"/>
              <w:right w:val="single" w:sz="4" w:space="0" w:color="000000"/>
            </w:tcBorders>
            <w:vAlign w:val="center"/>
          </w:tcPr>
          <w:p w14:paraId="16AC7A22"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w:t>
            </w:r>
          </w:p>
        </w:tc>
        <w:tc>
          <w:tcPr>
            <w:tcW w:w="467" w:type="pct"/>
            <w:tcBorders>
              <w:bottom w:val="single" w:sz="4" w:space="0" w:color="000000"/>
              <w:right w:val="single" w:sz="4" w:space="0" w:color="000000"/>
            </w:tcBorders>
            <w:vAlign w:val="center"/>
          </w:tcPr>
          <w:p w14:paraId="71D617FB"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w:t>
            </w:r>
          </w:p>
        </w:tc>
        <w:tc>
          <w:tcPr>
            <w:tcW w:w="437" w:type="pct"/>
            <w:gridSpan w:val="2"/>
            <w:tcBorders>
              <w:bottom w:val="single" w:sz="4" w:space="0" w:color="000000"/>
              <w:right w:val="single" w:sz="4" w:space="0" w:color="000000"/>
            </w:tcBorders>
            <w:vAlign w:val="center"/>
          </w:tcPr>
          <w:p w14:paraId="3D62E9C6"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w:t>
            </w:r>
          </w:p>
        </w:tc>
      </w:tr>
    </w:tbl>
    <w:p w14:paraId="5384781C" w14:textId="4D845C0D"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sz w:val="14"/>
          <w:szCs w:val="14"/>
        </w:rPr>
        <w:t xml:space="preserve">                                                                                                                                                                        </w:t>
      </w:r>
      <w:r w:rsidRPr="00E76CF3">
        <w:rPr>
          <w:rFonts w:ascii="Calibri" w:hAnsi="Calibri" w:cs="Calibri"/>
          <w:b w:val="0"/>
          <w:bCs/>
          <w:sz w:val="14"/>
          <w:szCs w:val="14"/>
        </w:rPr>
        <w:t xml:space="preserve">Приложение № 2 </w:t>
      </w:r>
    </w:p>
    <w:p w14:paraId="1C00A450" w14:textId="77777777"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b w:val="0"/>
          <w:bCs/>
          <w:sz w:val="14"/>
          <w:szCs w:val="14"/>
        </w:rPr>
        <w:t>к муниципальной Программе</w:t>
      </w:r>
    </w:p>
    <w:p w14:paraId="6C104C91" w14:textId="77777777"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«Развитие муниципальной службы в</w:t>
      </w:r>
    </w:p>
    <w:p w14:paraId="5FAC583E" w14:textId="119068C7"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 xml:space="preserve"> Дальнереченском муниципальном </w:t>
      </w:r>
    </w:p>
    <w:p w14:paraId="0B880978" w14:textId="77777777" w:rsidR="00F42362" w:rsidRPr="00E76CF3" w:rsidRDefault="00F42362" w:rsidP="00E76CF3">
      <w:pPr>
        <w:pStyle w:val="a7"/>
        <w:widowControl w:val="0"/>
        <w:ind w:left="9912" w:firstLine="708"/>
        <w:jc w:val="right"/>
        <w:rPr>
          <w:rFonts w:ascii="Calibri" w:hAnsi="Calibri" w:cs="Calibri"/>
          <w:b w:val="0"/>
          <w:bCs/>
          <w:sz w:val="14"/>
          <w:szCs w:val="14"/>
        </w:rPr>
      </w:pPr>
      <w:r w:rsidRPr="00E76CF3">
        <w:rPr>
          <w:rFonts w:ascii="Calibri" w:hAnsi="Calibri" w:cs="Calibri"/>
          <w:b w:val="0"/>
          <w:bCs/>
          <w:sz w:val="14"/>
          <w:szCs w:val="14"/>
        </w:rPr>
        <w:t>округе на 2026-2030 годы»</w:t>
      </w:r>
      <w:bookmarkStart w:id="2" w:name="_Hlk219908705"/>
    </w:p>
    <w:p w14:paraId="41FD0878" w14:textId="4C597A4B" w:rsidR="00F42362" w:rsidRPr="00E76CF3" w:rsidRDefault="00F42362" w:rsidP="00E76CF3">
      <w:pPr>
        <w:pStyle w:val="a7"/>
        <w:widowControl w:val="0"/>
        <w:ind w:left="9912" w:firstLine="708"/>
        <w:jc w:val="right"/>
        <w:rPr>
          <w:rFonts w:ascii="Calibri" w:hAnsi="Calibri" w:cs="Calibri"/>
          <w:b w:val="0"/>
          <w:bCs/>
          <w:sz w:val="14"/>
          <w:szCs w:val="14"/>
        </w:rPr>
      </w:pPr>
      <w:r w:rsidRPr="00E76CF3">
        <w:rPr>
          <w:rFonts w:ascii="Calibri" w:hAnsi="Calibri" w:cs="Calibri"/>
          <w:b w:val="0"/>
          <w:bCs/>
          <w:sz w:val="14"/>
          <w:szCs w:val="14"/>
        </w:rPr>
        <w:t>т 12.05.2026 г. №</w:t>
      </w:r>
      <w:bookmarkEnd w:id="2"/>
      <w:r w:rsidRPr="00E76CF3">
        <w:rPr>
          <w:rFonts w:ascii="Calibri" w:hAnsi="Calibri" w:cs="Calibri"/>
          <w:b w:val="0"/>
          <w:bCs/>
          <w:sz w:val="14"/>
          <w:szCs w:val="14"/>
        </w:rPr>
        <w:t xml:space="preserve"> 340-па</w:t>
      </w:r>
    </w:p>
    <w:tbl>
      <w:tblPr>
        <w:tblW w:w="5021" w:type="pct"/>
        <w:tblLook w:val="0000" w:firstRow="0" w:lastRow="0" w:firstColumn="0" w:lastColumn="0" w:noHBand="0" w:noVBand="0"/>
      </w:tblPr>
      <w:tblGrid>
        <w:gridCol w:w="54"/>
        <w:gridCol w:w="544"/>
        <w:gridCol w:w="2993"/>
        <w:gridCol w:w="2245"/>
        <w:gridCol w:w="1944"/>
        <w:gridCol w:w="898"/>
        <w:gridCol w:w="898"/>
        <w:gridCol w:w="796"/>
        <w:gridCol w:w="777"/>
        <w:gridCol w:w="972"/>
        <w:gridCol w:w="115"/>
        <w:gridCol w:w="1532"/>
        <w:gridCol w:w="2152"/>
        <w:gridCol w:w="67"/>
      </w:tblGrid>
      <w:tr w:rsidR="00F42362" w:rsidRPr="00E76CF3" w14:paraId="1A476A15" w14:textId="77777777" w:rsidTr="00643DCE">
        <w:trPr>
          <w:gridAfter w:val="1"/>
          <w:wAfter w:w="21" w:type="pct"/>
          <w:trHeight w:val="58"/>
        </w:trPr>
        <w:tc>
          <w:tcPr>
            <w:tcW w:w="4979" w:type="pct"/>
            <w:gridSpan w:val="13"/>
            <w:tcBorders>
              <w:top w:val="single" w:sz="4" w:space="0" w:color="000000"/>
              <w:left w:val="single" w:sz="4" w:space="0" w:color="000000"/>
              <w:bottom w:val="single" w:sz="4" w:space="0" w:color="000000"/>
              <w:right w:val="single" w:sz="4" w:space="0" w:color="000000"/>
            </w:tcBorders>
            <w:vAlign w:val="bottom"/>
          </w:tcPr>
          <w:p w14:paraId="6C01C09E"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
                <w:bCs/>
                <w:color w:val="000000"/>
                <w:sz w:val="14"/>
                <w:szCs w:val="14"/>
                <w:lang w:val="ru-RU"/>
              </w:rPr>
              <w:t>Перечень основных мероприятий Муниципальной программы «Развитие муниципальной службы в Дальнереченском муниципальном округе на 2026-2030 годы»</w:t>
            </w:r>
          </w:p>
        </w:tc>
      </w:tr>
      <w:tr w:rsidR="00F42362" w:rsidRPr="00E76CF3" w14:paraId="2EFD49E4" w14:textId="77777777" w:rsidTr="00643DCE">
        <w:trPr>
          <w:gridAfter w:val="1"/>
          <w:wAfter w:w="21" w:type="pct"/>
          <w:trHeight w:val="48"/>
        </w:trPr>
        <w:tc>
          <w:tcPr>
            <w:tcW w:w="187" w:type="pct"/>
            <w:gridSpan w:val="2"/>
            <w:tcBorders>
              <w:top w:val="single" w:sz="4" w:space="0" w:color="000000"/>
              <w:left w:val="single" w:sz="4" w:space="0" w:color="000000"/>
              <w:bottom w:val="single" w:sz="4" w:space="0" w:color="000000"/>
              <w:right w:val="single" w:sz="4" w:space="0" w:color="000000"/>
            </w:tcBorders>
            <w:vAlign w:val="bottom"/>
          </w:tcPr>
          <w:p w14:paraId="40BD64B2" w14:textId="77777777" w:rsidR="00F42362" w:rsidRPr="00E76CF3" w:rsidRDefault="00F42362" w:rsidP="00E76CF3">
            <w:pPr>
              <w:snapToGrid w:val="0"/>
              <w:jc w:val="center"/>
              <w:rPr>
                <w:rFonts w:ascii="Calibri" w:hAnsi="Calibri" w:cs="Calibri"/>
                <w:color w:val="000000"/>
                <w:sz w:val="14"/>
                <w:szCs w:val="14"/>
                <w:lang w:val="ru-RU"/>
              </w:rPr>
            </w:pPr>
          </w:p>
        </w:tc>
        <w:tc>
          <w:tcPr>
            <w:tcW w:w="936" w:type="pct"/>
            <w:tcBorders>
              <w:top w:val="single" w:sz="4" w:space="0" w:color="000000"/>
              <w:left w:val="single" w:sz="4" w:space="0" w:color="000000"/>
              <w:bottom w:val="single" w:sz="4" w:space="0" w:color="000000"/>
              <w:right w:val="single" w:sz="4" w:space="0" w:color="000000"/>
            </w:tcBorders>
            <w:vAlign w:val="bottom"/>
          </w:tcPr>
          <w:p w14:paraId="3CCCDBED" w14:textId="77777777" w:rsidR="00F42362" w:rsidRPr="00E76CF3" w:rsidRDefault="00F42362" w:rsidP="00E76CF3">
            <w:pPr>
              <w:snapToGrid w:val="0"/>
              <w:rPr>
                <w:rFonts w:ascii="Calibri" w:hAnsi="Calibri" w:cs="Calibri"/>
                <w:color w:val="000000"/>
                <w:sz w:val="14"/>
                <w:szCs w:val="14"/>
                <w:lang w:val="ru-RU"/>
              </w:rPr>
            </w:pPr>
          </w:p>
        </w:tc>
        <w:tc>
          <w:tcPr>
            <w:tcW w:w="702" w:type="pct"/>
            <w:tcBorders>
              <w:top w:val="single" w:sz="4" w:space="0" w:color="000000"/>
              <w:left w:val="single" w:sz="4" w:space="0" w:color="000000"/>
              <w:bottom w:val="single" w:sz="4" w:space="0" w:color="000000"/>
              <w:right w:val="single" w:sz="4" w:space="0" w:color="000000"/>
            </w:tcBorders>
            <w:vAlign w:val="bottom"/>
          </w:tcPr>
          <w:p w14:paraId="1A1DF615" w14:textId="77777777" w:rsidR="00F42362" w:rsidRPr="00E76CF3" w:rsidRDefault="00F42362" w:rsidP="00E76CF3">
            <w:pPr>
              <w:snapToGrid w:val="0"/>
              <w:rPr>
                <w:rFonts w:ascii="Calibri" w:hAnsi="Calibri" w:cs="Calibri"/>
                <w:color w:val="000000"/>
                <w:sz w:val="14"/>
                <w:szCs w:val="14"/>
                <w:lang w:val="ru-RU"/>
              </w:rPr>
            </w:pPr>
          </w:p>
        </w:tc>
        <w:tc>
          <w:tcPr>
            <w:tcW w:w="608" w:type="pct"/>
            <w:tcBorders>
              <w:top w:val="single" w:sz="4" w:space="0" w:color="000000"/>
              <w:left w:val="single" w:sz="4" w:space="0" w:color="000000"/>
              <w:bottom w:val="single" w:sz="4" w:space="0" w:color="000000"/>
              <w:right w:val="single" w:sz="4" w:space="0" w:color="000000"/>
            </w:tcBorders>
            <w:vAlign w:val="bottom"/>
          </w:tcPr>
          <w:p w14:paraId="0A763516" w14:textId="77777777" w:rsidR="00F42362" w:rsidRPr="00E76CF3" w:rsidRDefault="00F42362" w:rsidP="00E76CF3">
            <w:pPr>
              <w:snapToGrid w:val="0"/>
              <w:rPr>
                <w:rFonts w:ascii="Calibri" w:hAnsi="Calibri" w:cs="Calibri"/>
                <w:color w:val="000000"/>
                <w:sz w:val="14"/>
                <w:szCs w:val="14"/>
                <w:lang w:val="ru-RU"/>
              </w:rPr>
            </w:pPr>
          </w:p>
        </w:tc>
        <w:tc>
          <w:tcPr>
            <w:tcW w:w="281" w:type="pct"/>
            <w:tcBorders>
              <w:top w:val="single" w:sz="4" w:space="0" w:color="000000"/>
              <w:left w:val="single" w:sz="4" w:space="0" w:color="000000"/>
              <w:bottom w:val="single" w:sz="4" w:space="0" w:color="000000"/>
              <w:right w:val="single" w:sz="4" w:space="0" w:color="000000"/>
            </w:tcBorders>
            <w:vAlign w:val="bottom"/>
          </w:tcPr>
          <w:p w14:paraId="73DF3BF8" w14:textId="77777777" w:rsidR="00F42362" w:rsidRPr="00E76CF3" w:rsidRDefault="00F42362" w:rsidP="00E76CF3">
            <w:pPr>
              <w:snapToGrid w:val="0"/>
              <w:rPr>
                <w:rFonts w:ascii="Calibri" w:hAnsi="Calibri" w:cs="Calibri"/>
                <w:sz w:val="14"/>
                <w:szCs w:val="14"/>
                <w:lang w:val="ru-RU"/>
              </w:rPr>
            </w:pPr>
          </w:p>
        </w:tc>
        <w:tc>
          <w:tcPr>
            <w:tcW w:w="281" w:type="pct"/>
            <w:tcBorders>
              <w:top w:val="single" w:sz="4" w:space="0" w:color="000000"/>
              <w:left w:val="single" w:sz="4" w:space="0" w:color="000000"/>
              <w:bottom w:val="single" w:sz="4" w:space="0" w:color="000000"/>
              <w:right w:val="single" w:sz="4" w:space="0" w:color="000000"/>
            </w:tcBorders>
            <w:vAlign w:val="bottom"/>
          </w:tcPr>
          <w:p w14:paraId="560C9506" w14:textId="77777777" w:rsidR="00F42362" w:rsidRPr="00E76CF3" w:rsidRDefault="00F42362" w:rsidP="00E76CF3">
            <w:pPr>
              <w:snapToGrid w:val="0"/>
              <w:rPr>
                <w:rFonts w:ascii="Calibri" w:hAnsi="Calibri" w:cs="Calibri"/>
                <w:sz w:val="14"/>
                <w:szCs w:val="14"/>
                <w:lang w:val="ru-RU"/>
              </w:rPr>
            </w:pPr>
          </w:p>
        </w:tc>
        <w:tc>
          <w:tcPr>
            <w:tcW w:w="249" w:type="pct"/>
            <w:tcBorders>
              <w:top w:val="single" w:sz="4" w:space="0" w:color="000000"/>
              <w:left w:val="single" w:sz="4" w:space="0" w:color="000000"/>
              <w:bottom w:val="single" w:sz="4" w:space="0" w:color="000000"/>
              <w:right w:val="single" w:sz="4" w:space="0" w:color="000000"/>
            </w:tcBorders>
            <w:vAlign w:val="bottom"/>
          </w:tcPr>
          <w:p w14:paraId="3BBDF1CE" w14:textId="77777777" w:rsidR="00F42362" w:rsidRPr="00E76CF3" w:rsidRDefault="00F42362" w:rsidP="00E76CF3">
            <w:pPr>
              <w:snapToGrid w:val="0"/>
              <w:rPr>
                <w:rFonts w:ascii="Calibri" w:hAnsi="Calibri" w:cs="Calibri"/>
                <w:sz w:val="14"/>
                <w:szCs w:val="14"/>
                <w:lang w:val="ru-RU"/>
              </w:rPr>
            </w:pPr>
          </w:p>
        </w:tc>
        <w:tc>
          <w:tcPr>
            <w:tcW w:w="243" w:type="pct"/>
            <w:tcBorders>
              <w:top w:val="single" w:sz="4" w:space="0" w:color="000000"/>
              <w:left w:val="single" w:sz="4" w:space="0" w:color="000000"/>
              <w:bottom w:val="single" w:sz="4" w:space="0" w:color="000000"/>
              <w:right w:val="single" w:sz="4" w:space="0" w:color="000000"/>
            </w:tcBorders>
            <w:vAlign w:val="bottom"/>
          </w:tcPr>
          <w:p w14:paraId="00F23186" w14:textId="77777777" w:rsidR="00F42362" w:rsidRPr="00E76CF3" w:rsidRDefault="00F42362" w:rsidP="00E76CF3">
            <w:pPr>
              <w:snapToGrid w:val="0"/>
              <w:rPr>
                <w:rFonts w:ascii="Calibri" w:hAnsi="Calibri" w:cs="Calibri"/>
                <w:sz w:val="14"/>
                <w:szCs w:val="14"/>
                <w:lang w:val="ru-RU"/>
              </w:rPr>
            </w:pPr>
          </w:p>
        </w:tc>
        <w:tc>
          <w:tcPr>
            <w:tcW w:w="304" w:type="pct"/>
            <w:tcBorders>
              <w:top w:val="single" w:sz="4" w:space="0" w:color="000000"/>
              <w:left w:val="single" w:sz="4" w:space="0" w:color="000000"/>
              <w:bottom w:val="single" w:sz="4" w:space="0" w:color="000000"/>
              <w:right w:val="single" w:sz="4" w:space="0" w:color="000000"/>
            </w:tcBorders>
            <w:vAlign w:val="bottom"/>
          </w:tcPr>
          <w:p w14:paraId="6662924E" w14:textId="77777777" w:rsidR="00F42362" w:rsidRPr="00E76CF3" w:rsidRDefault="00F42362" w:rsidP="00E76CF3">
            <w:pPr>
              <w:snapToGrid w:val="0"/>
              <w:rPr>
                <w:rFonts w:ascii="Calibri" w:hAnsi="Calibri" w:cs="Calibri"/>
                <w:sz w:val="14"/>
                <w:szCs w:val="14"/>
                <w:lang w:val="ru-RU"/>
              </w:rPr>
            </w:pPr>
          </w:p>
        </w:tc>
        <w:tc>
          <w:tcPr>
            <w:tcW w:w="515" w:type="pct"/>
            <w:gridSpan w:val="2"/>
            <w:tcBorders>
              <w:top w:val="single" w:sz="4" w:space="0" w:color="000000"/>
              <w:left w:val="single" w:sz="4" w:space="0" w:color="000000"/>
              <w:bottom w:val="single" w:sz="4" w:space="0" w:color="000000"/>
              <w:right w:val="single" w:sz="4" w:space="0" w:color="000000"/>
            </w:tcBorders>
            <w:vAlign w:val="bottom"/>
          </w:tcPr>
          <w:p w14:paraId="6E93B61E" w14:textId="77777777" w:rsidR="00F42362" w:rsidRPr="00E76CF3" w:rsidRDefault="00F42362" w:rsidP="00E76CF3">
            <w:pPr>
              <w:snapToGrid w:val="0"/>
              <w:rPr>
                <w:rFonts w:ascii="Calibri" w:hAnsi="Calibri" w:cs="Calibri"/>
                <w:sz w:val="14"/>
                <w:szCs w:val="14"/>
                <w:lang w:val="ru-RU"/>
              </w:rPr>
            </w:pPr>
          </w:p>
        </w:tc>
        <w:tc>
          <w:tcPr>
            <w:tcW w:w="673" w:type="pct"/>
            <w:tcBorders>
              <w:top w:val="single" w:sz="4" w:space="0" w:color="000000"/>
              <w:left w:val="single" w:sz="4" w:space="0" w:color="000000"/>
              <w:bottom w:val="single" w:sz="4" w:space="0" w:color="000000"/>
              <w:right w:val="single" w:sz="4" w:space="0" w:color="000000"/>
            </w:tcBorders>
            <w:vAlign w:val="bottom"/>
          </w:tcPr>
          <w:p w14:paraId="33BE84E6" w14:textId="77777777" w:rsidR="00F42362" w:rsidRPr="00E76CF3" w:rsidRDefault="00F42362" w:rsidP="00E76CF3">
            <w:pPr>
              <w:snapToGrid w:val="0"/>
              <w:rPr>
                <w:rFonts w:ascii="Calibri" w:hAnsi="Calibri" w:cs="Calibri"/>
                <w:sz w:val="14"/>
                <w:szCs w:val="14"/>
                <w:lang w:val="ru-RU"/>
              </w:rPr>
            </w:pPr>
          </w:p>
        </w:tc>
      </w:tr>
      <w:tr w:rsidR="00F42362" w:rsidRPr="00E76CF3" w14:paraId="3EC37CD0" w14:textId="77777777" w:rsidTr="00643DCE">
        <w:trPr>
          <w:gridAfter w:val="1"/>
          <w:wAfter w:w="21" w:type="pct"/>
          <w:trHeight w:val="58"/>
        </w:trPr>
        <w:tc>
          <w:tcPr>
            <w:tcW w:w="187" w:type="pct"/>
            <w:gridSpan w:val="2"/>
            <w:vMerge w:val="restart"/>
            <w:tcBorders>
              <w:top w:val="single" w:sz="4" w:space="0" w:color="000000"/>
              <w:left w:val="single" w:sz="4" w:space="0" w:color="000000"/>
              <w:bottom w:val="single" w:sz="4" w:space="0" w:color="000000"/>
              <w:right w:val="single" w:sz="4" w:space="0" w:color="000000"/>
            </w:tcBorders>
            <w:vAlign w:val="center"/>
          </w:tcPr>
          <w:p w14:paraId="46087D9B"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 п/п</w:t>
            </w:r>
          </w:p>
        </w:tc>
        <w:tc>
          <w:tcPr>
            <w:tcW w:w="936" w:type="pct"/>
            <w:vMerge w:val="restart"/>
            <w:tcBorders>
              <w:top w:val="single" w:sz="4" w:space="0" w:color="000000"/>
              <w:left w:val="single" w:sz="4" w:space="0" w:color="000000"/>
              <w:bottom w:val="single" w:sz="4" w:space="0" w:color="000000"/>
              <w:right w:val="single" w:sz="4" w:space="0" w:color="000000"/>
            </w:tcBorders>
            <w:vAlign w:val="center"/>
          </w:tcPr>
          <w:p w14:paraId="4EC76B9D"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Перечень мероприятий</w:t>
            </w:r>
          </w:p>
        </w:tc>
        <w:tc>
          <w:tcPr>
            <w:tcW w:w="702" w:type="pct"/>
            <w:vMerge w:val="restart"/>
            <w:tcBorders>
              <w:top w:val="single" w:sz="4" w:space="0" w:color="000000"/>
              <w:left w:val="single" w:sz="4" w:space="0" w:color="000000"/>
              <w:bottom w:val="single" w:sz="4" w:space="0" w:color="000000"/>
              <w:right w:val="single" w:sz="4" w:space="0" w:color="000000"/>
            </w:tcBorders>
            <w:vAlign w:val="center"/>
          </w:tcPr>
          <w:p w14:paraId="53784ABD"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Источники финансирования</w:t>
            </w:r>
          </w:p>
        </w:tc>
        <w:tc>
          <w:tcPr>
            <w:tcW w:w="608" w:type="pct"/>
            <w:vMerge w:val="restart"/>
            <w:tcBorders>
              <w:top w:val="single" w:sz="4" w:space="0" w:color="000000"/>
              <w:left w:val="single" w:sz="4" w:space="0" w:color="000000"/>
              <w:bottom w:val="single" w:sz="4" w:space="0" w:color="000000"/>
              <w:right w:val="single" w:sz="4" w:space="0" w:color="000000"/>
            </w:tcBorders>
            <w:vAlign w:val="center"/>
          </w:tcPr>
          <w:p w14:paraId="48D8134B"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color w:val="000000"/>
                <w:sz w:val="14"/>
                <w:szCs w:val="14"/>
                <w:lang w:val="ru-RU"/>
              </w:rPr>
              <w:t>Объем финансирования всего, тыс. руб.</w:t>
            </w:r>
          </w:p>
        </w:tc>
        <w:tc>
          <w:tcPr>
            <w:tcW w:w="1357" w:type="pct"/>
            <w:gridSpan w:val="5"/>
            <w:tcBorders>
              <w:top w:val="single" w:sz="4" w:space="0" w:color="000000"/>
              <w:bottom w:val="single" w:sz="4" w:space="0" w:color="000000"/>
              <w:right w:val="single" w:sz="4" w:space="0" w:color="000000"/>
            </w:tcBorders>
            <w:vAlign w:val="center"/>
          </w:tcPr>
          <w:p w14:paraId="24690DE6"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color w:val="000000"/>
                <w:sz w:val="14"/>
                <w:szCs w:val="14"/>
                <w:lang w:val="ru-RU"/>
              </w:rPr>
              <w:t>В том числе по годам, %</w:t>
            </w:r>
          </w:p>
        </w:tc>
        <w:tc>
          <w:tcPr>
            <w:tcW w:w="51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D46E860"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Срок исполнения</w:t>
            </w:r>
          </w:p>
        </w:tc>
        <w:tc>
          <w:tcPr>
            <w:tcW w:w="673" w:type="pct"/>
            <w:vMerge w:val="restart"/>
            <w:tcBorders>
              <w:top w:val="single" w:sz="4" w:space="0" w:color="000000"/>
              <w:left w:val="single" w:sz="4" w:space="0" w:color="000000"/>
              <w:bottom w:val="single" w:sz="4" w:space="0" w:color="000000"/>
              <w:right w:val="single" w:sz="4" w:space="0" w:color="000000"/>
            </w:tcBorders>
            <w:vAlign w:val="center"/>
          </w:tcPr>
          <w:p w14:paraId="544D9114"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Исполнитель</w:t>
            </w:r>
          </w:p>
        </w:tc>
      </w:tr>
      <w:tr w:rsidR="00F42362" w:rsidRPr="00E76CF3" w14:paraId="4AC7806E" w14:textId="77777777" w:rsidTr="00643DCE">
        <w:trPr>
          <w:gridAfter w:val="1"/>
          <w:wAfter w:w="21" w:type="pct"/>
          <w:trHeight w:val="48"/>
        </w:trPr>
        <w:tc>
          <w:tcPr>
            <w:tcW w:w="187" w:type="pct"/>
            <w:gridSpan w:val="2"/>
            <w:vMerge/>
            <w:tcBorders>
              <w:top w:val="single" w:sz="4" w:space="0" w:color="000000"/>
              <w:left w:val="single" w:sz="4" w:space="0" w:color="000000"/>
              <w:bottom w:val="single" w:sz="4" w:space="0" w:color="000000"/>
              <w:right w:val="single" w:sz="4" w:space="0" w:color="000000"/>
            </w:tcBorders>
            <w:vAlign w:val="center"/>
          </w:tcPr>
          <w:p w14:paraId="6C981B84" w14:textId="77777777" w:rsidR="00F42362" w:rsidRPr="00E76CF3" w:rsidRDefault="00F42362" w:rsidP="00E76CF3">
            <w:pPr>
              <w:snapToGrid w:val="0"/>
              <w:rPr>
                <w:rFonts w:ascii="Calibri" w:hAnsi="Calibri" w:cs="Calibri"/>
                <w:color w:val="000000"/>
                <w:sz w:val="14"/>
                <w:szCs w:val="14"/>
              </w:rPr>
            </w:pPr>
          </w:p>
        </w:tc>
        <w:tc>
          <w:tcPr>
            <w:tcW w:w="936" w:type="pct"/>
            <w:vMerge/>
            <w:tcBorders>
              <w:top w:val="single" w:sz="4" w:space="0" w:color="000000"/>
              <w:left w:val="single" w:sz="4" w:space="0" w:color="000000"/>
              <w:bottom w:val="single" w:sz="4" w:space="0" w:color="000000"/>
              <w:right w:val="single" w:sz="4" w:space="0" w:color="000000"/>
            </w:tcBorders>
            <w:vAlign w:val="center"/>
          </w:tcPr>
          <w:p w14:paraId="22647CA2" w14:textId="77777777" w:rsidR="00F42362" w:rsidRPr="00E76CF3" w:rsidRDefault="00F42362" w:rsidP="00E76CF3">
            <w:pPr>
              <w:snapToGrid w:val="0"/>
              <w:rPr>
                <w:rFonts w:ascii="Calibri" w:hAnsi="Calibri" w:cs="Calibri"/>
                <w:color w:val="000000"/>
                <w:sz w:val="14"/>
                <w:szCs w:val="14"/>
              </w:rPr>
            </w:pPr>
          </w:p>
        </w:tc>
        <w:tc>
          <w:tcPr>
            <w:tcW w:w="702" w:type="pct"/>
            <w:vMerge/>
            <w:tcBorders>
              <w:top w:val="single" w:sz="4" w:space="0" w:color="000000"/>
              <w:left w:val="single" w:sz="4" w:space="0" w:color="000000"/>
              <w:bottom w:val="single" w:sz="4" w:space="0" w:color="000000"/>
              <w:right w:val="single" w:sz="4" w:space="0" w:color="000000"/>
            </w:tcBorders>
            <w:vAlign w:val="center"/>
          </w:tcPr>
          <w:p w14:paraId="040E1910" w14:textId="77777777" w:rsidR="00F42362" w:rsidRPr="00E76CF3" w:rsidRDefault="00F42362" w:rsidP="00E76CF3">
            <w:pPr>
              <w:snapToGrid w:val="0"/>
              <w:rPr>
                <w:rFonts w:ascii="Calibri" w:hAnsi="Calibri" w:cs="Calibri"/>
                <w:sz w:val="14"/>
                <w:szCs w:val="14"/>
              </w:rPr>
            </w:pPr>
          </w:p>
        </w:tc>
        <w:tc>
          <w:tcPr>
            <w:tcW w:w="608" w:type="pct"/>
            <w:vMerge/>
            <w:tcBorders>
              <w:top w:val="single" w:sz="4" w:space="0" w:color="000000"/>
              <w:left w:val="single" w:sz="4" w:space="0" w:color="000000"/>
              <w:bottom w:val="single" w:sz="4" w:space="0" w:color="000000"/>
              <w:right w:val="single" w:sz="4" w:space="0" w:color="000000"/>
            </w:tcBorders>
            <w:vAlign w:val="center"/>
          </w:tcPr>
          <w:p w14:paraId="2BE435DC" w14:textId="77777777" w:rsidR="00F42362" w:rsidRPr="00E76CF3" w:rsidRDefault="00F42362" w:rsidP="00E76CF3">
            <w:pPr>
              <w:snapToGrid w:val="0"/>
              <w:rPr>
                <w:rFonts w:ascii="Calibri" w:hAnsi="Calibri" w:cs="Calibri"/>
                <w:sz w:val="14"/>
                <w:szCs w:val="14"/>
              </w:rPr>
            </w:pPr>
          </w:p>
        </w:tc>
        <w:tc>
          <w:tcPr>
            <w:tcW w:w="281" w:type="pct"/>
            <w:tcBorders>
              <w:top w:val="single" w:sz="4" w:space="0" w:color="000000"/>
              <w:bottom w:val="single" w:sz="4" w:space="0" w:color="000000"/>
              <w:right w:val="single" w:sz="4" w:space="0" w:color="000000"/>
            </w:tcBorders>
            <w:vAlign w:val="center"/>
          </w:tcPr>
          <w:p w14:paraId="6CF2F17E"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2026</w:t>
            </w:r>
          </w:p>
        </w:tc>
        <w:tc>
          <w:tcPr>
            <w:tcW w:w="281" w:type="pct"/>
            <w:tcBorders>
              <w:top w:val="single" w:sz="4" w:space="0" w:color="000000"/>
              <w:bottom w:val="single" w:sz="4" w:space="0" w:color="000000"/>
              <w:right w:val="single" w:sz="4" w:space="0" w:color="000000"/>
            </w:tcBorders>
            <w:vAlign w:val="center"/>
          </w:tcPr>
          <w:p w14:paraId="3F274DEF"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2027</w:t>
            </w:r>
          </w:p>
        </w:tc>
        <w:tc>
          <w:tcPr>
            <w:tcW w:w="249" w:type="pct"/>
            <w:tcBorders>
              <w:top w:val="single" w:sz="4" w:space="0" w:color="000000"/>
              <w:bottom w:val="single" w:sz="4" w:space="0" w:color="000000"/>
              <w:right w:val="single" w:sz="4" w:space="0" w:color="000000"/>
            </w:tcBorders>
            <w:vAlign w:val="center"/>
          </w:tcPr>
          <w:p w14:paraId="61E597AC"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2028</w:t>
            </w:r>
          </w:p>
        </w:tc>
        <w:tc>
          <w:tcPr>
            <w:tcW w:w="243" w:type="pct"/>
            <w:tcBorders>
              <w:top w:val="single" w:sz="4" w:space="0" w:color="000000"/>
              <w:bottom w:val="single" w:sz="4" w:space="0" w:color="000000"/>
              <w:right w:val="single" w:sz="4" w:space="0" w:color="000000"/>
            </w:tcBorders>
            <w:vAlign w:val="center"/>
          </w:tcPr>
          <w:p w14:paraId="3FF8971F"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2029</w:t>
            </w:r>
          </w:p>
        </w:tc>
        <w:tc>
          <w:tcPr>
            <w:tcW w:w="304" w:type="pct"/>
            <w:tcBorders>
              <w:top w:val="single" w:sz="4" w:space="0" w:color="000000"/>
              <w:bottom w:val="single" w:sz="4" w:space="0" w:color="000000"/>
              <w:right w:val="single" w:sz="4" w:space="0" w:color="000000"/>
            </w:tcBorders>
            <w:vAlign w:val="center"/>
          </w:tcPr>
          <w:p w14:paraId="3ECA60D8"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2030</w:t>
            </w:r>
          </w:p>
        </w:tc>
        <w:tc>
          <w:tcPr>
            <w:tcW w:w="515" w:type="pct"/>
            <w:gridSpan w:val="2"/>
            <w:vMerge/>
            <w:tcBorders>
              <w:top w:val="single" w:sz="4" w:space="0" w:color="000000"/>
              <w:left w:val="single" w:sz="4" w:space="0" w:color="000000"/>
              <w:bottom w:val="single" w:sz="4" w:space="0" w:color="000000"/>
              <w:right w:val="single" w:sz="4" w:space="0" w:color="000000"/>
            </w:tcBorders>
            <w:vAlign w:val="center"/>
          </w:tcPr>
          <w:p w14:paraId="74F21D7A" w14:textId="77777777" w:rsidR="00F42362" w:rsidRPr="00E76CF3" w:rsidRDefault="00F42362" w:rsidP="00E76CF3">
            <w:pPr>
              <w:snapToGrid w:val="0"/>
              <w:rPr>
                <w:rFonts w:ascii="Calibri" w:hAnsi="Calibri" w:cs="Calibri"/>
                <w:sz w:val="14"/>
                <w:szCs w:val="14"/>
              </w:rPr>
            </w:pPr>
          </w:p>
        </w:tc>
        <w:tc>
          <w:tcPr>
            <w:tcW w:w="673" w:type="pct"/>
            <w:vMerge/>
            <w:tcBorders>
              <w:top w:val="single" w:sz="4" w:space="0" w:color="000000"/>
              <w:left w:val="single" w:sz="4" w:space="0" w:color="000000"/>
              <w:bottom w:val="single" w:sz="4" w:space="0" w:color="000000"/>
              <w:right w:val="single" w:sz="4" w:space="0" w:color="000000"/>
            </w:tcBorders>
            <w:vAlign w:val="center"/>
          </w:tcPr>
          <w:p w14:paraId="0761B774" w14:textId="77777777" w:rsidR="00F42362" w:rsidRPr="00E76CF3" w:rsidRDefault="00F42362" w:rsidP="00E76CF3">
            <w:pPr>
              <w:snapToGrid w:val="0"/>
              <w:rPr>
                <w:rFonts w:ascii="Calibri" w:hAnsi="Calibri" w:cs="Calibri"/>
                <w:sz w:val="14"/>
                <w:szCs w:val="14"/>
              </w:rPr>
            </w:pPr>
          </w:p>
        </w:tc>
      </w:tr>
      <w:tr w:rsidR="00F42362" w:rsidRPr="00E76CF3" w14:paraId="528ECF06" w14:textId="77777777" w:rsidTr="00643DCE">
        <w:trPr>
          <w:gridAfter w:val="1"/>
          <w:wAfter w:w="21" w:type="pct"/>
          <w:trHeight w:val="48"/>
        </w:trPr>
        <w:tc>
          <w:tcPr>
            <w:tcW w:w="1123" w:type="pct"/>
            <w:gridSpan w:val="3"/>
            <w:vMerge w:val="restart"/>
            <w:tcBorders>
              <w:top w:val="single" w:sz="4" w:space="0" w:color="000000"/>
              <w:left w:val="single" w:sz="4" w:space="0" w:color="000000"/>
              <w:bottom w:val="single" w:sz="4" w:space="0" w:color="000000"/>
              <w:right w:val="single" w:sz="4" w:space="0" w:color="000000"/>
            </w:tcBorders>
            <w:vAlign w:val="center"/>
          </w:tcPr>
          <w:p w14:paraId="6296EB01" w14:textId="77777777" w:rsidR="00F42362" w:rsidRPr="00E76CF3" w:rsidRDefault="00F42362" w:rsidP="00E76CF3">
            <w:pPr>
              <w:rPr>
                <w:rFonts w:ascii="Calibri" w:hAnsi="Calibri" w:cs="Calibri"/>
                <w:sz w:val="14"/>
                <w:szCs w:val="14"/>
                <w:lang w:val="ru-RU"/>
              </w:rPr>
            </w:pPr>
            <w:r w:rsidRPr="00E76CF3">
              <w:rPr>
                <w:rFonts w:ascii="Calibri" w:hAnsi="Calibri" w:cs="Calibri"/>
                <w:sz w:val="14"/>
                <w:szCs w:val="14"/>
                <w:lang w:val="ru-RU"/>
              </w:rPr>
              <w:t>Муниципальная программа Дальнереченского муниципального округа «Развитие муниципальной службы в Дальнереченском муниципальном округе на 2026-2030 годы»</w:t>
            </w:r>
          </w:p>
        </w:tc>
        <w:tc>
          <w:tcPr>
            <w:tcW w:w="702" w:type="pct"/>
            <w:tcBorders>
              <w:top w:val="single" w:sz="4" w:space="0" w:color="000000"/>
              <w:bottom w:val="single" w:sz="4" w:space="0" w:color="000000"/>
              <w:right w:val="single" w:sz="4" w:space="0" w:color="000000"/>
            </w:tcBorders>
            <w:vAlign w:val="center"/>
          </w:tcPr>
          <w:p w14:paraId="52C2668B" w14:textId="77777777" w:rsidR="00F42362" w:rsidRPr="00E76CF3" w:rsidRDefault="00F42362" w:rsidP="00E76CF3">
            <w:pPr>
              <w:jc w:val="center"/>
              <w:rPr>
                <w:rFonts w:ascii="Calibri" w:hAnsi="Calibri" w:cs="Calibri"/>
                <w:sz w:val="14"/>
                <w:szCs w:val="14"/>
              </w:rPr>
            </w:pPr>
            <w:r w:rsidRPr="00E76CF3">
              <w:rPr>
                <w:rFonts w:ascii="Calibri" w:hAnsi="Calibri" w:cs="Calibri"/>
                <w:b/>
                <w:bCs/>
                <w:sz w:val="14"/>
                <w:szCs w:val="14"/>
              </w:rPr>
              <w:t>Всего:</w:t>
            </w:r>
            <w:r w:rsidRPr="00E76CF3">
              <w:rPr>
                <w:rFonts w:ascii="Calibri" w:hAnsi="Calibri" w:cs="Calibri"/>
                <w:sz w:val="14"/>
                <w:szCs w:val="14"/>
              </w:rPr>
              <w:t xml:space="preserve"> </w:t>
            </w:r>
          </w:p>
        </w:tc>
        <w:tc>
          <w:tcPr>
            <w:tcW w:w="608" w:type="pct"/>
            <w:vMerge w:val="restart"/>
            <w:tcBorders>
              <w:top w:val="single" w:sz="4" w:space="0" w:color="000000"/>
              <w:left w:val="single" w:sz="4" w:space="0" w:color="000000"/>
              <w:bottom w:val="single" w:sz="4" w:space="0" w:color="000000"/>
              <w:right w:val="single" w:sz="4" w:space="0" w:color="000000"/>
            </w:tcBorders>
            <w:vAlign w:val="center"/>
          </w:tcPr>
          <w:p w14:paraId="06E4D2E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310,00</w:t>
            </w:r>
          </w:p>
        </w:tc>
        <w:tc>
          <w:tcPr>
            <w:tcW w:w="281" w:type="pct"/>
            <w:vMerge w:val="restart"/>
            <w:tcBorders>
              <w:top w:val="single" w:sz="4" w:space="0" w:color="000000"/>
              <w:left w:val="single" w:sz="4" w:space="0" w:color="000000"/>
              <w:bottom w:val="single" w:sz="4" w:space="0" w:color="000000"/>
              <w:right w:val="single" w:sz="4" w:space="0" w:color="000000"/>
            </w:tcBorders>
            <w:vAlign w:val="center"/>
          </w:tcPr>
          <w:p w14:paraId="137B39FD" w14:textId="77777777" w:rsidR="00F42362" w:rsidRPr="00E76CF3" w:rsidRDefault="00F42362" w:rsidP="00E76CF3">
            <w:pPr>
              <w:rPr>
                <w:rFonts w:ascii="Calibri" w:hAnsi="Calibri" w:cs="Calibri"/>
                <w:sz w:val="14"/>
                <w:szCs w:val="14"/>
              </w:rPr>
            </w:pPr>
            <w:r w:rsidRPr="00E76CF3">
              <w:rPr>
                <w:rFonts w:ascii="Calibri" w:hAnsi="Calibri" w:cs="Calibri"/>
                <w:sz w:val="14"/>
                <w:szCs w:val="14"/>
              </w:rPr>
              <w:t>64,51</w:t>
            </w:r>
          </w:p>
        </w:tc>
        <w:tc>
          <w:tcPr>
            <w:tcW w:w="281" w:type="pct"/>
            <w:vMerge w:val="restart"/>
            <w:tcBorders>
              <w:top w:val="single" w:sz="4" w:space="0" w:color="000000"/>
              <w:left w:val="single" w:sz="4" w:space="0" w:color="000000"/>
              <w:bottom w:val="single" w:sz="4" w:space="0" w:color="000000"/>
              <w:right w:val="single" w:sz="4" w:space="0" w:color="000000"/>
            </w:tcBorders>
            <w:vAlign w:val="center"/>
          </w:tcPr>
          <w:p w14:paraId="796C6B7C"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25,80</w:t>
            </w:r>
          </w:p>
        </w:tc>
        <w:tc>
          <w:tcPr>
            <w:tcW w:w="249" w:type="pct"/>
            <w:vMerge w:val="restart"/>
            <w:tcBorders>
              <w:top w:val="single" w:sz="4" w:space="0" w:color="000000"/>
              <w:left w:val="single" w:sz="4" w:space="0" w:color="000000"/>
              <w:bottom w:val="single" w:sz="4" w:space="0" w:color="000000"/>
              <w:right w:val="single" w:sz="4" w:space="0" w:color="000000"/>
            </w:tcBorders>
            <w:vAlign w:val="center"/>
          </w:tcPr>
          <w:p w14:paraId="4F646650"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3,23</w:t>
            </w:r>
          </w:p>
        </w:tc>
        <w:tc>
          <w:tcPr>
            <w:tcW w:w="243" w:type="pct"/>
            <w:vMerge w:val="restart"/>
            <w:tcBorders>
              <w:top w:val="single" w:sz="4" w:space="0" w:color="000000"/>
              <w:left w:val="single" w:sz="4" w:space="0" w:color="000000"/>
              <w:bottom w:val="single" w:sz="4" w:space="0" w:color="000000"/>
              <w:right w:val="single" w:sz="4" w:space="0" w:color="000000"/>
            </w:tcBorders>
            <w:vAlign w:val="center"/>
          </w:tcPr>
          <w:p w14:paraId="59B5E50D"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3,23</w:t>
            </w:r>
          </w:p>
        </w:tc>
        <w:tc>
          <w:tcPr>
            <w:tcW w:w="304" w:type="pct"/>
            <w:vMerge w:val="restart"/>
            <w:tcBorders>
              <w:top w:val="single" w:sz="4" w:space="0" w:color="000000"/>
              <w:left w:val="single" w:sz="4" w:space="0" w:color="000000"/>
              <w:bottom w:val="single" w:sz="4" w:space="0" w:color="000000"/>
              <w:right w:val="single" w:sz="4" w:space="0" w:color="000000"/>
            </w:tcBorders>
            <w:vAlign w:val="center"/>
          </w:tcPr>
          <w:p w14:paraId="3221035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3,23</w:t>
            </w:r>
          </w:p>
        </w:tc>
        <w:tc>
          <w:tcPr>
            <w:tcW w:w="51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3789A507"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5 лет</w:t>
            </w:r>
          </w:p>
        </w:tc>
        <w:tc>
          <w:tcPr>
            <w:tcW w:w="673" w:type="pct"/>
            <w:vMerge w:val="restart"/>
            <w:tcBorders>
              <w:top w:val="single" w:sz="4" w:space="0" w:color="000000"/>
              <w:left w:val="single" w:sz="4" w:space="0" w:color="000000"/>
              <w:bottom w:val="single" w:sz="4" w:space="0" w:color="000000"/>
              <w:right w:val="single" w:sz="4" w:space="0" w:color="000000"/>
            </w:tcBorders>
            <w:vAlign w:val="center"/>
          </w:tcPr>
          <w:p w14:paraId="368CCC85"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Cs/>
                <w:sz w:val="14"/>
                <w:szCs w:val="14"/>
                <w:lang w:val="ru-RU"/>
              </w:rPr>
              <w:t>Отдел кадров администрации Дальнереченского муниципального округа</w:t>
            </w:r>
          </w:p>
        </w:tc>
      </w:tr>
      <w:tr w:rsidR="00F42362" w:rsidRPr="00E76CF3" w14:paraId="628C31A9" w14:textId="77777777" w:rsidTr="00643DCE">
        <w:trPr>
          <w:gridAfter w:val="1"/>
          <w:wAfter w:w="21" w:type="pct"/>
          <w:trHeight w:val="58"/>
        </w:trPr>
        <w:tc>
          <w:tcPr>
            <w:tcW w:w="1123" w:type="pct"/>
            <w:gridSpan w:val="3"/>
            <w:vMerge/>
            <w:tcBorders>
              <w:top w:val="single" w:sz="4" w:space="0" w:color="000000"/>
              <w:left w:val="single" w:sz="4" w:space="0" w:color="000000"/>
              <w:bottom w:val="single" w:sz="4" w:space="0" w:color="000000"/>
              <w:right w:val="single" w:sz="4" w:space="0" w:color="000000"/>
            </w:tcBorders>
            <w:vAlign w:val="center"/>
          </w:tcPr>
          <w:p w14:paraId="4BA908AC" w14:textId="77777777" w:rsidR="00F42362" w:rsidRPr="00E76CF3" w:rsidRDefault="00F42362" w:rsidP="00E76CF3">
            <w:pPr>
              <w:snapToGrid w:val="0"/>
              <w:rPr>
                <w:rFonts w:ascii="Calibri" w:hAnsi="Calibri" w:cs="Calibri"/>
                <w:sz w:val="14"/>
                <w:szCs w:val="14"/>
                <w:lang w:val="ru-RU"/>
              </w:rPr>
            </w:pPr>
          </w:p>
        </w:tc>
        <w:tc>
          <w:tcPr>
            <w:tcW w:w="702" w:type="pct"/>
            <w:tcBorders>
              <w:top w:val="single" w:sz="4" w:space="0" w:color="000000"/>
              <w:bottom w:val="single" w:sz="4" w:space="0" w:color="000000"/>
              <w:right w:val="single" w:sz="4" w:space="0" w:color="000000"/>
            </w:tcBorders>
            <w:vAlign w:val="center"/>
          </w:tcPr>
          <w:p w14:paraId="2EBE931D"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В том числе:</w:t>
            </w:r>
          </w:p>
        </w:tc>
        <w:tc>
          <w:tcPr>
            <w:tcW w:w="608" w:type="pct"/>
            <w:vMerge/>
            <w:tcBorders>
              <w:top w:val="single" w:sz="4" w:space="0" w:color="000000"/>
              <w:left w:val="single" w:sz="4" w:space="0" w:color="000000"/>
              <w:bottom w:val="single" w:sz="4" w:space="0" w:color="000000"/>
              <w:right w:val="single" w:sz="4" w:space="0" w:color="000000"/>
            </w:tcBorders>
            <w:vAlign w:val="center"/>
          </w:tcPr>
          <w:p w14:paraId="601E9733" w14:textId="77777777" w:rsidR="00F42362" w:rsidRPr="00E76CF3" w:rsidRDefault="00F42362" w:rsidP="00E76CF3">
            <w:pPr>
              <w:snapToGrid w:val="0"/>
              <w:rPr>
                <w:rFonts w:ascii="Calibri" w:hAnsi="Calibri" w:cs="Calibri"/>
                <w:sz w:val="14"/>
                <w:szCs w:val="14"/>
              </w:rPr>
            </w:pPr>
          </w:p>
        </w:tc>
        <w:tc>
          <w:tcPr>
            <w:tcW w:w="281" w:type="pct"/>
            <w:vMerge/>
            <w:tcBorders>
              <w:top w:val="single" w:sz="4" w:space="0" w:color="000000"/>
              <w:left w:val="single" w:sz="4" w:space="0" w:color="000000"/>
              <w:bottom w:val="single" w:sz="4" w:space="0" w:color="000000"/>
              <w:right w:val="single" w:sz="4" w:space="0" w:color="000000"/>
            </w:tcBorders>
            <w:vAlign w:val="center"/>
          </w:tcPr>
          <w:p w14:paraId="109B6D4D" w14:textId="77777777" w:rsidR="00F42362" w:rsidRPr="00E76CF3" w:rsidRDefault="00F42362" w:rsidP="00E76CF3">
            <w:pPr>
              <w:snapToGrid w:val="0"/>
              <w:rPr>
                <w:rFonts w:ascii="Calibri" w:hAnsi="Calibri" w:cs="Calibri"/>
                <w:sz w:val="14"/>
                <w:szCs w:val="14"/>
              </w:rPr>
            </w:pPr>
          </w:p>
        </w:tc>
        <w:tc>
          <w:tcPr>
            <w:tcW w:w="281" w:type="pct"/>
            <w:vMerge/>
            <w:tcBorders>
              <w:top w:val="single" w:sz="4" w:space="0" w:color="000000"/>
              <w:left w:val="single" w:sz="4" w:space="0" w:color="000000"/>
              <w:bottom w:val="single" w:sz="4" w:space="0" w:color="000000"/>
              <w:right w:val="single" w:sz="4" w:space="0" w:color="000000"/>
            </w:tcBorders>
            <w:vAlign w:val="center"/>
          </w:tcPr>
          <w:p w14:paraId="35BCDA6C" w14:textId="77777777" w:rsidR="00F42362" w:rsidRPr="00E76CF3" w:rsidRDefault="00F42362" w:rsidP="00E76CF3">
            <w:pPr>
              <w:snapToGrid w:val="0"/>
              <w:rPr>
                <w:rFonts w:ascii="Calibri" w:hAnsi="Calibri" w:cs="Calibri"/>
                <w:sz w:val="14"/>
                <w:szCs w:val="14"/>
              </w:rPr>
            </w:pPr>
          </w:p>
        </w:tc>
        <w:tc>
          <w:tcPr>
            <w:tcW w:w="249" w:type="pct"/>
            <w:vMerge/>
            <w:tcBorders>
              <w:top w:val="single" w:sz="4" w:space="0" w:color="000000"/>
              <w:left w:val="single" w:sz="4" w:space="0" w:color="000000"/>
              <w:bottom w:val="single" w:sz="4" w:space="0" w:color="000000"/>
              <w:right w:val="single" w:sz="4" w:space="0" w:color="000000"/>
            </w:tcBorders>
            <w:vAlign w:val="center"/>
          </w:tcPr>
          <w:p w14:paraId="29142499" w14:textId="77777777" w:rsidR="00F42362" w:rsidRPr="00E76CF3" w:rsidRDefault="00F42362" w:rsidP="00E76CF3">
            <w:pPr>
              <w:snapToGrid w:val="0"/>
              <w:rPr>
                <w:rFonts w:ascii="Calibri" w:hAnsi="Calibri" w:cs="Calibri"/>
                <w:sz w:val="14"/>
                <w:szCs w:val="14"/>
              </w:rPr>
            </w:pPr>
          </w:p>
        </w:tc>
        <w:tc>
          <w:tcPr>
            <w:tcW w:w="243" w:type="pct"/>
            <w:vMerge/>
            <w:tcBorders>
              <w:top w:val="single" w:sz="4" w:space="0" w:color="000000"/>
              <w:left w:val="single" w:sz="4" w:space="0" w:color="000000"/>
              <w:bottom w:val="single" w:sz="4" w:space="0" w:color="000000"/>
              <w:right w:val="single" w:sz="4" w:space="0" w:color="000000"/>
            </w:tcBorders>
            <w:vAlign w:val="center"/>
          </w:tcPr>
          <w:p w14:paraId="04CCC060" w14:textId="77777777" w:rsidR="00F42362" w:rsidRPr="00E76CF3" w:rsidRDefault="00F42362" w:rsidP="00E76CF3">
            <w:pPr>
              <w:snapToGrid w:val="0"/>
              <w:rPr>
                <w:rFonts w:ascii="Calibri" w:hAnsi="Calibri" w:cs="Calibri"/>
                <w:sz w:val="14"/>
                <w:szCs w:val="14"/>
              </w:rPr>
            </w:pPr>
          </w:p>
        </w:tc>
        <w:tc>
          <w:tcPr>
            <w:tcW w:w="304" w:type="pct"/>
            <w:vMerge/>
            <w:tcBorders>
              <w:top w:val="single" w:sz="4" w:space="0" w:color="000000"/>
              <w:left w:val="single" w:sz="4" w:space="0" w:color="000000"/>
              <w:bottom w:val="single" w:sz="4" w:space="0" w:color="000000"/>
              <w:right w:val="single" w:sz="4" w:space="0" w:color="000000"/>
            </w:tcBorders>
            <w:vAlign w:val="center"/>
          </w:tcPr>
          <w:p w14:paraId="3DFCDE98" w14:textId="77777777" w:rsidR="00F42362" w:rsidRPr="00E76CF3" w:rsidRDefault="00F42362" w:rsidP="00E76CF3">
            <w:pPr>
              <w:snapToGrid w:val="0"/>
              <w:rPr>
                <w:rFonts w:ascii="Calibri" w:hAnsi="Calibri" w:cs="Calibri"/>
                <w:sz w:val="14"/>
                <w:szCs w:val="14"/>
              </w:rPr>
            </w:pPr>
          </w:p>
        </w:tc>
        <w:tc>
          <w:tcPr>
            <w:tcW w:w="515" w:type="pct"/>
            <w:gridSpan w:val="2"/>
            <w:vMerge/>
            <w:tcBorders>
              <w:top w:val="single" w:sz="4" w:space="0" w:color="000000"/>
              <w:left w:val="single" w:sz="4" w:space="0" w:color="000000"/>
              <w:bottom w:val="single" w:sz="4" w:space="0" w:color="000000"/>
              <w:right w:val="single" w:sz="4" w:space="0" w:color="000000"/>
            </w:tcBorders>
            <w:vAlign w:val="center"/>
          </w:tcPr>
          <w:p w14:paraId="28F43E25" w14:textId="77777777" w:rsidR="00F42362" w:rsidRPr="00E76CF3" w:rsidRDefault="00F42362" w:rsidP="00E76CF3">
            <w:pPr>
              <w:snapToGrid w:val="0"/>
              <w:rPr>
                <w:rFonts w:ascii="Calibri" w:hAnsi="Calibri" w:cs="Calibri"/>
                <w:sz w:val="14"/>
                <w:szCs w:val="14"/>
              </w:rPr>
            </w:pPr>
          </w:p>
        </w:tc>
        <w:tc>
          <w:tcPr>
            <w:tcW w:w="673" w:type="pct"/>
            <w:vMerge/>
            <w:tcBorders>
              <w:top w:val="single" w:sz="4" w:space="0" w:color="000000"/>
              <w:left w:val="single" w:sz="4" w:space="0" w:color="000000"/>
              <w:bottom w:val="single" w:sz="4" w:space="0" w:color="000000"/>
              <w:right w:val="single" w:sz="4" w:space="0" w:color="000000"/>
            </w:tcBorders>
            <w:vAlign w:val="center"/>
          </w:tcPr>
          <w:p w14:paraId="3D00CB83" w14:textId="77777777" w:rsidR="00F42362" w:rsidRPr="00E76CF3" w:rsidRDefault="00F42362" w:rsidP="00E76CF3">
            <w:pPr>
              <w:snapToGrid w:val="0"/>
              <w:rPr>
                <w:rFonts w:ascii="Calibri" w:hAnsi="Calibri" w:cs="Calibri"/>
                <w:sz w:val="14"/>
                <w:szCs w:val="14"/>
              </w:rPr>
            </w:pPr>
          </w:p>
        </w:tc>
      </w:tr>
      <w:tr w:rsidR="00F42362" w:rsidRPr="00E76CF3" w14:paraId="68F37567" w14:textId="77777777" w:rsidTr="00643DCE">
        <w:trPr>
          <w:gridAfter w:val="1"/>
          <w:wAfter w:w="21" w:type="pct"/>
          <w:trHeight w:val="58"/>
        </w:trPr>
        <w:tc>
          <w:tcPr>
            <w:tcW w:w="1123" w:type="pct"/>
            <w:gridSpan w:val="3"/>
            <w:vMerge/>
            <w:tcBorders>
              <w:top w:val="single" w:sz="4" w:space="0" w:color="000000"/>
              <w:left w:val="single" w:sz="4" w:space="0" w:color="000000"/>
              <w:bottom w:val="single" w:sz="4" w:space="0" w:color="000000"/>
              <w:right w:val="single" w:sz="4" w:space="0" w:color="000000"/>
            </w:tcBorders>
            <w:vAlign w:val="center"/>
          </w:tcPr>
          <w:p w14:paraId="375A0EC4" w14:textId="77777777" w:rsidR="00F42362" w:rsidRPr="00E76CF3" w:rsidRDefault="00F42362" w:rsidP="00E76CF3">
            <w:pPr>
              <w:snapToGrid w:val="0"/>
              <w:rPr>
                <w:rFonts w:ascii="Calibri" w:hAnsi="Calibri" w:cs="Calibri"/>
                <w:sz w:val="14"/>
                <w:szCs w:val="14"/>
              </w:rPr>
            </w:pPr>
          </w:p>
        </w:tc>
        <w:tc>
          <w:tcPr>
            <w:tcW w:w="702" w:type="pct"/>
            <w:tcBorders>
              <w:top w:val="single" w:sz="4" w:space="0" w:color="000000"/>
              <w:bottom w:val="single" w:sz="4" w:space="0" w:color="000000"/>
              <w:right w:val="single" w:sz="4" w:space="0" w:color="000000"/>
            </w:tcBorders>
            <w:vAlign w:val="center"/>
          </w:tcPr>
          <w:p w14:paraId="14F53E09"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федеральный бюджет</w:t>
            </w:r>
          </w:p>
        </w:tc>
        <w:tc>
          <w:tcPr>
            <w:tcW w:w="608" w:type="pct"/>
            <w:tcBorders>
              <w:top w:val="single" w:sz="4" w:space="0" w:color="000000"/>
              <w:bottom w:val="single" w:sz="4" w:space="0" w:color="000000"/>
              <w:right w:val="single" w:sz="4" w:space="0" w:color="000000"/>
            </w:tcBorders>
            <w:vAlign w:val="center"/>
          </w:tcPr>
          <w:p w14:paraId="1F59A807"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81" w:type="pct"/>
            <w:tcBorders>
              <w:top w:val="single" w:sz="4" w:space="0" w:color="000000"/>
              <w:bottom w:val="single" w:sz="4" w:space="0" w:color="000000"/>
              <w:right w:val="single" w:sz="4" w:space="0" w:color="000000"/>
            </w:tcBorders>
            <w:vAlign w:val="center"/>
          </w:tcPr>
          <w:p w14:paraId="4D8FD65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81" w:type="pct"/>
            <w:tcBorders>
              <w:top w:val="single" w:sz="4" w:space="0" w:color="000000"/>
              <w:bottom w:val="single" w:sz="4" w:space="0" w:color="000000"/>
              <w:right w:val="single" w:sz="4" w:space="0" w:color="000000"/>
            </w:tcBorders>
            <w:vAlign w:val="center"/>
          </w:tcPr>
          <w:p w14:paraId="221E40CA"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49" w:type="pct"/>
            <w:tcBorders>
              <w:top w:val="single" w:sz="4" w:space="0" w:color="000000"/>
              <w:bottom w:val="single" w:sz="4" w:space="0" w:color="000000"/>
              <w:right w:val="single" w:sz="4" w:space="0" w:color="000000"/>
            </w:tcBorders>
            <w:vAlign w:val="center"/>
          </w:tcPr>
          <w:p w14:paraId="7DA84AEA"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43" w:type="pct"/>
            <w:tcBorders>
              <w:top w:val="single" w:sz="4" w:space="0" w:color="000000"/>
              <w:bottom w:val="single" w:sz="4" w:space="0" w:color="000000"/>
              <w:right w:val="single" w:sz="4" w:space="0" w:color="000000"/>
            </w:tcBorders>
            <w:vAlign w:val="center"/>
          </w:tcPr>
          <w:p w14:paraId="3C4EE26D"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304" w:type="pct"/>
            <w:tcBorders>
              <w:top w:val="single" w:sz="4" w:space="0" w:color="000000"/>
              <w:bottom w:val="single" w:sz="4" w:space="0" w:color="000000"/>
              <w:right w:val="single" w:sz="4" w:space="0" w:color="000000"/>
            </w:tcBorders>
            <w:vAlign w:val="center"/>
          </w:tcPr>
          <w:p w14:paraId="39514D5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515" w:type="pct"/>
            <w:gridSpan w:val="2"/>
            <w:vMerge/>
            <w:tcBorders>
              <w:top w:val="single" w:sz="4" w:space="0" w:color="000000"/>
              <w:left w:val="single" w:sz="4" w:space="0" w:color="000000"/>
              <w:bottom w:val="single" w:sz="4" w:space="0" w:color="000000"/>
              <w:right w:val="single" w:sz="4" w:space="0" w:color="000000"/>
            </w:tcBorders>
            <w:vAlign w:val="center"/>
          </w:tcPr>
          <w:p w14:paraId="7F1098A2" w14:textId="77777777" w:rsidR="00F42362" w:rsidRPr="00E76CF3" w:rsidRDefault="00F42362" w:rsidP="00E76CF3">
            <w:pPr>
              <w:snapToGrid w:val="0"/>
              <w:rPr>
                <w:rFonts w:ascii="Calibri" w:hAnsi="Calibri" w:cs="Calibri"/>
                <w:sz w:val="14"/>
                <w:szCs w:val="14"/>
              </w:rPr>
            </w:pPr>
          </w:p>
        </w:tc>
        <w:tc>
          <w:tcPr>
            <w:tcW w:w="673" w:type="pct"/>
            <w:vMerge/>
            <w:tcBorders>
              <w:top w:val="single" w:sz="4" w:space="0" w:color="000000"/>
              <w:left w:val="single" w:sz="4" w:space="0" w:color="000000"/>
              <w:bottom w:val="single" w:sz="4" w:space="0" w:color="000000"/>
              <w:right w:val="single" w:sz="4" w:space="0" w:color="000000"/>
            </w:tcBorders>
            <w:vAlign w:val="center"/>
          </w:tcPr>
          <w:p w14:paraId="3ABC6820" w14:textId="77777777" w:rsidR="00F42362" w:rsidRPr="00E76CF3" w:rsidRDefault="00F42362" w:rsidP="00E76CF3">
            <w:pPr>
              <w:snapToGrid w:val="0"/>
              <w:rPr>
                <w:rFonts w:ascii="Calibri" w:hAnsi="Calibri" w:cs="Calibri"/>
                <w:sz w:val="14"/>
                <w:szCs w:val="14"/>
              </w:rPr>
            </w:pPr>
          </w:p>
        </w:tc>
      </w:tr>
      <w:tr w:rsidR="00F42362" w:rsidRPr="00E76CF3" w14:paraId="6DB4A012" w14:textId="77777777" w:rsidTr="00643DCE">
        <w:trPr>
          <w:gridAfter w:val="1"/>
          <w:wAfter w:w="21" w:type="pct"/>
          <w:trHeight w:val="58"/>
        </w:trPr>
        <w:tc>
          <w:tcPr>
            <w:tcW w:w="1123" w:type="pct"/>
            <w:gridSpan w:val="3"/>
            <w:vMerge/>
            <w:tcBorders>
              <w:top w:val="single" w:sz="4" w:space="0" w:color="000000"/>
              <w:left w:val="single" w:sz="4" w:space="0" w:color="000000"/>
              <w:bottom w:val="single" w:sz="4" w:space="0" w:color="000000"/>
              <w:right w:val="single" w:sz="4" w:space="0" w:color="000000"/>
            </w:tcBorders>
            <w:vAlign w:val="center"/>
          </w:tcPr>
          <w:p w14:paraId="5EEBF231" w14:textId="77777777" w:rsidR="00F42362" w:rsidRPr="00E76CF3" w:rsidRDefault="00F42362" w:rsidP="00E76CF3">
            <w:pPr>
              <w:snapToGrid w:val="0"/>
              <w:rPr>
                <w:rFonts w:ascii="Calibri" w:hAnsi="Calibri" w:cs="Calibri"/>
                <w:sz w:val="14"/>
                <w:szCs w:val="14"/>
              </w:rPr>
            </w:pPr>
          </w:p>
        </w:tc>
        <w:tc>
          <w:tcPr>
            <w:tcW w:w="702" w:type="pct"/>
            <w:tcBorders>
              <w:top w:val="single" w:sz="4" w:space="0" w:color="000000"/>
              <w:bottom w:val="single" w:sz="4" w:space="0" w:color="000000"/>
              <w:right w:val="single" w:sz="4" w:space="0" w:color="000000"/>
            </w:tcBorders>
            <w:vAlign w:val="center"/>
          </w:tcPr>
          <w:p w14:paraId="1CB732B8"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краевой бюджет</w:t>
            </w:r>
          </w:p>
        </w:tc>
        <w:tc>
          <w:tcPr>
            <w:tcW w:w="608" w:type="pct"/>
            <w:tcBorders>
              <w:top w:val="single" w:sz="4" w:space="0" w:color="000000"/>
              <w:bottom w:val="single" w:sz="4" w:space="0" w:color="000000"/>
              <w:right w:val="single" w:sz="4" w:space="0" w:color="000000"/>
            </w:tcBorders>
            <w:vAlign w:val="center"/>
          </w:tcPr>
          <w:p w14:paraId="3B218C6B"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81" w:type="pct"/>
            <w:tcBorders>
              <w:top w:val="single" w:sz="4" w:space="0" w:color="000000"/>
              <w:bottom w:val="single" w:sz="4" w:space="0" w:color="000000"/>
              <w:right w:val="single" w:sz="4" w:space="0" w:color="000000"/>
            </w:tcBorders>
            <w:vAlign w:val="center"/>
          </w:tcPr>
          <w:p w14:paraId="1114BAF8"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81" w:type="pct"/>
            <w:tcBorders>
              <w:top w:val="single" w:sz="4" w:space="0" w:color="000000"/>
              <w:bottom w:val="single" w:sz="4" w:space="0" w:color="000000"/>
              <w:right w:val="single" w:sz="4" w:space="0" w:color="000000"/>
            </w:tcBorders>
            <w:vAlign w:val="center"/>
          </w:tcPr>
          <w:p w14:paraId="63556441"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49" w:type="pct"/>
            <w:tcBorders>
              <w:top w:val="single" w:sz="4" w:space="0" w:color="000000"/>
              <w:bottom w:val="single" w:sz="4" w:space="0" w:color="000000"/>
              <w:right w:val="single" w:sz="4" w:space="0" w:color="000000"/>
            </w:tcBorders>
            <w:vAlign w:val="center"/>
          </w:tcPr>
          <w:p w14:paraId="5DF3F93D"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243" w:type="pct"/>
            <w:tcBorders>
              <w:top w:val="single" w:sz="4" w:space="0" w:color="000000"/>
              <w:bottom w:val="single" w:sz="4" w:space="0" w:color="000000"/>
              <w:right w:val="single" w:sz="4" w:space="0" w:color="000000"/>
            </w:tcBorders>
            <w:vAlign w:val="center"/>
          </w:tcPr>
          <w:p w14:paraId="73AD7B0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304" w:type="pct"/>
            <w:tcBorders>
              <w:top w:val="single" w:sz="4" w:space="0" w:color="000000"/>
              <w:bottom w:val="single" w:sz="4" w:space="0" w:color="000000"/>
              <w:right w:val="single" w:sz="4" w:space="0" w:color="000000"/>
            </w:tcBorders>
            <w:vAlign w:val="center"/>
          </w:tcPr>
          <w:p w14:paraId="61552AD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w:t>
            </w:r>
          </w:p>
        </w:tc>
        <w:tc>
          <w:tcPr>
            <w:tcW w:w="515" w:type="pct"/>
            <w:gridSpan w:val="2"/>
            <w:vMerge/>
            <w:tcBorders>
              <w:top w:val="single" w:sz="4" w:space="0" w:color="000000"/>
              <w:left w:val="single" w:sz="4" w:space="0" w:color="000000"/>
              <w:bottom w:val="single" w:sz="4" w:space="0" w:color="000000"/>
              <w:right w:val="single" w:sz="4" w:space="0" w:color="000000"/>
            </w:tcBorders>
            <w:vAlign w:val="center"/>
          </w:tcPr>
          <w:p w14:paraId="1B591A41" w14:textId="77777777" w:rsidR="00F42362" w:rsidRPr="00E76CF3" w:rsidRDefault="00F42362" w:rsidP="00E76CF3">
            <w:pPr>
              <w:snapToGrid w:val="0"/>
              <w:rPr>
                <w:rFonts w:ascii="Calibri" w:hAnsi="Calibri" w:cs="Calibri"/>
                <w:sz w:val="14"/>
                <w:szCs w:val="14"/>
              </w:rPr>
            </w:pPr>
          </w:p>
        </w:tc>
        <w:tc>
          <w:tcPr>
            <w:tcW w:w="673" w:type="pct"/>
            <w:vMerge/>
            <w:tcBorders>
              <w:top w:val="single" w:sz="4" w:space="0" w:color="000000"/>
              <w:left w:val="single" w:sz="4" w:space="0" w:color="000000"/>
              <w:bottom w:val="single" w:sz="4" w:space="0" w:color="000000"/>
              <w:right w:val="single" w:sz="4" w:space="0" w:color="000000"/>
            </w:tcBorders>
            <w:vAlign w:val="center"/>
          </w:tcPr>
          <w:p w14:paraId="4450E02B" w14:textId="77777777" w:rsidR="00F42362" w:rsidRPr="00E76CF3" w:rsidRDefault="00F42362" w:rsidP="00E76CF3">
            <w:pPr>
              <w:snapToGrid w:val="0"/>
              <w:rPr>
                <w:rFonts w:ascii="Calibri" w:hAnsi="Calibri" w:cs="Calibri"/>
                <w:sz w:val="14"/>
                <w:szCs w:val="14"/>
              </w:rPr>
            </w:pPr>
          </w:p>
        </w:tc>
      </w:tr>
      <w:tr w:rsidR="00F42362" w:rsidRPr="00E76CF3" w14:paraId="58CF4E21" w14:textId="77777777" w:rsidTr="00643DCE">
        <w:trPr>
          <w:gridAfter w:val="1"/>
          <w:wAfter w:w="21" w:type="pct"/>
          <w:trHeight w:val="48"/>
        </w:trPr>
        <w:tc>
          <w:tcPr>
            <w:tcW w:w="1123" w:type="pct"/>
            <w:gridSpan w:val="3"/>
            <w:vMerge/>
            <w:tcBorders>
              <w:top w:val="single" w:sz="4" w:space="0" w:color="000000"/>
              <w:left w:val="single" w:sz="4" w:space="0" w:color="000000"/>
              <w:bottom w:val="single" w:sz="4" w:space="0" w:color="000000"/>
              <w:right w:val="single" w:sz="4" w:space="0" w:color="000000"/>
            </w:tcBorders>
            <w:vAlign w:val="center"/>
          </w:tcPr>
          <w:p w14:paraId="456DB332" w14:textId="77777777" w:rsidR="00F42362" w:rsidRPr="00E76CF3" w:rsidRDefault="00F42362" w:rsidP="00E76CF3">
            <w:pPr>
              <w:snapToGrid w:val="0"/>
              <w:rPr>
                <w:rFonts w:ascii="Calibri" w:hAnsi="Calibri" w:cs="Calibri"/>
                <w:sz w:val="14"/>
                <w:szCs w:val="14"/>
              </w:rPr>
            </w:pPr>
          </w:p>
        </w:tc>
        <w:tc>
          <w:tcPr>
            <w:tcW w:w="702" w:type="pct"/>
            <w:tcBorders>
              <w:top w:val="single" w:sz="4" w:space="0" w:color="000000"/>
              <w:bottom w:val="single" w:sz="4" w:space="0" w:color="000000"/>
              <w:right w:val="single" w:sz="4" w:space="0" w:color="000000"/>
            </w:tcBorders>
            <w:vAlign w:val="center"/>
          </w:tcPr>
          <w:p w14:paraId="1C806B4B"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местный бюджет</w:t>
            </w:r>
          </w:p>
        </w:tc>
        <w:tc>
          <w:tcPr>
            <w:tcW w:w="608" w:type="pct"/>
            <w:tcBorders>
              <w:top w:val="single" w:sz="4" w:space="0" w:color="000000"/>
              <w:bottom w:val="single" w:sz="4" w:space="0" w:color="000000"/>
              <w:right w:val="single" w:sz="4" w:space="0" w:color="000000"/>
            </w:tcBorders>
            <w:vAlign w:val="center"/>
          </w:tcPr>
          <w:p w14:paraId="05A0E5D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310,00</w:t>
            </w:r>
          </w:p>
        </w:tc>
        <w:tc>
          <w:tcPr>
            <w:tcW w:w="281" w:type="pct"/>
            <w:tcBorders>
              <w:top w:val="single" w:sz="4" w:space="0" w:color="000000"/>
              <w:bottom w:val="single" w:sz="4" w:space="0" w:color="000000"/>
              <w:right w:val="single" w:sz="4" w:space="0" w:color="000000"/>
            </w:tcBorders>
            <w:vAlign w:val="center"/>
          </w:tcPr>
          <w:p w14:paraId="089DB7BB" w14:textId="77777777" w:rsidR="00F42362" w:rsidRPr="00E76CF3" w:rsidRDefault="00F42362" w:rsidP="00E76CF3">
            <w:pPr>
              <w:snapToGrid w:val="0"/>
              <w:jc w:val="center"/>
              <w:rPr>
                <w:rFonts w:ascii="Calibri" w:hAnsi="Calibri" w:cs="Calibri"/>
                <w:sz w:val="14"/>
                <w:szCs w:val="14"/>
              </w:rPr>
            </w:pPr>
          </w:p>
        </w:tc>
        <w:tc>
          <w:tcPr>
            <w:tcW w:w="281" w:type="pct"/>
            <w:tcBorders>
              <w:top w:val="single" w:sz="4" w:space="0" w:color="000000"/>
              <w:bottom w:val="single" w:sz="4" w:space="0" w:color="000000"/>
              <w:right w:val="single" w:sz="4" w:space="0" w:color="000000"/>
            </w:tcBorders>
            <w:vAlign w:val="center"/>
          </w:tcPr>
          <w:p w14:paraId="259E3FE0" w14:textId="77777777" w:rsidR="00F42362" w:rsidRPr="00E76CF3" w:rsidRDefault="00F42362" w:rsidP="00E76CF3">
            <w:pPr>
              <w:snapToGrid w:val="0"/>
              <w:jc w:val="center"/>
              <w:rPr>
                <w:rFonts w:ascii="Calibri" w:hAnsi="Calibri" w:cs="Calibri"/>
                <w:sz w:val="14"/>
                <w:szCs w:val="14"/>
              </w:rPr>
            </w:pPr>
          </w:p>
        </w:tc>
        <w:tc>
          <w:tcPr>
            <w:tcW w:w="249" w:type="pct"/>
            <w:tcBorders>
              <w:top w:val="single" w:sz="4" w:space="0" w:color="000000"/>
              <w:bottom w:val="single" w:sz="4" w:space="0" w:color="000000"/>
              <w:right w:val="single" w:sz="4" w:space="0" w:color="000000"/>
            </w:tcBorders>
            <w:vAlign w:val="center"/>
          </w:tcPr>
          <w:p w14:paraId="43053E08" w14:textId="77777777" w:rsidR="00F42362" w:rsidRPr="00E76CF3" w:rsidRDefault="00F42362" w:rsidP="00E76CF3">
            <w:pPr>
              <w:snapToGrid w:val="0"/>
              <w:jc w:val="center"/>
              <w:rPr>
                <w:rFonts w:ascii="Calibri" w:hAnsi="Calibri" w:cs="Calibri"/>
                <w:sz w:val="14"/>
                <w:szCs w:val="14"/>
              </w:rPr>
            </w:pPr>
          </w:p>
        </w:tc>
        <w:tc>
          <w:tcPr>
            <w:tcW w:w="243" w:type="pct"/>
            <w:tcBorders>
              <w:top w:val="single" w:sz="4" w:space="0" w:color="000000"/>
              <w:bottom w:val="single" w:sz="4" w:space="0" w:color="000000"/>
              <w:right w:val="single" w:sz="4" w:space="0" w:color="000000"/>
            </w:tcBorders>
            <w:vAlign w:val="center"/>
          </w:tcPr>
          <w:p w14:paraId="3B298196" w14:textId="77777777" w:rsidR="00F42362" w:rsidRPr="00E76CF3" w:rsidRDefault="00F42362" w:rsidP="00E76CF3">
            <w:pPr>
              <w:snapToGrid w:val="0"/>
              <w:jc w:val="center"/>
              <w:rPr>
                <w:rFonts w:ascii="Calibri" w:hAnsi="Calibri" w:cs="Calibri"/>
                <w:sz w:val="14"/>
                <w:szCs w:val="14"/>
              </w:rPr>
            </w:pPr>
          </w:p>
        </w:tc>
        <w:tc>
          <w:tcPr>
            <w:tcW w:w="304" w:type="pct"/>
            <w:tcBorders>
              <w:top w:val="single" w:sz="4" w:space="0" w:color="000000"/>
              <w:bottom w:val="single" w:sz="4" w:space="0" w:color="000000"/>
              <w:right w:val="single" w:sz="4" w:space="0" w:color="000000"/>
            </w:tcBorders>
            <w:vAlign w:val="center"/>
          </w:tcPr>
          <w:p w14:paraId="425D38AD" w14:textId="77777777" w:rsidR="00F42362" w:rsidRPr="00E76CF3" w:rsidRDefault="00F42362" w:rsidP="00E76CF3">
            <w:pPr>
              <w:snapToGrid w:val="0"/>
              <w:jc w:val="center"/>
              <w:rPr>
                <w:rFonts w:ascii="Calibri" w:hAnsi="Calibri" w:cs="Calibri"/>
                <w:sz w:val="14"/>
                <w:szCs w:val="14"/>
              </w:rPr>
            </w:pPr>
          </w:p>
        </w:tc>
        <w:tc>
          <w:tcPr>
            <w:tcW w:w="515" w:type="pct"/>
            <w:gridSpan w:val="2"/>
            <w:vMerge/>
            <w:tcBorders>
              <w:top w:val="single" w:sz="4" w:space="0" w:color="000000"/>
              <w:left w:val="single" w:sz="4" w:space="0" w:color="000000"/>
              <w:bottom w:val="single" w:sz="4" w:space="0" w:color="000000"/>
              <w:right w:val="single" w:sz="4" w:space="0" w:color="000000"/>
            </w:tcBorders>
            <w:vAlign w:val="center"/>
          </w:tcPr>
          <w:p w14:paraId="0D540EE1" w14:textId="77777777" w:rsidR="00F42362" w:rsidRPr="00E76CF3" w:rsidRDefault="00F42362" w:rsidP="00E76CF3">
            <w:pPr>
              <w:snapToGrid w:val="0"/>
              <w:rPr>
                <w:rFonts w:ascii="Calibri" w:hAnsi="Calibri" w:cs="Calibri"/>
                <w:sz w:val="14"/>
                <w:szCs w:val="14"/>
              </w:rPr>
            </w:pPr>
          </w:p>
        </w:tc>
        <w:tc>
          <w:tcPr>
            <w:tcW w:w="673" w:type="pct"/>
            <w:vMerge/>
            <w:tcBorders>
              <w:top w:val="single" w:sz="4" w:space="0" w:color="000000"/>
              <w:left w:val="single" w:sz="4" w:space="0" w:color="000000"/>
              <w:bottom w:val="single" w:sz="4" w:space="0" w:color="000000"/>
              <w:right w:val="single" w:sz="4" w:space="0" w:color="000000"/>
            </w:tcBorders>
            <w:vAlign w:val="center"/>
          </w:tcPr>
          <w:p w14:paraId="6CCB92E5" w14:textId="77777777" w:rsidR="00F42362" w:rsidRPr="00E76CF3" w:rsidRDefault="00F42362" w:rsidP="00E76CF3">
            <w:pPr>
              <w:snapToGrid w:val="0"/>
              <w:rPr>
                <w:rFonts w:ascii="Calibri" w:hAnsi="Calibri" w:cs="Calibri"/>
                <w:sz w:val="14"/>
                <w:szCs w:val="14"/>
              </w:rPr>
            </w:pPr>
          </w:p>
        </w:tc>
      </w:tr>
      <w:tr w:rsidR="00F42362" w:rsidRPr="00E76CF3" w14:paraId="78DECCF1" w14:textId="77777777" w:rsidTr="00643DCE">
        <w:trPr>
          <w:gridAfter w:val="1"/>
          <w:wAfter w:w="21" w:type="pct"/>
          <w:trHeight w:val="58"/>
        </w:trPr>
        <w:tc>
          <w:tcPr>
            <w:tcW w:w="187" w:type="pct"/>
            <w:gridSpan w:val="2"/>
            <w:tcBorders>
              <w:top w:val="single" w:sz="4" w:space="0" w:color="000000"/>
              <w:left w:val="single" w:sz="4" w:space="0" w:color="000000"/>
              <w:bottom w:val="single" w:sz="4" w:space="0" w:color="000000"/>
              <w:right w:val="single" w:sz="4" w:space="0" w:color="000000"/>
            </w:tcBorders>
            <w:vAlign w:val="center"/>
          </w:tcPr>
          <w:p w14:paraId="23F53A68" w14:textId="77777777" w:rsidR="00F42362" w:rsidRPr="00E76CF3" w:rsidRDefault="00F42362" w:rsidP="00E76CF3">
            <w:pPr>
              <w:rPr>
                <w:rFonts w:ascii="Calibri" w:hAnsi="Calibri" w:cs="Calibri"/>
                <w:sz w:val="14"/>
                <w:szCs w:val="14"/>
              </w:rPr>
            </w:pPr>
            <w:r w:rsidRPr="00E76CF3">
              <w:rPr>
                <w:rFonts w:ascii="Calibri" w:hAnsi="Calibri" w:cs="Calibri"/>
                <w:sz w:val="14"/>
                <w:szCs w:val="14"/>
              </w:rPr>
              <w:t>1</w:t>
            </w:r>
          </w:p>
        </w:tc>
        <w:tc>
          <w:tcPr>
            <w:tcW w:w="936" w:type="pct"/>
            <w:tcBorders>
              <w:top w:val="single" w:sz="4" w:space="0" w:color="000000"/>
              <w:left w:val="single" w:sz="4" w:space="0" w:color="000000"/>
              <w:bottom w:val="single" w:sz="4" w:space="0" w:color="000000"/>
              <w:right w:val="single" w:sz="4" w:space="0" w:color="000000"/>
            </w:tcBorders>
            <w:vAlign w:val="center"/>
          </w:tcPr>
          <w:p w14:paraId="11CE6946" w14:textId="77777777" w:rsidR="00F42362" w:rsidRPr="00E76CF3" w:rsidRDefault="00F42362" w:rsidP="00E76CF3">
            <w:pPr>
              <w:rPr>
                <w:rFonts w:ascii="Calibri" w:hAnsi="Calibri" w:cs="Calibri"/>
                <w:sz w:val="14"/>
                <w:szCs w:val="14"/>
                <w:lang w:val="ru-RU"/>
              </w:rPr>
            </w:pPr>
            <w:r w:rsidRPr="00E76CF3">
              <w:rPr>
                <w:rFonts w:ascii="Calibri" w:hAnsi="Calibri" w:cs="Calibri"/>
                <w:sz w:val="14"/>
                <w:szCs w:val="14"/>
                <w:lang w:val="ru-RU"/>
              </w:rPr>
              <w:t>Формирование системы управления муниципальной службы</w:t>
            </w:r>
          </w:p>
        </w:tc>
        <w:tc>
          <w:tcPr>
            <w:tcW w:w="702" w:type="pct"/>
            <w:tcBorders>
              <w:top w:val="single" w:sz="4" w:space="0" w:color="000000"/>
              <w:bottom w:val="single" w:sz="4" w:space="0" w:color="000000"/>
              <w:right w:val="single" w:sz="4" w:space="0" w:color="000000"/>
            </w:tcBorders>
            <w:vAlign w:val="center"/>
          </w:tcPr>
          <w:p w14:paraId="36A94C77"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местный бюджет</w:t>
            </w:r>
          </w:p>
        </w:tc>
        <w:tc>
          <w:tcPr>
            <w:tcW w:w="608" w:type="pct"/>
            <w:tcBorders>
              <w:top w:val="single" w:sz="4" w:space="0" w:color="000000"/>
              <w:bottom w:val="single" w:sz="4" w:space="0" w:color="000000"/>
              <w:right w:val="single" w:sz="4" w:space="0" w:color="000000"/>
            </w:tcBorders>
            <w:vAlign w:val="center"/>
          </w:tcPr>
          <w:p w14:paraId="17E74740"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310,00</w:t>
            </w:r>
          </w:p>
        </w:tc>
        <w:tc>
          <w:tcPr>
            <w:tcW w:w="281" w:type="pct"/>
            <w:tcBorders>
              <w:top w:val="single" w:sz="4" w:space="0" w:color="000000"/>
              <w:bottom w:val="single" w:sz="4" w:space="0" w:color="000000"/>
              <w:right w:val="single" w:sz="4" w:space="0" w:color="000000"/>
            </w:tcBorders>
            <w:vAlign w:val="center"/>
          </w:tcPr>
          <w:p w14:paraId="1EA529CF"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64,51</w:t>
            </w:r>
          </w:p>
        </w:tc>
        <w:tc>
          <w:tcPr>
            <w:tcW w:w="281" w:type="pct"/>
            <w:tcBorders>
              <w:top w:val="single" w:sz="4" w:space="0" w:color="000000"/>
              <w:bottom w:val="single" w:sz="4" w:space="0" w:color="000000"/>
              <w:right w:val="single" w:sz="4" w:space="0" w:color="000000"/>
            </w:tcBorders>
            <w:vAlign w:val="center"/>
          </w:tcPr>
          <w:p w14:paraId="4141AF9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25,80</w:t>
            </w:r>
          </w:p>
        </w:tc>
        <w:tc>
          <w:tcPr>
            <w:tcW w:w="249" w:type="pct"/>
            <w:tcBorders>
              <w:top w:val="single" w:sz="4" w:space="0" w:color="000000"/>
              <w:bottom w:val="single" w:sz="4" w:space="0" w:color="000000"/>
              <w:right w:val="single" w:sz="4" w:space="0" w:color="000000"/>
            </w:tcBorders>
            <w:vAlign w:val="center"/>
          </w:tcPr>
          <w:p w14:paraId="0FF9C89D"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3,23</w:t>
            </w:r>
          </w:p>
        </w:tc>
        <w:tc>
          <w:tcPr>
            <w:tcW w:w="243" w:type="pct"/>
            <w:tcBorders>
              <w:top w:val="single" w:sz="4" w:space="0" w:color="000000"/>
              <w:bottom w:val="single" w:sz="4" w:space="0" w:color="000000"/>
              <w:right w:val="single" w:sz="4" w:space="0" w:color="000000"/>
            </w:tcBorders>
            <w:vAlign w:val="center"/>
          </w:tcPr>
          <w:p w14:paraId="7C91EE92"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3,23</w:t>
            </w:r>
          </w:p>
        </w:tc>
        <w:tc>
          <w:tcPr>
            <w:tcW w:w="304" w:type="pct"/>
            <w:tcBorders>
              <w:top w:val="single" w:sz="4" w:space="0" w:color="000000"/>
              <w:bottom w:val="single" w:sz="4" w:space="0" w:color="000000"/>
              <w:right w:val="single" w:sz="4" w:space="0" w:color="000000"/>
            </w:tcBorders>
            <w:vAlign w:val="center"/>
          </w:tcPr>
          <w:p w14:paraId="057A5872"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3,23</w:t>
            </w:r>
          </w:p>
        </w:tc>
        <w:tc>
          <w:tcPr>
            <w:tcW w:w="515" w:type="pct"/>
            <w:gridSpan w:val="2"/>
            <w:tcBorders>
              <w:top w:val="single" w:sz="4" w:space="0" w:color="000000"/>
              <w:bottom w:val="single" w:sz="4" w:space="0" w:color="000000"/>
              <w:right w:val="single" w:sz="4" w:space="0" w:color="000000"/>
            </w:tcBorders>
            <w:vAlign w:val="center"/>
          </w:tcPr>
          <w:p w14:paraId="419FB53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5 лет</w:t>
            </w:r>
          </w:p>
        </w:tc>
        <w:tc>
          <w:tcPr>
            <w:tcW w:w="673" w:type="pct"/>
            <w:tcBorders>
              <w:top w:val="single" w:sz="4" w:space="0" w:color="000000"/>
              <w:bottom w:val="single" w:sz="4" w:space="0" w:color="000000"/>
              <w:right w:val="single" w:sz="4" w:space="0" w:color="000000"/>
            </w:tcBorders>
            <w:vAlign w:val="center"/>
          </w:tcPr>
          <w:p w14:paraId="26F750AD"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Cs/>
                <w:sz w:val="14"/>
                <w:szCs w:val="14"/>
                <w:lang w:val="ru-RU"/>
              </w:rPr>
              <w:t>Отдел кадров администрации Дальнереченского муниципального округа</w:t>
            </w:r>
          </w:p>
        </w:tc>
      </w:tr>
      <w:tr w:rsidR="00643DCE" w:rsidRPr="00E76CF3" w14:paraId="06E07041" w14:textId="77777777" w:rsidTr="00643DCE">
        <w:tblPrEx>
          <w:tblCellMar>
            <w:left w:w="0" w:type="dxa"/>
            <w:right w:w="0" w:type="dxa"/>
          </w:tblCellMar>
        </w:tblPrEx>
        <w:trPr>
          <w:gridBefore w:val="1"/>
          <w:wBefore w:w="17" w:type="pct"/>
          <w:trHeight w:val="34"/>
        </w:trPr>
        <w:tc>
          <w:tcPr>
            <w:tcW w:w="3810" w:type="pct"/>
            <w:gridSpan w:val="10"/>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1256A05" w14:textId="77777777" w:rsidR="00643DCE" w:rsidRPr="00E76CF3" w:rsidRDefault="00643DCE" w:rsidP="00E76CF3">
            <w:pPr>
              <w:pStyle w:val="ae"/>
              <w:tabs>
                <w:tab w:val="right" w:pos="12050"/>
              </w:tabs>
              <w:rPr>
                <w:rFonts w:ascii="Calibri" w:hAnsi="Calibri" w:cs="Calibri"/>
                <w:lang w:val="ru-RU"/>
              </w:rPr>
            </w:pPr>
            <w:bookmarkStart w:id="3" w:name="_Hlk208494058"/>
            <w:bookmarkStart w:id="4" w:name="_Hlk219037322"/>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1174" w:type="pct"/>
            <w:gridSpan w:val="3"/>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360E290" w14:textId="7233E9EE" w:rsidR="00643DCE" w:rsidRPr="00E76CF3" w:rsidRDefault="00643DCE"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5</w:t>
            </w:r>
          </w:p>
        </w:tc>
      </w:tr>
    </w:tbl>
    <w:p w14:paraId="73077D27" w14:textId="1669406D" w:rsidR="00F42362" w:rsidRPr="00E76CF3" w:rsidRDefault="00F42362" w:rsidP="00E76CF3">
      <w:pPr>
        <w:pStyle w:val="a7"/>
        <w:widowControl w:val="0"/>
        <w:jc w:val="left"/>
        <w:rPr>
          <w:rFonts w:ascii="Calibri" w:hAnsi="Calibri" w:cs="Calibri"/>
          <w:sz w:val="14"/>
          <w:szCs w:val="14"/>
        </w:rPr>
      </w:pPr>
    </w:p>
    <w:p w14:paraId="5A6C2071" w14:textId="77777777" w:rsidR="00643DCE" w:rsidRPr="00E76CF3" w:rsidRDefault="00643DCE" w:rsidP="00E76CF3">
      <w:pPr>
        <w:pStyle w:val="a7"/>
        <w:widowControl w:val="0"/>
        <w:jc w:val="right"/>
        <w:rPr>
          <w:rFonts w:ascii="Calibri" w:hAnsi="Calibri" w:cs="Calibri"/>
          <w:b w:val="0"/>
          <w:bCs/>
          <w:sz w:val="14"/>
          <w:szCs w:val="14"/>
        </w:rPr>
      </w:pPr>
    </w:p>
    <w:p w14:paraId="01594259" w14:textId="69CC3723"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b w:val="0"/>
          <w:bCs/>
          <w:sz w:val="14"/>
          <w:szCs w:val="14"/>
        </w:rPr>
        <w:t xml:space="preserve">Приложение № 3 </w:t>
      </w:r>
    </w:p>
    <w:p w14:paraId="58530980" w14:textId="77777777"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b w:val="0"/>
          <w:bCs/>
          <w:sz w:val="14"/>
          <w:szCs w:val="14"/>
        </w:rPr>
        <w:t>к муниципальной Программе</w:t>
      </w:r>
    </w:p>
    <w:p w14:paraId="52DF92B0" w14:textId="77777777"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«Развитие муниципальной службы в</w:t>
      </w:r>
    </w:p>
    <w:p w14:paraId="04A0640C" w14:textId="44141E6A"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 xml:space="preserve">Дальнереченском муниципальном </w:t>
      </w:r>
    </w:p>
    <w:p w14:paraId="279FFE1B" w14:textId="77777777" w:rsidR="00F42362" w:rsidRPr="00E76CF3" w:rsidRDefault="00F42362" w:rsidP="00E76CF3">
      <w:pPr>
        <w:pStyle w:val="a7"/>
        <w:widowControl w:val="0"/>
        <w:ind w:left="9912" w:firstLine="708"/>
        <w:jc w:val="right"/>
        <w:rPr>
          <w:rFonts w:ascii="Calibri" w:hAnsi="Calibri" w:cs="Calibri"/>
          <w:b w:val="0"/>
          <w:bCs/>
          <w:sz w:val="14"/>
          <w:szCs w:val="14"/>
        </w:rPr>
      </w:pPr>
      <w:r w:rsidRPr="00E76CF3">
        <w:rPr>
          <w:rFonts w:ascii="Calibri" w:hAnsi="Calibri" w:cs="Calibri"/>
          <w:b w:val="0"/>
          <w:bCs/>
          <w:sz w:val="14"/>
          <w:szCs w:val="14"/>
        </w:rPr>
        <w:t>округе на 2026-2030 годы»</w:t>
      </w:r>
    </w:p>
    <w:p w14:paraId="4BD7ED02" w14:textId="2989D43D" w:rsidR="00F42362" w:rsidRPr="00E76CF3" w:rsidRDefault="00F42362" w:rsidP="00E76CF3">
      <w:pPr>
        <w:pStyle w:val="a7"/>
        <w:widowControl w:val="0"/>
        <w:ind w:left="9912" w:firstLine="708"/>
        <w:jc w:val="right"/>
        <w:rPr>
          <w:rFonts w:ascii="Calibri" w:hAnsi="Calibri" w:cs="Calibri"/>
          <w:b w:val="0"/>
          <w:bCs/>
          <w:sz w:val="14"/>
          <w:szCs w:val="14"/>
        </w:rPr>
      </w:pPr>
      <w:r w:rsidRPr="00E76CF3">
        <w:rPr>
          <w:rFonts w:ascii="Calibri" w:hAnsi="Calibri" w:cs="Calibri"/>
          <w:b w:val="0"/>
          <w:bCs/>
          <w:sz w:val="14"/>
          <w:szCs w:val="14"/>
        </w:rPr>
        <w:t>от 12.05.2026 г. № 340-па</w:t>
      </w:r>
    </w:p>
    <w:p w14:paraId="2DDB5AA8" w14:textId="77777777" w:rsidR="00F42362" w:rsidRPr="00E76CF3" w:rsidRDefault="00F42362" w:rsidP="00E76CF3">
      <w:pPr>
        <w:jc w:val="center"/>
        <w:rPr>
          <w:rFonts w:ascii="Calibri" w:hAnsi="Calibri" w:cs="Calibri"/>
          <w:b/>
          <w:bCs/>
          <w:sz w:val="14"/>
          <w:szCs w:val="14"/>
          <w:lang w:val="ru-RU"/>
        </w:rPr>
      </w:pPr>
      <w:bookmarkStart w:id="5" w:name="_Hlk219037056"/>
      <w:r w:rsidRPr="00E76CF3">
        <w:rPr>
          <w:rFonts w:ascii="Calibri" w:hAnsi="Calibri" w:cs="Calibri"/>
          <w:b/>
          <w:bCs/>
          <w:sz w:val="14"/>
          <w:szCs w:val="14"/>
          <w:lang w:val="ru-RU"/>
        </w:rPr>
        <w:t>Перечень и краткое описание реализуемых подпрограмм и отдельных мероприятий</w:t>
      </w:r>
    </w:p>
    <w:p w14:paraId="5331B13A" w14:textId="77777777" w:rsidR="00F42362" w:rsidRPr="00E76CF3" w:rsidRDefault="00F42362" w:rsidP="00E76CF3">
      <w:pPr>
        <w:jc w:val="center"/>
        <w:rPr>
          <w:rFonts w:ascii="Calibri" w:hAnsi="Calibri" w:cs="Calibri"/>
          <w:b/>
          <w:bCs/>
          <w:color w:val="000000"/>
          <w:sz w:val="14"/>
          <w:szCs w:val="14"/>
          <w:lang w:val="ru-RU"/>
        </w:rPr>
      </w:pPr>
      <w:r w:rsidRPr="00E76CF3">
        <w:rPr>
          <w:rFonts w:ascii="Calibri" w:hAnsi="Calibri" w:cs="Calibri"/>
          <w:b/>
          <w:bCs/>
          <w:sz w:val="14"/>
          <w:szCs w:val="14"/>
          <w:lang w:val="ru-RU"/>
        </w:rPr>
        <w:t xml:space="preserve">в составе муниципальной Программы </w:t>
      </w:r>
      <w:r w:rsidRPr="00E76CF3">
        <w:rPr>
          <w:rFonts w:ascii="Calibri" w:hAnsi="Calibri" w:cs="Calibri"/>
          <w:b/>
          <w:bCs/>
          <w:color w:val="000000"/>
          <w:sz w:val="14"/>
          <w:szCs w:val="14"/>
          <w:lang w:val="ru-RU"/>
        </w:rPr>
        <w:t xml:space="preserve">«Развитие муниципальной службы </w:t>
      </w:r>
    </w:p>
    <w:p w14:paraId="3468E1E0"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
          <w:bCs/>
          <w:color w:val="000000"/>
          <w:sz w:val="14"/>
          <w:szCs w:val="14"/>
          <w:lang w:val="ru-RU"/>
        </w:rPr>
        <w:t>в Дальнереченском муниципальном округе на 2026-2030 годы»</w:t>
      </w:r>
    </w:p>
    <w:p w14:paraId="36AE261E" w14:textId="77777777" w:rsidR="00F42362" w:rsidRPr="00E76CF3" w:rsidRDefault="00F42362" w:rsidP="00E76CF3">
      <w:pPr>
        <w:pStyle w:val="a7"/>
        <w:widowControl w:val="0"/>
        <w:ind w:left="9912" w:firstLine="708"/>
        <w:jc w:val="right"/>
        <w:rPr>
          <w:rFonts w:ascii="Calibri" w:hAnsi="Calibri" w:cs="Calibri"/>
          <w:sz w:val="14"/>
          <w:szCs w:val="14"/>
        </w:rPr>
      </w:pPr>
    </w:p>
    <w:tbl>
      <w:tblPr>
        <w:tblW w:w="5000" w:type="pct"/>
        <w:tblLook w:val="0000" w:firstRow="0" w:lastRow="0" w:firstColumn="0" w:lastColumn="0" w:noHBand="0" w:noVBand="0"/>
      </w:tblPr>
      <w:tblGrid>
        <w:gridCol w:w="663"/>
        <w:gridCol w:w="4311"/>
        <w:gridCol w:w="3318"/>
        <w:gridCol w:w="1824"/>
        <w:gridCol w:w="1824"/>
        <w:gridCol w:w="3980"/>
      </w:tblGrid>
      <w:tr w:rsidR="00F42362" w:rsidRPr="00E76CF3" w14:paraId="45CFA14B" w14:textId="77777777" w:rsidTr="005C4217">
        <w:trPr>
          <w:trHeight w:val="58"/>
        </w:trPr>
        <w:tc>
          <w:tcPr>
            <w:tcW w:w="208" w:type="pct"/>
            <w:vMerge w:val="restart"/>
            <w:tcBorders>
              <w:top w:val="single" w:sz="4" w:space="0" w:color="000000"/>
              <w:left w:val="single" w:sz="4" w:space="0" w:color="000000"/>
              <w:bottom w:val="single" w:sz="4" w:space="0" w:color="000000"/>
              <w:right w:val="single" w:sz="4" w:space="0" w:color="000000"/>
            </w:tcBorders>
          </w:tcPr>
          <w:p w14:paraId="51F91B46"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 п/п</w:t>
            </w:r>
          </w:p>
        </w:tc>
        <w:tc>
          <w:tcPr>
            <w:tcW w:w="1354" w:type="pct"/>
            <w:vMerge w:val="restart"/>
            <w:tcBorders>
              <w:top w:val="single" w:sz="4" w:space="0" w:color="000000"/>
              <w:left w:val="single" w:sz="4" w:space="0" w:color="000000"/>
              <w:bottom w:val="single" w:sz="4" w:space="0" w:color="000000"/>
              <w:right w:val="single" w:sz="4" w:space="0" w:color="000000"/>
            </w:tcBorders>
          </w:tcPr>
          <w:p w14:paraId="5C98261E"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sz w:val="14"/>
                <w:szCs w:val="14"/>
                <w:lang w:val="ru-RU"/>
              </w:rPr>
              <w:t>Наименование муниципальной программы, подпрограммы, отдельного мероприятия</w:t>
            </w:r>
          </w:p>
        </w:tc>
        <w:tc>
          <w:tcPr>
            <w:tcW w:w="1042" w:type="pct"/>
            <w:vMerge w:val="restart"/>
            <w:tcBorders>
              <w:top w:val="single" w:sz="4" w:space="0" w:color="000000"/>
              <w:left w:val="single" w:sz="4" w:space="0" w:color="000000"/>
              <w:bottom w:val="single" w:sz="4" w:space="0" w:color="000000"/>
              <w:right w:val="single" w:sz="4" w:space="0" w:color="000000"/>
            </w:tcBorders>
          </w:tcPr>
          <w:p w14:paraId="53FB36FF"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Ответственный исполнитель (соисполнитель)</w:t>
            </w:r>
          </w:p>
        </w:tc>
        <w:tc>
          <w:tcPr>
            <w:tcW w:w="1146" w:type="pct"/>
            <w:gridSpan w:val="2"/>
            <w:tcBorders>
              <w:top w:val="single" w:sz="4" w:space="0" w:color="000000"/>
              <w:left w:val="single" w:sz="4" w:space="0" w:color="000000"/>
              <w:bottom w:val="single" w:sz="4" w:space="0" w:color="000000"/>
              <w:right w:val="single" w:sz="4" w:space="0" w:color="000000"/>
            </w:tcBorders>
          </w:tcPr>
          <w:p w14:paraId="6779B64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 xml:space="preserve">Срок реализации муниципальной программы </w:t>
            </w:r>
          </w:p>
        </w:tc>
        <w:tc>
          <w:tcPr>
            <w:tcW w:w="1250" w:type="pct"/>
            <w:vMerge w:val="restart"/>
            <w:tcBorders>
              <w:top w:val="single" w:sz="4" w:space="0" w:color="000000"/>
              <w:left w:val="single" w:sz="4" w:space="0" w:color="000000"/>
              <w:bottom w:val="single" w:sz="4" w:space="0" w:color="000000"/>
              <w:right w:val="single" w:sz="4" w:space="0" w:color="000000"/>
            </w:tcBorders>
          </w:tcPr>
          <w:p w14:paraId="4352428B"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sz w:val="14"/>
                <w:szCs w:val="14"/>
                <w:lang w:val="ru-RU"/>
              </w:rPr>
              <w:t>Ожидаемый, непосредственный результат (краткое описание)</w:t>
            </w:r>
          </w:p>
        </w:tc>
      </w:tr>
      <w:tr w:rsidR="00F42362" w:rsidRPr="00E76CF3" w14:paraId="10349A05" w14:textId="77777777" w:rsidTr="005C4217">
        <w:trPr>
          <w:trHeight w:val="58"/>
        </w:trPr>
        <w:tc>
          <w:tcPr>
            <w:tcW w:w="208" w:type="pct"/>
            <w:vMerge/>
            <w:tcBorders>
              <w:top w:val="single" w:sz="4" w:space="0" w:color="000000"/>
              <w:left w:val="single" w:sz="4" w:space="0" w:color="000000"/>
              <w:bottom w:val="single" w:sz="4" w:space="0" w:color="000000"/>
              <w:right w:val="single" w:sz="4" w:space="0" w:color="000000"/>
            </w:tcBorders>
          </w:tcPr>
          <w:p w14:paraId="496B8912" w14:textId="77777777" w:rsidR="00F42362" w:rsidRPr="00E76CF3" w:rsidRDefault="00F42362" w:rsidP="00E76CF3">
            <w:pPr>
              <w:snapToGrid w:val="0"/>
              <w:jc w:val="center"/>
              <w:rPr>
                <w:rFonts w:ascii="Calibri" w:hAnsi="Calibri" w:cs="Calibri"/>
                <w:sz w:val="14"/>
                <w:szCs w:val="14"/>
                <w:lang w:val="ru-RU"/>
              </w:rPr>
            </w:pPr>
          </w:p>
        </w:tc>
        <w:tc>
          <w:tcPr>
            <w:tcW w:w="1354" w:type="pct"/>
            <w:vMerge/>
            <w:tcBorders>
              <w:top w:val="single" w:sz="4" w:space="0" w:color="000000"/>
              <w:left w:val="single" w:sz="4" w:space="0" w:color="000000"/>
              <w:bottom w:val="single" w:sz="4" w:space="0" w:color="000000"/>
              <w:right w:val="single" w:sz="4" w:space="0" w:color="000000"/>
            </w:tcBorders>
          </w:tcPr>
          <w:p w14:paraId="3D7654AD" w14:textId="77777777" w:rsidR="00F42362" w:rsidRPr="00E76CF3" w:rsidRDefault="00F42362" w:rsidP="00E76CF3">
            <w:pPr>
              <w:snapToGrid w:val="0"/>
              <w:jc w:val="center"/>
              <w:rPr>
                <w:rFonts w:ascii="Calibri" w:hAnsi="Calibri" w:cs="Calibri"/>
                <w:sz w:val="14"/>
                <w:szCs w:val="14"/>
                <w:lang w:val="ru-RU"/>
              </w:rPr>
            </w:pPr>
          </w:p>
        </w:tc>
        <w:tc>
          <w:tcPr>
            <w:tcW w:w="1042" w:type="pct"/>
            <w:vMerge/>
            <w:tcBorders>
              <w:top w:val="single" w:sz="4" w:space="0" w:color="000000"/>
              <w:left w:val="single" w:sz="4" w:space="0" w:color="000000"/>
              <w:bottom w:val="single" w:sz="4" w:space="0" w:color="000000"/>
              <w:right w:val="single" w:sz="4" w:space="0" w:color="000000"/>
            </w:tcBorders>
          </w:tcPr>
          <w:p w14:paraId="7F9B4237" w14:textId="77777777" w:rsidR="00F42362" w:rsidRPr="00E76CF3" w:rsidRDefault="00F42362" w:rsidP="00E76CF3">
            <w:pPr>
              <w:snapToGrid w:val="0"/>
              <w:jc w:val="center"/>
              <w:rPr>
                <w:rFonts w:ascii="Calibri" w:hAnsi="Calibri" w:cs="Calibri"/>
                <w:sz w:val="14"/>
                <w:szCs w:val="14"/>
                <w:lang w:val="ru-RU"/>
              </w:rPr>
            </w:pPr>
          </w:p>
        </w:tc>
        <w:tc>
          <w:tcPr>
            <w:tcW w:w="573" w:type="pct"/>
            <w:tcBorders>
              <w:top w:val="single" w:sz="4" w:space="0" w:color="000000"/>
              <w:left w:val="single" w:sz="4" w:space="0" w:color="000000"/>
              <w:bottom w:val="single" w:sz="4" w:space="0" w:color="000000"/>
              <w:right w:val="single" w:sz="4" w:space="0" w:color="000000"/>
            </w:tcBorders>
          </w:tcPr>
          <w:p w14:paraId="0248423A"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 xml:space="preserve">начало </w:t>
            </w:r>
          </w:p>
          <w:p w14:paraId="2921637E"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реализации</w:t>
            </w:r>
          </w:p>
        </w:tc>
        <w:tc>
          <w:tcPr>
            <w:tcW w:w="573" w:type="pct"/>
            <w:tcBorders>
              <w:top w:val="single" w:sz="4" w:space="0" w:color="000000"/>
              <w:left w:val="single" w:sz="4" w:space="0" w:color="000000"/>
              <w:bottom w:val="single" w:sz="4" w:space="0" w:color="000000"/>
              <w:right w:val="single" w:sz="4" w:space="0" w:color="000000"/>
            </w:tcBorders>
          </w:tcPr>
          <w:p w14:paraId="00F2AA01"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окончание реализации</w:t>
            </w:r>
          </w:p>
        </w:tc>
        <w:tc>
          <w:tcPr>
            <w:tcW w:w="1250" w:type="pct"/>
            <w:vMerge/>
            <w:tcBorders>
              <w:top w:val="single" w:sz="4" w:space="0" w:color="000000"/>
              <w:left w:val="single" w:sz="4" w:space="0" w:color="000000"/>
              <w:bottom w:val="single" w:sz="4" w:space="0" w:color="000000"/>
              <w:right w:val="single" w:sz="4" w:space="0" w:color="000000"/>
            </w:tcBorders>
          </w:tcPr>
          <w:p w14:paraId="78708894" w14:textId="77777777" w:rsidR="00F42362" w:rsidRPr="00E76CF3" w:rsidRDefault="00F42362" w:rsidP="00E76CF3">
            <w:pPr>
              <w:snapToGrid w:val="0"/>
              <w:jc w:val="center"/>
              <w:rPr>
                <w:rFonts w:ascii="Calibri" w:hAnsi="Calibri" w:cs="Calibri"/>
                <w:sz w:val="14"/>
                <w:szCs w:val="14"/>
              </w:rPr>
            </w:pPr>
          </w:p>
        </w:tc>
      </w:tr>
      <w:tr w:rsidR="00F42362" w:rsidRPr="00E76CF3" w14:paraId="7766D489" w14:textId="77777777" w:rsidTr="005C4217">
        <w:trPr>
          <w:trHeight w:val="326"/>
        </w:trPr>
        <w:tc>
          <w:tcPr>
            <w:tcW w:w="208" w:type="pct"/>
            <w:tcBorders>
              <w:top w:val="single" w:sz="4" w:space="0" w:color="000000"/>
              <w:left w:val="single" w:sz="4" w:space="0" w:color="000000"/>
              <w:bottom w:val="single" w:sz="4" w:space="0" w:color="000000"/>
              <w:right w:val="single" w:sz="4" w:space="0" w:color="000000"/>
            </w:tcBorders>
          </w:tcPr>
          <w:p w14:paraId="4D05616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1.</w:t>
            </w:r>
          </w:p>
        </w:tc>
        <w:tc>
          <w:tcPr>
            <w:tcW w:w="1354" w:type="pct"/>
            <w:tcBorders>
              <w:top w:val="single" w:sz="4" w:space="0" w:color="000000"/>
              <w:left w:val="single" w:sz="4" w:space="0" w:color="000000"/>
              <w:bottom w:val="single" w:sz="4" w:space="0" w:color="000000"/>
              <w:right w:val="single" w:sz="4" w:space="0" w:color="000000"/>
            </w:tcBorders>
          </w:tcPr>
          <w:p w14:paraId="627646A4" w14:textId="77777777" w:rsidR="00F42362" w:rsidRPr="00E76CF3" w:rsidRDefault="00F42362" w:rsidP="00E76CF3">
            <w:pPr>
              <w:rPr>
                <w:rFonts w:ascii="Calibri" w:hAnsi="Calibri" w:cs="Calibri"/>
                <w:sz w:val="14"/>
                <w:szCs w:val="14"/>
                <w:lang w:val="ru-RU"/>
              </w:rPr>
            </w:pPr>
            <w:r w:rsidRPr="00E76CF3">
              <w:rPr>
                <w:rFonts w:ascii="Calibri" w:hAnsi="Calibri" w:cs="Calibri"/>
                <w:b/>
                <w:bCs/>
                <w:color w:val="000000"/>
                <w:sz w:val="14"/>
                <w:szCs w:val="14"/>
                <w:lang w:val="ru-RU"/>
              </w:rPr>
              <w:t>Муниципальная программа Дальнереченского муниципального округа «Развитие муниципальной службы в Дальнереченском муниципальном округе на 2026-2030 годы»</w:t>
            </w:r>
          </w:p>
        </w:tc>
        <w:tc>
          <w:tcPr>
            <w:tcW w:w="1042" w:type="pct"/>
            <w:tcBorders>
              <w:top w:val="single" w:sz="4" w:space="0" w:color="000000"/>
              <w:left w:val="single" w:sz="4" w:space="0" w:color="000000"/>
              <w:bottom w:val="single" w:sz="4" w:space="0" w:color="000000"/>
              <w:right w:val="single" w:sz="4" w:space="0" w:color="000000"/>
            </w:tcBorders>
          </w:tcPr>
          <w:p w14:paraId="6E80F172"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Cs/>
                <w:color w:val="000000"/>
                <w:sz w:val="14"/>
                <w:szCs w:val="14"/>
                <w:lang w:val="ru-RU"/>
              </w:rPr>
              <w:t>Отдел кадров администрации Дальнереченского муниципального округа</w:t>
            </w:r>
          </w:p>
        </w:tc>
        <w:tc>
          <w:tcPr>
            <w:tcW w:w="573" w:type="pct"/>
            <w:tcBorders>
              <w:top w:val="single" w:sz="4" w:space="0" w:color="000000"/>
              <w:left w:val="single" w:sz="4" w:space="0" w:color="000000"/>
              <w:bottom w:val="single" w:sz="4" w:space="0" w:color="000000"/>
              <w:right w:val="single" w:sz="4" w:space="0" w:color="000000"/>
            </w:tcBorders>
          </w:tcPr>
          <w:p w14:paraId="63BB8385"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01.01.2026</w:t>
            </w:r>
          </w:p>
        </w:tc>
        <w:tc>
          <w:tcPr>
            <w:tcW w:w="573" w:type="pct"/>
            <w:tcBorders>
              <w:top w:val="single" w:sz="4" w:space="0" w:color="000000"/>
              <w:left w:val="single" w:sz="4" w:space="0" w:color="000000"/>
              <w:bottom w:val="single" w:sz="4" w:space="0" w:color="000000"/>
              <w:right w:val="single" w:sz="4" w:space="0" w:color="000000"/>
            </w:tcBorders>
          </w:tcPr>
          <w:p w14:paraId="2BB16EBE"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31.12.2030</w:t>
            </w:r>
          </w:p>
        </w:tc>
        <w:tc>
          <w:tcPr>
            <w:tcW w:w="1250" w:type="pct"/>
            <w:tcBorders>
              <w:top w:val="single" w:sz="4" w:space="0" w:color="000000"/>
              <w:left w:val="single" w:sz="4" w:space="0" w:color="000000"/>
              <w:bottom w:val="single" w:sz="4" w:space="0" w:color="000000"/>
              <w:right w:val="single" w:sz="4" w:space="0" w:color="000000"/>
            </w:tcBorders>
          </w:tcPr>
          <w:p w14:paraId="50F2384D" w14:textId="77777777" w:rsidR="00F42362" w:rsidRPr="00E76CF3" w:rsidRDefault="00F42362" w:rsidP="00E76CF3">
            <w:pPr>
              <w:rPr>
                <w:rFonts w:ascii="Calibri" w:hAnsi="Calibri" w:cs="Calibri"/>
                <w:sz w:val="14"/>
                <w:szCs w:val="14"/>
                <w:lang w:val="ru-RU"/>
              </w:rPr>
            </w:pPr>
            <w:r w:rsidRPr="00E76CF3">
              <w:rPr>
                <w:rFonts w:ascii="Calibri" w:hAnsi="Calibri" w:cs="Calibri"/>
                <w:sz w:val="14"/>
                <w:szCs w:val="14"/>
                <w:lang w:val="ru-RU"/>
              </w:rPr>
              <w:t>Повышение качества и эффективности работы органов местного самоуправления, улучшение предоставления услуг населению и управления муниципальным имуществом через повышение профессионализма и ответственности служащих.</w:t>
            </w:r>
          </w:p>
        </w:tc>
      </w:tr>
      <w:tr w:rsidR="00F42362" w:rsidRPr="00E76CF3" w14:paraId="5387AE17" w14:textId="77777777" w:rsidTr="005C4217">
        <w:trPr>
          <w:trHeight w:val="58"/>
        </w:trPr>
        <w:tc>
          <w:tcPr>
            <w:tcW w:w="208" w:type="pct"/>
            <w:tcBorders>
              <w:top w:val="single" w:sz="4" w:space="0" w:color="000000"/>
              <w:left w:val="single" w:sz="4" w:space="0" w:color="000000"/>
              <w:bottom w:val="single" w:sz="4" w:space="0" w:color="000000"/>
              <w:right w:val="single" w:sz="4" w:space="0" w:color="000000"/>
            </w:tcBorders>
          </w:tcPr>
          <w:p w14:paraId="3EF4818F"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2.</w:t>
            </w:r>
          </w:p>
        </w:tc>
        <w:tc>
          <w:tcPr>
            <w:tcW w:w="1354" w:type="pct"/>
            <w:tcBorders>
              <w:top w:val="single" w:sz="4" w:space="0" w:color="000000"/>
              <w:left w:val="single" w:sz="4" w:space="0" w:color="000000"/>
              <w:bottom w:val="single" w:sz="4" w:space="0" w:color="000000"/>
              <w:right w:val="single" w:sz="4" w:space="0" w:color="000000"/>
            </w:tcBorders>
          </w:tcPr>
          <w:p w14:paraId="451B131B" w14:textId="77777777" w:rsidR="00F42362" w:rsidRPr="00E76CF3" w:rsidRDefault="00F42362" w:rsidP="00E76CF3">
            <w:pPr>
              <w:rPr>
                <w:rFonts w:ascii="Calibri" w:hAnsi="Calibri" w:cs="Calibri"/>
                <w:sz w:val="14"/>
                <w:szCs w:val="14"/>
              </w:rPr>
            </w:pPr>
            <w:r w:rsidRPr="00E76CF3">
              <w:rPr>
                <w:rFonts w:ascii="Calibri" w:hAnsi="Calibri" w:cs="Calibri"/>
                <w:sz w:val="14"/>
                <w:szCs w:val="14"/>
              </w:rPr>
              <w:t>Подпрограмма -отсутствует</w:t>
            </w:r>
          </w:p>
        </w:tc>
        <w:tc>
          <w:tcPr>
            <w:tcW w:w="1042" w:type="pct"/>
            <w:tcBorders>
              <w:top w:val="single" w:sz="4" w:space="0" w:color="000000"/>
              <w:left w:val="single" w:sz="4" w:space="0" w:color="000000"/>
              <w:bottom w:val="single" w:sz="4" w:space="0" w:color="000000"/>
              <w:right w:val="single" w:sz="4" w:space="0" w:color="000000"/>
            </w:tcBorders>
          </w:tcPr>
          <w:p w14:paraId="3AB8C994" w14:textId="77777777" w:rsidR="00F42362" w:rsidRPr="00E76CF3" w:rsidRDefault="00F42362" w:rsidP="00E76CF3">
            <w:pPr>
              <w:snapToGrid w:val="0"/>
              <w:jc w:val="center"/>
              <w:rPr>
                <w:rFonts w:ascii="Calibri" w:hAnsi="Calibri" w:cs="Calibri"/>
                <w:sz w:val="14"/>
                <w:szCs w:val="14"/>
              </w:rPr>
            </w:pPr>
          </w:p>
        </w:tc>
        <w:tc>
          <w:tcPr>
            <w:tcW w:w="573" w:type="pct"/>
            <w:tcBorders>
              <w:top w:val="single" w:sz="4" w:space="0" w:color="000000"/>
              <w:left w:val="single" w:sz="4" w:space="0" w:color="000000"/>
              <w:bottom w:val="single" w:sz="4" w:space="0" w:color="000000"/>
              <w:right w:val="single" w:sz="4" w:space="0" w:color="000000"/>
            </w:tcBorders>
          </w:tcPr>
          <w:p w14:paraId="5E19F347" w14:textId="77777777" w:rsidR="00F42362" w:rsidRPr="00E76CF3" w:rsidRDefault="00F42362" w:rsidP="00E76CF3">
            <w:pPr>
              <w:snapToGrid w:val="0"/>
              <w:jc w:val="center"/>
              <w:rPr>
                <w:rFonts w:ascii="Calibri" w:hAnsi="Calibri" w:cs="Calibri"/>
                <w:sz w:val="14"/>
                <w:szCs w:val="14"/>
              </w:rPr>
            </w:pPr>
          </w:p>
        </w:tc>
        <w:tc>
          <w:tcPr>
            <w:tcW w:w="573" w:type="pct"/>
            <w:tcBorders>
              <w:top w:val="single" w:sz="4" w:space="0" w:color="000000"/>
              <w:left w:val="single" w:sz="4" w:space="0" w:color="000000"/>
              <w:bottom w:val="single" w:sz="4" w:space="0" w:color="000000"/>
              <w:right w:val="single" w:sz="4" w:space="0" w:color="000000"/>
            </w:tcBorders>
          </w:tcPr>
          <w:p w14:paraId="2496D3B2" w14:textId="77777777" w:rsidR="00F42362" w:rsidRPr="00E76CF3" w:rsidRDefault="00F42362" w:rsidP="00E76CF3">
            <w:pPr>
              <w:snapToGrid w:val="0"/>
              <w:jc w:val="center"/>
              <w:rPr>
                <w:rFonts w:ascii="Calibri" w:hAnsi="Calibri" w:cs="Calibri"/>
                <w:sz w:val="14"/>
                <w:szCs w:val="14"/>
              </w:rPr>
            </w:pPr>
          </w:p>
        </w:tc>
        <w:tc>
          <w:tcPr>
            <w:tcW w:w="1250" w:type="pct"/>
            <w:tcBorders>
              <w:top w:val="single" w:sz="4" w:space="0" w:color="000000"/>
              <w:left w:val="single" w:sz="4" w:space="0" w:color="000000"/>
              <w:bottom w:val="single" w:sz="4" w:space="0" w:color="000000"/>
              <w:right w:val="single" w:sz="4" w:space="0" w:color="000000"/>
            </w:tcBorders>
          </w:tcPr>
          <w:p w14:paraId="49441287" w14:textId="77777777" w:rsidR="00F42362" w:rsidRPr="00E76CF3" w:rsidRDefault="00F42362" w:rsidP="00E76CF3">
            <w:pPr>
              <w:snapToGrid w:val="0"/>
              <w:jc w:val="center"/>
              <w:rPr>
                <w:rFonts w:ascii="Calibri" w:hAnsi="Calibri" w:cs="Calibri"/>
                <w:sz w:val="14"/>
                <w:szCs w:val="14"/>
              </w:rPr>
            </w:pPr>
          </w:p>
        </w:tc>
      </w:tr>
      <w:tr w:rsidR="00F42362" w:rsidRPr="00E76CF3" w14:paraId="39D2638A" w14:textId="77777777" w:rsidTr="005C4217">
        <w:tc>
          <w:tcPr>
            <w:tcW w:w="208" w:type="pct"/>
            <w:tcBorders>
              <w:top w:val="single" w:sz="4" w:space="0" w:color="000000"/>
              <w:left w:val="single" w:sz="4" w:space="0" w:color="000000"/>
              <w:bottom w:val="single" w:sz="4" w:space="0" w:color="000000"/>
              <w:right w:val="single" w:sz="4" w:space="0" w:color="000000"/>
            </w:tcBorders>
          </w:tcPr>
          <w:p w14:paraId="172E9B86"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 xml:space="preserve">3. </w:t>
            </w:r>
          </w:p>
        </w:tc>
        <w:tc>
          <w:tcPr>
            <w:tcW w:w="1354" w:type="pct"/>
            <w:tcBorders>
              <w:top w:val="single" w:sz="4" w:space="0" w:color="000000"/>
              <w:left w:val="single" w:sz="4" w:space="0" w:color="000000"/>
              <w:bottom w:val="single" w:sz="4" w:space="0" w:color="000000"/>
              <w:right w:val="single" w:sz="4" w:space="0" w:color="000000"/>
            </w:tcBorders>
          </w:tcPr>
          <w:p w14:paraId="72111E1F" w14:textId="77777777" w:rsidR="00F42362" w:rsidRPr="00E76CF3" w:rsidRDefault="00F42362" w:rsidP="00E76CF3">
            <w:pPr>
              <w:rPr>
                <w:rFonts w:ascii="Calibri" w:hAnsi="Calibri" w:cs="Calibri"/>
                <w:sz w:val="14"/>
                <w:szCs w:val="14"/>
              </w:rPr>
            </w:pPr>
            <w:r w:rsidRPr="00E76CF3">
              <w:rPr>
                <w:rFonts w:ascii="Calibri" w:hAnsi="Calibri" w:cs="Calibri"/>
                <w:b/>
                <w:bCs/>
                <w:sz w:val="14"/>
                <w:szCs w:val="14"/>
              </w:rPr>
              <w:t>Отдельные мероприятия:</w:t>
            </w:r>
          </w:p>
        </w:tc>
        <w:tc>
          <w:tcPr>
            <w:tcW w:w="1042" w:type="pct"/>
            <w:tcBorders>
              <w:top w:val="single" w:sz="4" w:space="0" w:color="000000"/>
              <w:left w:val="single" w:sz="4" w:space="0" w:color="000000"/>
              <w:bottom w:val="single" w:sz="4" w:space="0" w:color="000000"/>
              <w:right w:val="single" w:sz="4" w:space="0" w:color="000000"/>
            </w:tcBorders>
          </w:tcPr>
          <w:p w14:paraId="15BD7F2E" w14:textId="77777777" w:rsidR="00F42362" w:rsidRPr="00E76CF3" w:rsidRDefault="00F42362" w:rsidP="00E76CF3">
            <w:pPr>
              <w:snapToGrid w:val="0"/>
              <w:jc w:val="center"/>
              <w:rPr>
                <w:rFonts w:ascii="Calibri" w:hAnsi="Calibri" w:cs="Calibri"/>
                <w:b/>
                <w:bCs/>
                <w:sz w:val="14"/>
                <w:szCs w:val="14"/>
              </w:rPr>
            </w:pPr>
          </w:p>
        </w:tc>
        <w:tc>
          <w:tcPr>
            <w:tcW w:w="573" w:type="pct"/>
            <w:tcBorders>
              <w:top w:val="single" w:sz="4" w:space="0" w:color="000000"/>
              <w:left w:val="single" w:sz="4" w:space="0" w:color="000000"/>
              <w:bottom w:val="single" w:sz="4" w:space="0" w:color="000000"/>
              <w:right w:val="single" w:sz="4" w:space="0" w:color="000000"/>
            </w:tcBorders>
          </w:tcPr>
          <w:p w14:paraId="21C4BB30" w14:textId="77777777" w:rsidR="00F42362" w:rsidRPr="00E76CF3" w:rsidRDefault="00F42362" w:rsidP="00E76CF3">
            <w:pPr>
              <w:snapToGrid w:val="0"/>
              <w:jc w:val="center"/>
              <w:rPr>
                <w:rFonts w:ascii="Calibri" w:hAnsi="Calibri" w:cs="Calibri"/>
                <w:b/>
                <w:bCs/>
                <w:sz w:val="14"/>
                <w:szCs w:val="14"/>
              </w:rPr>
            </w:pPr>
          </w:p>
        </w:tc>
        <w:tc>
          <w:tcPr>
            <w:tcW w:w="573" w:type="pct"/>
            <w:tcBorders>
              <w:top w:val="single" w:sz="4" w:space="0" w:color="000000"/>
              <w:left w:val="single" w:sz="4" w:space="0" w:color="000000"/>
              <w:bottom w:val="single" w:sz="4" w:space="0" w:color="000000"/>
              <w:right w:val="single" w:sz="4" w:space="0" w:color="000000"/>
            </w:tcBorders>
          </w:tcPr>
          <w:p w14:paraId="134DF21D" w14:textId="77777777" w:rsidR="00F42362" w:rsidRPr="00E76CF3" w:rsidRDefault="00F42362" w:rsidP="00E76CF3">
            <w:pPr>
              <w:snapToGrid w:val="0"/>
              <w:jc w:val="center"/>
              <w:rPr>
                <w:rFonts w:ascii="Calibri" w:hAnsi="Calibri" w:cs="Calibri"/>
                <w:sz w:val="14"/>
                <w:szCs w:val="14"/>
              </w:rPr>
            </w:pPr>
          </w:p>
        </w:tc>
        <w:tc>
          <w:tcPr>
            <w:tcW w:w="1250" w:type="pct"/>
            <w:tcBorders>
              <w:top w:val="single" w:sz="4" w:space="0" w:color="000000"/>
              <w:left w:val="single" w:sz="4" w:space="0" w:color="000000"/>
              <w:bottom w:val="single" w:sz="4" w:space="0" w:color="000000"/>
              <w:right w:val="single" w:sz="4" w:space="0" w:color="000000"/>
            </w:tcBorders>
          </w:tcPr>
          <w:p w14:paraId="304DF590" w14:textId="77777777" w:rsidR="00F42362" w:rsidRPr="00E76CF3" w:rsidRDefault="00F42362" w:rsidP="00E76CF3">
            <w:pPr>
              <w:snapToGrid w:val="0"/>
              <w:jc w:val="center"/>
              <w:rPr>
                <w:rFonts w:ascii="Calibri" w:hAnsi="Calibri" w:cs="Calibri"/>
                <w:sz w:val="14"/>
                <w:szCs w:val="14"/>
              </w:rPr>
            </w:pPr>
          </w:p>
        </w:tc>
      </w:tr>
      <w:tr w:rsidR="00F42362" w:rsidRPr="00E76CF3" w14:paraId="6882A186" w14:textId="77777777" w:rsidTr="005C4217">
        <w:tc>
          <w:tcPr>
            <w:tcW w:w="208" w:type="pct"/>
            <w:tcBorders>
              <w:top w:val="single" w:sz="4" w:space="0" w:color="000000"/>
              <w:left w:val="single" w:sz="4" w:space="0" w:color="000000"/>
              <w:bottom w:val="single" w:sz="4" w:space="0" w:color="000000"/>
              <w:right w:val="single" w:sz="4" w:space="0" w:color="000000"/>
            </w:tcBorders>
          </w:tcPr>
          <w:p w14:paraId="574170E2"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w:t>
            </w:r>
          </w:p>
        </w:tc>
        <w:tc>
          <w:tcPr>
            <w:tcW w:w="1354" w:type="pct"/>
            <w:tcBorders>
              <w:top w:val="single" w:sz="4" w:space="0" w:color="000000"/>
              <w:left w:val="single" w:sz="4" w:space="0" w:color="000000"/>
              <w:bottom w:val="single" w:sz="4" w:space="0" w:color="000000"/>
              <w:right w:val="single" w:sz="4" w:space="0" w:color="000000"/>
            </w:tcBorders>
          </w:tcPr>
          <w:p w14:paraId="04948072" w14:textId="77777777" w:rsidR="00F42362" w:rsidRPr="00E76CF3" w:rsidRDefault="00F42362" w:rsidP="00E76CF3">
            <w:pPr>
              <w:rPr>
                <w:rFonts w:ascii="Calibri" w:hAnsi="Calibri" w:cs="Calibri"/>
                <w:sz w:val="14"/>
                <w:szCs w:val="14"/>
                <w:lang w:val="ru-RU"/>
              </w:rPr>
            </w:pPr>
            <w:r w:rsidRPr="00E76CF3">
              <w:rPr>
                <w:rFonts w:ascii="Calibri" w:hAnsi="Calibri" w:cs="Calibri"/>
                <w:color w:val="000000"/>
                <w:sz w:val="14"/>
                <w:szCs w:val="14"/>
                <w:lang w:val="ru-RU"/>
              </w:rPr>
              <w:t>Формирование правового обеспечения муниципальной службы</w:t>
            </w:r>
          </w:p>
        </w:tc>
        <w:tc>
          <w:tcPr>
            <w:tcW w:w="1042" w:type="pct"/>
            <w:tcBorders>
              <w:top w:val="single" w:sz="4" w:space="0" w:color="000000"/>
              <w:left w:val="single" w:sz="4" w:space="0" w:color="000000"/>
              <w:bottom w:val="single" w:sz="4" w:space="0" w:color="000000"/>
              <w:right w:val="single" w:sz="4" w:space="0" w:color="000000"/>
            </w:tcBorders>
          </w:tcPr>
          <w:p w14:paraId="50104FEF"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Cs/>
                <w:color w:val="000000"/>
                <w:sz w:val="14"/>
                <w:szCs w:val="14"/>
                <w:lang w:val="ru-RU"/>
              </w:rPr>
              <w:t>Отдел кадров администрации Дальнереченского муниципального округа</w:t>
            </w:r>
          </w:p>
        </w:tc>
        <w:tc>
          <w:tcPr>
            <w:tcW w:w="573" w:type="pct"/>
            <w:tcBorders>
              <w:top w:val="single" w:sz="4" w:space="0" w:color="000000"/>
              <w:left w:val="single" w:sz="4" w:space="0" w:color="000000"/>
              <w:bottom w:val="single" w:sz="4" w:space="0" w:color="000000"/>
              <w:right w:val="single" w:sz="4" w:space="0" w:color="000000"/>
            </w:tcBorders>
          </w:tcPr>
          <w:p w14:paraId="1CD75859"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01.01.2026</w:t>
            </w:r>
          </w:p>
        </w:tc>
        <w:tc>
          <w:tcPr>
            <w:tcW w:w="573" w:type="pct"/>
            <w:tcBorders>
              <w:top w:val="single" w:sz="4" w:space="0" w:color="000000"/>
              <w:left w:val="single" w:sz="4" w:space="0" w:color="000000"/>
              <w:bottom w:val="single" w:sz="4" w:space="0" w:color="000000"/>
              <w:right w:val="single" w:sz="4" w:space="0" w:color="000000"/>
            </w:tcBorders>
          </w:tcPr>
          <w:p w14:paraId="0C64FD9E"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31.12.2030</w:t>
            </w:r>
          </w:p>
        </w:tc>
        <w:tc>
          <w:tcPr>
            <w:tcW w:w="1250" w:type="pct"/>
            <w:tcBorders>
              <w:top w:val="single" w:sz="4" w:space="0" w:color="000000"/>
              <w:left w:val="single" w:sz="4" w:space="0" w:color="000000"/>
              <w:bottom w:val="single" w:sz="4" w:space="0" w:color="000000"/>
              <w:right w:val="single" w:sz="4" w:space="0" w:color="000000"/>
            </w:tcBorders>
          </w:tcPr>
          <w:p w14:paraId="19623B1E" w14:textId="77777777" w:rsidR="00F42362" w:rsidRPr="00E76CF3" w:rsidRDefault="00F42362" w:rsidP="00E76CF3">
            <w:pPr>
              <w:rPr>
                <w:rFonts w:ascii="Calibri" w:hAnsi="Calibri" w:cs="Calibri"/>
                <w:sz w:val="14"/>
                <w:szCs w:val="14"/>
                <w:lang w:val="ru-RU"/>
              </w:rPr>
            </w:pPr>
            <w:r w:rsidRPr="00E76CF3">
              <w:rPr>
                <w:rFonts w:ascii="Calibri" w:hAnsi="Calibri" w:cs="Calibri"/>
                <w:sz w:val="14"/>
                <w:szCs w:val="14"/>
                <w:lang w:val="ru-RU"/>
              </w:rPr>
              <w:t>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Приморского края</w:t>
            </w:r>
          </w:p>
        </w:tc>
      </w:tr>
      <w:tr w:rsidR="00F42362" w:rsidRPr="00E76CF3" w14:paraId="0DF7D495" w14:textId="77777777" w:rsidTr="005C4217">
        <w:tc>
          <w:tcPr>
            <w:tcW w:w="208" w:type="pct"/>
            <w:tcBorders>
              <w:top w:val="single" w:sz="4" w:space="0" w:color="000000"/>
              <w:left w:val="single" w:sz="4" w:space="0" w:color="000000"/>
              <w:bottom w:val="single" w:sz="4" w:space="0" w:color="000000"/>
              <w:right w:val="single" w:sz="4" w:space="0" w:color="000000"/>
            </w:tcBorders>
          </w:tcPr>
          <w:p w14:paraId="767B7149"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3.2</w:t>
            </w:r>
          </w:p>
        </w:tc>
        <w:tc>
          <w:tcPr>
            <w:tcW w:w="1354" w:type="pct"/>
            <w:tcBorders>
              <w:top w:val="single" w:sz="4" w:space="0" w:color="000000"/>
              <w:left w:val="single" w:sz="4" w:space="0" w:color="000000"/>
              <w:bottom w:val="single" w:sz="4" w:space="0" w:color="000000"/>
              <w:right w:val="single" w:sz="4" w:space="0" w:color="000000"/>
            </w:tcBorders>
          </w:tcPr>
          <w:p w14:paraId="78B5F507" w14:textId="77777777" w:rsidR="00F42362" w:rsidRPr="00E76CF3" w:rsidRDefault="00F42362" w:rsidP="00E76CF3">
            <w:pPr>
              <w:rPr>
                <w:rFonts w:ascii="Calibri" w:hAnsi="Calibri" w:cs="Calibri"/>
                <w:sz w:val="14"/>
                <w:szCs w:val="14"/>
                <w:lang w:val="ru-RU"/>
              </w:rPr>
            </w:pPr>
            <w:r w:rsidRPr="00E76CF3">
              <w:rPr>
                <w:rFonts w:ascii="Calibri" w:hAnsi="Calibri" w:cs="Calibri"/>
                <w:color w:val="000000"/>
                <w:sz w:val="14"/>
                <w:szCs w:val="14"/>
                <w:lang w:val="ru-RU"/>
              </w:rPr>
              <w:t>Формирование системы управления муниципальной службы</w:t>
            </w:r>
          </w:p>
        </w:tc>
        <w:tc>
          <w:tcPr>
            <w:tcW w:w="1042" w:type="pct"/>
            <w:tcBorders>
              <w:top w:val="single" w:sz="4" w:space="0" w:color="000000"/>
              <w:left w:val="single" w:sz="4" w:space="0" w:color="000000"/>
              <w:bottom w:val="single" w:sz="4" w:space="0" w:color="000000"/>
              <w:right w:val="single" w:sz="4" w:space="0" w:color="000000"/>
            </w:tcBorders>
          </w:tcPr>
          <w:p w14:paraId="778602F4"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Cs/>
                <w:color w:val="000000"/>
                <w:sz w:val="14"/>
                <w:szCs w:val="14"/>
                <w:lang w:val="ru-RU"/>
              </w:rPr>
              <w:t>Отдел кадров администрации Дальнереченского муниципального округа</w:t>
            </w:r>
          </w:p>
        </w:tc>
        <w:tc>
          <w:tcPr>
            <w:tcW w:w="573" w:type="pct"/>
            <w:tcBorders>
              <w:top w:val="single" w:sz="4" w:space="0" w:color="000000"/>
              <w:left w:val="single" w:sz="4" w:space="0" w:color="000000"/>
              <w:bottom w:val="single" w:sz="4" w:space="0" w:color="000000"/>
              <w:right w:val="single" w:sz="4" w:space="0" w:color="000000"/>
            </w:tcBorders>
          </w:tcPr>
          <w:p w14:paraId="6B2C3CC1"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01.01.2026</w:t>
            </w:r>
          </w:p>
        </w:tc>
        <w:tc>
          <w:tcPr>
            <w:tcW w:w="573" w:type="pct"/>
            <w:tcBorders>
              <w:top w:val="single" w:sz="4" w:space="0" w:color="000000"/>
              <w:left w:val="single" w:sz="4" w:space="0" w:color="000000"/>
              <w:bottom w:val="single" w:sz="4" w:space="0" w:color="000000"/>
              <w:right w:val="single" w:sz="4" w:space="0" w:color="000000"/>
            </w:tcBorders>
          </w:tcPr>
          <w:p w14:paraId="1B23AA88"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31.12.2030</w:t>
            </w:r>
          </w:p>
        </w:tc>
        <w:tc>
          <w:tcPr>
            <w:tcW w:w="1250" w:type="pct"/>
            <w:tcBorders>
              <w:top w:val="single" w:sz="4" w:space="0" w:color="000000"/>
              <w:left w:val="single" w:sz="4" w:space="0" w:color="000000"/>
              <w:bottom w:val="single" w:sz="4" w:space="0" w:color="000000"/>
              <w:right w:val="single" w:sz="4" w:space="0" w:color="000000"/>
            </w:tcBorders>
          </w:tcPr>
          <w:p w14:paraId="4251E4F8" w14:textId="77777777" w:rsidR="00F42362" w:rsidRPr="00E76CF3" w:rsidRDefault="00F42362" w:rsidP="00E76CF3">
            <w:pPr>
              <w:spacing w:before="40" w:after="40"/>
              <w:ind w:hanging="12"/>
              <w:rPr>
                <w:rFonts w:ascii="Calibri" w:hAnsi="Calibri" w:cs="Calibri"/>
                <w:sz w:val="14"/>
                <w:szCs w:val="14"/>
                <w:lang w:val="ru-RU"/>
              </w:rPr>
            </w:pPr>
            <w:r w:rsidRPr="00E76CF3">
              <w:rPr>
                <w:rFonts w:ascii="Calibri" w:hAnsi="Calibri" w:cs="Calibri"/>
                <w:sz w:val="14"/>
                <w:szCs w:val="14"/>
                <w:lang w:val="ru-RU"/>
              </w:rPr>
              <w:t>- совершенствование порядка замещения вакантных должностей муниципальной службы на основе конкурса, обеспечивающего равный доступ граждан к муниципальной службе;</w:t>
            </w:r>
          </w:p>
          <w:p w14:paraId="5AC9D575" w14:textId="77777777" w:rsidR="00F42362" w:rsidRPr="00E76CF3" w:rsidRDefault="00F42362" w:rsidP="00E76CF3">
            <w:pPr>
              <w:widowControl w:val="0"/>
              <w:rPr>
                <w:rFonts w:ascii="Calibri" w:hAnsi="Calibri" w:cs="Calibri"/>
                <w:sz w:val="14"/>
                <w:szCs w:val="14"/>
                <w:lang w:val="ru-RU"/>
              </w:rPr>
            </w:pPr>
            <w:r w:rsidRPr="00E76CF3">
              <w:rPr>
                <w:rFonts w:ascii="Calibri" w:hAnsi="Calibri" w:cs="Calibri"/>
                <w:sz w:val="14"/>
                <w:szCs w:val="14"/>
                <w:lang w:val="ru-RU"/>
              </w:rPr>
              <w:t xml:space="preserve">- внедрение и совершенствование механизмов формирования кадрового резерва, </w:t>
            </w:r>
          </w:p>
          <w:p w14:paraId="0C0EE1C4" w14:textId="77777777" w:rsidR="00F42362" w:rsidRPr="00E76CF3" w:rsidRDefault="00F42362" w:rsidP="00E76CF3">
            <w:pPr>
              <w:widowControl w:val="0"/>
              <w:rPr>
                <w:rFonts w:ascii="Calibri" w:hAnsi="Calibri" w:cs="Calibri"/>
                <w:sz w:val="14"/>
                <w:szCs w:val="14"/>
                <w:lang w:val="ru-RU"/>
              </w:rPr>
            </w:pPr>
            <w:r w:rsidRPr="00E76CF3">
              <w:rPr>
                <w:rFonts w:ascii="Calibri" w:hAnsi="Calibri" w:cs="Calibri"/>
                <w:sz w:val="14"/>
                <w:szCs w:val="14"/>
                <w:lang w:val="ru-RU"/>
              </w:rPr>
              <w:t>-проведения аттестации и ротации муниципальных служащих;</w:t>
            </w:r>
          </w:p>
          <w:p w14:paraId="31F7E423" w14:textId="77777777" w:rsidR="00F42362" w:rsidRPr="00E76CF3" w:rsidRDefault="00F42362" w:rsidP="00E76CF3">
            <w:pPr>
              <w:rPr>
                <w:rFonts w:ascii="Calibri" w:hAnsi="Calibri" w:cs="Calibri"/>
                <w:sz w:val="14"/>
                <w:szCs w:val="14"/>
                <w:lang w:val="ru-RU"/>
              </w:rPr>
            </w:pPr>
            <w:r w:rsidRPr="00E76CF3">
              <w:rPr>
                <w:rFonts w:ascii="Calibri" w:hAnsi="Calibri" w:cs="Calibri"/>
                <w:sz w:val="14"/>
                <w:szCs w:val="14"/>
                <w:lang w:val="ru-RU"/>
              </w:rPr>
              <w:t>- повышение профессионального уровня муниципальных служащих администрации</w:t>
            </w:r>
          </w:p>
        </w:tc>
      </w:tr>
      <w:tr w:rsidR="00F42362" w:rsidRPr="00E76CF3" w14:paraId="394F1708" w14:textId="77777777" w:rsidTr="005C4217">
        <w:tc>
          <w:tcPr>
            <w:tcW w:w="208" w:type="pct"/>
            <w:tcBorders>
              <w:top w:val="single" w:sz="4" w:space="0" w:color="000000"/>
              <w:left w:val="single" w:sz="4" w:space="0" w:color="000000"/>
              <w:bottom w:val="single" w:sz="4" w:space="0" w:color="000000"/>
              <w:right w:val="single" w:sz="4" w:space="0" w:color="000000"/>
            </w:tcBorders>
          </w:tcPr>
          <w:p w14:paraId="77A2FEA4"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3.3</w:t>
            </w:r>
          </w:p>
        </w:tc>
        <w:tc>
          <w:tcPr>
            <w:tcW w:w="1354" w:type="pct"/>
            <w:tcBorders>
              <w:top w:val="single" w:sz="4" w:space="0" w:color="000000"/>
              <w:left w:val="single" w:sz="4" w:space="0" w:color="000000"/>
              <w:bottom w:val="single" w:sz="4" w:space="0" w:color="000000"/>
              <w:right w:val="single" w:sz="4" w:space="0" w:color="000000"/>
            </w:tcBorders>
          </w:tcPr>
          <w:p w14:paraId="430FC15B" w14:textId="77777777" w:rsidR="00F42362" w:rsidRPr="00E76CF3" w:rsidRDefault="00F42362" w:rsidP="00E76CF3">
            <w:pPr>
              <w:rPr>
                <w:rFonts w:ascii="Calibri" w:hAnsi="Calibri" w:cs="Calibri"/>
                <w:sz w:val="14"/>
                <w:szCs w:val="14"/>
              </w:rPr>
            </w:pPr>
            <w:r w:rsidRPr="00E76CF3">
              <w:rPr>
                <w:rFonts w:ascii="Calibri" w:hAnsi="Calibri" w:cs="Calibri"/>
                <w:bCs/>
                <w:color w:val="000000"/>
                <w:sz w:val="14"/>
                <w:szCs w:val="14"/>
              </w:rPr>
              <w:t>Формирование антикоррупционных мероприятий</w:t>
            </w:r>
          </w:p>
        </w:tc>
        <w:tc>
          <w:tcPr>
            <w:tcW w:w="1042" w:type="pct"/>
            <w:tcBorders>
              <w:top w:val="single" w:sz="4" w:space="0" w:color="000000"/>
              <w:left w:val="single" w:sz="4" w:space="0" w:color="000000"/>
              <w:bottom w:val="single" w:sz="4" w:space="0" w:color="000000"/>
              <w:right w:val="single" w:sz="4" w:space="0" w:color="000000"/>
            </w:tcBorders>
          </w:tcPr>
          <w:p w14:paraId="4E798990"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Cs/>
                <w:color w:val="000000"/>
                <w:sz w:val="14"/>
                <w:szCs w:val="14"/>
                <w:lang w:val="ru-RU"/>
              </w:rPr>
              <w:t>Отдел кадров администрации Дальнереченского муниципального округа</w:t>
            </w:r>
          </w:p>
        </w:tc>
        <w:tc>
          <w:tcPr>
            <w:tcW w:w="573" w:type="pct"/>
            <w:tcBorders>
              <w:top w:val="single" w:sz="4" w:space="0" w:color="000000"/>
              <w:left w:val="single" w:sz="4" w:space="0" w:color="000000"/>
              <w:bottom w:val="single" w:sz="4" w:space="0" w:color="000000"/>
              <w:right w:val="single" w:sz="4" w:space="0" w:color="000000"/>
            </w:tcBorders>
          </w:tcPr>
          <w:p w14:paraId="279F3A6C"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01.01.2026</w:t>
            </w:r>
          </w:p>
        </w:tc>
        <w:tc>
          <w:tcPr>
            <w:tcW w:w="573" w:type="pct"/>
            <w:tcBorders>
              <w:top w:val="single" w:sz="4" w:space="0" w:color="000000"/>
              <w:left w:val="single" w:sz="4" w:space="0" w:color="000000"/>
              <w:bottom w:val="single" w:sz="4" w:space="0" w:color="000000"/>
              <w:right w:val="single" w:sz="4" w:space="0" w:color="000000"/>
            </w:tcBorders>
          </w:tcPr>
          <w:p w14:paraId="2291044C" w14:textId="77777777" w:rsidR="00F42362" w:rsidRPr="00E76CF3" w:rsidRDefault="00F42362" w:rsidP="00E76CF3">
            <w:pPr>
              <w:jc w:val="center"/>
              <w:rPr>
                <w:rFonts w:ascii="Calibri" w:hAnsi="Calibri" w:cs="Calibri"/>
                <w:sz w:val="14"/>
                <w:szCs w:val="14"/>
              </w:rPr>
            </w:pPr>
            <w:r w:rsidRPr="00E76CF3">
              <w:rPr>
                <w:rFonts w:ascii="Calibri" w:hAnsi="Calibri" w:cs="Calibri"/>
                <w:sz w:val="14"/>
                <w:szCs w:val="14"/>
              </w:rPr>
              <w:t>31.12.2030</w:t>
            </w:r>
          </w:p>
        </w:tc>
        <w:tc>
          <w:tcPr>
            <w:tcW w:w="1250" w:type="pct"/>
            <w:tcBorders>
              <w:top w:val="single" w:sz="4" w:space="0" w:color="000000"/>
              <w:left w:val="single" w:sz="4" w:space="0" w:color="000000"/>
              <w:bottom w:val="single" w:sz="4" w:space="0" w:color="000000"/>
              <w:right w:val="single" w:sz="4" w:space="0" w:color="000000"/>
            </w:tcBorders>
          </w:tcPr>
          <w:p w14:paraId="305EA0E4" w14:textId="77777777" w:rsidR="00F42362" w:rsidRPr="00E76CF3" w:rsidRDefault="00F42362" w:rsidP="00E76CF3">
            <w:pPr>
              <w:rPr>
                <w:rFonts w:ascii="Calibri" w:hAnsi="Calibri" w:cs="Calibri"/>
                <w:sz w:val="14"/>
                <w:szCs w:val="14"/>
                <w:lang w:val="ru-RU"/>
              </w:rPr>
            </w:pPr>
            <w:r w:rsidRPr="00E76CF3">
              <w:rPr>
                <w:rFonts w:ascii="Calibri" w:hAnsi="Calibri" w:cs="Calibri"/>
                <w:sz w:val="14"/>
                <w:szCs w:val="14"/>
                <w:lang w:val="ru-RU"/>
              </w:rPr>
              <w:t xml:space="preserve">реализация антикоррупционных мероприятий в системе муниципальной службы, разрешение конфликта интересов. </w:t>
            </w:r>
          </w:p>
        </w:tc>
      </w:tr>
    </w:tbl>
    <w:p w14:paraId="0F904E0A" w14:textId="77777777" w:rsidR="00F42362" w:rsidRPr="00E76CF3" w:rsidRDefault="00F42362" w:rsidP="00E76CF3">
      <w:pPr>
        <w:pStyle w:val="a7"/>
        <w:widowControl w:val="0"/>
        <w:jc w:val="right"/>
        <w:rPr>
          <w:rFonts w:ascii="Calibri" w:hAnsi="Calibri" w:cs="Calibri"/>
          <w:sz w:val="14"/>
          <w:szCs w:val="14"/>
        </w:rPr>
      </w:pPr>
      <w:bookmarkStart w:id="6" w:name="_Hlk219037462"/>
      <w:bookmarkEnd w:id="3"/>
      <w:bookmarkEnd w:id="4"/>
      <w:bookmarkEnd w:id="5"/>
    </w:p>
    <w:p w14:paraId="6914EA57" w14:textId="77777777"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b w:val="0"/>
          <w:bCs/>
          <w:sz w:val="14"/>
          <w:szCs w:val="14"/>
        </w:rPr>
        <w:t xml:space="preserve">Приложение № 4 </w:t>
      </w:r>
    </w:p>
    <w:p w14:paraId="626EF0D5" w14:textId="77777777" w:rsidR="00F42362" w:rsidRPr="00E76CF3" w:rsidRDefault="00F42362" w:rsidP="00E76CF3">
      <w:pPr>
        <w:pStyle w:val="a7"/>
        <w:widowControl w:val="0"/>
        <w:jc w:val="right"/>
        <w:rPr>
          <w:rFonts w:ascii="Calibri" w:hAnsi="Calibri" w:cs="Calibri"/>
          <w:b w:val="0"/>
          <w:bCs/>
          <w:sz w:val="14"/>
          <w:szCs w:val="14"/>
        </w:rPr>
      </w:pPr>
      <w:r w:rsidRPr="00E76CF3">
        <w:rPr>
          <w:rFonts w:ascii="Calibri" w:hAnsi="Calibri" w:cs="Calibri"/>
          <w:b w:val="0"/>
          <w:bCs/>
          <w:sz w:val="14"/>
          <w:szCs w:val="14"/>
        </w:rPr>
        <w:t>к муниципальной Программе</w:t>
      </w:r>
    </w:p>
    <w:p w14:paraId="726ADB33" w14:textId="77777777" w:rsidR="005C4217"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«Развитие муниципальной службы в</w:t>
      </w:r>
    </w:p>
    <w:p w14:paraId="551A046D" w14:textId="6B713E2B" w:rsidR="00F42362" w:rsidRPr="00E76CF3" w:rsidRDefault="00F42362" w:rsidP="00E76CF3">
      <w:pPr>
        <w:pStyle w:val="a7"/>
        <w:widowControl w:val="0"/>
        <w:ind w:left="10632" w:hanging="12"/>
        <w:jc w:val="right"/>
        <w:rPr>
          <w:rFonts w:ascii="Calibri" w:hAnsi="Calibri" w:cs="Calibri"/>
          <w:b w:val="0"/>
          <w:bCs/>
          <w:sz w:val="14"/>
          <w:szCs w:val="14"/>
        </w:rPr>
      </w:pPr>
      <w:r w:rsidRPr="00E76CF3">
        <w:rPr>
          <w:rFonts w:ascii="Calibri" w:hAnsi="Calibri" w:cs="Calibri"/>
          <w:b w:val="0"/>
          <w:bCs/>
          <w:sz w:val="14"/>
          <w:szCs w:val="14"/>
        </w:rPr>
        <w:t xml:space="preserve">Дальнереченском муниципальном </w:t>
      </w:r>
    </w:p>
    <w:p w14:paraId="454B2E6E" w14:textId="77777777" w:rsidR="005C4217" w:rsidRPr="00E76CF3" w:rsidRDefault="00F42362" w:rsidP="00E76CF3">
      <w:pPr>
        <w:pStyle w:val="a7"/>
        <w:widowControl w:val="0"/>
        <w:ind w:left="9912" w:firstLine="708"/>
        <w:jc w:val="right"/>
        <w:rPr>
          <w:rFonts w:ascii="Calibri" w:hAnsi="Calibri" w:cs="Calibri"/>
          <w:b w:val="0"/>
          <w:bCs/>
          <w:sz w:val="14"/>
          <w:szCs w:val="14"/>
        </w:rPr>
      </w:pPr>
      <w:r w:rsidRPr="00E76CF3">
        <w:rPr>
          <w:rFonts w:ascii="Calibri" w:hAnsi="Calibri" w:cs="Calibri"/>
          <w:b w:val="0"/>
          <w:bCs/>
          <w:sz w:val="14"/>
          <w:szCs w:val="14"/>
        </w:rPr>
        <w:t>округе на 2026-2030 годы»</w:t>
      </w:r>
    </w:p>
    <w:p w14:paraId="4FDE65A6" w14:textId="35C79927" w:rsidR="00F42362" w:rsidRPr="00E76CF3" w:rsidRDefault="00F42362" w:rsidP="00E76CF3">
      <w:pPr>
        <w:pStyle w:val="a7"/>
        <w:widowControl w:val="0"/>
        <w:ind w:left="9912" w:firstLine="708"/>
        <w:jc w:val="right"/>
        <w:rPr>
          <w:rFonts w:ascii="Calibri" w:hAnsi="Calibri" w:cs="Calibri"/>
          <w:b w:val="0"/>
          <w:bCs/>
          <w:sz w:val="14"/>
          <w:szCs w:val="14"/>
        </w:rPr>
      </w:pPr>
      <w:r w:rsidRPr="00E76CF3">
        <w:rPr>
          <w:rFonts w:ascii="Calibri" w:hAnsi="Calibri" w:cs="Calibri"/>
          <w:b w:val="0"/>
          <w:bCs/>
          <w:sz w:val="14"/>
          <w:szCs w:val="14"/>
        </w:rPr>
        <w:t>от 12.05.2026г. № 340-па</w:t>
      </w:r>
    </w:p>
    <w:p w14:paraId="50B9D152" w14:textId="77777777" w:rsidR="00F42362" w:rsidRPr="00E76CF3" w:rsidRDefault="00F42362" w:rsidP="00E76CF3">
      <w:pPr>
        <w:pStyle w:val="10"/>
        <w:widowControl w:val="0"/>
        <w:spacing w:after="0" w:line="240" w:lineRule="auto"/>
        <w:ind w:firstLine="0"/>
        <w:jc w:val="center"/>
        <w:rPr>
          <w:rFonts w:cs="Calibri"/>
          <w:b w:val="0"/>
          <w:sz w:val="14"/>
          <w:szCs w:val="14"/>
        </w:rPr>
      </w:pPr>
    </w:p>
    <w:p w14:paraId="03A027DC" w14:textId="77777777" w:rsidR="00F42362" w:rsidRPr="00E76CF3" w:rsidRDefault="00F42362" w:rsidP="00E76CF3">
      <w:pPr>
        <w:pStyle w:val="10"/>
        <w:widowControl w:val="0"/>
        <w:spacing w:after="0" w:line="240" w:lineRule="auto"/>
        <w:ind w:firstLine="0"/>
        <w:jc w:val="center"/>
        <w:rPr>
          <w:rFonts w:cs="Calibri"/>
          <w:sz w:val="14"/>
          <w:szCs w:val="14"/>
        </w:rPr>
      </w:pPr>
      <w:bookmarkStart w:id="7" w:name="_Hlk208503045"/>
      <w:r w:rsidRPr="00E76CF3">
        <w:rPr>
          <w:rFonts w:cs="Calibri"/>
          <w:sz w:val="14"/>
          <w:szCs w:val="14"/>
        </w:rPr>
        <w:t xml:space="preserve">Ресурсное обеспечение Муниципальной программы «Развитие муниципальной службы </w:t>
      </w:r>
    </w:p>
    <w:p w14:paraId="3225DA12" w14:textId="77777777" w:rsidR="00F42362" w:rsidRPr="00E76CF3" w:rsidRDefault="00F42362" w:rsidP="00E76CF3">
      <w:pPr>
        <w:pStyle w:val="10"/>
        <w:widowControl w:val="0"/>
        <w:spacing w:after="0" w:line="240" w:lineRule="auto"/>
        <w:ind w:firstLine="0"/>
        <w:jc w:val="center"/>
        <w:rPr>
          <w:rFonts w:cs="Calibri"/>
          <w:b w:val="0"/>
          <w:bCs w:val="0"/>
          <w:color w:val="000000"/>
          <w:sz w:val="14"/>
          <w:szCs w:val="14"/>
        </w:rPr>
      </w:pPr>
      <w:r w:rsidRPr="00E76CF3">
        <w:rPr>
          <w:rFonts w:cs="Calibri"/>
          <w:sz w:val="14"/>
          <w:szCs w:val="14"/>
        </w:rPr>
        <w:t>в Дальнереченском муниципальном округе на 2026-2030 годы»</w:t>
      </w:r>
    </w:p>
    <w:bookmarkEnd w:id="7"/>
    <w:p w14:paraId="712BB263" w14:textId="77777777" w:rsidR="00F42362" w:rsidRPr="00E76CF3" w:rsidRDefault="00F42362" w:rsidP="00E76CF3">
      <w:pPr>
        <w:pStyle w:val="10"/>
        <w:widowControl w:val="0"/>
        <w:shd w:val="clear" w:color="auto" w:fill="auto"/>
        <w:spacing w:after="0" w:line="240" w:lineRule="auto"/>
        <w:ind w:firstLine="0"/>
        <w:jc w:val="center"/>
        <w:rPr>
          <w:rFonts w:cs="Calibri"/>
          <w:b w:val="0"/>
          <w:bCs w:val="0"/>
          <w:color w:val="000000"/>
          <w:sz w:val="14"/>
          <w:szCs w:val="14"/>
        </w:rPr>
      </w:pPr>
    </w:p>
    <w:tbl>
      <w:tblPr>
        <w:tblW w:w="5000" w:type="pct"/>
        <w:tblLook w:val="0000" w:firstRow="0" w:lastRow="0" w:firstColumn="0" w:lastColumn="0" w:noHBand="0" w:noVBand="0"/>
      </w:tblPr>
      <w:tblGrid>
        <w:gridCol w:w="573"/>
        <w:gridCol w:w="3216"/>
        <w:gridCol w:w="764"/>
        <w:gridCol w:w="920"/>
        <w:gridCol w:w="1226"/>
        <w:gridCol w:w="611"/>
        <w:gridCol w:w="1719"/>
        <w:gridCol w:w="1226"/>
        <w:gridCol w:w="1070"/>
        <w:gridCol w:w="1070"/>
        <w:gridCol w:w="1070"/>
        <w:gridCol w:w="1076"/>
        <w:gridCol w:w="1379"/>
      </w:tblGrid>
      <w:tr w:rsidR="00F42362" w:rsidRPr="00E76CF3" w14:paraId="68DC3452" w14:textId="77777777" w:rsidTr="005C4217">
        <w:trPr>
          <w:trHeight w:val="162"/>
        </w:trPr>
        <w:tc>
          <w:tcPr>
            <w:tcW w:w="180" w:type="pct"/>
            <w:vMerge w:val="restart"/>
            <w:tcBorders>
              <w:top w:val="single" w:sz="4" w:space="0" w:color="000000"/>
              <w:left w:val="single" w:sz="4" w:space="0" w:color="000000"/>
              <w:bottom w:val="single" w:sz="4" w:space="0" w:color="000000"/>
              <w:right w:val="single" w:sz="4" w:space="0" w:color="000000"/>
            </w:tcBorders>
          </w:tcPr>
          <w:p w14:paraId="3467759A"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w:t>
            </w:r>
            <w:r w:rsidRPr="00E76CF3">
              <w:rPr>
                <w:rFonts w:eastAsia="Times New Roman" w:cs="Calibri"/>
                <w:bCs w:val="0"/>
                <w:color w:val="000000"/>
                <w:sz w:val="14"/>
                <w:szCs w:val="14"/>
              </w:rPr>
              <w:t xml:space="preserve"> </w:t>
            </w:r>
            <w:r w:rsidRPr="00E76CF3">
              <w:rPr>
                <w:rFonts w:cs="Calibri"/>
                <w:bCs w:val="0"/>
                <w:color w:val="000000"/>
                <w:sz w:val="14"/>
                <w:szCs w:val="14"/>
              </w:rPr>
              <w:t>п/п</w:t>
            </w:r>
          </w:p>
        </w:tc>
        <w:tc>
          <w:tcPr>
            <w:tcW w:w="1010" w:type="pct"/>
            <w:vMerge w:val="restart"/>
            <w:tcBorders>
              <w:top w:val="single" w:sz="4" w:space="0" w:color="000000"/>
              <w:left w:val="single" w:sz="4" w:space="0" w:color="000000"/>
              <w:bottom w:val="single" w:sz="4" w:space="0" w:color="000000"/>
              <w:right w:val="single" w:sz="4" w:space="0" w:color="000000"/>
            </w:tcBorders>
          </w:tcPr>
          <w:p w14:paraId="001775AF"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 xml:space="preserve">Наименование </w:t>
            </w:r>
          </w:p>
        </w:tc>
        <w:tc>
          <w:tcPr>
            <w:tcW w:w="1106" w:type="pct"/>
            <w:gridSpan w:val="4"/>
            <w:tcBorders>
              <w:top w:val="single" w:sz="4" w:space="0" w:color="000000"/>
              <w:left w:val="single" w:sz="4" w:space="0" w:color="000000"/>
              <w:bottom w:val="single" w:sz="4" w:space="0" w:color="000000"/>
              <w:right w:val="single" w:sz="4" w:space="0" w:color="000000"/>
            </w:tcBorders>
          </w:tcPr>
          <w:p w14:paraId="1F0A5AC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Классификация расходов</w:t>
            </w:r>
          </w:p>
        </w:tc>
        <w:tc>
          <w:tcPr>
            <w:tcW w:w="540" w:type="pct"/>
            <w:vMerge w:val="restart"/>
            <w:tcBorders>
              <w:top w:val="single" w:sz="4" w:space="0" w:color="000000"/>
              <w:left w:val="single" w:sz="4" w:space="0" w:color="000000"/>
              <w:bottom w:val="single" w:sz="4" w:space="0" w:color="000000"/>
              <w:right w:val="single" w:sz="4" w:space="0" w:color="000000"/>
            </w:tcBorders>
          </w:tcPr>
          <w:p w14:paraId="6B49FBA1"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Объем финансирования в разрезе источников, рублей</w:t>
            </w:r>
          </w:p>
        </w:tc>
        <w:tc>
          <w:tcPr>
            <w:tcW w:w="1731" w:type="pct"/>
            <w:gridSpan w:val="5"/>
            <w:tcBorders>
              <w:top w:val="single" w:sz="4" w:space="0" w:color="000000"/>
              <w:left w:val="single" w:sz="4" w:space="0" w:color="000000"/>
              <w:bottom w:val="single" w:sz="4" w:space="0" w:color="000000"/>
              <w:right w:val="single" w:sz="4" w:space="0" w:color="000000"/>
            </w:tcBorders>
          </w:tcPr>
          <w:p w14:paraId="10474DD2"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Координатор, главный распорядитель (распорядитель) бюджетных средств, исполнитель</w:t>
            </w:r>
          </w:p>
        </w:tc>
        <w:tc>
          <w:tcPr>
            <w:tcW w:w="433" w:type="pct"/>
            <w:tcBorders>
              <w:top w:val="single" w:sz="4" w:space="0" w:color="000000"/>
              <w:left w:val="single" w:sz="4" w:space="0" w:color="000000"/>
              <w:bottom w:val="single" w:sz="4" w:space="0" w:color="000000"/>
              <w:right w:val="single" w:sz="4" w:space="0" w:color="000000"/>
            </w:tcBorders>
          </w:tcPr>
          <w:p w14:paraId="1A812E5C" w14:textId="77777777" w:rsidR="00F42362" w:rsidRPr="00E76CF3" w:rsidRDefault="00F42362" w:rsidP="00E76CF3">
            <w:pPr>
              <w:rPr>
                <w:rFonts w:ascii="Calibri" w:hAnsi="Calibri" w:cs="Calibri"/>
                <w:sz w:val="14"/>
                <w:szCs w:val="14"/>
                <w:lang w:val="ru-RU"/>
              </w:rPr>
            </w:pPr>
            <w:r w:rsidRPr="00E76CF3">
              <w:rPr>
                <w:rFonts w:ascii="Calibri" w:hAnsi="Calibri" w:cs="Calibri"/>
                <w:b/>
                <w:bCs/>
                <w:color w:val="000000"/>
                <w:sz w:val="14"/>
                <w:szCs w:val="14"/>
                <w:lang w:val="ru-RU"/>
              </w:rPr>
              <w:t>Координатор, главный распорядитель (распорядитель) бюджетных средств, исполнитель</w:t>
            </w:r>
          </w:p>
        </w:tc>
      </w:tr>
      <w:tr w:rsidR="00F42362" w:rsidRPr="00E76CF3" w14:paraId="3EC0A51B" w14:textId="77777777" w:rsidTr="005C4217">
        <w:trPr>
          <w:trHeight w:val="277"/>
        </w:trPr>
        <w:tc>
          <w:tcPr>
            <w:tcW w:w="180" w:type="pct"/>
            <w:vMerge/>
            <w:tcBorders>
              <w:top w:val="single" w:sz="4" w:space="0" w:color="000000"/>
              <w:left w:val="single" w:sz="4" w:space="0" w:color="000000"/>
              <w:bottom w:val="single" w:sz="4" w:space="0" w:color="000000"/>
              <w:right w:val="single" w:sz="4" w:space="0" w:color="000000"/>
            </w:tcBorders>
          </w:tcPr>
          <w:p w14:paraId="62D010C4"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010" w:type="pct"/>
            <w:vMerge/>
            <w:tcBorders>
              <w:top w:val="single" w:sz="4" w:space="0" w:color="000000"/>
              <w:left w:val="single" w:sz="4" w:space="0" w:color="000000"/>
              <w:bottom w:val="single" w:sz="4" w:space="0" w:color="000000"/>
              <w:right w:val="single" w:sz="4" w:space="0" w:color="000000"/>
            </w:tcBorders>
          </w:tcPr>
          <w:p w14:paraId="63202D6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40" w:type="pct"/>
            <w:tcBorders>
              <w:top w:val="single" w:sz="4" w:space="0" w:color="000000"/>
              <w:left w:val="single" w:sz="4" w:space="0" w:color="000000"/>
              <w:bottom w:val="single" w:sz="4" w:space="0" w:color="000000"/>
              <w:right w:val="single" w:sz="4" w:space="0" w:color="000000"/>
            </w:tcBorders>
          </w:tcPr>
          <w:p w14:paraId="6479DDF1" w14:textId="77777777" w:rsidR="00F42362" w:rsidRPr="00E76CF3" w:rsidRDefault="00F42362" w:rsidP="00E76CF3">
            <w:pPr>
              <w:pStyle w:val="10"/>
              <w:widowControl w:val="0"/>
              <w:shd w:val="clear" w:color="auto" w:fill="auto"/>
              <w:spacing w:after="0" w:line="240" w:lineRule="auto"/>
              <w:ind w:firstLine="0"/>
              <w:jc w:val="center"/>
              <w:rPr>
                <w:rFonts w:cs="Calibri"/>
                <w:bCs w:val="0"/>
                <w:color w:val="000000"/>
                <w:sz w:val="14"/>
                <w:szCs w:val="14"/>
              </w:rPr>
            </w:pPr>
            <w:r w:rsidRPr="00E76CF3">
              <w:rPr>
                <w:rFonts w:cs="Calibri"/>
                <w:bCs w:val="0"/>
                <w:color w:val="000000"/>
                <w:sz w:val="14"/>
                <w:szCs w:val="14"/>
              </w:rPr>
              <w:t>ГРБС</w:t>
            </w:r>
          </w:p>
          <w:p w14:paraId="3244627C" w14:textId="77777777" w:rsidR="00F42362" w:rsidRPr="00E76CF3" w:rsidRDefault="00F42362" w:rsidP="00E76CF3">
            <w:pPr>
              <w:pStyle w:val="10"/>
              <w:widowControl w:val="0"/>
              <w:shd w:val="clear" w:color="auto" w:fill="auto"/>
              <w:spacing w:after="0" w:line="240" w:lineRule="auto"/>
              <w:ind w:firstLine="0"/>
              <w:jc w:val="center"/>
              <w:rPr>
                <w:rFonts w:cs="Calibri"/>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0482F329"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Рз,ПРз</w:t>
            </w:r>
          </w:p>
        </w:tc>
        <w:tc>
          <w:tcPr>
            <w:tcW w:w="385" w:type="pct"/>
            <w:tcBorders>
              <w:top w:val="single" w:sz="4" w:space="0" w:color="000000"/>
              <w:left w:val="single" w:sz="4" w:space="0" w:color="000000"/>
              <w:bottom w:val="single" w:sz="4" w:space="0" w:color="000000"/>
              <w:right w:val="single" w:sz="4" w:space="0" w:color="000000"/>
            </w:tcBorders>
          </w:tcPr>
          <w:p w14:paraId="2EB723A4"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ЦС</w:t>
            </w:r>
          </w:p>
        </w:tc>
        <w:tc>
          <w:tcPr>
            <w:tcW w:w="192" w:type="pct"/>
            <w:tcBorders>
              <w:top w:val="single" w:sz="4" w:space="0" w:color="000000"/>
              <w:left w:val="single" w:sz="4" w:space="0" w:color="000000"/>
              <w:bottom w:val="single" w:sz="4" w:space="0" w:color="000000"/>
              <w:right w:val="single" w:sz="4" w:space="0" w:color="000000"/>
            </w:tcBorders>
          </w:tcPr>
          <w:p w14:paraId="42DF29D0"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ВР</w:t>
            </w:r>
          </w:p>
        </w:tc>
        <w:tc>
          <w:tcPr>
            <w:tcW w:w="540" w:type="pct"/>
            <w:vMerge/>
            <w:tcBorders>
              <w:top w:val="single" w:sz="4" w:space="0" w:color="000000"/>
              <w:left w:val="single" w:sz="4" w:space="0" w:color="000000"/>
              <w:bottom w:val="single" w:sz="4" w:space="0" w:color="000000"/>
              <w:right w:val="single" w:sz="4" w:space="0" w:color="000000"/>
            </w:tcBorders>
          </w:tcPr>
          <w:p w14:paraId="0653E53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5B8DEC03" w14:textId="77777777" w:rsidR="00F42362" w:rsidRPr="00E76CF3" w:rsidRDefault="00F42362" w:rsidP="00E76CF3">
            <w:pPr>
              <w:pStyle w:val="10"/>
              <w:widowControl w:val="0"/>
              <w:shd w:val="clear" w:color="auto" w:fill="auto"/>
              <w:spacing w:after="0" w:line="240" w:lineRule="auto"/>
              <w:ind w:left="-113" w:right="-105" w:firstLine="0"/>
              <w:jc w:val="center"/>
              <w:rPr>
                <w:rFonts w:cs="Calibri"/>
                <w:sz w:val="14"/>
                <w:szCs w:val="14"/>
              </w:rPr>
            </w:pPr>
            <w:r w:rsidRPr="00E76CF3">
              <w:rPr>
                <w:rFonts w:cs="Calibri"/>
                <w:bCs w:val="0"/>
                <w:color w:val="000000"/>
                <w:sz w:val="14"/>
                <w:szCs w:val="14"/>
              </w:rPr>
              <w:t>2026 год</w:t>
            </w:r>
          </w:p>
        </w:tc>
        <w:tc>
          <w:tcPr>
            <w:tcW w:w="336" w:type="pct"/>
            <w:tcBorders>
              <w:top w:val="single" w:sz="4" w:space="0" w:color="000000"/>
              <w:left w:val="single" w:sz="4" w:space="0" w:color="000000"/>
              <w:bottom w:val="single" w:sz="4" w:space="0" w:color="000000"/>
              <w:right w:val="single" w:sz="4" w:space="0" w:color="000000"/>
            </w:tcBorders>
          </w:tcPr>
          <w:p w14:paraId="6EA41849" w14:textId="77777777" w:rsidR="00F42362" w:rsidRPr="00E76CF3" w:rsidRDefault="00F42362" w:rsidP="00E76CF3">
            <w:pPr>
              <w:pStyle w:val="10"/>
              <w:widowControl w:val="0"/>
              <w:shd w:val="clear" w:color="auto" w:fill="auto"/>
              <w:spacing w:after="0" w:line="240" w:lineRule="auto"/>
              <w:ind w:left="-104" w:right="-114" w:firstLine="0"/>
              <w:jc w:val="center"/>
              <w:rPr>
                <w:rFonts w:cs="Calibri"/>
                <w:sz w:val="14"/>
                <w:szCs w:val="14"/>
              </w:rPr>
            </w:pPr>
            <w:r w:rsidRPr="00E76CF3">
              <w:rPr>
                <w:rFonts w:cs="Calibri"/>
                <w:bCs w:val="0"/>
                <w:color w:val="000000"/>
                <w:sz w:val="14"/>
                <w:szCs w:val="14"/>
              </w:rPr>
              <w:t>2027 год</w:t>
            </w:r>
          </w:p>
        </w:tc>
        <w:tc>
          <w:tcPr>
            <w:tcW w:w="336" w:type="pct"/>
            <w:tcBorders>
              <w:top w:val="single" w:sz="4" w:space="0" w:color="000000"/>
              <w:left w:val="single" w:sz="4" w:space="0" w:color="000000"/>
              <w:bottom w:val="single" w:sz="4" w:space="0" w:color="000000"/>
              <w:right w:val="single" w:sz="4" w:space="0" w:color="000000"/>
            </w:tcBorders>
          </w:tcPr>
          <w:p w14:paraId="2844A99F"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2028 год</w:t>
            </w:r>
          </w:p>
        </w:tc>
        <w:tc>
          <w:tcPr>
            <w:tcW w:w="336" w:type="pct"/>
            <w:tcBorders>
              <w:top w:val="single" w:sz="4" w:space="0" w:color="000000"/>
              <w:left w:val="single" w:sz="4" w:space="0" w:color="000000"/>
              <w:bottom w:val="single" w:sz="4" w:space="0" w:color="000000"/>
              <w:right w:val="single" w:sz="4" w:space="0" w:color="000000"/>
            </w:tcBorders>
          </w:tcPr>
          <w:p w14:paraId="6D2C1166"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2029 год</w:t>
            </w:r>
          </w:p>
        </w:tc>
        <w:tc>
          <w:tcPr>
            <w:tcW w:w="338" w:type="pct"/>
            <w:tcBorders>
              <w:top w:val="single" w:sz="4" w:space="0" w:color="000000"/>
              <w:left w:val="single" w:sz="4" w:space="0" w:color="000000"/>
              <w:bottom w:val="single" w:sz="4" w:space="0" w:color="000000"/>
              <w:right w:val="single" w:sz="4" w:space="0" w:color="000000"/>
            </w:tcBorders>
          </w:tcPr>
          <w:p w14:paraId="4EA471B0"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2030 год</w:t>
            </w:r>
          </w:p>
        </w:tc>
        <w:tc>
          <w:tcPr>
            <w:tcW w:w="433" w:type="pct"/>
            <w:tcBorders>
              <w:top w:val="single" w:sz="4" w:space="0" w:color="000000"/>
              <w:left w:val="single" w:sz="4" w:space="0" w:color="000000"/>
              <w:bottom w:val="single" w:sz="4" w:space="0" w:color="000000"/>
              <w:right w:val="single" w:sz="4" w:space="0" w:color="000000"/>
            </w:tcBorders>
          </w:tcPr>
          <w:p w14:paraId="15AA3BB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r>
      <w:tr w:rsidR="00F42362" w:rsidRPr="00E76CF3" w14:paraId="7DCA02B3" w14:textId="77777777" w:rsidTr="005C4217">
        <w:trPr>
          <w:trHeight w:val="82"/>
        </w:trPr>
        <w:tc>
          <w:tcPr>
            <w:tcW w:w="180" w:type="pct"/>
            <w:tcBorders>
              <w:top w:val="single" w:sz="4" w:space="0" w:color="000000"/>
              <w:left w:val="single" w:sz="4" w:space="0" w:color="000000"/>
              <w:bottom w:val="single" w:sz="4" w:space="0" w:color="000000"/>
              <w:right w:val="single" w:sz="4" w:space="0" w:color="000000"/>
            </w:tcBorders>
          </w:tcPr>
          <w:p w14:paraId="7F8AD24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1</w:t>
            </w:r>
          </w:p>
        </w:tc>
        <w:tc>
          <w:tcPr>
            <w:tcW w:w="1010" w:type="pct"/>
            <w:tcBorders>
              <w:top w:val="single" w:sz="4" w:space="0" w:color="000000"/>
              <w:left w:val="single" w:sz="4" w:space="0" w:color="000000"/>
              <w:bottom w:val="single" w:sz="4" w:space="0" w:color="000000"/>
              <w:right w:val="single" w:sz="4" w:space="0" w:color="000000"/>
            </w:tcBorders>
          </w:tcPr>
          <w:p w14:paraId="0BB2B77B"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2</w:t>
            </w:r>
          </w:p>
        </w:tc>
        <w:tc>
          <w:tcPr>
            <w:tcW w:w="240" w:type="pct"/>
            <w:tcBorders>
              <w:top w:val="single" w:sz="4" w:space="0" w:color="000000"/>
              <w:left w:val="single" w:sz="4" w:space="0" w:color="000000"/>
              <w:bottom w:val="single" w:sz="4" w:space="0" w:color="000000"/>
              <w:right w:val="single" w:sz="4" w:space="0" w:color="000000"/>
            </w:tcBorders>
          </w:tcPr>
          <w:p w14:paraId="6235A58D"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3</w:t>
            </w:r>
          </w:p>
        </w:tc>
        <w:tc>
          <w:tcPr>
            <w:tcW w:w="289" w:type="pct"/>
            <w:tcBorders>
              <w:top w:val="single" w:sz="4" w:space="0" w:color="000000"/>
              <w:left w:val="single" w:sz="4" w:space="0" w:color="000000"/>
              <w:bottom w:val="single" w:sz="4" w:space="0" w:color="000000"/>
              <w:right w:val="single" w:sz="4" w:space="0" w:color="000000"/>
            </w:tcBorders>
          </w:tcPr>
          <w:p w14:paraId="3F1CF115"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4</w:t>
            </w:r>
          </w:p>
        </w:tc>
        <w:tc>
          <w:tcPr>
            <w:tcW w:w="385" w:type="pct"/>
            <w:tcBorders>
              <w:top w:val="single" w:sz="4" w:space="0" w:color="000000"/>
              <w:left w:val="single" w:sz="4" w:space="0" w:color="000000"/>
              <w:bottom w:val="single" w:sz="4" w:space="0" w:color="000000"/>
              <w:right w:val="single" w:sz="4" w:space="0" w:color="000000"/>
            </w:tcBorders>
          </w:tcPr>
          <w:p w14:paraId="54598AD2"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5</w:t>
            </w:r>
          </w:p>
        </w:tc>
        <w:tc>
          <w:tcPr>
            <w:tcW w:w="192" w:type="pct"/>
            <w:tcBorders>
              <w:top w:val="single" w:sz="4" w:space="0" w:color="000000"/>
              <w:left w:val="single" w:sz="4" w:space="0" w:color="000000"/>
              <w:bottom w:val="single" w:sz="4" w:space="0" w:color="000000"/>
              <w:right w:val="single" w:sz="4" w:space="0" w:color="000000"/>
            </w:tcBorders>
          </w:tcPr>
          <w:p w14:paraId="0A2F6C1D"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6</w:t>
            </w:r>
          </w:p>
        </w:tc>
        <w:tc>
          <w:tcPr>
            <w:tcW w:w="540" w:type="pct"/>
            <w:tcBorders>
              <w:top w:val="single" w:sz="4" w:space="0" w:color="000000"/>
              <w:left w:val="single" w:sz="4" w:space="0" w:color="000000"/>
              <w:bottom w:val="single" w:sz="4" w:space="0" w:color="000000"/>
              <w:right w:val="single" w:sz="4" w:space="0" w:color="000000"/>
            </w:tcBorders>
          </w:tcPr>
          <w:p w14:paraId="5853557F"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7</w:t>
            </w:r>
          </w:p>
        </w:tc>
        <w:tc>
          <w:tcPr>
            <w:tcW w:w="385" w:type="pct"/>
            <w:tcBorders>
              <w:top w:val="single" w:sz="4" w:space="0" w:color="000000"/>
              <w:left w:val="single" w:sz="4" w:space="0" w:color="000000"/>
              <w:bottom w:val="single" w:sz="4" w:space="0" w:color="000000"/>
              <w:right w:val="single" w:sz="4" w:space="0" w:color="000000"/>
            </w:tcBorders>
          </w:tcPr>
          <w:p w14:paraId="1003D57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8</w:t>
            </w:r>
          </w:p>
        </w:tc>
        <w:tc>
          <w:tcPr>
            <w:tcW w:w="336" w:type="pct"/>
            <w:tcBorders>
              <w:top w:val="single" w:sz="4" w:space="0" w:color="000000"/>
              <w:left w:val="single" w:sz="4" w:space="0" w:color="000000"/>
              <w:bottom w:val="single" w:sz="4" w:space="0" w:color="000000"/>
              <w:right w:val="single" w:sz="4" w:space="0" w:color="000000"/>
            </w:tcBorders>
          </w:tcPr>
          <w:p w14:paraId="7E21C28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9</w:t>
            </w:r>
          </w:p>
        </w:tc>
        <w:tc>
          <w:tcPr>
            <w:tcW w:w="336" w:type="pct"/>
            <w:tcBorders>
              <w:top w:val="single" w:sz="4" w:space="0" w:color="000000"/>
              <w:left w:val="single" w:sz="4" w:space="0" w:color="000000"/>
              <w:bottom w:val="single" w:sz="4" w:space="0" w:color="000000"/>
              <w:right w:val="single" w:sz="4" w:space="0" w:color="000000"/>
            </w:tcBorders>
          </w:tcPr>
          <w:p w14:paraId="70316027"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10</w:t>
            </w:r>
          </w:p>
        </w:tc>
        <w:tc>
          <w:tcPr>
            <w:tcW w:w="336" w:type="pct"/>
            <w:tcBorders>
              <w:top w:val="single" w:sz="4" w:space="0" w:color="000000"/>
              <w:left w:val="single" w:sz="4" w:space="0" w:color="000000"/>
              <w:bottom w:val="single" w:sz="4" w:space="0" w:color="000000"/>
              <w:right w:val="single" w:sz="4" w:space="0" w:color="000000"/>
            </w:tcBorders>
          </w:tcPr>
          <w:p w14:paraId="3142BC91"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11</w:t>
            </w:r>
          </w:p>
        </w:tc>
        <w:tc>
          <w:tcPr>
            <w:tcW w:w="338" w:type="pct"/>
            <w:tcBorders>
              <w:top w:val="single" w:sz="4" w:space="0" w:color="000000"/>
              <w:left w:val="single" w:sz="4" w:space="0" w:color="000000"/>
              <w:bottom w:val="single" w:sz="4" w:space="0" w:color="000000"/>
              <w:right w:val="single" w:sz="4" w:space="0" w:color="000000"/>
            </w:tcBorders>
          </w:tcPr>
          <w:p w14:paraId="6848DF04"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12</w:t>
            </w:r>
          </w:p>
        </w:tc>
        <w:tc>
          <w:tcPr>
            <w:tcW w:w="433" w:type="pct"/>
            <w:tcBorders>
              <w:top w:val="single" w:sz="4" w:space="0" w:color="000000"/>
              <w:left w:val="single" w:sz="4" w:space="0" w:color="000000"/>
              <w:bottom w:val="single" w:sz="4" w:space="0" w:color="000000"/>
              <w:right w:val="single" w:sz="4" w:space="0" w:color="000000"/>
            </w:tcBorders>
          </w:tcPr>
          <w:p w14:paraId="4EA07C36"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13</w:t>
            </w:r>
          </w:p>
        </w:tc>
      </w:tr>
    </w:tbl>
    <w:p w14:paraId="4A2ADCD6" w14:textId="1EB7DC02" w:rsidR="005C4217" w:rsidRPr="00E76CF3" w:rsidRDefault="005C4217" w:rsidP="00E76CF3">
      <w:pPr>
        <w:rPr>
          <w:rFonts w:ascii="Calibri" w:hAnsi="Calibri" w:cs="Calibri"/>
          <w:b/>
          <w:bCs/>
        </w:rPr>
      </w:pPr>
      <w:r w:rsidRPr="00E76CF3">
        <w:rPr>
          <w:rFonts w:ascii="Calibri" w:hAnsi="Calibri" w:cs="Calibri"/>
          <w:b/>
          <w:bCs/>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C4217" w:rsidRPr="00E76CF3" w14:paraId="1FC0E551" w14:textId="77777777" w:rsidTr="00B6330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ED4576C" w14:textId="77777777" w:rsidR="005C4217" w:rsidRPr="00E76CF3" w:rsidRDefault="005C4217"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32A7B16" w14:textId="63E67A60" w:rsidR="005C4217" w:rsidRPr="00E76CF3" w:rsidRDefault="005C4217"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6</w:t>
            </w:r>
          </w:p>
        </w:tc>
      </w:tr>
    </w:tbl>
    <w:p w14:paraId="5A8797B8" w14:textId="77777777" w:rsidR="005C4217" w:rsidRPr="00E76CF3" w:rsidRDefault="005C4217" w:rsidP="00E76CF3">
      <w:pPr>
        <w:rPr>
          <w:rFonts w:ascii="Calibri" w:hAnsi="Calibri" w:cs="Calibri"/>
          <w:sz w:val="18"/>
          <w:szCs w:val="18"/>
        </w:rPr>
      </w:pPr>
    </w:p>
    <w:tbl>
      <w:tblPr>
        <w:tblW w:w="5000" w:type="pct"/>
        <w:tblLook w:val="0000" w:firstRow="0" w:lastRow="0" w:firstColumn="0" w:lastColumn="0" w:noHBand="0" w:noVBand="0"/>
      </w:tblPr>
      <w:tblGrid>
        <w:gridCol w:w="573"/>
        <w:gridCol w:w="3216"/>
        <w:gridCol w:w="764"/>
        <w:gridCol w:w="920"/>
        <w:gridCol w:w="1226"/>
        <w:gridCol w:w="611"/>
        <w:gridCol w:w="1719"/>
        <w:gridCol w:w="1226"/>
        <w:gridCol w:w="1070"/>
        <w:gridCol w:w="1070"/>
        <w:gridCol w:w="1070"/>
        <w:gridCol w:w="1076"/>
        <w:gridCol w:w="1379"/>
      </w:tblGrid>
      <w:tr w:rsidR="00F42362" w:rsidRPr="00E76CF3" w14:paraId="71BECC23" w14:textId="77777777" w:rsidTr="005C4217">
        <w:trPr>
          <w:trHeight w:val="441"/>
        </w:trPr>
        <w:tc>
          <w:tcPr>
            <w:tcW w:w="180" w:type="pct"/>
            <w:vMerge w:val="restart"/>
            <w:tcBorders>
              <w:top w:val="single" w:sz="4" w:space="0" w:color="000000"/>
              <w:left w:val="single" w:sz="4" w:space="0" w:color="000000"/>
              <w:bottom w:val="single" w:sz="4" w:space="0" w:color="000000"/>
              <w:right w:val="single" w:sz="4" w:space="0" w:color="000000"/>
            </w:tcBorders>
          </w:tcPr>
          <w:p w14:paraId="49D67A1F" w14:textId="33FE9F1D" w:rsidR="00F42362" w:rsidRPr="00E76CF3" w:rsidRDefault="00F42362" w:rsidP="00E76CF3">
            <w:pPr>
              <w:pStyle w:val="10"/>
              <w:widowControl w:val="0"/>
              <w:shd w:val="clear" w:color="auto" w:fill="auto"/>
              <w:snapToGrid w:val="0"/>
              <w:spacing w:after="0" w:line="240" w:lineRule="auto"/>
              <w:ind w:firstLine="0"/>
              <w:jc w:val="center"/>
              <w:rPr>
                <w:rFonts w:cs="Calibri"/>
                <w:bCs w:val="0"/>
                <w:color w:val="000000"/>
                <w:sz w:val="14"/>
                <w:szCs w:val="14"/>
              </w:rPr>
            </w:pPr>
          </w:p>
        </w:tc>
        <w:tc>
          <w:tcPr>
            <w:tcW w:w="1010" w:type="pct"/>
            <w:vMerge w:val="restart"/>
            <w:tcBorders>
              <w:top w:val="single" w:sz="4" w:space="0" w:color="000000"/>
              <w:left w:val="single" w:sz="4" w:space="0" w:color="000000"/>
              <w:bottom w:val="single" w:sz="4" w:space="0" w:color="000000"/>
              <w:right w:val="single" w:sz="4" w:space="0" w:color="000000"/>
            </w:tcBorders>
          </w:tcPr>
          <w:p w14:paraId="4417E315" w14:textId="77777777" w:rsidR="00F42362" w:rsidRPr="00E76CF3" w:rsidRDefault="00F42362" w:rsidP="00E76CF3">
            <w:pPr>
              <w:pStyle w:val="10"/>
              <w:widowControl w:val="0"/>
              <w:shd w:val="clear" w:color="auto" w:fill="auto"/>
              <w:spacing w:after="0" w:line="240" w:lineRule="auto"/>
              <w:ind w:firstLine="0"/>
              <w:rPr>
                <w:rFonts w:cs="Calibri"/>
                <w:sz w:val="14"/>
                <w:szCs w:val="14"/>
              </w:rPr>
            </w:pPr>
            <w:r w:rsidRPr="00E76CF3">
              <w:rPr>
                <w:rFonts w:cs="Calibri"/>
                <w:bCs w:val="0"/>
                <w:color w:val="000000"/>
                <w:sz w:val="14"/>
                <w:szCs w:val="14"/>
              </w:rPr>
              <w:t>Муниципальная программа "Развитие муниципальной службы в Дальнереченском муниципальном округе на 2026-2030 годы"</w:t>
            </w:r>
          </w:p>
        </w:tc>
        <w:tc>
          <w:tcPr>
            <w:tcW w:w="240" w:type="pct"/>
            <w:vMerge w:val="restart"/>
            <w:tcBorders>
              <w:top w:val="single" w:sz="4" w:space="0" w:color="000000"/>
              <w:left w:val="single" w:sz="4" w:space="0" w:color="000000"/>
              <w:bottom w:val="single" w:sz="4" w:space="0" w:color="000000"/>
              <w:right w:val="single" w:sz="4" w:space="0" w:color="000000"/>
            </w:tcBorders>
          </w:tcPr>
          <w:p w14:paraId="636F8514"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001</w:t>
            </w:r>
          </w:p>
        </w:tc>
        <w:tc>
          <w:tcPr>
            <w:tcW w:w="289" w:type="pct"/>
            <w:vMerge w:val="restart"/>
            <w:tcBorders>
              <w:top w:val="single" w:sz="4" w:space="0" w:color="000000"/>
              <w:left w:val="single" w:sz="4" w:space="0" w:color="000000"/>
              <w:bottom w:val="single" w:sz="4" w:space="0" w:color="000000"/>
              <w:right w:val="single" w:sz="4" w:space="0" w:color="000000"/>
            </w:tcBorders>
          </w:tcPr>
          <w:p w14:paraId="4851320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0000</w:t>
            </w:r>
          </w:p>
        </w:tc>
        <w:tc>
          <w:tcPr>
            <w:tcW w:w="385" w:type="pct"/>
            <w:vMerge w:val="restart"/>
            <w:tcBorders>
              <w:top w:val="single" w:sz="4" w:space="0" w:color="000000"/>
              <w:left w:val="single" w:sz="4" w:space="0" w:color="000000"/>
              <w:bottom w:val="single" w:sz="4" w:space="0" w:color="000000"/>
              <w:right w:val="single" w:sz="4" w:space="0" w:color="000000"/>
            </w:tcBorders>
          </w:tcPr>
          <w:p w14:paraId="6DF9D1C5"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1100000000</w:t>
            </w:r>
          </w:p>
        </w:tc>
        <w:tc>
          <w:tcPr>
            <w:tcW w:w="192" w:type="pct"/>
            <w:vMerge w:val="restart"/>
            <w:tcBorders>
              <w:top w:val="single" w:sz="4" w:space="0" w:color="000000"/>
              <w:left w:val="single" w:sz="4" w:space="0" w:color="000000"/>
              <w:bottom w:val="single" w:sz="4" w:space="0" w:color="000000"/>
              <w:right w:val="single" w:sz="4" w:space="0" w:color="000000"/>
            </w:tcBorders>
          </w:tcPr>
          <w:p w14:paraId="23F1637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000</w:t>
            </w:r>
          </w:p>
        </w:tc>
        <w:tc>
          <w:tcPr>
            <w:tcW w:w="540" w:type="pct"/>
            <w:tcBorders>
              <w:top w:val="single" w:sz="4" w:space="0" w:color="000000"/>
              <w:left w:val="single" w:sz="4" w:space="0" w:color="000000"/>
              <w:bottom w:val="single" w:sz="4" w:space="0" w:color="000000"/>
              <w:right w:val="single" w:sz="4" w:space="0" w:color="000000"/>
            </w:tcBorders>
          </w:tcPr>
          <w:p w14:paraId="7E825BB1" w14:textId="77777777" w:rsidR="00F42362" w:rsidRPr="00E76CF3" w:rsidRDefault="00F42362" w:rsidP="00E76CF3">
            <w:pPr>
              <w:pStyle w:val="10"/>
              <w:widowControl w:val="0"/>
              <w:shd w:val="clear" w:color="auto" w:fill="auto"/>
              <w:spacing w:after="0" w:line="240" w:lineRule="auto"/>
              <w:ind w:firstLine="0"/>
              <w:jc w:val="center"/>
              <w:rPr>
                <w:rFonts w:cs="Calibri"/>
                <w:bCs w:val="0"/>
                <w:color w:val="000000"/>
                <w:sz w:val="14"/>
                <w:szCs w:val="14"/>
              </w:rPr>
            </w:pPr>
            <w:r w:rsidRPr="00E76CF3">
              <w:rPr>
                <w:rFonts w:cs="Calibri"/>
                <w:bCs w:val="0"/>
                <w:color w:val="000000"/>
                <w:sz w:val="14"/>
                <w:szCs w:val="14"/>
              </w:rPr>
              <w:t>Итого</w:t>
            </w:r>
          </w:p>
          <w:p w14:paraId="6A0498B9"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в т.ч.</w:t>
            </w:r>
          </w:p>
        </w:tc>
        <w:tc>
          <w:tcPr>
            <w:tcW w:w="385" w:type="pct"/>
            <w:tcBorders>
              <w:top w:val="single" w:sz="4" w:space="0" w:color="000000"/>
              <w:left w:val="single" w:sz="4" w:space="0" w:color="000000"/>
              <w:bottom w:val="single" w:sz="4" w:space="0" w:color="000000"/>
              <w:right w:val="single" w:sz="4" w:space="0" w:color="000000"/>
            </w:tcBorders>
          </w:tcPr>
          <w:p w14:paraId="4D63E220" w14:textId="77777777" w:rsidR="00F42362" w:rsidRPr="00E76CF3" w:rsidRDefault="00F42362" w:rsidP="00E76CF3">
            <w:pPr>
              <w:pStyle w:val="10"/>
              <w:widowControl w:val="0"/>
              <w:shd w:val="clear" w:color="auto" w:fill="auto"/>
              <w:spacing w:after="0" w:line="240" w:lineRule="auto"/>
              <w:ind w:right="-104" w:firstLine="0"/>
              <w:rPr>
                <w:rFonts w:cs="Calibri"/>
                <w:sz w:val="14"/>
                <w:szCs w:val="14"/>
              </w:rPr>
            </w:pPr>
            <w:r w:rsidRPr="00E76CF3">
              <w:rPr>
                <w:rFonts w:cs="Calibri"/>
                <w:bCs w:val="0"/>
                <w:color w:val="000000"/>
                <w:sz w:val="14"/>
                <w:szCs w:val="14"/>
              </w:rPr>
              <w:t>200 000,00</w:t>
            </w:r>
          </w:p>
        </w:tc>
        <w:tc>
          <w:tcPr>
            <w:tcW w:w="336" w:type="pct"/>
            <w:tcBorders>
              <w:top w:val="single" w:sz="4" w:space="0" w:color="000000"/>
              <w:left w:val="single" w:sz="4" w:space="0" w:color="000000"/>
              <w:bottom w:val="single" w:sz="4" w:space="0" w:color="000000"/>
              <w:right w:val="single" w:sz="4" w:space="0" w:color="000000"/>
            </w:tcBorders>
          </w:tcPr>
          <w:p w14:paraId="0BE6B534" w14:textId="77777777" w:rsidR="00F42362" w:rsidRPr="00E76CF3" w:rsidRDefault="00F42362" w:rsidP="00E76CF3">
            <w:pPr>
              <w:ind w:right="-114"/>
              <w:rPr>
                <w:rFonts w:ascii="Calibri" w:hAnsi="Calibri" w:cs="Calibri"/>
                <w:sz w:val="14"/>
                <w:szCs w:val="14"/>
              </w:rPr>
            </w:pPr>
            <w:r w:rsidRPr="00E76CF3">
              <w:rPr>
                <w:rFonts w:ascii="Calibri" w:hAnsi="Calibri" w:cs="Calibri"/>
                <w:b/>
                <w:color w:val="000000"/>
                <w:sz w:val="14"/>
                <w:szCs w:val="14"/>
              </w:rPr>
              <w:t>80 000,00</w:t>
            </w:r>
          </w:p>
        </w:tc>
        <w:tc>
          <w:tcPr>
            <w:tcW w:w="336" w:type="pct"/>
            <w:tcBorders>
              <w:top w:val="single" w:sz="4" w:space="0" w:color="000000"/>
              <w:left w:val="single" w:sz="4" w:space="0" w:color="000000"/>
              <w:bottom w:val="single" w:sz="4" w:space="0" w:color="000000"/>
              <w:right w:val="single" w:sz="4" w:space="0" w:color="000000"/>
            </w:tcBorders>
          </w:tcPr>
          <w:p w14:paraId="2CC23B9F" w14:textId="77777777" w:rsidR="00F42362" w:rsidRPr="00E76CF3" w:rsidRDefault="00F42362" w:rsidP="00E76CF3">
            <w:pPr>
              <w:ind w:right="-115" w:hanging="101"/>
              <w:jc w:val="center"/>
              <w:rPr>
                <w:rFonts w:ascii="Calibri" w:hAnsi="Calibri" w:cs="Calibri"/>
                <w:sz w:val="14"/>
                <w:szCs w:val="14"/>
              </w:rPr>
            </w:pPr>
            <w:r w:rsidRPr="00E76CF3">
              <w:rPr>
                <w:rFonts w:ascii="Calibri" w:hAnsi="Calibri" w:cs="Calibri"/>
                <w:b/>
                <w:color w:val="000000"/>
                <w:sz w:val="14"/>
                <w:szCs w:val="14"/>
              </w:rPr>
              <w:t>10 000,00</w:t>
            </w:r>
          </w:p>
        </w:tc>
        <w:tc>
          <w:tcPr>
            <w:tcW w:w="336" w:type="pct"/>
            <w:tcBorders>
              <w:top w:val="single" w:sz="4" w:space="0" w:color="000000"/>
              <w:left w:val="single" w:sz="4" w:space="0" w:color="000000"/>
              <w:bottom w:val="single" w:sz="4" w:space="0" w:color="000000"/>
              <w:right w:val="single" w:sz="4" w:space="0" w:color="000000"/>
            </w:tcBorders>
          </w:tcPr>
          <w:p w14:paraId="3276114A" w14:textId="77777777" w:rsidR="00F42362" w:rsidRPr="00E76CF3" w:rsidRDefault="00F42362" w:rsidP="00E76CF3">
            <w:pPr>
              <w:ind w:left="-114" w:right="-104"/>
              <w:jc w:val="center"/>
              <w:rPr>
                <w:rFonts w:ascii="Calibri" w:hAnsi="Calibri" w:cs="Calibri"/>
                <w:sz w:val="14"/>
                <w:szCs w:val="14"/>
              </w:rPr>
            </w:pPr>
            <w:r w:rsidRPr="00E76CF3">
              <w:rPr>
                <w:rFonts w:ascii="Calibri" w:hAnsi="Calibri" w:cs="Calibri"/>
                <w:b/>
                <w:color w:val="000000"/>
                <w:sz w:val="14"/>
                <w:szCs w:val="14"/>
              </w:rPr>
              <w:t>10 000,00</w:t>
            </w:r>
          </w:p>
        </w:tc>
        <w:tc>
          <w:tcPr>
            <w:tcW w:w="338" w:type="pct"/>
            <w:tcBorders>
              <w:top w:val="single" w:sz="4" w:space="0" w:color="000000"/>
              <w:left w:val="single" w:sz="4" w:space="0" w:color="000000"/>
              <w:bottom w:val="single" w:sz="4" w:space="0" w:color="000000"/>
              <w:right w:val="single" w:sz="4" w:space="0" w:color="000000"/>
            </w:tcBorders>
          </w:tcPr>
          <w:p w14:paraId="76820524" w14:textId="77777777" w:rsidR="00F42362" w:rsidRPr="00E76CF3" w:rsidRDefault="00F42362" w:rsidP="00E76CF3">
            <w:pPr>
              <w:rPr>
                <w:rFonts w:ascii="Calibri" w:hAnsi="Calibri" w:cs="Calibri"/>
                <w:sz w:val="14"/>
                <w:szCs w:val="14"/>
              </w:rPr>
            </w:pPr>
            <w:r w:rsidRPr="00E76CF3">
              <w:rPr>
                <w:rFonts w:ascii="Calibri" w:hAnsi="Calibri" w:cs="Calibri"/>
                <w:b/>
                <w:color w:val="000000"/>
                <w:sz w:val="14"/>
                <w:szCs w:val="14"/>
              </w:rPr>
              <w:t>10 000,00</w:t>
            </w:r>
          </w:p>
        </w:tc>
        <w:tc>
          <w:tcPr>
            <w:tcW w:w="433" w:type="pct"/>
            <w:vMerge w:val="restart"/>
            <w:tcBorders>
              <w:top w:val="single" w:sz="4" w:space="0" w:color="000000"/>
              <w:left w:val="single" w:sz="4" w:space="0" w:color="000000"/>
              <w:bottom w:val="single" w:sz="4" w:space="0" w:color="000000"/>
              <w:right w:val="single" w:sz="4" w:space="0" w:color="000000"/>
            </w:tcBorders>
          </w:tcPr>
          <w:p w14:paraId="750C3E4B"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Отдел кадров администрации Дальнереченского муниципального округа</w:t>
            </w:r>
          </w:p>
        </w:tc>
      </w:tr>
      <w:tr w:rsidR="00F42362" w:rsidRPr="00E76CF3" w14:paraId="1CF6EDF5" w14:textId="77777777" w:rsidTr="005C4217">
        <w:trPr>
          <w:trHeight w:val="435"/>
        </w:trPr>
        <w:tc>
          <w:tcPr>
            <w:tcW w:w="180" w:type="pct"/>
            <w:vMerge/>
            <w:tcBorders>
              <w:top w:val="single" w:sz="4" w:space="0" w:color="000000"/>
              <w:left w:val="single" w:sz="4" w:space="0" w:color="000000"/>
              <w:bottom w:val="single" w:sz="4" w:space="0" w:color="000000"/>
              <w:right w:val="single" w:sz="4" w:space="0" w:color="000000"/>
            </w:tcBorders>
          </w:tcPr>
          <w:p w14:paraId="3FAA5586"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Cs w:val="0"/>
                <w:color w:val="000000"/>
                <w:sz w:val="14"/>
                <w:szCs w:val="14"/>
              </w:rPr>
            </w:pPr>
          </w:p>
        </w:tc>
        <w:tc>
          <w:tcPr>
            <w:tcW w:w="1010" w:type="pct"/>
            <w:vMerge/>
            <w:tcBorders>
              <w:top w:val="single" w:sz="4" w:space="0" w:color="000000"/>
              <w:left w:val="single" w:sz="4" w:space="0" w:color="000000"/>
              <w:bottom w:val="single" w:sz="4" w:space="0" w:color="000000"/>
              <w:right w:val="single" w:sz="4" w:space="0" w:color="000000"/>
            </w:tcBorders>
          </w:tcPr>
          <w:p w14:paraId="049FC46F" w14:textId="77777777" w:rsidR="00F42362" w:rsidRPr="00E76CF3" w:rsidRDefault="00F42362" w:rsidP="00E76CF3">
            <w:pPr>
              <w:pStyle w:val="10"/>
              <w:widowControl w:val="0"/>
              <w:shd w:val="clear" w:color="auto" w:fill="auto"/>
              <w:snapToGrid w:val="0"/>
              <w:spacing w:after="0" w:line="240" w:lineRule="auto"/>
              <w:ind w:firstLine="0"/>
              <w:rPr>
                <w:rFonts w:cs="Calibri"/>
                <w:b w:val="0"/>
                <w:bCs w:val="0"/>
                <w:color w:val="000000"/>
                <w:sz w:val="14"/>
                <w:szCs w:val="14"/>
              </w:rPr>
            </w:pPr>
          </w:p>
        </w:tc>
        <w:tc>
          <w:tcPr>
            <w:tcW w:w="240" w:type="pct"/>
            <w:vMerge/>
            <w:tcBorders>
              <w:top w:val="single" w:sz="4" w:space="0" w:color="000000"/>
              <w:left w:val="single" w:sz="4" w:space="0" w:color="000000"/>
              <w:bottom w:val="single" w:sz="4" w:space="0" w:color="000000"/>
              <w:right w:val="single" w:sz="4" w:space="0" w:color="000000"/>
            </w:tcBorders>
          </w:tcPr>
          <w:p w14:paraId="003F862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vMerge/>
            <w:tcBorders>
              <w:top w:val="single" w:sz="4" w:space="0" w:color="000000"/>
              <w:left w:val="single" w:sz="4" w:space="0" w:color="000000"/>
              <w:bottom w:val="single" w:sz="4" w:space="0" w:color="000000"/>
              <w:right w:val="single" w:sz="4" w:space="0" w:color="000000"/>
            </w:tcBorders>
          </w:tcPr>
          <w:p w14:paraId="2009757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vMerge/>
            <w:tcBorders>
              <w:top w:val="single" w:sz="4" w:space="0" w:color="000000"/>
              <w:left w:val="single" w:sz="4" w:space="0" w:color="000000"/>
              <w:bottom w:val="single" w:sz="4" w:space="0" w:color="000000"/>
              <w:right w:val="single" w:sz="4" w:space="0" w:color="000000"/>
            </w:tcBorders>
          </w:tcPr>
          <w:p w14:paraId="25ECD33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vMerge/>
            <w:tcBorders>
              <w:top w:val="single" w:sz="4" w:space="0" w:color="000000"/>
              <w:left w:val="single" w:sz="4" w:space="0" w:color="000000"/>
              <w:bottom w:val="single" w:sz="4" w:space="0" w:color="000000"/>
              <w:right w:val="single" w:sz="4" w:space="0" w:color="000000"/>
            </w:tcBorders>
          </w:tcPr>
          <w:p w14:paraId="096EC90F"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7A23F826" w14:textId="77777777" w:rsidR="00F42362" w:rsidRPr="00E76CF3" w:rsidRDefault="00F42362" w:rsidP="00E76CF3">
            <w:pPr>
              <w:pStyle w:val="10"/>
              <w:widowControl w:val="0"/>
              <w:shd w:val="clear" w:color="auto" w:fill="auto"/>
              <w:spacing w:after="0" w:line="240" w:lineRule="auto"/>
              <w:ind w:firstLine="0"/>
              <w:jc w:val="center"/>
              <w:rPr>
                <w:rFonts w:cs="Calibri"/>
                <w:bCs w:val="0"/>
                <w:color w:val="000000"/>
                <w:sz w:val="14"/>
                <w:szCs w:val="14"/>
              </w:rPr>
            </w:pPr>
            <w:r w:rsidRPr="00E76CF3">
              <w:rPr>
                <w:rFonts w:cs="Calibri"/>
                <w:bCs w:val="0"/>
                <w:color w:val="000000"/>
                <w:sz w:val="14"/>
                <w:szCs w:val="14"/>
              </w:rPr>
              <w:t xml:space="preserve">местный </w:t>
            </w:r>
          </w:p>
          <w:p w14:paraId="50F3B061" w14:textId="77777777" w:rsidR="00F42362" w:rsidRPr="00E76CF3" w:rsidRDefault="00F42362" w:rsidP="00E76CF3">
            <w:pPr>
              <w:pStyle w:val="10"/>
              <w:widowControl w:val="0"/>
              <w:shd w:val="clear" w:color="auto" w:fill="auto"/>
              <w:spacing w:after="0" w:line="240" w:lineRule="auto"/>
              <w:ind w:left="-113" w:right="-103" w:firstLine="113"/>
              <w:jc w:val="center"/>
              <w:rPr>
                <w:rFonts w:cs="Calibri"/>
                <w:sz w:val="14"/>
                <w:szCs w:val="14"/>
              </w:rPr>
            </w:pPr>
            <w:r w:rsidRPr="00E76CF3">
              <w:rPr>
                <w:rFonts w:cs="Calibri"/>
                <w:bCs w:val="0"/>
                <w:color w:val="000000"/>
                <w:sz w:val="14"/>
                <w:szCs w:val="14"/>
              </w:rPr>
              <w:t>бюджет</w:t>
            </w:r>
          </w:p>
        </w:tc>
        <w:tc>
          <w:tcPr>
            <w:tcW w:w="385" w:type="pct"/>
            <w:tcBorders>
              <w:top w:val="single" w:sz="4" w:space="0" w:color="000000"/>
              <w:left w:val="single" w:sz="4" w:space="0" w:color="000000"/>
              <w:bottom w:val="single" w:sz="4" w:space="0" w:color="000000"/>
              <w:right w:val="single" w:sz="4" w:space="0" w:color="000000"/>
            </w:tcBorders>
          </w:tcPr>
          <w:p w14:paraId="2FC26CB4" w14:textId="77777777" w:rsidR="00F42362" w:rsidRPr="00E76CF3" w:rsidRDefault="00F42362" w:rsidP="00E76CF3">
            <w:pPr>
              <w:ind w:right="-114"/>
              <w:rPr>
                <w:rFonts w:ascii="Calibri" w:hAnsi="Calibri" w:cs="Calibri"/>
                <w:sz w:val="14"/>
                <w:szCs w:val="14"/>
              </w:rPr>
            </w:pPr>
            <w:r w:rsidRPr="00E76CF3">
              <w:rPr>
                <w:rFonts w:ascii="Calibri" w:hAnsi="Calibri" w:cs="Calibri"/>
                <w:b/>
                <w:color w:val="000000"/>
                <w:sz w:val="14"/>
                <w:szCs w:val="14"/>
              </w:rPr>
              <w:t>200 000,00</w:t>
            </w:r>
          </w:p>
        </w:tc>
        <w:tc>
          <w:tcPr>
            <w:tcW w:w="336" w:type="pct"/>
            <w:tcBorders>
              <w:top w:val="single" w:sz="4" w:space="0" w:color="000000"/>
              <w:left w:val="single" w:sz="4" w:space="0" w:color="000000"/>
              <w:bottom w:val="single" w:sz="4" w:space="0" w:color="000000"/>
              <w:right w:val="single" w:sz="4" w:space="0" w:color="000000"/>
            </w:tcBorders>
          </w:tcPr>
          <w:p w14:paraId="50D10BB5" w14:textId="77777777" w:rsidR="00F42362" w:rsidRPr="00E76CF3" w:rsidRDefault="00F42362" w:rsidP="00E76CF3">
            <w:pPr>
              <w:ind w:right="-114"/>
              <w:rPr>
                <w:rFonts w:ascii="Calibri" w:hAnsi="Calibri" w:cs="Calibri"/>
                <w:sz w:val="14"/>
                <w:szCs w:val="14"/>
              </w:rPr>
            </w:pPr>
            <w:r w:rsidRPr="00E76CF3">
              <w:rPr>
                <w:rFonts w:ascii="Calibri" w:hAnsi="Calibri" w:cs="Calibri"/>
                <w:b/>
                <w:color w:val="000000"/>
                <w:sz w:val="14"/>
                <w:szCs w:val="14"/>
              </w:rPr>
              <w:t>80 000,00</w:t>
            </w:r>
          </w:p>
        </w:tc>
        <w:tc>
          <w:tcPr>
            <w:tcW w:w="336" w:type="pct"/>
            <w:tcBorders>
              <w:top w:val="single" w:sz="4" w:space="0" w:color="000000"/>
              <w:left w:val="single" w:sz="4" w:space="0" w:color="000000"/>
              <w:bottom w:val="single" w:sz="4" w:space="0" w:color="000000"/>
              <w:right w:val="single" w:sz="4" w:space="0" w:color="000000"/>
            </w:tcBorders>
          </w:tcPr>
          <w:p w14:paraId="7EBB022E" w14:textId="77777777" w:rsidR="00F42362" w:rsidRPr="00E76CF3" w:rsidRDefault="00F42362" w:rsidP="00E76CF3">
            <w:pPr>
              <w:ind w:left="-101" w:right="-102" w:firstLine="101"/>
              <w:rPr>
                <w:rFonts w:ascii="Calibri" w:hAnsi="Calibri" w:cs="Calibri"/>
                <w:sz w:val="14"/>
                <w:szCs w:val="14"/>
              </w:rPr>
            </w:pPr>
            <w:r w:rsidRPr="00E76CF3">
              <w:rPr>
                <w:rFonts w:ascii="Calibri" w:hAnsi="Calibri" w:cs="Calibri"/>
                <w:b/>
                <w:color w:val="000000"/>
                <w:sz w:val="14"/>
                <w:szCs w:val="14"/>
              </w:rPr>
              <w:t xml:space="preserve"> 10 000,00</w:t>
            </w:r>
          </w:p>
        </w:tc>
        <w:tc>
          <w:tcPr>
            <w:tcW w:w="336" w:type="pct"/>
            <w:tcBorders>
              <w:top w:val="single" w:sz="4" w:space="0" w:color="000000"/>
              <w:left w:val="single" w:sz="4" w:space="0" w:color="000000"/>
              <w:bottom w:val="single" w:sz="4" w:space="0" w:color="000000"/>
              <w:right w:val="single" w:sz="4" w:space="0" w:color="000000"/>
            </w:tcBorders>
          </w:tcPr>
          <w:p w14:paraId="674FA056" w14:textId="77777777" w:rsidR="00F42362" w:rsidRPr="00E76CF3" w:rsidRDefault="00F42362" w:rsidP="00E76CF3">
            <w:pPr>
              <w:ind w:right="-105" w:hanging="112"/>
              <w:jc w:val="center"/>
              <w:rPr>
                <w:rFonts w:ascii="Calibri" w:hAnsi="Calibri" w:cs="Calibri"/>
                <w:sz w:val="14"/>
                <w:szCs w:val="14"/>
              </w:rPr>
            </w:pPr>
            <w:r w:rsidRPr="00E76CF3">
              <w:rPr>
                <w:rFonts w:ascii="Calibri" w:hAnsi="Calibri" w:cs="Calibri"/>
                <w:b/>
                <w:color w:val="000000"/>
                <w:sz w:val="14"/>
                <w:szCs w:val="14"/>
              </w:rPr>
              <w:t xml:space="preserve"> 10 000,00</w:t>
            </w:r>
          </w:p>
        </w:tc>
        <w:tc>
          <w:tcPr>
            <w:tcW w:w="338" w:type="pct"/>
            <w:tcBorders>
              <w:top w:val="single" w:sz="4" w:space="0" w:color="000000"/>
              <w:left w:val="single" w:sz="4" w:space="0" w:color="000000"/>
              <w:bottom w:val="single" w:sz="4" w:space="0" w:color="000000"/>
              <w:right w:val="single" w:sz="4" w:space="0" w:color="000000"/>
            </w:tcBorders>
          </w:tcPr>
          <w:p w14:paraId="74C6E65F" w14:textId="77777777" w:rsidR="00F42362" w:rsidRPr="00E76CF3" w:rsidRDefault="00F42362" w:rsidP="00E76CF3">
            <w:pPr>
              <w:rPr>
                <w:rFonts w:ascii="Calibri" w:hAnsi="Calibri" w:cs="Calibri"/>
                <w:sz w:val="14"/>
                <w:szCs w:val="14"/>
              </w:rPr>
            </w:pPr>
            <w:r w:rsidRPr="00E76CF3">
              <w:rPr>
                <w:rFonts w:ascii="Calibri" w:hAnsi="Calibri" w:cs="Calibri"/>
                <w:b/>
                <w:color w:val="000000"/>
                <w:sz w:val="14"/>
                <w:szCs w:val="14"/>
              </w:rPr>
              <w:t xml:space="preserve"> 10 000,00</w:t>
            </w:r>
          </w:p>
        </w:tc>
        <w:tc>
          <w:tcPr>
            <w:tcW w:w="433" w:type="pct"/>
            <w:vMerge/>
            <w:tcBorders>
              <w:top w:val="single" w:sz="4" w:space="0" w:color="000000"/>
              <w:left w:val="single" w:sz="4" w:space="0" w:color="000000"/>
              <w:bottom w:val="single" w:sz="4" w:space="0" w:color="000000"/>
              <w:right w:val="single" w:sz="4" w:space="0" w:color="000000"/>
            </w:tcBorders>
          </w:tcPr>
          <w:p w14:paraId="0D80B045"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Cs w:val="0"/>
                <w:color w:val="000000"/>
                <w:sz w:val="14"/>
                <w:szCs w:val="14"/>
              </w:rPr>
            </w:pPr>
          </w:p>
        </w:tc>
      </w:tr>
      <w:tr w:rsidR="00F42362" w:rsidRPr="00E76CF3" w14:paraId="35391640" w14:textId="77777777" w:rsidTr="005C4217">
        <w:trPr>
          <w:trHeight w:val="70"/>
        </w:trPr>
        <w:tc>
          <w:tcPr>
            <w:tcW w:w="180" w:type="pct"/>
            <w:tcBorders>
              <w:top w:val="single" w:sz="4" w:space="0" w:color="000000"/>
              <w:left w:val="single" w:sz="4" w:space="0" w:color="000000"/>
              <w:bottom w:val="single" w:sz="4" w:space="0" w:color="000000"/>
              <w:right w:val="single" w:sz="4" w:space="0" w:color="000000"/>
            </w:tcBorders>
          </w:tcPr>
          <w:p w14:paraId="48138DE5"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1.</w:t>
            </w:r>
          </w:p>
        </w:tc>
        <w:tc>
          <w:tcPr>
            <w:tcW w:w="4820" w:type="pct"/>
            <w:gridSpan w:val="12"/>
            <w:tcBorders>
              <w:top w:val="single" w:sz="4" w:space="0" w:color="000000"/>
              <w:left w:val="single" w:sz="4" w:space="0" w:color="000000"/>
              <w:bottom w:val="single" w:sz="4" w:space="0" w:color="000000"/>
              <w:right w:val="single" w:sz="4" w:space="0" w:color="000000"/>
            </w:tcBorders>
          </w:tcPr>
          <w:p w14:paraId="31376561"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 xml:space="preserve">Формирование правового обеспечения муниципальной службы </w:t>
            </w:r>
          </w:p>
        </w:tc>
      </w:tr>
      <w:tr w:rsidR="00F42362" w:rsidRPr="00E76CF3" w14:paraId="6A64E0C4" w14:textId="77777777" w:rsidTr="005C4217">
        <w:tc>
          <w:tcPr>
            <w:tcW w:w="180" w:type="pct"/>
            <w:tcBorders>
              <w:top w:val="single" w:sz="4" w:space="0" w:color="000000"/>
              <w:left w:val="single" w:sz="4" w:space="0" w:color="000000"/>
              <w:bottom w:val="single" w:sz="4" w:space="0" w:color="000000"/>
              <w:right w:val="single" w:sz="4" w:space="0" w:color="000000"/>
            </w:tcBorders>
          </w:tcPr>
          <w:p w14:paraId="6A17712F" w14:textId="77777777" w:rsidR="00F42362" w:rsidRPr="00E76CF3" w:rsidRDefault="00F42362" w:rsidP="00E76CF3">
            <w:pPr>
              <w:pStyle w:val="21"/>
              <w:widowControl w:val="0"/>
              <w:shd w:val="clear" w:color="auto" w:fill="auto"/>
              <w:spacing w:line="240" w:lineRule="auto"/>
              <w:jc w:val="center"/>
              <w:rPr>
                <w:rFonts w:cs="Calibri"/>
                <w:sz w:val="14"/>
                <w:szCs w:val="14"/>
              </w:rPr>
            </w:pPr>
            <w:r w:rsidRPr="00E76CF3">
              <w:rPr>
                <w:rFonts w:cs="Calibri"/>
                <w:color w:val="000000"/>
                <w:sz w:val="14"/>
                <w:szCs w:val="14"/>
              </w:rPr>
              <w:t>1.1.</w:t>
            </w:r>
          </w:p>
        </w:tc>
        <w:tc>
          <w:tcPr>
            <w:tcW w:w="1010" w:type="pct"/>
            <w:tcBorders>
              <w:top w:val="single" w:sz="4" w:space="0" w:color="000000"/>
              <w:left w:val="single" w:sz="4" w:space="0" w:color="000000"/>
              <w:bottom w:val="single" w:sz="4" w:space="0" w:color="000000"/>
              <w:right w:val="single" w:sz="4" w:space="0" w:color="000000"/>
            </w:tcBorders>
          </w:tcPr>
          <w:p w14:paraId="205E1369" w14:textId="77777777" w:rsidR="00F42362" w:rsidRPr="00E76CF3" w:rsidRDefault="00F42362" w:rsidP="00E76CF3">
            <w:pPr>
              <w:autoSpaceDE w:val="0"/>
              <w:rPr>
                <w:rFonts w:ascii="Calibri" w:hAnsi="Calibri" w:cs="Calibri"/>
                <w:sz w:val="14"/>
                <w:szCs w:val="14"/>
                <w:lang w:val="ru-RU"/>
              </w:rPr>
            </w:pPr>
            <w:r w:rsidRPr="00E76CF3">
              <w:rPr>
                <w:rFonts w:ascii="Calibri" w:hAnsi="Calibri" w:cs="Calibri"/>
                <w:bCs/>
                <w:color w:val="000000"/>
                <w:sz w:val="14"/>
                <w:szCs w:val="14"/>
                <w:lang w:val="ru-RU"/>
              </w:rPr>
              <w:t>Разработка и принятие нормативных правовых актов Дальнереченского муниципального округа, регулирующих вопросы муниципальной службы</w:t>
            </w:r>
          </w:p>
        </w:tc>
        <w:tc>
          <w:tcPr>
            <w:tcW w:w="240" w:type="pct"/>
            <w:tcBorders>
              <w:top w:val="single" w:sz="4" w:space="0" w:color="000000"/>
              <w:left w:val="single" w:sz="4" w:space="0" w:color="000000"/>
              <w:bottom w:val="single" w:sz="4" w:space="0" w:color="000000"/>
              <w:right w:val="single" w:sz="4" w:space="0" w:color="000000"/>
            </w:tcBorders>
          </w:tcPr>
          <w:p w14:paraId="541B55DF"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37BA24BA"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7B1FCFC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0E7402A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139795F8" w14:textId="77777777" w:rsidR="00F42362" w:rsidRPr="00E76CF3" w:rsidRDefault="00F42362" w:rsidP="00E76CF3">
            <w:pPr>
              <w:pStyle w:val="10"/>
              <w:widowControl w:val="0"/>
              <w:shd w:val="clear" w:color="auto" w:fill="auto"/>
              <w:spacing w:after="0" w:line="240" w:lineRule="auto"/>
              <w:ind w:firstLine="0"/>
              <w:jc w:val="center"/>
              <w:rPr>
                <w:rFonts w:cs="Calibri"/>
                <w:b w:val="0"/>
                <w:bCs w:val="0"/>
                <w:color w:val="000000"/>
                <w:sz w:val="14"/>
                <w:szCs w:val="14"/>
              </w:rPr>
            </w:pPr>
            <w:r w:rsidRPr="00E76CF3">
              <w:rPr>
                <w:rFonts w:cs="Calibri"/>
                <w:b w:val="0"/>
                <w:bCs w:val="0"/>
                <w:color w:val="000000"/>
                <w:sz w:val="14"/>
                <w:szCs w:val="14"/>
              </w:rPr>
              <w:t xml:space="preserve">Финансирование </w:t>
            </w:r>
          </w:p>
          <w:p w14:paraId="39610CE2"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5B38000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0E6538A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5C3A1B2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3C31915F" w14:textId="77777777" w:rsidR="00F42362" w:rsidRPr="00E76CF3" w:rsidRDefault="00F42362" w:rsidP="00E76CF3">
            <w:pPr>
              <w:snapToGrid w:val="0"/>
              <w:jc w:val="center"/>
              <w:rPr>
                <w:rFonts w:ascii="Calibri" w:hAnsi="Calibri" w:cs="Calibri"/>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54A2C54C" w14:textId="77777777" w:rsidR="00F42362" w:rsidRPr="00E76CF3" w:rsidRDefault="00F42362" w:rsidP="00E76CF3">
            <w:pPr>
              <w:snapToGrid w:val="0"/>
              <w:jc w:val="center"/>
              <w:rPr>
                <w:rFonts w:ascii="Calibri" w:hAnsi="Calibri" w:cs="Calibri"/>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0377E202" w14:textId="77777777" w:rsidR="00F42362" w:rsidRPr="00E76CF3" w:rsidRDefault="00F42362" w:rsidP="00E76CF3">
            <w:pPr>
              <w:jc w:val="center"/>
              <w:rPr>
                <w:rFonts w:ascii="Calibri" w:hAnsi="Calibri" w:cs="Calibri"/>
                <w:color w:val="000000"/>
                <w:sz w:val="14"/>
                <w:szCs w:val="14"/>
                <w:lang w:val="ru-RU"/>
              </w:rPr>
            </w:pPr>
            <w:r w:rsidRPr="00E76CF3">
              <w:rPr>
                <w:rFonts w:ascii="Calibri" w:hAnsi="Calibri" w:cs="Calibri"/>
                <w:color w:val="000000"/>
                <w:sz w:val="14"/>
                <w:szCs w:val="14"/>
                <w:lang w:val="ru-RU"/>
              </w:rPr>
              <w:t>Юридический отдел</w:t>
            </w:r>
          </w:p>
          <w:p w14:paraId="292621B2" w14:textId="77777777" w:rsidR="00F42362" w:rsidRPr="00E76CF3" w:rsidRDefault="00F42362" w:rsidP="00E76CF3">
            <w:pPr>
              <w:jc w:val="center"/>
              <w:rPr>
                <w:rFonts w:ascii="Calibri" w:hAnsi="Calibri" w:cs="Calibri"/>
                <w:color w:val="000000"/>
                <w:sz w:val="14"/>
                <w:szCs w:val="14"/>
                <w:lang w:val="ru-RU"/>
              </w:rPr>
            </w:pPr>
            <w:r w:rsidRPr="00E76CF3">
              <w:rPr>
                <w:rFonts w:ascii="Calibri" w:hAnsi="Calibri" w:cs="Calibri"/>
                <w:color w:val="000000"/>
                <w:sz w:val="14"/>
                <w:szCs w:val="14"/>
                <w:lang w:val="ru-RU"/>
              </w:rPr>
              <w:t>Отдел кадров</w:t>
            </w:r>
          </w:p>
          <w:p w14:paraId="36E781A1"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color w:val="000000"/>
                <w:sz w:val="14"/>
                <w:szCs w:val="14"/>
                <w:lang w:val="ru-RU"/>
              </w:rPr>
              <w:t xml:space="preserve">Дума Дальнереченского муниципального </w:t>
            </w:r>
            <w:r w:rsidRPr="00E76CF3">
              <w:rPr>
                <w:rFonts w:ascii="Calibri" w:hAnsi="Calibri" w:cs="Calibri"/>
                <w:bCs/>
                <w:color w:val="000000"/>
                <w:sz w:val="14"/>
                <w:szCs w:val="14"/>
                <w:lang w:val="ru-RU"/>
              </w:rPr>
              <w:t>округа</w:t>
            </w:r>
          </w:p>
        </w:tc>
      </w:tr>
      <w:tr w:rsidR="00F42362" w:rsidRPr="00E76CF3" w14:paraId="2888E28F" w14:textId="77777777" w:rsidTr="005C4217">
        <w:tc>
          <w:tcPr>
            <w:tcW w:w="180" w:type="pct"/>
            <w:tcBorders>
              <w:top w:val="single" w:sz="4" w:space="0" w:color="000000"/>
              <w:left w:val="single" w:sz="4" w:space="0" w:color="000000"/>
              <w:bottom w:val="single" w:sz="4" w:space="0" w:color="000000"/>
              <w:right w:val="single" w:sz="4" w:space="0" w:color="000000"/>
            </w:tcBorders>
          </w:tcPr>
          <w:p w14:paraId="3B0FB2E5" w14:textId="77777777" w:rsidR="00F42362" w:rsidRPr="00E76CF3" w:rsidRDefault="00F42362" w:rsidP="00E76CF3">
            <w:pPr>
              <w:pStyle w:val="a7"/>
              <w:widowControl w:val="0"/>
              <w:rPr>
                <w:rFonts w:ascii="Calibri" w:hAnsi="Calibri" w:cs="Calibri"/>
                <w:sz w:val="14"/>
                <w:szCs w:val="14"/>
              </w:rPr>
            </w:pPr>
            <w:r w:rsidRPr="00E76CF3">
              <w:rPr>
                <w:rFonts w:ascii="Calibri" w:hAnsi="Calibri" w:cs="Calibri"/>
                <w:color w:val="000000"/>
                <w:sz w:val="14"/>
                <w:szCs w:val="14"/>
              </w:rPr>
              <w:t>1.2.</w:t>
            </w:r>
          </w:p>
        </w:tc>
        <w:tc>
          <w:tcPr>
            <w:tcW w:w="1010" w:type="pct"/>
            <w:tcBorders>
              <w:top w:val="single" w:sz="4" w:space="0" w:color="000000"/>
              <w:left w:val="single" w:sz="4" w:space="0" w:color="000000"/>
              <w:bottom w:val="single" w:sz="4" w:space="0" w:color="000000"/>
              <w:right w:val="single" w:sz="4" w:space="0" w:color="000000"/>
            </w:tcBorders>
          </w:tcPr>
          <w:p w14:paraId="644EC00C" w14:textId="77777777" w:rsidR="00F42362" w:rsidRPr="00E76CF3" w:rsidRDefault="00F42362" w:rsidP="00E76CF3">
            <w:pPr>
              <w:autoSpaceDE w:val="0"/>
              <w:rPr>
                <w:rFonts w:ascii="Calibri" w:hAnsi="Calibri" w:cs="Calibri"/>
                <w:sz w:val="14"/>
                <w:szCs w:val="14"/>
                <w:lang w:val="ru-RU"/>
              </w:rPr>
            </w:pPr>
            <w:r w:rsidRPr="00E76CF3">
              <w:rPr>
                <w:rFonts w:ascii="Calibri" w:hAnsi="Calibri" w:cs="Calibri"/>
                <w:bCs/>
                <w:color w:val="000000"/>
                <w:sz w:val="14"/>
                <w:szCs w:val="14"/>
                <w:lang w:val="ru-RU"/>
              </w:rPr>
              <w:t xml:space="preserve">Проведение экспертизы муниципальных правовых актов по вопросам организации и функционирования муниципальной службы на соответствие действующему законодательству  </w:t>
            </w:r>
          </w:p>
        </w:tc>
        <w:tc>
          <w:tcPr>
            <w:tcW w:w="240" w:type="pct"/>
            <w:tcBorders>
              <w:top w:val="single" w:sz="4" w:space="0" w:color="000000"/>
              <w:left w:val="single" w:sz="4" w:space="0" w:color="000000"/>
              <w:bottom w:val="single" w:sz="4" w:space="0" w:color="000000"/>
              <w:right w:val="single" w:sz="4" w:space="0" w:color="000000"/>
            </w:tcBorders>
          </w:tcPr>
          <w:p w14:paraId="3C2A89CA"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46F4E6C5"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3C45EBFB"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617AE2E9"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425FDF9C" w14:textId="77777777" w:rsidR="00F42362" w:rsidRPr="00E76CF3" w:rsidRDefault="00F42362" w:rsidP="00E76CF3">
            <w:pPr>
              <w:pStyle w:val="10"/>
              <w:widowControl w:val="0"/>
              <w:shd w:val="clear" w:color="auto" w:fill="auto"/>
              <w:spacing w:after="0" w:line="240" w:lineRule="auto"/>
              <w:ind w:firstLine="0"/>
              <w:jc w:val="center"/>
              <w:rPr>
                <w:rFonts w:cs="Calibri"/>
                <w:b w:val="0"/>
                <w:bCs w:val="0"/>
                <w:color w:val="000000"/>
                <w:sz w:val="14"/>
                <w:szCs w:val="14"/>
              </w:rPr>
            </w:pPr>
            <w:r w:rsidRPr="00E76CF3">
              <w:rPr>
                <w:rFonts w:cs="Calibri"/>
                <w:b w:val="0"/>
                <w:bCs w:val="0"/>
                <w:color w:val="000000"/>
                <w:sz w:val="14"/>
                <w:szCs w:val="14"/>
              </w:rPr>
              <w:t xml:space="preserve">Финансирование </w:t>
            </w:r>
          </w:p>
          <w:p w14:paraId="73122AC7"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1AFFFC99"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698A271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7409747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29C5E966" w14:textId="77777777" w:rsidR="00F42362" w:rsidRPr="00E76CF3" w:rsidRDefault="00F42362" w:rsidP="00E76CF3">
            <w:pPr>
              <w:snapToGrid w:val="0"/>
              <w:jc w:val="center"/>
              <w:rPr>
                <w:rFonts w:ascii="Calibri" w:hAnsi="Calibri" w:cs="Calibri"/>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2897C4C0" w14:textId="77777777" w:rsidR="00F42362" w:rsidRPr="00E76CF3" w:rsidRDefault="00F42362" w:rsidP="00E76CF3">
            <w:pPr>
              <w:snapToGrid w:val="0"/>
              <w:jc w:val="center"/>
              <w:rPr>
                <w:rFonts w:ascii="Calibri" w:hAnsi="Calibri" w:cs="Calibri"/>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6163B34B" w14:textId="77777777" w:rsidR="00F42362" w:rsidRPr="00E76CF3" w:rsidRDefault="00F42362" w:rsidP="00E76CF3">
            <w:pPr>
              <w:jc w:val="center"/>
              <w:rPr>
                <w:rFonts w:ascii="Calibri" w:hAnsi="Calibri" w:cs="Calibri"/>
                <w:color w:val="000000"/>
                <w:sz w:val="14"/>
                <w:szCs w:val="14"/>
                <w:lang w:val="ru-RU"/>
              </w:rPr>
            </w:pPr>
            <w:r w:rsidRPr="00E76CF3">
              <w:rPr>
                <w:rFonts w:ascii="Calibri" w:hAnsi="Calibri" w:cs="Calibri"/>
                <w:color w:val="000000"/>
                <w:sz w:val="14"/>
                <w:szCs w:val="14"/>
                <w:lang w:val="ru-RU"/>
              </w:rPr>
              <w:t>Юридический отдел</w:t>
            </w:r>
          </w:p>
          <w:p w14:paraId="48E23144"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color w:val="000000"/>
                <w:sz w:val="14"/>
                <w:szCs w:val="14"/>
                <w:lang w:val="ru-RU"/>
              </w:rPr>
              <w:t xml:space="preserve">Дума Дальнереченского муниципального </w:t>
            </w:r>
            <w:r w:rsidRPr="00E76CF3">
              <w:rPr>
                <w:rFonts w:ascii="Calibri" w:hAnsi="Calibri" w:cs="Calibri"/>
                <w:bCs/>
                <w:color w:val="000000"/>
                <w:sz w:val="14"/>
                <w:szCs w:val="14"/>
                <w:lang w:val="ru-RU"/>
              </w:rPr>
              <w:t>округа</w:t>
            </w:r>
          </w:p>
        </w:tc>
      </w:tr>
      <w:tr w:rsidR="00F42362" w:rsidRPr="00E76CF3" w14:paraId="19A11720" w14:textId="77777777" w:rsidTr="005C4217">
        <w:trPr>
          <w:trHeight w:val="58"/>
        </w:trPr>
        <w:tc>
          <w:tcPr>
            <w:tcW w:w="180" w:type="pct"/>
            <w:tcBorders>
              <w:top w:val="single" w:sz="4" w:space="0" w:color="000000"/>
              <w:left w:val="single" w:sz="4" w:space="0" w:color="000000"/>
              <w:bottom w:val="single" w:sz="4" w:space="0" w:color="000000"/>
              <w:right w:val="single" w:sz="4" w:space="0" w:color="000000"/>
            </w:tcBorders>
          </w:tcPr>
          <w:p w14:paraId="26684E29" w14:textId="77777777" w:rsidR="00F42362" w:rsidRPr="00E76CF3" w:rsidRDefault="00F42362" w:rsidP="00E76CF3">
            <w:pPr>
              <w:pStyle w:val="a7"/>
              <w:widowControl w:val="0"/>
              <w:rPr>
                <w:rFonts w:ascii="Calibri" w:hAnsi="Calibri" w:cs="Calibri"/>
                <w:sz w:val="14"/>
                <w:szCs w:val="14"/>
              </w:rPr>
            </w:pPr>
            <w:r w:rsidRPr="00E76CF3">
              <w:rPr>
                <w:rFonts w:ascii="Calibri" w:hAnsi="Calibri" w:cs="Calibri"/>
                <w:b w:val="0"/>
                <w:bCs/>
                <w:color w:val="000000"/>
                <w:sz w:val="14"/>
                <w:szCs w:val="14"/>
              </w:rPr>
              <w:t>2.</w:t>
            </w:r>
          </w:p>
        </w:tc>
        <w:tc>
          <w:tcPr>
            <w:tcW w:w="4820" w:type="pct"/>
            <w:gridSpan w:val="12"/>
            <w:tcBorders>
              <w:top w:val="single" w:sz="4" w:space="0" w:color="000000"/>
              <w:left w:val="single" w:sz="4" w:space="0" w:color="000000"/>
              <w:bottom w:val="single" w:sz="4" w:space="0" w:color="000000"/>
              <w:right w:val="single" w:sz="4" w:space="0" w:color="000000"/>
            </w:tcBorders>
          </w:tcPr>
          <w:p w14:paraId="0A8B35F1" w14:textId="77777777" w:rsidR="00F42362" w:rsidRPr="00E76CF3" w:rsidRDefault="00F42362" w:rsidP="00E76CF3">
            <w:pPr>
              <w:jc w:val="center"/>
              <w:rPr>
                <w:rFonts w:ascii="Calibri" w:hAnsi="Calibri" w:cs="Calibri"/>
                <w:sz w:val="14"/>
                <w:szCs w:val="14"/>
                <w:lang w:val="ru-RU"/>
              </w:rPr>
            </w:pPr>
            <w:r w:rsidRPr="00E76CF3">
              <w:rPr>
                <w:rFonts w:ascii="Calibri" w:hAnsi="Calibri" w:cs="Calibri"/>
                <w:b/>
                <w:bCs/>
                <w:color w:val="000000"/>
                <w:sz w:val="14"/>
                <w:szCs w:val="14"/>
                <w:lang w:val="ru-RU"/>
              </w:rPr>
              <w:t>Формирование системы управления муниципальной службы</w:t>
            </w:r>
          </w:p>
        </w:tc>
      </w:tr>
      <w:tr w:rsidR="00F42362" w:rsidRPr="00E76CF3" w14:paraId="53AC8E07" w14:textId="77777777" w:rsidTr="005C4217">
        <w:tc>
          <w:tcPr>
            <w:tcW w:w="180" w:type="pct"/>
            <w:tcBorders>
              <w:top w:val="single" w:sz="4" w:space="0" w:color="000000"/>
              <w:left w:val="single" w:sz="4" w:space="0" w:color="000000"/>
              <w:bottom w:val="single" w:sz="4" w:space="0" w:color="000000"/>
              <w:right w:val="single" w:sz="4" w:space="0" w:color="000000"/>
            </w:tcBorders>
          </w:tcPr>
          <w:p w14:paraId="5400DF6B" w14:textId="77777777" w:rsidR="00F42362" w:rsidRPr="00E76CF3" w:rsidRDefault="00F42362" w:rsidP="00E76CF3">
            <w:pPr>
              <w:widowControl w:val="0"/>
              <w:jc w:val="center"/>
              <w:rPr>
                <w:rFonts w:ascii="Calibri" w:hAnsi="Calibri" w:cs="Calibri"/>
                <w:sz w:val="14"/>
                <w:szCs w:val="14"/>
              </w:rPr>
            </w:pPr>
            <w:r w:rsidRPr="00E76CF3">
              <w:rPr>
                <w:rFonts w:ascii="Calibri" w:hAnsi="Calibri" w:cs="Calibri"/>
                <w:color w:val="000000"/>
                <w:sz w:val="14"/>
                <w:szCs w:val="14"/>
              </w:rPr>
              <w:t>2.1.</w:t>
            </w:r>
          </w:p>
        </w:tc>
        <w:tc>
          <w:tcPr>
            <w:tcW w:w="1010" w:type="pct"/>
            <w:tcBorders>
              <w:top w:val="single" w:sz="4" w:space="0" w:color="000000"/>
              <w:left w:val="single" w:sz="4" w:space="0" w:color="000000"/>
              <w:bottom w:val="single" w:sz="4" w:space="0" w:color="000000"/>
              <w:right w:val="single" w:sz="4" w:space="0" w:color="000000"/>
            </w:tcBorders>
          </w:tcPr>
          <w:p w14:paraId="4087FFEF" w14:textId="77777777" w:rsidR="00F42362" w:rsidRPr="00E76CF3" w:rsidRDefault="00F42362" w:rsidP="00E76CF3">
            <w:pPr>
              <w:autoSpaceDE w:val="0"/>
              <w:rPr>
                <w:rFonts w:ascii="Calibri" w:hAnsi="Calibri" w:cs="Calibri"/>
                <w:sz w:val="14"/>
                <w:szCs w:val="14"/>
              </w:rPr>
            </w:pPr>
            <w:r w:rsidRPr="00E76CF3">
              <w:rPr>
                <w:rFonts w:ascii="Calibri" w:hAnsi="Calibri" w:cs="Calibri"/>
                <w:bCs/>
                <w:color w:val="000000"/>
                <w:sz w:val="14"/>
                <w:szCs w:val="14"/>
              </w:rPr>
              <w:t>Проведение аттестации муниципальных служащих</w:t>
            </w:r>
          </w:p>
        </w:tc>
        <w:tc>
          <w:tcPr>
            <w:tcW w:w="240" w:type="pct"/>
            <w:tcBorders>
              <w:top w:val="single" w:sz="4" w:space="0" w:color="000000"/>
              <w:left w:val="single" w:sz="4" w:space="0" w:color="000000"/>
              <w:bottom w:val="single" w:sz="4" w:space="0" w:color="000000"/>
              <w:right w:val="single" w:sz="4" w:space="0" w:color="000000"/>
            </w:tcBorders>
          </w:tcPr>
          <w:p w14:paraId="3C725B8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0A2E0C8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23A28F2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2E59856F"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3B60BFC0" w14:textId="77777777" w:rsidR="00F42362" w:rsidRPr="00E76CF3" w:rsidRDefault="00F42362" w:rsidP="00E76CF3">
            <w:pPr>
              <w:pStyle w:val="10"/>
              <w:widowControl w:val="0"/>
              <w:shd w:val="clear" w:color="auto" w:fill="auto"/>
              <w:spacing w:after="0" w:line="240" w:lineRule="auto"/>
              <w:ind w:firstLine="0"/>
              <w:jc w:val="center"/>
              <w:rPr>
                <w:rFonts w:cs="Calibri"/>
                <w:b w:val="0"/>
                <w:bCs w:val="0"/>
                <w:color w:val="000000"/>
                <w:sz w:val="14"/>
                <w:szCs w:val="14"/>
              </w:rPr>
            </w:pPr>
            <w:r w:rsidRPr="00E76CF3">
              <w:rPr>
                <w:rFonts w:cs="Calibri"/>
                <w:b w:val="0"/>
                <w:bCs w:val="0"/>
                <w:color w:val="000000"/>
                <w:sz w:val="14"/>
                <w:szCs w:val="14"/>
              </w:rPr>
              <w:t xml:space="preserve">Финансирование </w:t>
            </w:r>
          </w:p>
          <w:p w14:paraId="09A90D15"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35679A6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629BF92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14B11CF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69AFF4A2" w14:textId="77777777" w:rsidR="00F42362" w:rsidRPr="00E76CF3" w:rsidRDefault="00F42362" w:rsidP="00E76CF3">
            <w:pPr>
              <w:snapToGrid w:val="0"/>
              <w:jc w:val="center"/>
              <w:rPr>
                <w:rFonts w:ascii="Calibri" w:hAnsi="Calibri" w:cs="Calibri"/>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1E48D5B4" w14:textId="77777777" w:rsidR="00F42362" w:rsidRPr="00E76CF3" w:rsidRDefault="00F42362" w:rsidP="00E76CF3">
            <w:pPr>
              <w:snapToGrid w:val="0"/>
              <w:jc w:val="center"/>
              <w:rPr>
                <w:rFonts w:ascii="Calibri" w:hAnsi="Calibri" w:cs="Calibri"/>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6B3B0E9D"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Отдел кадров</w:t>
            </w:r>
          </w:p>
        </w:tc>
      </w:tr>
      <w:tr w:rsidR="00F42362" w:rsidRPr="00E76CF3" w14:paraId="2362148B" w14:textId="77777777" w:rsidTr="005C4217">
        <w:trPr>
          <w:trHeight w:val="838"/>
        </w:trPr>
        <w:tc>
          <w:tcPr>
            <w:tcW w:w="180" w:type="pct"/>
            <w:vMerge w:val="restart"/>
            <w:tcBorders>
              <w:top w:val="single" w:sz="4" w:space="0" w:color="000000"/>
              <w:left w:val="single" w:sz="4" w:space="0" w:color="000000"/>
              <w:bottom w:val="single" w:sz="4" w:space="0" w:color="000000"/>
              <w:right w:val="single" w:sz="4" w:space="0" w:color="000000"/>
            </w:tcBorders>
          </w:tcPr>
          <w:p w14:paraId="1DD17916" w14:textId="77777777" w:rsidR="00F42362" w:rsidRPr="00E76CF3" w:rsidRDefault="00F42362" w:rsidP="00E76CF3">
            <w:pPr>
              <w:widowControl w:val="0"/>
              <w:jc w:val="center"/>
              <w:rPr>
                <w:rFonts w:ascii="Calibri" w:hAnsi="Calibri" w:cs="Calibri"/>
                <w:sz w:val="14"/>
                <w:szCs w:val="14"/>
              </w:rPr>
            </w:pPr>
            <w:r w:rsidRPr="00E76CF3">
              <w:rPr>
                <w:rFonts w:ascii="Calibri" w:hAnsi="Calibri" w:cs="Calibri"/>
                <w:color w:val="000000"/>
                <w:sz w:val="14"/>
                <w:szCs w:val="14"/>
              </w:rPr>
              <w:t>2.2.</w:t>
            </w:r>
          </w:p>
        </w:tc>
        <w:tc>
          <w:tcPr>
            <w:tcW w:w="1010" w:type="pct"/>
            <w:vMerge w:val="restart"/>
            <w:tcBorders>
              <w:top w:val="single" w:sz="4" w:space="0" w:color="000000"/>
              <w:left w:val="single" w:sz="4" w:space="0" w:color="000000"/>
              <w:bottom w:val="single" w:sz="4" w:space="0" w:color="000000"/>
              <w:right w:val="single" w:sz="4" w:space="0" w:color="000000"/>
            </w:tcBorders>
          </w:tcPr>
          <w:p w14:paraId="081F12F8" w14:textId="77777777" w:rsidR="00F42362" w:rsidRPr="00E76CF3" w:rsidRDefault="00F42362" w:rsidP="00E76CF3">
            <w:pPr>
              <w:autoSpaceDE w:val="0"/>
              <w:rPr>
                <w:rFonts w:ascii="Calibri" w:hAnsi="Calibri" w:cs="Calibri"/>
                <w:sz w:val="14"/>
                <w:szCs w:val="14"/>
                <w:lang w:val="ru-RU"/>
              </w:rPr>
            </w:pPr>
            <w:r w:rsidRPr="00E76CF3">
              <w:rPr>
                <w:rFonts w:ascii="Calibri" w:hAnsi="Calibri" w:cs="Calibri"/>
                <w:b/>
                <w:color w:val="000000"/>
                <w:sz w:val="14"/>
                <w:szCs w:val="14"/>
                <w:lang w:val="ru-RU"/>
              </w:rPr>
              <w:t>Проведение конкурсов на замещение должностей муниципальной службы (информационное освещение деятельности органов местного самоуправления в средствах массовой информации)</w:t>
            </w:r>
          </w:p>
        </w:tc>
        <w:tc>
          <w:tcPr>
            <w:tcW w:w="240" w:type="pct"/>
            <w:vMerge w:val="restart"/>
            <w:tcBorders>
              <w:top w:val="single" w:sz="4" w:space="0" w:color="000000"/>
              <w:left w:val="single" w:sz="4" w:space="0" w:color="000000"/>
              <w:bottom w:val="single" w:sz="4" w:space="0" w:color="000000"/>
              <w:right w:val="single" w:sz="4" w:space="0" w:color="000000"/>
            </w:tcBorders>
          </w:tcPr>
          <w:p w14:paraId="2B275CA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20197098"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0B014479"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4AAC93D9"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59B0C705"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6DCFE6D3"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001</w:t>
            </w:r>
          </w:p>
        </w:tc>
        <w:tc>
          <w:tcPr>
            <w:tcW w:w="289" w:type="pct"/>
            <w:vMerge w:val="restart"/>
            <w:tcBorders>
              <w:top w:val="single" w:sz="4" w:space="0" w:color="000000"/>
              <w:left w:val="single" w:sz="4" w:space="0" w:color="000000"/>
              <w:bottom w:val="single" w:sz="4" w:space="0" w:color="000000"/>
              <w:right w:val="single" w:sz="4" w:space="0" w:color="000000"/>
            </w:tcBorders>
          </w:tcPr>
          <w:p w14:paraId="5BD72EF4"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69311BAF"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1BFFE8A3"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438C6372"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7BCFE906"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722B787F"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0113</w:t>
            </w:r>
          </w:p>
        </w:tc>
        <w:tc>
          <w:tcPr>
            <w:tcW w:w="385" w:type="pct"/>
            <w:vMerge w:val="restart"/>
            <w:tcBorders>
              <w:top w:val="single" w:sz="4" w:space="0" w:color="000000"/>
              <w:left w:val="single" w:sz="4" w:space="0" w:color="000000"/>
              <w:bottom w:val="single" w:sz="4" w:space="0" w:color="000000"/>
              <w:right w:val="single" w:sz="4" w:space="0" w:color="000000"/>
            </w:tcBorders>
          </w:tcPr>
          <w:p w14:paraId="08BAA0F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7ABCFA50"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3EDBDB2E"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137440F7"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6DED019E"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38640BF3"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1190223195</w:t>
            </w:r>
          </w:p>
        </w:tc>
        <w:tc>
          <w:tcPr>
            <w:tcW w:w="192" w:type="pct"/>
            <w:vMerge w:val="restart"/>
            <w:tcBorders>
              <w:top w:val="single" w:sz="4" w:space="0" w:color="000000"/>
              <w:left w:val="single" w:sz="4" w:space="0" w:color="000000"/>
              <w:bottom w:val="single" w:sz="4" w:space="0" w:color="000000"/>
              <w:right w:val="single" w:sz="4" w:space="0" w:color="000000"/>
            </w:tcBorders>
          </w:tcPr>
          <w:p w14:paraId="712B455D"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2410E3B1"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36FBCE26"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75206144"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76406942"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2012F70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244</w:t>
            </w:r>
          </w:p>
        </w:tc>
        <w:tc>
          <w:tcPr>
            <w:tcW w:w="540" w:type="pct"/>
            <w:tcBorders>
              <w:top w:val="single" w:sz="4" w:space="0" w:color="000000"/>
              <w:left w:val="single" w:sz="4" w:space="0" w:color="000000"/>
              <w:bottom w:val="single" w:sz="4" w:space="0" w:color="000000"/>
              <w:right w:val="single" w:sz="4" w:space="0" w:color="000000"/>
            </w:tcBorders>
          </w:tcPr>
          <w:p w14:paraId="129C5AC2" w14:textId="77777777" w:rsidR="00F42362" w:rsidRPr="00E76CF3" w:rsidRDefault="00F42362" w:rsidP="00E76CF3">
            <w:pPr>
              <w:pStyle w:val="10"/>
              <w:widowControl w:val="0"/>
              <w:shd w:val="clear" w:color="auto" w:fill="auto"/>
              <w:spacing w:after="0" w:line="240" w:lineRule="auto"/>
              <w:ind w:firstLine="0"/>
              <w:jc w:val="center"/>
              <w:rPr>
                <w:rFonts w:cs="Calibri"/>
                <w:b w:val="0"/>
                <w:bCs w:val="0"/>
                <w:color w:val="000000"/>
                <w:sz w:val="14"/>
                <w:szCs w:val="14"/>
              </w:rPr>
            </w:pPr>
            <w:r w:rsidRPr="00E76CF3">
              <w:rPr>
                <w:rFonts w:cs="Calibri"/>
                <w:b w:val="0"/>
                <w:bCs w:val="0"/>
                <w:color w:val="000000"/>
                <w:sz w:val="14"/>
                <w:szCs w:val="14"/>
              </w:rPr>
              <w:t>Всего</w:t>
            </w:r>
          </w:p>
          <w:p w14:paraId="13527E53"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в т.ч.</w:t>
            </w:r>
          </w:p>
        </w:tc>
        <w:tc>
          <w:tcPr>
            <w:tcW w:w="385" w:type="pct"/>
            <w:tcBorders>
              <w:top w:val="single" w:sz="4" w:space="0" w:color="000000"/>
              <w:left w:val="single" w:sz="4" w:space="0" w:color="000000"/>
              <w:bottom w:val="single" w:sz="4" w:space="0" w:color="000000"/>
              <w:right w:val="single" w:sz="4" w:space="0" w:color="000000"/>
            </w:tcBorders>
          </w:tcPr>
          <w:p w14:paraId="5EC4F251" w14:textId="77777777" w:rsidR="00F42362" w:rsidRPr="00E76CF3" w:rsidRDefault="00F42362" w:rsidP="00E76CF3">
            <w:pPr>
              <w:pStyle w:val="10"/>
              <w:widowControl w:val="0"/>
              <w:shd w:val="clear" w:color="auto" w:fill="auto"/>
              <w:snapToGrid w:val="0"/>
              <w:spacing w:after="0" w:line="240" w:lineRule="auto"/>
              <w:ind w:firstLine="0"/>
              <w:rPr>
                <w:rFonts w:cs="Calibri"/>
                <w:b w:val="0"/>
                <w:bCs w:val="0"/>
                <w:color w:val="000000"/>
                <w:sz w:val="14"/>
                <w:szCs w:val="14"/>
              </w:rPr>
            </w:pPr>
          </w:p>
          <w:p w14:paraId="44910829" w14:textId="77777777" w:rsidR="00F42362" w:rsidRPr="00E76CF3" w:rsidRDefault="00F42362" w:rsidP="00E76CF3">
            <w:pPr>
              <w:pStyle w:val="10"/>
              <w:widowControl w:val="0"/>
              <w:shd w:val="clear" w:color="auto" w:fill="auto"/>
              <w:spacing w:after="0" w:line="240" w:lineRule="auto"/>
              <w:ind w:firstLine="0"/>
              <w:rPr>
                <w:rFonts w:cs="Calibri"/>
                <w:b w:val="0"/>
                <w:bCs w:val="0"/>
                <w:color w:val="000000"/>
                <w:sz w:val="14"/>
                <w:szCs w:val="14"/>
              </w:rPr>
            </w:pPr>
          </w:p>
          <w:p w14:paraId="0AF2D49B"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50 000,00</w:t>
            </w:r>
          </w:p>
          <w:p w14:paraId="20D2EB45"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569868F1"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2FFECC34"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5CECBAE2"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20 000,00</w:t>
            </w:r>
          </w:p>
          <w:p w14:paraId="00CA61B2" w14:textId="77777777" w:rsidR="00F42362" w:rsidRPr="00E76CF3" w:rsidRDefault="00F42362" w:rsidP="00E76CF3">
            <w:pPr>
              <w:rPr>
                <w:rFonts w:ascii="Calibri" w:hAnsi="Calibri" w:cs="Calibri"/>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6F12AB39"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3A3FA770"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37075120"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10 000,00</w:t>
            </w:r>
          </w:p>
          <w:p w14:paraId="2EBFFF82"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16B9F1A0"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767740F7"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58044CA0"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10 000,00</w:t>
            </w:r>
          </w:p>
          <w:p w14:paraId="37FC6A92" w14:textId="77777777" w:rsidR="00F42362" w:rsidRPr="00E76CF3" w:rsidRDefault="00F42362" w:rsidP="00E76CF3">
            <w:pPr>
              <w:rPr>
                <w:rFonts w:ascii="Calibri" w:hAnsi="Calibri" w:cs="Calibri"/>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699131B6"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022D08AF"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14B2D4D4"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10 000,00</w:t>
            </w:r>
          </w:p>
          <w:p w14:paraId="2B9B85C9"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433" w:type="pct"/>
            <w:vMerge w:val="restart"/>
            <w:tcBorders>
              <w:top w:val="single" w:sz="4" w:space="0" w:color="000000"/>
              <w:left w:val="single" w:sz="4" w:space="0" w:color="000000"/>
              <w:bottom w:val="single" w:sz="4" w:space="0" w:color="000000"/>
              <w:right w:val="single" w:sz="4" w:space="0" w:color="000000"/>
            </w:tcBorders>
          </w:tcPr>
          <w:p w14:paraId="0868466A"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Отдел кадров</w:t>
            </w:r>
          </w:p>
        </w:tc>
      </w:tr>
      <w:tr w:rsidR="00F42362" w:rsidRPr="00E76CF3" w14:paraId="5150E67E" w14:textId="77777777" w:rsidTr="005C4217">
        <w:trPr>
          <w:trHeight w:val="685"/>
        </w:trPr>
        <w:tc>
          <w:tcPr>
            <w:tcW w:w="180" w:type="pct"/>
            <w:vMerge/>
            <w:tcBorders>
              <w:top w:val="single" w:sz="4" w:space="0" w:color="000000"/>
              <w:left w:val="single" w:sz="4" w:space="0" w:color="000000"/>
              <w:bottom w:val="single" w:sz="4" w:space="0" w:color="000000"/>
              <w:right w:val="single" w:sz="4" w:space="0" w:color="000000"/>
            </w:tcBorders>
          </w:tcPr>
          <w:p w14:paraId="04BAEFA4" w14:textId="77777777" w:rsidR="00F42362" w:rsidRPr="00E76CF3" w:rsidRDefault="00F42362" w:rsidP="00E76CF3">
            <w:pPr>
              <w:widowControl w:val="0"/>
              <w:snapToGrid w:val="0"/>
              <w:jc w:val="center"/>
              <w:rPr>
                <w:rFonts w:ascii="Calibri" w:hAnsi="Calibri" w:cs="Calibri"/>
                <w:color w:val="000000"/>
                <w:sz w:val="14"/>
                <w:szCs w:val="14"/>
              </w:rPr>
            </w:pPr>
          </w:p>
        </w:tc>
        <w:tc>
          <w:tcPr>
            <w:tcW w:w="1010" w:type="pct"/>
            <w:vMerge/>
            <w:tcBorders>
              <w:top w:val="single" w:sz="4" w:space="0" w:color="000000"/>
              <w:left w:val="single" w:sz="4" w:space="0" w:color="000000"/>
              <w:bottom w:val="single" w:sz="4" w:space="0" w:color="000000"/>
              <w:right w:val="single" w:sz="4" w:space="0" w:color="000000"/>
            </w:tcBorders>
          </w:tcPr>
          <w:p w14:paraId="12882393" w14:textId="77777777" w:rsidR="00F42362" w:rsidRPr="00E76CF3" w:rsidRDefault="00F42362" w:rsidP="00E76CF3">
            <w:pPr>
              <w:autoSpaceDE w:val="0"/>
              <w:snapToGrid w:val="0"/>
              <w:rPr>
                <w:rFonts w:ascii="Calibri" w:hAnsi="Calibri" w:cs="Calibri"/>
                <w:bCs/>
                <w:color w:val="000000"/>
                <w:sz w:val="14"/>
                <w:szCs w:val="14"/>
              </w:rPr>
            </w:pPr>
          </w:p>
        </w:tc>
        <w:tc>
          <w:tcPr>
            <w:tcW w:w="240" w:type="pct"/>
            <w:vMerge/>
            <w:tcBorders>
              <w:top w:val="single" w:sz="4" w:space="0" w:color="000000"/>
              <w:left w:val="single" w:sz="4" w:space="0" w:color="000000"/>
              <w:bottom w:val="single" w:sz="4" w:space="0" w:color="000000"/>
              <w:right w:val="single" w:sz="4" w:space="0" w:color="000000"/>
            </w:tcBorders>
          </w:tcPr>
          <w:p w14:paraId="0BC96C56"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vMerge/>
            <w:tcBorders>
              <w:top w:val="single" w:sz="4" w:space="0" w:color="000000"/>
              <w:left w:val="single" w:sz="4" w:space="0" w:color="000000"/>
              <w:bottom w:val="single" w:sz="4" w:space="0" w:color="000000"/>
              <w:right w:val="single" w:sz="4" w:space="0" w:color="000000"/>
            </w:tcBorders>
          </w:tcPr>
          <w:p w14:paraId="494DDFFB"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vMerge/>
            <w:tcBorders>
              <w:top w:val="single" w:sz="4" w:space="0" w:color="000000"/>
              <w:left w:val="single" w:sz="4" w:space="0" w:color="000000"/>
              <w:bottom w:val="single" w:sz="4" w:space="0" w:color="000000"/>
              <w:right w:val="single" w:sz="4" w:space="0" w:color="000000"/>
            </w:tcBorders>
          </w:tcPr>
          <w:p w14:paraId="4B9677A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vMerge/>
            <w:tcBorders>
              <w:top w:val="single" w:sz="4" w:space="0" w:color="000000"/>
              <w:left w:val="single" w:sz="4" w:space="0" w:color="000000"/>
              <w:bottom w:val="single" w:sz="4" w:space="0" w:color="000000"/>
              <w:right w:val="single" w:sz="4" w:space="0" w:color="000000"/>
            </w:tcBorders>
          </w:tcPr>
          <w:p w14:paraId="66780DFD"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26BD8D16"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местный бюджет</w:t>
            </w:r>
          </w:p>
        </w:tc>
        <w:tc>
          <w:tcPr>
            <w:tcW w:w="385" w:type="pct"/>
            <w:tcBorders>
              <w:top w:val="single" w:sz="4" w:space="0" w:color="000000"/>
              <w:left w:val="single" w:sz="4" w:space="0" w:color="000000"/>
              <w:bottom w:val="single" w:sz="4" w:space="0" w:color="000000"/>
              <w:right w:val="single" w:sz="4" w:space="0" w:color="000000"/>
            </w:tcBorders>
          </w:tcPr>
          <w:p w14:paraId="50DA473A" w14:textId="77777777" w:rsidR="00F42362" w:rsidRPr="00E76CF3" w:rsidRDefault="00F42362" w:rsidP="00E76CF3">
            <w:pPr>
              <w:pStyle w:val="10"/>
              <w:widowControl w:val="0"/>
              <w:shd w:val="clear" w:color="auto" w:fill="auto"/>
              <w:snapToGrid w:val="0"/>
              <w:spacing w:after="0" w:line="240" w:lineRule="auto"/>
              <w:ind w:firstLine="0"/>
              <w:rPr>
                <w:rFonts w:cs="Calibri"/>
                <w:b w:val="0"/>
                <w:bCs w:val="0"/>
                <w:color w:val="000000"/>
                <w:sz w:val="14"/>
                <w:szCs w:val="14"/>
              </w:rPr>
            </w:pPr>
          </w:p>
          <w:p w14:paraId="60EB6BC9" w14:textId="77777777" w:rsidR="00F42362" w:rsidRPr="00E76CF3" w:rsidRDefault="00F42362" w:rsidP="00E76CF3">
            <w:pPr>
              <w:pStyle w:val="10"/>
              <w:widowControl w:val="0"/>
              <w:shd w:val="clear" w:color="auto" w:fill="auto"/>
              <w:spacing w:after="0" w:line="240" w:lineRule="auto"/>
              <w:ind w:firstLine="0"/>
              <w:rPr>
                <w:rFonts w:cs="Calibri"/>
                <w:b w:val="0"/>
                <w:bCs w:val="0"/>
                <w:color w:val="000000"/>
                <w:sz w:val="14"/>
                <w:szCs w:val="14"/>
              </w:rPr>
            </w:pPr>
          </w:p>
          <w:p w14:paraId="4292F78E"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50 000,00</w:t>
            </w:r>
          </w:p>
          <w:p w14:paraId="1B2FCDE4"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13FA6C5D"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091BD8AC"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0C53EA65"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20 000,00</w:t>
            </w:r>
          </w:p>
          <w:p w14:paraId="0A53E91B"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50225E11"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517F80ED"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2381DA44"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10 000,00</w:t>
            </w:r>
          </w:p>
          <w:p w14:paraId="479F3832"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423BB9AB"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084EB75B"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4EDCD68E"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10 000,00</w:t>
            </w:r>
          </w:p>
          <w:p w14:paraId="091FDDC8"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268BED1E"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611458DC"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64A1DC44"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r w:rsidRPr="00E76CF3">
              <w:rPr>
                <w:rFonts w:cs="Calibri"/>
                <w:color w:val="000000"/>
                <w:sz w:val="14"/>
                <w:szCs w:val="14"/>
              </w:rPr>
              <w:t>10 000,00</w:t>
            </w:r>
          </w:p>
          <w:p w14:paraId="308C0F92"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tc>
        <w:tc>
          <w:tcPr>
            <w:tcW w:w="433" w:type="pct"/>
            <w:vMerge/>
            <w:tcBorders>
              <w:top w:val="single" w:sz="4" w:space="0" w:color="000000"/>
              <w:left w:val="single" w:sz="4" w:space="0" w:color="000000"/>
              <w:bottom w:val="single" w:sz="4" w:space="0" w:color="000000"/>
              <w:right w:val="single" w:sz="4" w:space="0" w:color="000000"/>
            </w:tcBorders>
          </w:tcPr>
          <w:p w14:paraId="083E18FA" w14:textId="77777777" w:rsidR="00F42362" w:rsidRPr="00E76CF3" w:rsidRDefault="00F42362" w:rsidP="00E76CF3">
            <w:pPr>
              <w:snapToGrid w:val="0"/>
              <w:jc w:val="center"/>
              <w:rPr>
                <w:rFonts w:ascii="Calibri" w:hAnsi="Calibri" w:cs="Calibri"/>
                <w:color w:val="000000"/>
                <w:sz w:val="14"/>
                <w:szCs w:val="14"/>
              </w:rPr>
            </w:pPr>
          </w:p>
        </w:tc>
      </w:tr>
      <w:tr w:rsidR="00F42362" w:rsidRPr="00E76CF3" w14:paraId="709A106D" w14:textId="77777777" w:rsidTr="005C4217">
        <w:trPr>
          <w:trHeight w:val="663"/>
        </w:trPr>
        <w:tc>
          <w:tcPr>
            <w:tcW w:w="180" w:type="pct"/>
            <w:vMerge w:val="restart"/>
            <w:tcBorders>
              <w:top w:val="single" w:sz="4" w:space="0" w:color="000000"/>
              <w:left w:val="single" w:sz="4" w:space="0" w:color="000000"/>
              <w:bottom w:val="single" w:sz="4" w:space="0" w:color="000000"/>
              <w:right w:val="single" w:sz="4" w:space="0" w:color="000000"/>
            </w:tcBorders>
          </w:tcPr>
          <w:p w14:paraId="27A7480A" w14:textId="77777777" w:rsidR="00F42362" w:rsidRPr="00E76CF3" w:rsidRDefault="00F42362" w:rsidP="00E76CF3">
            <w:pPr>
              <w:pStyle w:val="a7"/>
              <w:widowControl w:val="0"/>
              <w:rPr>
                <w:rFonts w:ascii="Calibri" w:hAnsi="Calibri" w:cs="Calibri"/>
                <w:sz w:val="14"/>
                <w:szCs w:val="14"/>
              </w:rPr>
            </w:pPr>
            <w:r w:rsidRPr="00E76CF3">
              <w:rPr>
                <w:rFonts w:ascii="Calibri" w:hAnsi="Calibri" w:cs="Calibri"/>
                <w:color w:val="000000"/>
                <w:sz w:val="14"/>
                <w:szCs w:val="14"/>
              </w:rPr>
              <w:t>2.3.</w:t>
            </w:r>
          </w:p>
        </w:tc>
        <w:tc>
          <w:tcPr>
            <w:tcW w:w="1010" w:type="pct"/>
            <w:vMerge w:val="restart"/>
            <w:tcBorders>
              <w:top w:val="single" w:sz="4" w:space="0" w:color="000000"/>
              <w:left w:val="single" w:sz="4" w:space="0" w:color="000000"/>
              <w:bottom w:val="single" w:sz="4" w:space="0" w:color="000000"/>
              <w:right w:val="single" w:sz="4" w:space="0" w:color="000000"/>
            </w:tcBorders>
          </w:tcPr>
          <w:p w14:paraId="5783806C" w14:textId="77777777" w:rsidR="00F42362" w:rsidRPr="00E76CF3" w:rsidRDefault="00F42362" w:rsidP="00E76CF3">
            <w:pPr>
              <w:autoSpaceDE w:val="0"/>
              <w:rPr>
                <w:rFonts w:ascii="Calibri" w:hAnsi="Calibri" w:cs="Calibri"/>
                <w:sz w:val="14"/>
                <w:szCs w:val="14"/>
              </w:rPr>
            </w:pPr>
            <w:r w:rsidRPr="00E76CF3">
              <w:rPr>
                <w:rFonts w:ascii="Calibri" w:hAnsi="Calibri" w:cs="Calibri"/>
                <w:b/>
                <w:color w:val="000000"/>
                <w:sz w:val="14"/>
                <w:szCs w:val="14"/>
                <w:lang w:val="ru-RU"/>
              </w:rPr>
              <w:t xml:space="preserve">Мероприятия по профессиональной переподготовке и повышению квалификации (в том числе с использованием дистанционных технологий обучения). </w:t>
            </w:r>
            <w:r w:rsidRPr="00E76CF3">
              <w:rPr>
                <w:rFonts w:ascii="Calibri" w:hAnsi="Calibri" w:cs="Calibri"/>
                <w:b/>
                <w:color w:val="000000"/>
                <w:sz w:val="14"/>
                <w:szCs w:val="14"/>
              </w:rPr>
              <w:t>Участие в семинарах, практикумах.</w:t>
            </w:r>
          </w:p>
        </w:tc>
        <w:tc>
          <w:tcPr>
            <w:tcW w:w="240" w:type="pct"/>
            <w:vMerge w:val="restart"/>
            <w:tcBorders>
              <w:top w:val="single" w:sz="4" w:space="0" w:color="000000"/>
              <w:left w:val="single" w:sz="4" w:space="0" w:color="000000"/>
              <w:bottom w:val="single" w:sz="4" w:space="0" w:color="000000"/>
              <w:right w:val="single" w:sz="4" w:space="0" w:color="000000"/>
            </w:tcBorders>
          </w:tcPr>
          <w:p w14:paraId="6AE2927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1118BF69"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7D73E832"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629FCA30"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271C6F60"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08E98AD9"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001</w:t>
            </w:r>
          </w:p>
        </w:tc>
        <w:tc>
          <w:tcPr>
            <w:tcW w:w="289" w:type="pct"/>
            <w:vMerge w:val="restart"/>
            <w:tcBorders>
              <w:top w:val="single" w:sz="4" w:space="0" w:color="000000"/>
              <w:left w:val="single" w:sz="4" w:space="0" w:color="000000"/>
              <w:bottom w:val="single" w:sz="4" w:space="0" w:color="000000"/>
              <w:right w:val="single" w:sz="4" w:space="0" w:color="000000"/>
            </w:tcBorders>
          </w:tcPr>
          <w:p w14:paraId="0280599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10F89BAB"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2C78A500"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2B5EAC1F"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69FDE0CC"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4BA5F383"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0705</w:t>
            </w:r>
          </w:p>
        </w:tc>
        <w:tc>
          <w:tcPr>
            <w:tcW w:w="385" w:type="pct"/>
            <w:vMerge w:val="restart"/>
            <w:tcBorders>
              <w:top w:val="single" w:sz="4" w:space="0" w:color="000000"/>
              <w:left w:val="single" w:sz="4" w:space="0" w:color="000000"/>
              <w:bottom w:val="single" w:sz="4" w:space="0" w:color="000000"/>
              <w:right w:val="single" w:sz="4" w:space="0" w:color="000000"/>
            </w:tcBorders>
          </w:tcPr>
          <w:p w14:paraId="387BB6AA"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7D1B7BEF"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226E7A69"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035AC7EB"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4CB43792"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38C4B488"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1190223135</w:t>
            </w:r>
          </w:p>
        </w:tc>
        <w:tc>
          <w:tcPr>
            <w:tcW w:w="192" w:type="pct"/>
            <w:vMerge w:val="restart"/>
            <w:tcBorders>
              <w:top w:val="single" w:sz="4" w:space="0" w:color="000000"/>
              <w:left w:val="single" w:sz="4" w:space="0" w:color="000000"/>
              <w:bottom w:val="single" w:sz="4" w:space="0" w:color="000000"/>
              <w:right w:val="single" w:sz="4" w:space="0" w:color="000000"/>
            </w:tcBorders>
          </w:tcPr>
          <w:p w14:paraId="6D4E8CB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797A0580"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5931ED6B"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6B6E0DB1"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781027BF"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1ED1D2AF"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244</w:t>
            </w:r>
          </w:p>
        </w:tc>
        <w:tc>
          <w:tcPr>
            <w:tcW w:w="540" w:type="pct"/>
            <w:tcBorders>
              <w:top w:val="single" w:sz="4" w:space="0" w:color="000000"/>
              <w:left w:val="single" w:sz="4" w:space="0" w:color="000000"/>
              <w:bottom w:val="single" w:sz="4" w:space="0" w:color="000000"/>
              <w:right w:val="single" w:sz="4" w:space="0" w:color="000000"/>
            </w:tcBorders>
          </w:tcPr>
          <w:p w14:paraId="728C46A2" w14:textId="77777777" w:rsidR="00F42362" w:rsidRPr="00E76CF3" w:rsidRDefault="00F42362" w:rsidP="00E76CF3">
            <w:pPr>
              <w:pStyle w:val="10"/>
              <w:widowControl w:val="0"/>
              <w:shd w:val="clear" w:color="auto" w:fill="auto"/>
              <w:spacing w:after="0" w:line="240" w:lineRule="auto"/>
              <w:ind w:firstLine="0"/>
              <w:jc w:val="center"/>
              <w:rPr>
                <w:rFonts w:cs="Calibri"/>
                <w:bCs w:val="0"/>
                <w:color w:val="000000"/>
                <w:sz w:val="14"/>
                <w:szCs w:val="14"/>
              </w:rPr>
            </w:pPr>
            <w:r w:rsidRPr="00E76CF3">
              <w:rPr>
                <w:rFonts w:cs="Calibri"/>
                <w:bCs w:val="0"/>
                <w:color w:val="000000"/>
                <w:sz w:val="14"/>
                <w:szCs w:val="14"/>
              </w:rPr>
              <w:t>Всего</w:t>
            </w:r>
          </w:p>
          <w:p w14:paraId="0A7EA480"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Cs w:val="0"/>
                <w:color w:val="000000"/>
                <w:sz w:val="14"/>
                <w:szCs w:val="14"/>
              </w:rPr>
              <w:t>в т.ч.</w:t>
            </w:r>
          </w:p>
        </w:tc>
        <w:tc>
          <w:tcPr>
            <w:tcW w:w="385" w:type="pct"/>
            <w:tcBorders>
              <w:top w:val="single" w:sz="4" w:space="0" w:color="000000"/>
              <w:left w:val="single" w:sz="4" w:space="0" w:color="000000"/>
              <w:bottom w:val="single" w:sz="4" w:space="0" w:color="000000"/>
              <w:right w:val="single" w:sz="4" w:space="0" w:color="000000"/>
            </w:tcBorders>
          </w:tcPr>
          <w:p w14:paraId="3779687D" w14:textId="77777777" w:rsidR="00F42362" w:rsidRPr="00E76CF3" w:rsidRDefault="00F42362" w:rsidP="00E76CF3">
            <w:pPr>
              <w:pStyle w:val="10"/>
              <w:widowControl w:val="0"/>
              <w:shd w:val="clear" w:color="auto" w:fill="auto"/>
              <w:snapToGrid w:val="0"/>
              <w:spacing w:after="0" w:line="240" w:lineRule="auto"/>
              <w:ind w:firstLine="0"/>
              <w:rPr>
                <w:rFonts w:cs="Calibri"/>
                <w:bCs w:val="0"/>
                <w:color w:val="000000"/>
                <w:sz w:val="14"/>
                <w:szCs w:val="14"/>
              </w:rPr>
            </w:pPr>
          </w:p>
          <w:p w14:paraId="47AA60C5" w14:textId="77777777" w:rsidR="00F42362" w:rsidRPr="00E76CF3" w:rsidRDefault="00F42362" w:rsidP="00E76CF3">
            <w:pPr>
              <w:pStyle w:val="10"/>
              <w:widowControl w:val="0"/>
              <w:shd w:val="clear" w:color="auto" w:fill="auto"/>
              <w:spacing w:after="0" w:line="240" w:lineRule="auto"/>
              <w:ind w:firstLine="0"/>
              <w:rPr>
                <w:rFonts w:cs="Calibri"/>
                <w:bCs w:val="0"/>
                <w:color w:val="000000"/>
                <w:sz w:val="14"/>
                <w:szCs w:val="14"/>
              </w:rPr>
            </w:pPr>
          </w:p>
          <w:p w14:paraId="6E4F4BD7" w14:textId="77777777" w:rsidR="00F42362" w:rsidRPr="00E76CF3" w:rsidRDefault="00F42362" w:rsidP="00E76CF3">
            <w:pPr>
              <w:pStyle w:val="10"/>
              <w:widowControl w:val="0"/>
              <w:shd w:val="clear" w:color="auto" w:fill="auto"/>
              <w:spacing w:after="0" w:line="240" w:lineRule="auto"/>
              <w:ind w:firstLine="0"/>
              <w:rPr>
                <w:rFonts w:cs="Calibri"/>
                <w:sz w:val="14"/>
                <w:szCs w:val="14"/>
              </w:rPr>
            </w:pPr>
            <w:r w:rsidRPr="00E76CF3">
              <w:rPr>
                <w:rFonts w:cs="Calibri"/>
                <w:color w:val="000000"/>
                <w:sz w:val="14"/>
                <w:szCs w:val="14"/>
              </w:rPr>
              <w:t>150 000,00</w:t>
            </w:r>
          </w:p>
        </w:tc>
        <w:tc>
          <w:tcPr>
            <w:tcW w:w="336" w:type="pct"/>
            <w:tcBorders>
              <w:top w:val="single" w:sz="4" w:space="0" w:color="000000"/>
              <w:left w:val="single" w:sz="4" w:space="0" w:color="000000"/>
              <w:bottom w:val="single" w:sz="4" w:space="0" w:color="000000"/>
              <w:right w:val="single" w:sz="4" w:space="0" w:color="000000"/>
            </w:tcBorders>
          </w:tcPr>
          <w:p w14:paraId="731D74FB"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4C1DC761" w14:textId="77777777" w:rsidR="00F42362" w:rsidRPr="00E76CF3" w:rsidRDefault="00F42362" w:rsidP="00E76CF3">
            <w:pPr>
              <w:rPr>
                <w:rFonts w:ascii="Calibri" w:hAnsi="Calibri" w:cs="Calibri"/>
                <w:b/>
                <w:bCs/>
                <w:color w:val="000000"/>
                <w:sz w:val="14"/>
                <w:szCs w:val="14"/>
              </w:rPr>
            </w:pPr>
          </w:p>
          <w:p w14:paraId="2D76BA5E" w14:textId="77777777" w:rsidR="00F42362" w:rsidRPr="00E76CF3" w:rsidRDefault="00F42362" w:rsidP="00E76CF3">
            <w:pPr>
              <w:rPr>
                <w:rFonts w:ascii="Calibri" w:hAnsi="Calibri" w:cs="Calibri"/>
                <w:sz w:val="14"/>
                <w:szCs w:val="14"/>
              </w:rPr>
            </w:pPr>
            <w:r w:rsidRPr="00E76CF3">
              <w:rPr>
                <w:rFonts w:ascii="Calibri" w:hAnsi="Calibri" w:cs="Calibri"/>
                <w:b/>
                <w:bCs/>
                <w:color w:val="000000"/>
                <w:sz w:val="14"/>
                <w:szCs w:val="14"/>
              </w:rPr>
              <w:t>60 000,00</w:t>
            </w:r>
          </w:p>
        </w:tc>
        <w:tc>
          <w:tcPr>
            <w:tcW w:w="336" w:type="pct"/>
            <w:tcBorders>
              <w:top w:val="single" w:sz="4" w:space="0" w:color="000000"/>
              <w:left w:val="single" w:sz="4" w:space="0" w:color="000000"/>
              <w:bottom w:val="single" w:sz="4" w:space="0" w:color="000000"/>
              <w:right w:val="single" w:sz="4" w:space="0" w:color="000000"/>
            </w:tcBorders>
          </w:tcPr>
          <w:p w14:paraId="3ED871BA"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108FD4A6"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78DDA33E" w14:textId="77777777" w:rsidR="00F42362" w:rsidRPr="00E76CF3" w:rsidRDefault="00F42362" w:rsidP="00E76CF3">
            <w:pPr>
              <w:pStyle w:val="10"/>
              <w:widowControl w:val="0"/>
              <w:shd w:val="clear" w:color="auto" w:fill="auto"/>
              <w:spacing w:after="0" w:line="240" w:lineRule="auto"/>
              <w:ind w:firstLine="0"/>
              <w:rPr>
                <w:rFonts w:cs="Calibri"/>
                <w:sz w:val="14"/>
                <w:szCs w:val="14"/>
              </w:rPr>
            </w:pPr>
            <w:r w:rsidRPr="00E76CF3">
              <w:rPr>
                <w:rFonts w:eastAsia="Times New Roman" w:cs="Calibri"/>
                <w:color w:val="000000"/>
                <w:sz w:val="14"/>
                <w:szCs w:val="14"/>
              </w:rPr>
              <w:t xml:space="preserve">   </w:t>
            </w:r>
            <w:r w:rsidRPr="00E76CF3">
              <w:rPr>
                <w:rFonts w:cs="Calibri"/>
                <w:color w:val="000000"/>
                <w:sz w:val="14"/>
                <w:szCs w:val="14"/>
              </w:rPr>
              <w:t>0,00</w:t>
            </w:r>
          </w:p>
        </w:tc>
        <w:tc>
          <w:tcPr>
            <w:tcW w:w="336" w:type="pct"/>
            <w:tcBorders>
              <w:top w:val="single" w:sz="4" w:space="0" w:color="000000"/>
              <w:left w:val="single" w:sz="4" w:space="0" w:color="000000"/>
              <w:bottom w:val="single" w:sz="4" w:space="0" w:color="000000"/>
              <w:right w:val="single" w:sz="4" w:space="0" w:color="000000"/>
            </w:tcBorders>
          </w:tcPr>
          <w:p w14:paraId="69CC718A"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632CAA40"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438C4167"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0,00</w:t>
            </w:r>
          </w:p>
        </w:tc>
        <w:tc>
          <w:tcPr>
            <w:tcW w:w="338" w:type="pct"/>
            <w:tcBorders>
              <w:top w:val="single" w:sz="4" w:space="0" w:color="000000"/>
              <w:left w:val="single" w:sz="4" w:space="0" w:color="000000"/>
              <w:bottom w:val="single" w:sz="4" w:space="0" w:color="000000"/>
              <w:right w:val="single" w:sz="4" w:space="0" w:color="000000"/>
            </w:tcBorders>
          </w:tcPr>
          <w:p w14:paraId="76B5D253"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3852A60D"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55B909C7"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0,00</w:t>
            </w:r>
          </w:p>
        </w:tc>
        <w:tc>
          <w:tcPr>
            <w:tcW w:w="433" w:type="pct"/>
            <w:vMerge w:val="restart"/>
            <w:tcBorders>
              <w:top w:val="single" w:sz="4" w:space="0" w:color="000000"/>
              <w:left w:val="single" w:sz="4" w:space="0" w:color="000000"/>
              <w:bottom w:val="single" w:sz="4" w:space="0" w:color="000000"/>
              <w:right w:val="single" w:sz="4" w:space="0" w:color="000000"/>
            </w:tcBorders>
          </w:tcPr>
          <w:p w14:paraId="36B8F4F4"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Отдел кадров</w:t>
            </w:r>
          </w:p>
        </w:tc>
      </w:tr>
      <w:tr w:rsidR="00F42362" w:rsidRPr="00E76CF3" w14:paraId="7F9850F7" w14:textId="77777777" w:rsidTr="005C4217">
        <w:trPr>
          <w:trHeight w:val="605"/>
        </w:trPr>
        <w:tc>
          <w:tcPr>
            <w:tcW w:w="180" w:type="pct"/>
            <w:vMerge/>
            <w:tcBorders>
              <w:top w:val="single" w:sz="4" w:space="0" w:color="000000"/>
              <w:left w:val="single" w:sz="4" w:space="0" w:color="000000"/>
              <w:bottom w:val="single" w:sz="4" w:space="0" w:color="000000"/>
              <w:right w:val="single" w:sz="4" w:space="0" w:color="000000"/>
            </w:tcBorders>
          </w:tcPr>
          <w:p w14:paraId="617512FE" w14:textId="77777777" w:rsidR="00F42362" w:rsidRPr="00E76CF3" w:rsidRDefault="00F42362" w:rsidP="00E76CF3">
            <w:pPr>
              <w:pStyle w:val="a7"/>
              <w:widowControl w:val="0"/>
              <w:snapToGrid w:val="0"/>
              <w:rPr>
                <w:rFonts w:ascii="Calibri" w:hAnsi="Calibri" w:cs="Calibri"/>
                <w:color w:val="000000"/>
                <w:sz w:val="14"/>
                <w:szCs w:val="14"/>
              </w:rPr>
            </w:pPr>
          </w:p>
        </w:tc>
        <w:tc>
          <w:tcPr>
            <w:tcW w:w="1010" w:type="pct"/>
            <w:vMerge/>
            <w:tcBorders>
              <w:top w:val="single" w:sz="4" w:space="0" w:color="000000"/>
              <w:left w:val="single" w:sz="4" w:space="0" w:color="000000"/>
              <w:bottom w:val="single" w:sz="4" w:space="0" w:color="000000"/>
              <w:right w:val="single" w:sz="4" w:space="0" w:color="000000"/>
            </w:tcBorders>
          </w:tcPr>
          <w:p w14:paraId="63667B9A" w14:textId="77777777" w:rsidR="00F42362" w:rsidRPr="00E76CF3" w:rsidRDefault="00F42362" w:rsidP="00E76CF3">
            <w:pPr>
              <w:autoSpaceDE w:val="0"/>
              <w:snapToGrid w:val="0"/>
              <w:rPr>
                <w:rFonts w:ascii="Calibri" w:hAnsi="Calibri" w:cs="Calibri"/>
                <w:bCs/>
                <w:color w:val="000000"/>
                <w:sz w:val="14"/>
                <w:szCs w:val="14"/>
              </w:rPr>
            </w:pPr>
          </w:p>
        </w:tc>
        <w:tc>
          <w:tcPr>
            <w:tcW w:w="240" w:type="pct"/>
            <w:vMerge/>
            <w:tcBorders>
              <w:top w:val="single" w:sz="4" w:space="0" w:color="000000"/>
              <w:left w:val="single" w:sz="4" w:space="0" w:color="000000"/>
              <w:bottom w:val="single" w:sz="4" w:space="0" w:color="000000"/>
              <w:right w:val="single" w:sz="4" w:space="0" w:color="000000"/>
            </w:tcBorders>
          </w:tcPr>
          <w:p w14:paraId="6DA0C146"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vMerge/>
            <w:tcBorders>
              <w:top w:val="single" w:sz="4" w:space="0" w:color="000000"/>
              <w:left w:val="single" w:sz="4" w:space="0" w:color="000000"/>
              <w:bottom w:val="single" w:sz="4" w:space="0" w:color="000000"/>
              <w:right w:val="single" w:sz="4" w:space="0" w:color="000000"/>
            </w:tcBorders>
          </w:tcPr>
          <w:p w14:paraId="4B237DB6"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vMerge/>
            <w:tcBorders>
              <w:top w:val="single" w:sz="4" w:space="0" w:color="000000"/>
              <w:left w:val="single" w:sz="4" w:space="0" w:color="000000"/>
              <w:bottom w:val="single" w:sz="4" w:space="0" w:color="000000"/>
              <w:right w:val="single" w:sz="4" w:space="0" w:color="000000"/>
            </w:tcBorders>
          </w:tcPr>
          <w:p w14:paraId="2B9A7C85"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vMerge/>
            <w:tcBorders>
              <w:top w:val="single" w:sz="4" w:space="0" w:color="000000"/>
              <w:left w:val="single" w:sz="4" w:space="0" w:color="000000"/>
              <w:bottom w:val="single" w:sz="4" w:space="0" w:color="000000"/>
              <w:right w:val="single" w:sz="4" w:space="0" w:color="000000"/>
            </w:tcBorders>
          </w:tcPr>
          <w:p w14:paraId="60A7C624"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1F694C64"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местный бюджет</w:t>
            </w:r>
          </w:p>
        </w:tc>
        <w:tc>
          <w:tcPr>
            <w:tcW w:w="385" w:type="pct"/>
            <w:tcBorders>
              <w:top w:val="single" w:sz="4" w:space="0" w:color="000000"/>
              <w:left w:val="single" w:sz="4" w:space="0" w:color="000000"/>
              <w:bottom w:val="single" w:sz="4" w:space="0" w:color="000000"/>
              <w:right w:val="single" w:sz="4" w:space="0" w:color="000000"/>
            </w:tcBorders>
          </w:tcPr>
          <w:p w14:paraId="25A44EBA" w14:textId="77777777" w:rsidR="00F42362" w:rsidRPr="00E76CF3" w:rsidRDefault="00F42362" w:rsidP="00E76CF3">
            <w:pPr>
              <w:pStyle w:val="10"/>
              <w:widowControl w:val="0"/>
              <w:shd w:val="clear" w:color="auto" w:fill="auto"/>
              <w:snapToGrid w:val="0"/>
              <w:spacing w:after="0" w:line="240" w:lineRule="auto"/>
              <w:ind w:firstLine="0"/>
              <w:rPr>
                <w:rFonts w:cs="Calibri"/>
                <w:b w:val="0"/>
                <w:bCs w:val="0"/>
                <w:color w:val="000000"/>
                <w:sz w:val="14"/>
                <w:szCs w:val="14"/>
              </w:rPr>
            </w:pPr>
          </w:p>
          <w:p w14:paraId="2B6D0A77" w14:textId="77777777" w:rsidR="00F42362" w:rsidRPr="00E76CF3" w:rsidRDefault="00F42362" w:rsidP="00E76CF3">
            <w:pPr>
              <w:pStyle w:val="10"/>
              <w:widowControl w:val="0"/>
              <w:shd w:val="clear" w:color="auto" w:fill="auto"/>
              <w:spacing w:after="0" w:line="240" w:lineRule="auto"/>
              <w:ind w:firstLine="0"/>
              <w:rPr>
                <w:rFonts w:cs="Calibri"/>
                <w:b w:val="0"/>
                <w:bCs w:val="0"/>
                <w:color w:val="000000"/>
                <w:sz w:val="14"/>
                <w:szCs w:val="14"/>
              </w:rPr>
            </w:pPr>
          </w:p>
          <w:p w14:paraId="1137495B" w14:textId="77777777" w:rsidR="00F42362" w:rsidRPr="00E76CF3" w:rsidRDefault="00F42362" w:rsidP="00E76CF3">
            <w:pPr>
              <w:pStyle w:val="10"/>
              <w:widowControl w:val="0"/>
              <w:shd w:val="clear" w:color="auto" w:fill="auto"/>
              <w:spacing w:after="0" w:line="240" w:lineRule="auto"/>
              <w:ind w:firstLine="0"/>
              <w:rPr>
                <w:rFonts w:cs="Calibri"/>
                <w:sz w:val="14"/>
                <w:szCs w:val="14"/>
              </w:rPr>
            </w:pPr>
            <w:r w:rsidRPr="00E76CF3">
              <w:rPr>
                <w:rFonts w:cs="Calibri"/>
                <w:color w:val="000000"/>
                <w:sz w:val="14"/>
                <w:szCs w:val="14"/>
              </w:rPr>
              <w:t>150 000,00</w:t>
            </w:r>
          </w:p>
        </w:tc>
        <w:tc>
          <w:tcPr>
            <w:tcW w:w="336" w:type="pct"/>
            <w:tcBorders>
              <w:top w:val="single" w:sz="4" w:space="0" w:color="000000"/>
              <w:left w:val="single" w:sz="4" w:space="0" w:color="000000"/>
              <w:bottom w:val="single" w:sz="4" w:space="0" w:color="000000"/>
              <w:right w:val="single" w:sz="4" w:space="0" w:color="000000"/>
            </w:tcBorders>
          </w:tcPr>
          <w:p w14:paraId="1105DE89"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2936E345" w14:textId="77777777" w:rsidR="00F42362" w:rsidRPr="00E76CF3" w:rsidRDefault="00F42362" w:rsidP="00E76CF3">
            <w:pPr>
              <w:rPr>
                <w:rFonts w:ascii="Calibri" w:hAnsi="Calibri" w:cs="Calibri"/>
                <w:b/>
                <w:bCs/>
                <w:color w:val="000000"/>
                <w:sz w:val="14"/>
                <w:szCs w:val="14"/>
              </w:rPr>
            </w:pPr>
          </w:p>
          <w:p w14:paraId="39B99C11" w14:textId="77777777" w:rsidR="00F42362" w:rsidRPr="00E76CF3" w:rsidRDefault="00F42362" w:rsidP="00E76CF3">
            <w:pPr>
              <w:pStyle w:val="10"/>
              <w:widowControl w:val="0"/>
              <w:shd w:val="clear" w:color="auto" w:fill="auto"/>
              <w:spacing w:after="0" w:line="240" w:lineRule="auto"/>
              <w:ind w:firstLine="0"/>
              <w:rPr>
                <w:rFonts w:cs="Calibri"/>
                <w:sz w:val="14"/>
                <w:szCs w:val="14"/>
              </w:rPr>
            </w:pPr>
            <w:r w:rsidRPr="00E76CF3">
              <w:rPr>
                <w:rFonts w:cs="Calibri"/>
                <w:color w:val="000000"/>
                <w:sz w:val="14"/>
                <w:szCs w:val="14"/>
              </w:rPr>
              <w:t>60 000,00</w:t>
            </w:r>
          </w:p>
        </w:tc>
        <w:tc>
          <w:tcPr>
            <w:tcW w:w="336" w:type="pct"/>
            <w:tcBorders>
              <w:top w:val="single" w:sz="4" w:space="0" w:color="000000"/>
              <w:left w:val="single" w:sz="4" w:space="0" w:color="000000"/>
              <w:bottom w:val="single" w:sz="4" w:space="0" w:color="000000"/>
              <w:right w:val="single" w:sz="4" w:space="0" w:color="000000"/>
            </w:tcBorders>
          </w:tcPr>
          <w:p w14:paraId="20A51564" w14:textId="77777777" w:rsidR="00F42362" w:rsidRPr="00E76CF3" w:rsidRDefault="00F42362" w:rsidP="00E76CF3">
            <w:pPr>
              <w:pStyle w:val="10"/>
              <w:widowControl w:val="0"/>
              <w:shd w:val="clear" w:color="auto" w:fill="auto"/>
              <w:snapToGrid w:val="0"/>
              <w:spacing w:after="0" w:line="240" w:lineRule="auto"/>
              <w:ind w:firstLine="0"/>
              <w:rPr>
                <w:rFonts w:cs="Calibri"/>
                <w:color w:val="000000"/>
                <w:sz w:val="14"/>
                <w:szCs w:val="14"/>
              </w:rPr>
            </w:pPr>
          </w:p>
          <w:p w14:paraId="78324F4D" w14:textId="77777777" w:rsidR="00F42362" w:rsidRPr="00E76CF3" w:rsidRDefault="00F42362" w:rsidP="00E76CF3">
            <w:pPr>
              <w:pStyle w:val="10"/>
              <w:widowControl w:val="0"/>
              <w:shd w:val="clear" w:color="auto" w:fill="auto"/>
              <w:spacing w:after="0" w:line="240" w:lineRule="auto"/>
              <w:ind w:firstLine="0"/>
              <w:rPr>
                <w:rFonts w:cs="Calibri"/>
                <w:color w:val="000000"/>
                <w:sz w:val="14"/>
                <w:szCs w:val="14"/>
              </w:rPr>
            </w:pPr>
          </w:p>
          <w:p w14:paraId="3D194318" w14:textId="77777777" w:rsidR="00F42362" w:rsidRPr="00E76CF3" w:rsidRDefault="00F42362" w:rsidP="00E76CF3">
            <w:pPr>
              <w:pStyle w:val="10"/>
              <w:widowControl w:val="0"/>
              <w:shd w:val="clear" w:color="auto" w:fill="auto"/>
              <w:spacing w:after="0" w:line="240" w:lineRule="auto"/>
              <w:ind w:firstLine="0"/>
              <w:rPr>
                <w:rFonts w:cs="Calibri"/>
                <w:sz w:val="14"/>
                <w:szCs w:val="14"/>
              </w:rPr>
            </w:pPr>
            <w:r w:rsidRPr="00E76CF3">
              <w:rPr>
                <w:rFonts w:eastAsia="Times New Roman" w:cs="Calibri"/>
                <w:color w:val="000000"/>
                <w:sz w:val="14"/>
                <w:szCs w:val="14"/>
              </w:rPr>
              <w:t xml:space="preserve">   </w:t>
            </w:r>
            <w:r w:rsidRPr="00E76CF3">
              <w:rPr>
                <w:rFonts w:cs="Calibri"/>
                <w:color w:val="000000"/>
                <w:sz w:val="14"/>
                <w:szCs w:val="14"/>
              </w:rPr>
              <w:t>0,00</w:t>
            </w:r>
          </w:p>
        </w:tc>
        <w:tc>
          <w:tcPr>
            <w:tcW w:w="336" w:type="pct"/>
            <w:tcBorders>
              <w:top w:val="single" w:sz="4" w:space="0" w:color="000000"/>
              <w:left w:val="single" w:sz="4" w:space="0" w:color="000000"/>
              <w:bottom w:val="single" w:sz="4" w:space="0" w:color="000000"/>
              <w:right w:val="single" w:sz="4" w:space="0" w:color="000000"/>
            </w:tcBorders>
          </w:tcPr>
          <w:p w14:paraId="0D2FCEF5"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rPr>
            </w:pPr>
          </w:p>
          <w:p w14:paraId="7E233B4E"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rPr>
            </w:pPr>
          </w:p>
          <w:p w14:paraId="28A72948"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0,00</w:t>
            </w:r>
          </w:p>
        </w:tc>
        <w:tc>
          <w:tcPr>
            <w:tcW w:w="338" w:type="pct"/>
            <w:tcBorders>
              <w:top w:val="single" w:sz="4" w:space="0" w:color="000000"/>
              <w:left w:val="single" w:sz="4" w:space="0" w:color="000000"/>
              <w:bottom w:val="single" w:sz="4" w:space="0" w:color="000000"/>
              <w:right w:val="single" w:sz="4" w:space="0" w:color="000000"/>
            </w:tcBorders>
          </w:tcPr>
          <w:p w14:paraId="2FE7721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color w:val="000000"/>
                <w:sz w:val="14"/>
                <w:szCs w:val="14"/>
                <w:highlight w:val="yellow"/>
              </w:rPr>
            </w:pPr>
          </w:p>
          <w:p w14:paraId="5D0FD7E1" w14:textId="77777777" w:rsidR="00F42362" w:rsidRPr="00E76CF3" w:rsidRDefault="00F42362" w:rsidP="00E76CF3">
            <w:pPr>
              <w:pStyle w:val="10"/>
              <w:widowControl w:val="0"/>
              <w:shd w:val="clear" w:color="auto" w:fill="auto"/>
              <w:spacing w:after="0" w:line="240" w:lineRule="auto"/>
              <w:ind w:firstLine="0"/>
              <w:jc w:val="center"/>
              <w:rPr>
                <w:rFonts w:cs="Calibri"/>
                <w:color w:val="000000"/>
                <w:sz w:val="14"/>
                <w:szCs w:val="14"/>
                <w:highlight w:val="yellow"/>
              </w:rPr>
            </w:pPr>
          </w:p>
          <w:p w14:paraId="43D9CD8C"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color w:val="000000"/>
                <w:sz w:val="14"/>
                <w:szCs w:val="14"/>
              </w:rPr>
              <w:t>0,00</w:t>
            </w:r>
          </w:p>
        </w:tc>
        <w:tc>
          <w:tcPr>
            <w:tcW w:w="433" w:type="pct"/>
            <w:vMerge/>
            <w:tcBorders>
              <w:top w:val="single" w:sz="4" w:space="0" w:color="000000"/>
              <w:left w:val="single" w:sz="4" w:space="0" w:color="000000"/>
              <w:bottom w:val="single" w:sz="4" w:space="0" w:color="000000"/>
              <w:right w:val="single" w:sz="4" w:space="0" w:color="000000"/>
            </w:tcBorders>
          </w:tcPr>
          <w:p w14:paraId="15AF4289" w14:textId="77777777" w:rsidR="00F42362" w:rsidRPr="00E76CF3" w:rsidRDefault="00F42362" w:rsidP="00E76CF3">
            <w:pPr>
              <w:snapToGrid w:val="0"/>
              <w:jc w:val="center"/>
              <w:rPr>
                <w:rFonts w:ascii="Calibri" w:hAnsi="Calibri" w:cs="Calibri"/>
                <w:color w:val="000000"/>
                <w:sz w:val="14"/>
                <w:szCs w:val="14"/>
              </w:rPr>
            </w:pPr>
          </w:p>
        </w:tc>
      </w:tr>
      <w:tr w:rsidR="00F42362" w:rsidRPr="00E76CF3" w14:paraId="1B56AD86" w14:textId="77777777" w:rsidTr="005C4217">
        <w:tc>
          <w:tcPr>
            <w:tcW w:w="180" w:type="pct"/>
            <w:tcBorders>
              <w:top w:val="single" w:sz="4" w:space="0" w:color="000000"/>
              <w:left w:val="single" w:sz="4" w:space="0" w:color="000000"/>
              <w:bottom w:val="single" w:sz="4" w:space="0" w:color="000000"/>
              <w:right w:val="single" w:sz="4" w:space="0" w:color="000000"/>
            </w:tcBorders>
          </w:tcPr>
          <w:p w14:paraId="116713B6" w14:textId="77777777" w:rsidR="00F42362" w:rsidRPr="00E76CF3" w:rsidRDefault="00F42362" w:rsidP="00E76CF3">
            <w:pPr>
              <w:pStyle w:val="a7"/>
              <w:widowControl w:val="0"/>
              <w:rPr>
                <w:rFonts w:ascii="Calibri" w:hAnsi="Calibri" w:cs="Calibri"/>
                <w:sz w:val="14"/>
                <w:szCs w:val="14"/>
              </w:rPr>
            </w:pPr>
            <w:r w:rsidRPr="00E76CF3">
              <w:rPr>
                <w:rFonts w:ascii="Calibri" w:hAnsi="Calibri" w:cs="Calibri"/>
                <w:color w:val="000000"/>
                <w:sz w:val="14"/>
                <w:szCs w:val="14"/>
              </w:rPr>
              <w:t>2.4.</w:t>
            </w:r>
          </w:p>
        </w:tc>
        <w:tc>
          <w:tcPr>
            <w:tcW w:w="1010" w:type="pct"/>
            <w:tcBorders>
              <w:top w:val="single" w:sz="4" w:space="0" w:color="000000"/>
              <w:left w:val="single" w:sz="4" w:space="0" w:color="000000"/>
              <w:bottom w:val="single" w:sz="4" w:space="0" w:color="000000"/>
              <w:right w:val="single" w:sz="4" w:space="0" w:color="000000"/>
            </w:tcBorders>
          </w:tcPr>
          <w:p w14:paraId="3A6BE9E2" w14:textId="77777777" w:rsidR="00F42362" w:rsidRPr="00E76CF3" w:rsidRDefault="00F42362" w:rsidP="00E76CF3">
            <w:pPr>
              <w:autoSpaceDE w:val="0"/>
              <w:rPr>
                <w:rFonts w:ascii="Calibri" w:hAnsi="Calibri" w:cs="Calibri"/>
                <w:sz w:val="14"/>
                <w:szCs w:val="14"/>
                <w:lang w:val="ru-RU"/>
              </w:rPr>
            </w:pPr>
            <w:r w:rsidRPr="00E76CF3">
              <w:rPr>
                <w:rFonts w:ascii="Calibri" w:hAnsi="Calibri" w:cs="Calibri"/>
                <w:bCs/>
                <w:color w:val="000000"/>
                <w:sz w:val="14"/>
                <w:szCs w:val="14"/>
                <w:lang w:val="ru-RU"/>
              </w:rPr>
              <w:t>Проведение</w:t>
            </w:r>
            <w:r w:rsidRPr="00E76CF3">
              <w:rPr>
                <w:rFonts w:ascii="Calibri" w:hAnsi="Calibri" w:cs="Calibri"/>
                <w:bCs/>
                <w:color w:val="000000"/>
                <w:sz w:val="14"/>
                <w:szCs w:val="14"/>
              </w:rPr>
              <w:t> </w:t>
            </w:r>
            <w:r w:rsidRPr="00E76CF3">
              <w:rPr>
                <w:rFonts w:ascii="Calibri" w:hAnsi="Calibri" w:cs="Calibri"/>
                <w:bCs/>
                <w:color w:val="000000"/>
                <w:sz w:val="14"/>
                <w:szCs w:val="14"/>
                <w:lang w:val="ru-RU"/>
              </w:rPr>
              <w:t xml:space="preserve">обучающих и методических семинаров с муниципальными служащими и лицами, включенными в кадровый резерв, по актуальным вопросам муниципальной службы  </w:t>
            </w:r>
          </w:p>
        </w:tc>
        <w:tc>
          <w:tcPr>
            <w:tcW w:w="240" w:type="pct"/>
            <w:tcBorders>
              <w:top w:val="single" w:sz="4" w:space="0" w:color="000000"/>
              <w:left w:val="single" w:sz="4" w:space="0" w:color="000000"/>
              <w:bottom w:val="single" w:sz="4" w:space="0" w:color="000000"/>
              <w:right w:val="single" w:sz="4" w:space="0" w:color="000000"/>
            </w:tcBorders>
          </w:tcPr>
          <w:p w14:paraId="58F868DA"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4CDB66A9"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17FE37B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0EAC248D"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7D02EA1E" w14:textId="77777777" w:rsidR="00F42362" w:rsidRPr="00E76CF3" w:rsidRDefault="00F42362" w:rsidP="00E76CF3">
            <w:pPr>
              <w:jc w:val="center"/>
              <w:rPr>
                <w:rFonts w:ascii="Calibri" w:hAnsi="Calibri" w:cs="Calibri"/>
                <w:bCs/>
                <w:color w:val="000000"/>
                <w:sz w:val="14"/>
                <w:szCs w:val="14"/>
              </w:rPr>
            </w:pPr>
            <w:r w:rsidRPr="00E76CF3">
              <w:rPr>
                <w:rFonts w:ascii="Calibri" w:hAnsi="Calibri" w:cs="Calibri"/>
                <w:bCs/>
                <w:color w:val="000000"/>
                <w:sz w:val="14"/>
                <w:szCs w:val="14"/>
              </w:rPr>
              <w:t xml:space="preserve">Финансирование </w:t>
            </w:r>
          </w:p>
          <w:p w14:paraId="73DC8A3D" w14:textId="77777777" w:rsidR="00F42362" w:rsidRPr="00E76CF3" w:rsidRDefault="00F42362" w:rsidP="00E76CF3">
            <w:pPr>
              <w:jc w:val="center"/>
              <w:rPr>
                <w:rFonts w:ascii="Calibri" w:hAnsi="Calibri" w:cs="Calibri"/>
                <w:sz w:val="14"/>
                <w:szCs w:val="14"/>
              </w:rPr>
            </w:pPr>
            <w:r w:rsidRPr="00E76CF3">
              <w:rPr>
                <w:rFonts w:ascii="Calibri" w:hAnsi="Calibri" w:cs="Calibri"/>
                <w:bCs/>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6EB04469"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7B3D72E4"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7F6D93A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29C767F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61ECE61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58430ADE" w14:textId="77777777" w:rsidR="00F42362" w:rsidRPr="00E76CF3" w:rsidRDefault="00F42362" w:rsidP="00E76CF3">
            <w:pPr>
              <w:pStyle w:val="10"/>
              <w:widowControl w:val="0"/>
              <w:shd w:val="clear" w:color="auto" w:fill="auto"/>
              <w:spacing w:after="0" w:line="240" w:lineRule="auto"/>
              <w:ind w:firstLine="0"/>
              <w:jc w:val="center"/>
              <w:rPr>
                <w:rFonts w:cs="Calibri"/>
                <w:b w:val="0"/>
                <w:color w:val="000000"/>
                <w:sz w:val="14"/>
                <w:szCs w:val="14"/>
              </w:rPr>
            </w:pPr>
            <w:r w:rsidRPr="00E76CF3">
              <w:rPr>
                <w:rFonts w:cs="Calibri"/>
                <w:b w:val="0"/>
                <w:color w:val="000000"/>
                <w:sz w:val="14"/>
                <w:szCs w:val="14"/>
              </w:rPr>
              <w:t>Отдел кадров</w:t>
            </w:r>
          </w:p>
          <w:p w14:paraId="1F04C7AF" w14:textId="77777777" w:rsidR="00F42362" w:rsidRPr="00E76CF3" w:rsidRDefault="00F42362" w:rsidP="00E76CF3">
            <w:pPr>
              <w:pStyle w:val="10"/>
              <w:widowControl w:val="0"/>
              <w:shd w:val="clear" w:color="auto" w:fill="auto"/>
              <w:spacing w:after="0" w:line="240" w:lineRule="auto"/>
              <w:ind w:firstLine="0"/>
              <w:jc w:val="center"/>
              <w:rPr>
                <w:rFonts w:cs="Calibri"/>
                <w:b w:val="0"/>
                <w:color w:val="000000"/>
                <w:sz w:val="14"/>
                <w:szCs w:val="14"/>
              </w:rPr>
            </w:pPr>
            <w:r w:rsidRPr="00E76CF3">
              <w:rPr>
                <w:rFonts w:cs="Calibri"/>
                <w:b w:val="0"/>
                <w:color w:val="000000"/>
                <w:sz w:val="14"/>
                <w:szCs w:val="14"/>
              </w:rPr>
              <w:t>Юридический отдел</w:t>
            </w:r>
          </w:p>
          <w:p w14:paraId="156D40AB"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color w:val="000000"/>
                <w:sz w:val="14"/>
                <w:szCs w:val="14"/>
              </w:rPr>
              <w:t>Дума Дальнереченского муниципального округа</w:t>
            </w:r>
          </w:p>
        </w:tc>
      </w:tr>
      <w:tr w:rsidR="00F42362" w:rsidRPr="00E76CF3" w14:paraId="4B764624" w14:textId="77777777" w:rsidTr="005C4217">
        <w:tc>
          <w:tcPr>
            <w:tcW w:w="180" w:type="pct"/>
            <w:tcBorders>
              <w:top w:val="single" w:sz="4" w:space="0" w:color="000000"/>
              <w:left w:val="single" w:sz="4" w:space="0" w:color="000000"/>
              <w:bottom w:val="single" w:sz="4" w:space="0" w:color="000000"/>
              <w:right w:val="single" w:sz="4" w:space="0" w:color="000000"/>
            </w:tcBorders>
          </w:tcPr>
          <w:p w14:paraId="674BB981" w14:textId="77777777" w:rsidR="00F42362" w:rsidRPr="00E76CF3" w:rsidRDefault="00F42362" w:rsidP="00E76CF3">
            <w:pPr>
              <w:pStyle w:val="a7"/>
              <w:widowControl w:val="0"/>
              <w:rPr>
                <w:rFonts w:ascii="Calibri" w:hAnsi="Calibri" w:cs="Calibri"/>
                <w:sz w:val="14"/>
                <w:szCs w:val="14"/>
              </w:rPr>
            </w:pPr>
            <w:r w:rsidRPr="00E76CF3">
              <w:rPr>
                <w:rFonts w:ascii="Calibri" w:hAnsi="Calibri" w:cs="Calibri"/>
                <w:color w:val="000000"/>
                <w:sz w:val="14"/>
                <w:szCs w:val="14"/>
              </w:rPr>
              <w:t>2.5.</w:t>
            </w:r>
          </w:p>
        </w:tc>
        <w:tc>
          <w:tcPr>
            <w:tcW w:w="1010" w:type="pct"/>
            <w:tcBorders>
              <w:top w:val="single" w:sz="4" w:space="0" w:color="000000"/>
              <w:left w:val="single" w:sz="4" w:space="0" w:color="000000"/>
              <w:bottom w:val="single" w:sz="4" w:space="0" w:color="000000"/>
              <w:right w:val="single" w:sz="4" w:space="0" w:color="000000"/>
            </w:tcBorders>
          </w:tcPr>
          <w:p w14:paraId="5F18832C" w14:textId="77777777" w:rsidR="00F42362" w:rsidRPr="00E76CF3" w:rsidRDefault="00F42362" w:rsidP="00E76CF3">
            <w:pPr>
              <w:autoSpaceDE w:val="0"/>
              <w:rPr>
                <w:rFonts w:ascii="Calibri" w:hAnsi="Calibri" w:cs="Calibri"/>
                <w:sz w:val="14"/>
                <w:szCs w:val="14"/>
                <w:lang w:val="ru-RU"/>
              </w:rPr>
            </w:pPr>
            <w:r w:rsidRPr="00E76CF3">
              <w:rPr>
                <w:rFonts w:ascii="Calibri" w:hAnsi="Calibri" w:cs="Calibri"/>
                <w:sz w:val="14"/>
                <w:szCs w:val="14"/>
                <w:lang w:val="ru-RU"/>
              </w:rPr>
              <w:t>Обеспечение доступа граждан и организаций к информации органов местного самоуправления Дальнереченского муниципального округа по вопросам муниципальной службы, выпуск «Информационного вестника».</w:t>
            </w:r>
          </w:p>
        </w:tc>
        <w:tc>
          <w:tcPr>
            <w:tcW w:w="240" w:type="pct"/>
            <w:tcBorders>
              <w:top w:val="single" w:sz="4" w:space="0" w:color="000000"/>
              <w:left w:val="single" w:sz="4" w:space="0" w:color="000000"/>
              <w:bottom w:val="single" w:sz="4" w:space="0" w:color="000000"/>
              <w:right w:val="single" w:sz="4" w:space="0" w:color="000000"/>
            </w:tcBorders>
          </w:tcPr>
          <w:p w14:paraId="4A6D0BBF"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54687348"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461B634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23BC77A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1046375B" w14:textId="77777777" w:rsidR="00F42362" w:rsidRPr="00E76CF3" w:rsidRDefault="00F42362" w:rsidP="00E76CF3">
            <w:pPr>
              <w:jc w:val="center"/>
              <w:rPr>
                <w:rFonts w:ascii="Calibri" w:hAnsi="Calibri" w:cs="Calibri"/>
                <w:bCs/>
                <w:color w:val="000000"/>
                <w:sz w:val="14"/>
                <w:szCs w:val="14"/>
              </w:rPr>
            </w:pPr>
            <w:r w:rsidRPr="00E76CF3">
              <w:rPr>
                <w:rFonts w:ascii="Calibri" w:hAnsi="Calibri" w:cs="Calibri"/>
                <w:bCs/>
                <w:color w:val="000000"/>
                <w:sz w:val="14"/>
                <w:szCs w:val="14"/>
              </w:rPr>
              <w:t xml:space="preserve">Финансирование </w:t>
            </w:r>
          </w:p>
          <w:p w14:paraId="70C645B1" w14:textId="77777777" w:rsidR="00F42362" w:rsidRPr="00E76CF3" w:rsidRDefault="00F42362" w:rsidP="00E76CF3">
            <w:pPr>
              <w:jc w:val="center"/>
              <w:rPr>
                <w:rFonts w:ascii="Calibri" w:hAnsi="Calibri" w:cs="Calibri"/>
                <w:sz w:val="14"/>
                <w:szCs w:val="14"/>
              </w:rPr>
            </w:pPr>
            <w:r w:rsidRPr="00E76CF3">
              <w:rPr>
                <w:rFonts w:ascii="Calibri" w:hAnsi="Calibri" w:cs="Calibri"/>
                <w:bCs/>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016C9AE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3E7E5BB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10915B3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33661DB6"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6F8E8DD4"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4AE3FF7E" w14:textId="77777777" w:rsidR="00F42362" w:rsidRPr="00E76CF3" w:rsidRDefault="00F42362" w:rsidP="00E76CF3">
            <w:pPr>
              <w:pStyle w:val="10"/>
              <w:widowControl w:val="0"/>
              <w:shd w:val="clear" w:color="auto" w:fill="auto"/>
              <w:spacing w:after="0" w:line="240" w:lineRule="auto"/>
              <w:ind w:firstLine="0"/>
              <w:jc w:val="center"/>
              <w:rPr>
                <w:rFonts w:cs="Calibri"/>
                <w:b w:val="0"/>
                <w:bCs w:val="0"/>
                <w:color w:val="000000"/>
                <w:sz w:val="14"/>
                <w:szCs w:val="14"/>
              </w:rPr>
            </w:pPr>
            <w:r w:rsidRPr="00E76CF3">
              <w:rPr>
                <w:rFonts w:cs="Calibri"/>
                <w:b w:val="0"/>
                <w:bCs w:val="0"/>
                <w:sz w:val="14"/>
                <w:szCs w:val="14"/>
              </w:rPr>
              <w:t xml:space="preserve">Отдел </w:t>
            </w:r>
            <w:r w:rsidRPr="00E76CF3">
              <w:rPr>
                <w:rFonts w:cs="Calibri"/>
                <w:b w:val="0"/>
                <w:bCs w:val="0"/>
                <w:sz w:val="14"/>
                <w:szCs w:val="14"/>
                <w:lang w:eastAsia="en-US"/>
              </w:rPr>
              <w:t xml:space="preserve">делопроизводства и информационного взаимодействия </w:t>
            </w:r>
          </w:p>
          <w:p w14:paraId="27CD59D2" w14:textId="77777777" w:rsidR="00F42362" w:rsidRPr="00E76CF3" w:rsidRDefault="00F42362" w:rsidP="00E76CF3">
            <w:pPr>
              <w:pStyle w:val="10"/>
              <w:widowControl w:val="0"/>
              <w:shd w:val="clear" w:color="auto" w:fill="auto"/>
              <w:spacing w:after="0" w:line="240" w:lineRule="auto"/>
              <w:ind w:firstLine="0"/>
              <w:jc w:val="center"/>
              <w:rPr>
                <w:rFonts w:cs="Calibri"/>
                <w:b w:val="0"/>
                <w:bCs w:val="0"/>
                <w:color w:val="000000"/>
                <w:sz w:val="14"/>
                <w:szCs w:val="14"/>
              </w:rPr>
            </w:pPr>
            <w:r w:rsidRPr="00E76CF3">
              <w:rPr>
                <w:rFonts w:cs="Calibri"/>
                <w:b w:val="0"/>
                <w:bCs w:val="0"/>
                <w:color w:val="000000"/>
                <w:sz w:val="14"/>
                <w:szCs w:val="14"/>
              </w:rPr>
              <w:t>Отдел кадров</w:t>
            </w:r>
          </w:p>
          <w:p w14:paraId="0BFB86FD"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Дума Дальнереченского муниципального</w:t>
            </w:r>
            <w:r w:rsidRPr="00E76CF3">
              <w:rPr>
                <w:rFonts w:cs="Calibri"/>
                <w:bCs w:val="0"/>
                <w:color w:val="000000"/>
                <w:sz w:val="14"/>
                <w:szCs w:val="14"/>
              </w:rPr>
              <w:t xml:space="preserve"> </w:t>
            </w:r>
            <w:r w:rsidRPr="00E76CF3">
              <w:rPr>
                <w:rFonts w:cs="Calibri"/>
                <w:b w:val="0"/>
                <w:color w:val="000000"/>
                <w:sz w:val="14"/>
                <w:szCs w:val="14"/>
              </w:rPr>
              <w:t>округа</w:t>
            </w:r>
          </w:p>
        </w:tc>
      </w:tr>
    </w:tbl>
    <w:p w14:paraId="43729CE3" w14:textId="1EF9994B" w:rsidR="005C4217" w:rsidRPr="00E76CF3" w:rsidRDefault="005C4217" w:rsidP="00E76CF3">
      <w:pPr>
        <w:rPr>
          <w:rFonts w:ascii="Calibri" w:hAnsi="Calibri" w:cs="Calibri"/>
          <w:b/>
        </w:rPr>
      </w:pPr>
      <w:r w:rsidRPr="00E76CF3">
        <w:rPr>
          <w:rFonts w:ascii="Calibri" w:hAnsi="Calibri" w:cs="Calibri"/>
          <w:b/>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C4217" w:rsidRPr="00E76CF3" w14:paraId="1D4D08C2" w14:textId="77777777" w:rsidTr="00B6330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F1BDC2D" w14:textId="77777777" w:rsidR="005C4217" w:rsidRPr="00E76CF3" w:rsidRDefault="005C4217"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ADA8C81" w14:textId="5CB337A0" w:rsidR="005C4217" w:rsidRPr="00E76CF3" w:rsidRDefault="005C4217"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7</w:t>
            </w:r>
          </w:p>
        </w:tc>
      </w:tr>
    </w:tbl>
    <w:p w14:paraId="1F0287AE" w14:textId="77777777" w:rsidR="005C4217" w:rsidRPr="00E76CF3" w:rsidRDefault="005C4217" w:rsidP="00E76CF3">
      <w:pPr>
        <w:rPr>
          <w:rFonts w:ascii="Calibri" w:hAnsi="Calibri" w:cs="Calibri"/>
          <w:sz w:val="18"/>
          <w:szCs w:val="18"/>
        </w:rPr>
      </w:pPr>
    </w:p>
    <w:tbl>
      <w:tblPr>
        <w:tblW w:w="5000" w:type="pct"/>
        <w:tblLook w:val="0000" w:firstRow="0" w:lastRow="0" w:firstColumn="0" w:lastColumn="0" w:noHBand="0" w:noVBand="0"/>
      </w:tblPr>
      <w:tblGrid>
        <w:gridCol w:w="573"/>
        <w:gridCol w:w="3216"/>
        <w:gridCol w:w="764"/>
        <w:gridCol w:w="920"/>
        <w:gridCol w:w="1226"/>
        <w:gridCol w:w="611"/>
        <w:gridCol w:w="1719"/>
        <w:gridCol w:w="1226"/>
        <w:gridCol w:w="1070"/>
        <w:gridCol w:w="1070"/>
        <w:gridCol w:w="1070"/>
        <w:gridCol w:w="1076"/>
        <w:gridCol w:w="1379"/>
      </w:tblGrid>
      <w:tr w:rsidR="00F42362" w:rsidRPr="00E76CF3" w14:paraId="54AF70FB" w14:textId="77777777" w:rsidTr="005C4217">
        <w:tc>
          <w:tcPr>
            <w:tcW w:w="180" w:type="pct"/>
            <w:tcBorders>
              <w:top w:val="single" w:sz="4" w:space="0" w:color="000000"/>
              <w:left w:val="single" w:sz="4" w:space="0" w:color="000000"/>
              <w:bottom w:val="single" w:sz="4" w:space="0" w:color="000000"/>
              <w:right w:val="single" w:sz="4" w:space="0" w:color="000000"/>
            </w:tcBorders>
          </w:tcPr>
          <w:p w14:paraId="136DAFB1" w14:textId="7F9CF511" w:rsidR="00F42362" w:rsidRPr="00E76CF3" w:rsidRDefault="00F42362" w:rsidP="00E76CF3">
            <w:pPr>
              <w:pStyle w:val="a7"/>
              <w:widowControl w:val="0"/>
              <w:rPr>
                <w:rFonts w:ascii="Calibri" w:hAnsi="Calibri" w:cs="Calibri"/>
                <w:sz w:val="14"/>
                <w:szCs w:val="14"/>
              </w:rPr>
            </w:pPr>
            <w:r w:rsidRPr="00E76CF3">
              <w:rPr>
                <w:rFonts w:ascii="Calibri" w:hAnsi="Calibri" w:cs="Calibri"/>
                <w:color w:val="000000"/>
                <w:sz w:val="14"/>
                <w:szCs w:val="14"/>
              </w:rPr>
              <w:t>2.6.</w:t>
            </w:r>
          </w:p>
        </w:tc>
        <w:tc>
          <w:tcPr>
            <w:tcW w:w="1010" w:type="pct"/>
            <w:tcBorders>
              <w:top w:val="single" w:sz="4" w:space="0" w:color="000000"/>
              <w:left w:val="single" w:sz="4" w:space="0" w:color="000000"/>
              <w:bottom w:val="single" w:sz="4" w:space="0" w:color="000000"/>
              <w:right w:val="single" w:sz="4" w:space="0" w:color="000000"/>
            </w:tcBorders>
          </w:tcPr>
          <w:p w14:paraId="71F9E041" w14:textId="77777777" w:rsidR="00F42362" w:rsidRPr="00E76CF3" w:rsidRDefault="00F42362" w:rsidP="00E76CF3">
            <w:pPr>
              <w:shd w:val="clear" w:color="auto" w:fill="FFFFFF"/>
              <w:ind w:right="5"/>
              <w:jc w:val="both"/>
              <w:rPr>
                <w:rFonts w:ascii="Calibri" w:hAnsi="Calibri" w:cs="Calibri"/>
                <w:sz w:val="14"/>
                <w:szCs w:val="14"/>
                <w:lang w:val="ru-RU"/>
              </w:rPr>
            </w:pPr>
            <w:r w:rsidRPr="00E76CF3">
              <w:rPr>
                <w:rFonts w:ascii="Calibri" w:hAnsi="Calibri" w:cs="Calibri"/>
                <w:sz w:val="14"/>
                <w:szCs w:val="14"/>
                <w:lang w:val="ru-RU"/>
              </w:rPr>
              <w:t>Формирование кадрового резерва на замещение вакантных должностей муниципальной службы в администрации Дальнереченского муниципального округа</w:t>
            </w:r>
          </w:p>
        </w:tc>
        <w:tc>
          <w:tcPr>
            <w:tcW w:w="240" w:type="pct"/>
            <w:tcBorders>
              <w:top w:val="single" w:sz="4" w:space="0" w:color="000000"/>
              <w:left w:val="single" w:sz="4" w:space="0" w:color="000000"/>
              <w:bottom w:val="single" w:sz="4" w:space="0" w:color="000000"/>
              <w:right w:val="single" w:sz="4" w:space="0" w:color="000000"/>
            </w:tcBorders>
          </w:tcPr>
          <w:p w14:paraId="1A1D1E58"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6A21CBD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2D95E7F3"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6AF01DE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18B74151" w14:textId="77777777" w:rsidR="00F42362" w:rsidRPr="00E76CF3" w:rsidRDefault="00F42362" w:rsidP="00E76CF3">
            <w:pPr>
              <w:jc w:val="center"/>
              <w:rPr>
                <w:rFonts w:ascii="Calibri" w:hAnsi="Calibri" w:cs="Calibri"/>
                <w:bCs/>
                <w:color w:val="000000"/>
                <w:sz w:val="14"/>
                <w:szCs w:val="14"/>
              </w:rPr>
            </w:pPr>
            <w:r w:rsidRPr="00E76CF3">
              <w:rPr>
                <w:rFonts w:ascii="Calibri" w:hAnsi="Calibri" w:cs="Calibri"/>
                <w:bCs/>
                <w:color w:val="000000"/>
                <w:sz w:val="14"/>
                <w:szCs w:val="14"/>
              </w:rPr>
              <w:t xml:space="preserve">Финансирование </w:t>
            </w:r>
          </w:p>
          <w:p w14:paraId="49518E93" w14:textId="77777777" w:rsidR="00F42362" w:rsidRPr="00E76CF3" w:rsidRDefault="00F42362" w:rsidP="00E76CF3">
            <w:pPr>
              <w:jc w:val="center"/>
              <w:rPr>
                <w:rFonts w:ascii="Calibri" w:hAnsi="Calibri" w:cs="Calibri"/>
                <w:sz w:val="14"/>
                <w:szCs w:val="14"/>
              </w:rPr>
            </w:pPr>
            <w:r w:rsidRPr="00E76CF3">
              <w:rPr>
                <w:rFonts w:ascii="Calibri" w:hAnsi="Calibri" w:cs="Calibri"/>
                <w:bCs/>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58D7888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5F9E595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58D57F4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11815EA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2B18F08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76D140CA"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color w:val="000000"/>
                <w:sz w:val="14"/>
                <w:szCs w:val="14"/>
              </w:rPr>
              <w:t>Отдел кадров</w:t>
            </w:r>
          </w:p>
        </w:tc>
      </w:tr>
      <w:tr w:rsidR="00F42362" w:rsidRPr="00E76CF3" w14:paraId="359FDFC5" w14:textId="77777777" w:rsidTr="005C4217">
        <w:tc>
          <w:tcPr>
            <w:tcW w:w="180" w:type="pct"/>
            <w:tcBorders>
              <w:top w:val="single" w:sz="4" w:space="0" w:color="000000"/>
              <w:left w:val="single" w:sz="4" w:space="0" w:color="000000"/>
              <w:bottom w:val="single" w:sz="4" w:space="0" w:color="000000"/>
              <w:right w:val="single" w:sz="4" w:space="0" w:color="000000"/>
            </w:tcBorders>
          </w:tcPr>
          <w:p w14:paraId="698E20BA" w14:textId="77777777" w:rsidR="00F42362" w:rsidRPr="00E76CF3" w:rsidRDefault="00F42362" w:rsidP="00E76CF3">
            <w:pPr>
              <w:widowControl w:val="0"/>
              <w:ind w:left="145"/>
              <w:jc w:val="center"/>
              <w:rPr>
                <w:rFonts w:ascii="Calibri" w:hAnsi="Calibri" w:cs="Calibri"/>
                <w:sz w:val="14"/>
                <w:szCs w:val="14"/>
              </w:rPr>
            </w:pPr>
            <w:r w:rsidRPr="00E76CF3">
              <w:rPr>
                <w:rFonts w:ascii="Calibri" w:hAnsi="Calibri" w:cs="Calibri"/>
                <w:b/>
                <w:color w:val="000000"/>
                <w:sz w:val="14"/>
                <w:szCs w:val="14"/>
              </w:rPr>
              <w:t>3.</w:t>
            </w:r>
          </w:p>
        </w:tc>
        <w:tc>
          <w:tcPr>
            <w:tcW w:w="4820" w:type="pct"/>
            <w:gridSpan w:val="12"/>
            <w:tcBorders>
              <w:top w:val="single" w:sz="4" w:space="0" w:color="000000"/>
              <w:left w:val="single" w:sz="4" w:space="0" w:color="000000"/>
              <w:bottom w:val="single" w:sz="4" w:space="0" w:color="000000"/>
              <w:right w:val="single" w:sz="4" w:space="0" w:color="000000"/>
            </w:tcBorders>
          </w:tcPr>
          <w:p w14:paraId="0C8A6DB8" w14:textId="77777777" w:rsidR="00F42362" w:rsidRPr="00E76CF3" w:rsidRDefault="00F42362" w:rsidP="00E76CF3">
            <w:pPr>
              <w:pStyle w:val="21"/>
              <w:widowControl w:val="0"/>
              <w:shd w:val="clear" w:color="auto" w:fill="auto"/>
              <w:spacing w:line="240" w:lineRule="auto"/>
              <w:jc w:val="center"/>
              <w:rPr>
                <w:rFonts w:cs="Calibri"/>
                <w:sz w:val="14"/>
                <w:szCs w:val="14"/>
              </w:rPr>
            </w:pPr>
            <w:r w:rsidRPr="00E76CF3">
              <w:rPr>
                <w:rFonts w:cs="Calibri"/>
                <w:b/>
                <w:color w:val="000000"/>
                <w:sz w:val="14"/>
                <w:szCs w:val="14"/>
              </w:rPr>
              <w:t>Формирование антикоррупционных мероприятий</w:t>
            </w:r>
          </w:p>
        </w:tc>
      </w:tr>
      <w:tr w:rsidR="00F42362" w:rsidRPr="00E76CF3" w14:paraId="00A8E15B" w14:textId="77777777" w:rsidTr="005C4217">
        <w:tc>
          <w:tcPr>
            <w:tcW w:w="180" w:type="pct"/>
            <w:tcBorders>
              <w:top w:val="single" w:sz="4" w:space="0" w:color="000000"/>
              <w:left w:val="single" w:sz="4" w:space="0" w:color="000000"/>
              <w:bottom w:val="single" w:sz="4" w:space="0" w:color="000000"/>
              <w:right w:val="single" w:sz="4" w:space="0" w:color="000000"/>
            </w:tcBorders>
          </w:tcPr>
          <w:p w14:paraId="51585DAF" w14:textId="77777777" w:rsidR="00F42362" w:rsidRPr="00E76CF3" w:rsidRDefault="00F42362" w:rsidP="00E76CF3">
            <w:pPr>
              <w:widowControl w:val="0"/>
              <w:rPr>
                <w:rFonts w:ascii="Calibri" w:hAnsi="Calibri" w:cs="Calibri"/>
                <w:sz w:val="14"/>
                <w:szCs w:val="14"/>
              </w:rPr>
            </w:pPr>
            <w:r w:rsidRPr="00E76CF3">
              <w:rPr>
                <w:rFonts w:ascii="Calibri" w:hAnsi="Calibri" w:cs="Calibri"/>
                <w:color w:val="000000"/>
                <w:sz w:val="14"/>
                <w:szCs w:val="14"/>
              </w:rPr>
              <w:t>3.1.</w:t>
            </w:r>
          </w:p>
        </w:tc>
        <w:tc>
          <w:tcPr>
            <w:tcW w:w="1010" w:type="pct"/>
            <w:tcBorders>
              <w:top w:val="single" w:sz="4" w:space="0" w:color="000000"/>
              <w:left w:val="single" w:sz="4" w:space="0" w:color="000000"/>
              <w:bottom w:val="single" w:sz="4" w:space="0" w:color="000000"/>
              <w:right w:val="single" w:sz="4" w:space="0" w:color="000000"/>
            </w:tcBorders>
          </w:tcPr>
          <w:p w14:paraId="460EE99A" w14:textId="77777777" w:rsidR="00F42362" w:rsidRPr="00E76CF3" w:rsidRDefault="00F42362" w:rsidP="00E76CF3">
            <w:pPr>
              <w:shd w:val="clear" w:color="auto" w:fill="FFFFFF"/>
              <w:ind w:right="5"/>
              <w:jc w:val="both"/>
              <w:rPr>
                <w:rFonts w:ascii="Calibri" w:hAnsi="Calibri" w:cs="Calibri"/>
                <w:sz w:val="14"/>
                <w:szCs w:val="14"/>
                <w:lang w:val="ru-RU"/>
              </w:rPr>
            </w:pPr>
            <w:r w:rsidRPr="00E76CF3">
              <w:rPr>
                <w:rFonts w:ascii="Calibri" w:hAnsi="Calibri" w:cs="Calibri"/>
                <w:color w:val="000000"/>
                <w:sz w:val="14"/>
                <w:szCs w:val="14"/>
                <w:lang w:val="ru-RU"/>
              </w:rPr>
              <w:t>Реализация мероприятий Программы противодействие коррупции</w:t>
            </w:r>
          </w:p>
        </w:tc>
        <w:tc>
          <w:tcPr>
            <w:tcW w:w="240" w:type="pct"/>
            <w:tcBorders>
              <w:top w:val="single" w:sz="4" w:space="0" w:color="000000"/>
              <w:left w:val="single" w:sz="4" w:space="0" w:color="000000"/>
              <w:bottom w:val="single" w:sz="4" w:space="0" w:color="000000"/>
              <w:right w:val="single" w:sz="4" w:space="0" w:color="000000"/>
            </w:tcBorders>
          </w:tcPr>
          <w:p w14:paraId="4524896B"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25B8AAD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387F7D5C"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0DF8F82F"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2355DAAC" w14:textId="77777777" w:rsidR="00F42362" w:rsidRPr="00E76CF3" w:rsidRDefault="00F42362" w:rsidP="00E76CF3">
            <w:pPr>
              <w:jc w:val="center"/>
              <w:rPr>
                <w:rFonts w:ascii="Calibri" w:hAnsi="Calibri" w:cs="Calibri"/>
                <w:color w:val="000000"/>
                <w:sz w:val="14"/>
                <w:szCs w:val="14"/>
              </w:rPr>
            </w:pPr>
            <w:r w:rsidRPr="00E76CF3">
              <w:rPr>
                <w:rFonts w:ascii="Calibri" w:hAnsi="Calibri" w:cs="Calibri"/>
                <w:bCs/>
                <w:color w:val="000000"/>
                <w:sz w:val="14"/>
                <w:szCs w:val="14"/>
              </w:rPr>
              <w:t xml:space="preserve">Финансирование </w:t>
            </w:r>
          </w:p>
          <w:p w14:paraId="2FB2C9C8"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78F3DA90"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3E14CF82"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3F69782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4C346144" w14:textId="77777777" w:rsidR="00F42362" w:rsidRPr="00E76CF3" w:rsidRDefault="00F42362" w:rsidP="00E76CF3">
            <w:pPr>
              <w:snapToGrid w:val="0"/>
              <w:jc w:val="center"/>
              <w:rPr>
                <w:rFonts w:ascii="Calibri" w:hAnsi="Calibri" w:cs="Calibri"/>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10843E67" w14:textId="77777777" w:rsidR="00F42362" w:rsidRPr="00E76CF3" w:rsidRDefault="00F42362" w:rsidP="00E76CF3">
            <w:pPr>
              <w:snapToGrid w:val="0"/>
              <w:jc w:val="center"/>
              <w:rPr>
                <w:rFonts w:ascii="Calibri" w:hAnsi="Calibri" w:cs="Calibri"/>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3C5AC0F2"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Отдел кадров</w:t>
            </w:r>
          </w:p>
        </w:tc>
      </w:tr>
      <w:tr w:rsidR="00F42362" w:rsidRPr="00E76CF3" w14:paraId="59B1647D" w14:textId="77777777" w:rsidTr="005C4217">
        <w:tc>
          <w:tcPr>
            <w:tcW w:w="180" w:type="pct"/>
            <w:tcBorders>
              <w:top w:val="single" w:sz="4" w:space="0" w:color="000000"/>
              <w:left w:val="single" w:sz="4" w:space="0" w:color="000000"/>
              <w:bottom w:val="single" w:sz="4" w:space="0" w:color="000000"/>
              <w:right w:val="single" w:sz="4" w:space="0" w:color="000000"/>
            </w:tcBorders>
          </w:tcPr>
          <w:p w14:paraId="69DA0093" w14:textId="77777777" w:rsidR="00F42362" w:rsidRPr="00E76CF3" w:rsidRDefault="00F42362" w:rsidP="00E76CF3">
            <w:pPr>
              <w:widowControl w:val="0"/>
              <w:rPr>
                <w:rFonts w:ascii="Calibri" w:hAnsi="Calibri" w:cs="Calibri"/>
                <w:sz w:val="14"/>
                <w:szCs w:val="14"/>
              </w:rPr>
            </w:pPr>
            <w:r w:rsidRPr="00E76CF3">
              <w:rPr>
                <w:rFonts w:ascii="Calibri" w:hAnsi="Calibri" w:cs="Calibri"/>
                <w:color w:val="000000"/>
                <w:sz w:val="14"/>
                <w:szCs w:val="14"/>
              </w:rPr>
              <w:t>3.2.</w:t>
            </w:r>
          </w:p>
        </w:tc>
        <w:tc>
          <w:tcPr>
            <w:tcW w:w="1010" w:type="pct"/>
            <w:tcBorders>
              <w:top w:val="single" w:sz="4" w:space="0" w:color="000000"/>
              <w:left w:val="single" w:sz="4" w:space="0" w:color="000000"/>
              <w:bottom w:val="single" w:sz="4" w:space="0" w:color="000000"/>
              <w:right w:val="single" w:sz="4" w:space="0" w:color="000000"/>
            </w:tcBorders>
          </w:tcPr>
          <w:p w14:paraId="6B550129" w14:textId="77777777" w:rsidR="00F42362" w:rsidRPr="00E76CF3" w:rsidRDefault="00F42362" w:rsidP="00E76CF3">
            <w:pPr>
              <w:shd w:val="clear" w:color="auto" w:fill="FFFFFF"/>
              <w:ind w:right="5"/>
              <w:rPr>
                <w:rFonts w:ascii="Calibri" w:hAnsi="Calibri" w:cs="Calibri"/>
                <w:sz w:val="14"/>
                <w:szCs w:val="14"/>
                <w:lang w:val="ru-RU"/>
              </w:rPr>
            </w:pPr>
            <w:r w:rsidRPr="00E76CF3">
              <w:rPr>
                <w:rFonts w:ascii="Calibri" w:hAnsi="Calibri" w:cs="Calibri"/>
                <w:color w:val="000000"/>
                <w:sz w:val="14"/>
                <w:szCs w:val="14"/>
                <w:lang w:val="ru-RU"/>
              </w:rPr>
              <w:t xml:space="preserve">Проведение заседаний комиссии по урегулированию конфликта интересов и требований к служебному поведению муниципальных служащих  </w:t>
            </w:r>
          </w:p>
        </w:tc>
        <w:tc>
          <w:tcPr>
            <w:tcW w:w="240" w:type="pct"/>
            <w:tcBorders>
              <w:top w:val="single" w:sz="4" w:space="0" w:color="000000"/>
              <w:left w:val="single" w:sz="4" w:space="0" w:color="000000"/>
              <w:bottom w:val="single" w:sz="4" w:space="0" w:color="000000"/>
              <w:right w:val="single" w:sz="4" w:space="0" w:color="000000"/>
            </w:tcBorders>
          </w:tcPr>
          <w:p w14:paraId="371A6D91"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289" w:type="pct"/>
            <w:tcBorders>
              <w:top w:val="single" w:sz="4" w:space="0" w:color="000000"/>
              <w:left w:val="single" w:sz="4" w:space="0" w:color="000000"/>
              <w:bottom w:val="single" w:sz="4" w:space="0" w:color="000000"/>
              <w:right w:val="single" w:sz="4" w:space="0" w:color="000000"/>
            </w:tcBorders>
          </w:tcPr>
          <w:p w14:paraId="0BEA2E45"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85" w:type="pct"/>
            <w:tcBorders>
              <w:top w:val="single" w:sz="4" w:space="0" w:color="000000"/>
              <w:left w:val="single" w:sz="4" w:space="0" w:color="000000"/>
              <w:bottom w:val="single" w:sz="4" w:space="0" w:color="000000"/>
              <w:right w:val="single" w:sz="4" w:space="0" w:color="000000"/>
            </w:tcBorders>
          </w:tcPr>
          <w:p w14:paraId="31FDB155"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192" w:type="pct"/>
            <w:tcBorders>
              <w:top w:val="single" w:sz="4" w:space="0" w:color="000000"/>
              <w:left w:val="single" w:sz="4" w:space="0" w:color="000000"/>
              <w:bottom w:val="single" w:sz="4" w:space="0" w:color="000000"/>
              <w:right w:val="single" w:sz="4" w:space="0" w:color="000000"/>
            </w:tcBorders>
          </w:tcPr>
          <w:p w14:paraId="6C88E06B"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540" w:type="pct"/>
            <w:tcBorders>
              <w:top w:val="single" w:sz="4" w:space="0" w:color="000000"/>
              <w:left w:val="single" w:sz="4" w:space="0" w:color="000000"/>
              <w:bottom w:val="single" w:sz="4" w:space="0" w:color="000000"/>
              <w:right w:val="single" w:sz="4" w:space="0" w:color="000000"/>
            </w:tcBorders>
          </w:tcPr>
          <w:p w14:paraId="5A166134" w14:textId="77777777" w:rsidR="00F42362" w:rsidRPr="00E76CF3" w:rsidRDefault="00F42362" w:rsidP="00E76CF3">
            <w:pPr>
              <w:jc w:val="center"/>
              <w:rPr>
                <w:rFonts w:ascii="Calibri" w:hAnsi="Calibri" w:cs="Calibri"/>
                <w:color w:val="000000"/>
                <w:sz w:val="14"/>
                <w:szCs w:val="14"/>
              </w:rPr>
            </w:pPr>
            <w:r w:rsidRPr="00E76CF3">
              <w:rPr>
                <w:rFonts w:ascii="Calibri" w:hAnsi="Calibri" w:cs="Calibri"/>
                <w:bCs/>
                <w:color w:val="000000"/>
                <w:sz w:val="14"/>
                <w:szCs w:val="14"/>
              </w:rPr>
              <w:t xml:space="preserve">Финансирование </w:t>
            </w:r>
          </w:p>
          <w:p w14:paraId="279BFD4E" w14:textId="77777777" w:rsidR="00F42362" w:rsidRPr="00E76CF3" w:rsidRDefault="00F42362" w:rsidP="00E76CF3">
            <w:pPr>
              <w:pStyle w:val="10"/>
              <w:widowControl w:val="0"/>
              <w:shd w:val="clear" w:color="auto" w:fill="auto"/>
              <w:spacing w:after="0" w:line="240" w:lineRule="auto"/>
              <w:ind w:firstLine="0"/>
              <w:jc w:val="center"/>
              <w:rPr>
                <w:rFonts w:cs="Calibri"/>
                <w:sz w:val="14"/>
                <w:szCs w:val="14"/>
              </w:rPr>
            </w:pPr>
            <w:r w:rsidRPr="00E76CF3">
              <w:rPr>
                <w:rFonts w:cs="Calibri"/>
                <w:b w:val="0"/>
                <w:bCs w:val="0"/>
                <w:color w:val="000000"/>
                <w:sz w:val="14"/>
                <w:szCs w:val="14"/>
              </w:rPr>
              <w:t>не требуется</w:t>
            </w:r>
          </w:p>
        </w:tc>
        <w:tc>
          <w:tcPr>
            <w:tcW w:w="385" w:type="pct"/>
            <w:tcBorders>
              <w:top w:val="single" w:sz="4" w:space="0" w:color="000000"/>
              <w:left w:val="single" w:sz="4" w:space="0" w:color="000000"/>
              <w:bottom w:val="single" w:sz="4" w:space="0" w:color="000000"/>
              <w:right w:val="single" w:sz="4" w:space="0" w:color="000000"/>
            </w:tcBorders>
          </w:tcPr>
          <w:p w14:paraId="26516504"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1B9D0F77"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736706DE" w14:textId="77777777" w:rsidR="00F42362" w:rsidRPr="00E76CF3" w:rsidRDefault="00F42362" w:rsidP="00E76CF3">
            <w:pPr>
              <w:pStyle w:val="10"/>
              <w:widowControl w:val="0"/>
              <w:shd w:val="clear" w:color="auto" w:fill="auto"/>
              <w:snapToGrid w:val="0"/>
              <w:spacing w:after="0" w:line="240" w:lineRule="auto"/>
              <w:ind w:firstLine="0"/>
              <w:jc w:val="center"/>
              <w:rPr>
                <w:rFonts w:cs="Calibri"/>
                <w:b w:val="0"/>
                <w:bCs w:val="0"/>
                <w:color w:val="000000"/>
                <w:sz w:val="14"/>
                <w:szCs w:val="14"/>
              </w:rPr>
            </w:pPr>
          </w:p>
        </w:tc>
        <w:tc>
          <w:tcPr>
            <w:tcW w:w="336" w:type="pct"/>
            <w:tcBorders>
              <w:top w:val="single" w:sz="4" w:space="0" w:color="000000"/>
              <w:left w:val="single" w:sz="4" w:space="0" w:color="000000"/>
              <w:bottom w:val="single" w:sz="4" w:space="0" w:color="000000"/>
              <w:right w:val="single" w:sz="4" w:space="0" w:color="000000"/>
            </w:tcBorders>
          </w:tcPr>
          <w:p w14:paraId="527F6D28" w14:textId="77777777" w:rsidR="00F42362" w:rsidRPr="00E76CF3" w:rsidRDefault="00F42362" w:rsidP="00E76CF3">
            <w:pPr>
              <w:snapToGrid w:val="0"/>
              <w:jc w:val="center"/>
              <w:rPr>
                <w:rFonts w:ascii="Calibri" w:hAnsi="Calibri" w:cs="Calibri"/>
                <w:color w:val="000000"/>
                <w:sz w:val="14"/>
                <w:szCs w:val="14"/>
              </w:rPr>
            </w:pPr>
          </w:p>
        </w:tc>
        <w:tc>
          <w:tcPr>
            <w:tcW w:w="338" w:type="pct"/>
            <w:tcBorders>
              <w:top w:val="single" w:sz="4" w:space="0" w:color="000000"/>
              <w:left w:val="single" w:sz="4" w:space="0" w:color="000000"/>
              <w:bottom w:val="single" w:sz="4" w:space="0" w:color="000000"/>
              <w:right w:val="single" w:sz="4" w:space="0" w:color="000000"/>
            </w:tcBorders>
          </w:tcPr>
          <w:p w14:paraId="7D8B70C4" w14:textId="77777777" w:rsidR="00F42362" w:rsidRPr="00E76CF3" w:rsidRDefault="00F42362" w:rsidP="00E76CF3">
            <w:pPr>
              <w:snapToGrid w:val="0"/>
              <w:jc w:val="center"/>
              <w:rPr>
                <w:rFonts w:ascii="Calibri" w:hAnsi="Calibri" w:cs="Calibri"/>
                <w:color w:val="000000"/>
                <w:sz w:val="14"/>
                <w:szCs w:val="14"/>
              </w:rPr>
            </w:pPr>
          </w:p>
        </w:tc>
        <w:tc>
          <w:tcPr>
            <w:tcW w:w="433" w:type="pct"/>
            <w:tcBorders>
              <w:top w:val="single" w:sz="4" w:space="0" w:color="000000"/>
              <w:left w:val="single" w:sz="4" w:space="0" w:color="000000"/>
              <w:bottom w:val="single" w:sz="4" w:space="0" w:color="000000"/>
              <w:right w:val="single" w:sz="4" w:space="0" w:color="000000"/>
            </w:tcBorders>
          </w:tcPr>
          <w:p w14:paraId="69721C37" w14:textId="77777777" w:rsidR="00F42362" w:rsidRPr="00E76CF3" w:rsidRDefault="00F42362" w:rsidP="00E76CF3">
            <w:pPr>
              <w:jc w:val="center"/>
              <w:rPr>
                <w:rFonts w:ascii="Calibri" w:hAnsi="Calibri" w:cs="Calibri"/>
                <w:sz w:val="14"/>
                <w:szCs w:val="14"/>
              </w:rPr>
            </w:pPr>
            <w:r w:rsidRPr="00E76CF3">
              <w:rPr>
                <w:rFonts w:ascii="Calibri" w:hAnsi="Calibri" w:cs="Calibri"/>
                <w:color w:val="000000"/>
                <w:sz w:val="14"/>
                <w:szCs w:val="14"/>
              </w:rPr>
              <w:t>Отдел кадров</w:t>
            </w:r>
          </w:p>
        </w:tc>
      </w:tr>
      <w:bookmarkEnd w:id="6"/>
    </w:tbl>
    <w:p w14:paraId="0568E894" w14:textId="77777777" w:rsidR="00F42362" w:rsidRPr="00E76CF3" w:rsidRDefault="00F42362" w:rsidP="00E76CF3">
      <w:pPr>
        <w:tabs>
          <w:tab w:val="left" w:pos="2404"/>
        </w:tabs>
        <w:rPr>
          <w:rFonts w:ascii="Calibri" w:hAnsi="Calibri" w:cs="Calibri"/>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62049E" w:rsidRPr="00E76CF3" w14:paraId="082A9890" w14:textId="77777777" w:rsidTr="00B63305">
        <w:trPr>
          <w:trHeight w:val="18"/>
        </w:trPr>
        <w:tc>
          <w:tcPr>
            <w:tcW w:w="3771" w:type="dxa"/>
            <w:shd w:val="clear" w:color="auto" w:fill="auto"/>
          </w:tcPr>
          <w:p w14:paraId="5B66974A" w14:textId="350812A0" w:rsidR="0062049E" w:rsidRPr="00E76CF3" w:rsidRDefault="0062049E"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w:t>
            </w:r>
          </w:p>
          <w:p w14:paraId="09C6CCC6" w14:textId="77777777" w:rsidR="0062049E" w:rsidRPr="00E76CF3" w:rsidRDefault="0062049E" w:rsidP="00E76CF3">
            <w:pPr>
              <w:jc w:val="center"/>
              <w:rPr>
                <w:rFonts w:ascii="Calibri" w:hAnsi="Calibri" w:cs="Calibri"/>
                <w:b/>
                <w:bCs/>
                <w:sz w:val="18"/>
                <w:szCs w:val="18"/>
                <w:lang w:val="ru-RU"/>
              </w:rPr>
            </w:pPr>
            <w:r w:rsidRPr="00E76CF3">
              <w:rPr>
                <w:rFonts w:ascii="Calibri" w:hAnsi="Calibri" w:cs="Calibri"/>
                <w:b/>
                <w:bCs/>
                <w:sz w:val="18"/>
                <w:szCs w:val="18"/>
                <w:lang w:val="ru-RU"/>
              </w:rPr>
              <w:t>ПРИМОРСКОГО КРАЯ</w:t>
            </w:r>
          </w:p>
          <w:p w14:paraId="2AAA8812" w14:textId="77777777" w:rsidR="0062049E" w:rsidRPr="00E76CF3" w:rsidRDefault="0062049E" w:rsidP="00E76CF3">
            <w:pPr>
              <w:ind w:firstLine="709"/>
              <w:jc w:val="center"/>
              <w:rPr>
                <w:rFonts w:ascii="Calibri" w:hAnsi="Calibri" w:cs="Calibri"/>
                <w:b/>
                <w:bCs/>
                <w:sz w:val="18"/>
                <w:szCs w:val="18"/>
                <w:lang w:val="ru-RU"/>
              </w:rPr>
            </w:pPr>
          </w:p>
          <w:p w14:paraId="6B32E098" w14:textId="24463911" w:rsidR="0062049E" w:rsidRPr="00E76CF3" w:rsidRDefault="0062049E"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19DF210E" w14:textId="77777777" w:rsidR="0062049E" w:rsidRPr="00E76CF3" w:rsidRDefault="0062049E" w:rsidP="00E76CF3">
            <w:pPr>
              <w:ind w:firstLine="709"/>
              <w:jc w:val="center"/>
              <w:rPr>
                <w:rFonts w:ascii="Calibri" w:hAnsi="Calibri" w:cs="Calibri"/>
                <w:b/>
                <w:bCs/>
                <w:sz w:val="18"/>
                <w:szCs w:val="18"/>
                <w:lang w:val="ru-RU"/>
              </w:rPr>
            </w:pPr>
          </w:p>
          <w:p w14:paraId="008F9343" w14:textId="0E8451CC" w:rsidR="0062049E" w:rsidRPr="00E76CF3" w:rsidRDefault="0062049E" w:rsidP="00E76CF3">
            <w:pPr>
              <w:rPr>
                <w:rFonts w:ascii="Calibri" w:hAnsi="Calibri" w:cs="Calibri"/>
                <w:b/>
                <w:bCs/>
                <w:sz w:val="14"/>
                <w:szCs w:val="14"/>
                <w:lang w:val="ru-RU"/>
              </w:rPr>
            </w:pPr>
            <w:r w:rsidRPr="00E76CF3">
              <w:rPr>
                <w:rFonts w:ascii="Calibri" w:hAnsi="Calibri" w:cs="Calibri"/>
                <w:b/>
                <w:bCs/>
                <w:sz w:val="14"/>
                <w:szCs w:val="14"/>
                <w:lang w:val="ru-RU"/>
              </w:rPr>
              <w:t>12 мая 2026 года           г. Дальнереченск                       № 341 -па</w:t>
            </w:r>
          </w:p>
          <w:p w14:paraId="1F110FEA" w14:textId="77777777" w:rsidR="0062049E" w:rsidRPr="00E76CF3" w:rsidRDefault="0062049E" w:rsidP="00E76CF3">
            <w:pPr>
              <w:ind w:firstLine="709"/>
              <w:jc w:val="center"/>
              <w:rPr>
                <w:rFonts w:ascii="Calibri" w:hAnsi="Calibri" w:cs="Calibri"/>
                <w:b/>
                <w:bCs/>
                <w:sz w:val="18"/>
                <w:szCs w:val="18"/>
                <w:lang w:val="ru-RU"/>
              </w:rPr>
            </w:pPr>
          </w:p>
          <w:p w14:paraId="64170F4B" w14:textId="77777777" w:rsidR="0062049E" w:rsidRPr="00E76CF3" w:rsidRDefault="0062049E" w:rsidP="00E76CF3">
            <w:pPr>
              <w:jc w:val="center"/>
              <w:rPr>
                <w:rFonts w:ascii="Calibri" w:hAnsi="Calibri" w:cs="Calibri"/>
                <w:b/>
                <w:bCs/>
                <w:sz w:val="18"/>
                <w:szCs w:val="18"/>
                <w:lang w:val="ru-RU"/>
              </w:rPr>
            </w:pPr>
            <w:r w:rsidRPr="00E76CF3">
              <w:rPr>
                <w:rFonts w:ascii="Calibri" w:hAnsi="Calibri" w:cs="Calibri"/>
                <w:b/>
                <w:bCs/>
                <w:sz w:val="18"/>
                <w:szCs w:val="18"/>
                <w:lang w:val="ru-RU"/>
              </w:rPr>
              <w:t>О внесении изменений в муниципальную программу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2026-2030 годы»</w:t>
            </w:r>
          </w:p>
          <w:p w14:paraId="63B2AA87" w14:textId="77777777" w:rsidR="0062049E" w:rsidRPr="00E76CF3" w:rsidRDefault="0062049E" w:rsidP="00E76CF3">
            <w:pPr>
              <w:ind w:firstLine="709"/>
              <w:jc w:val="both"/>
              <w:rPr>
                <w:rFonts w:ascii="Calibri" w:hAnsi="Calibri" w:cs="Calibri"/>
                <w:sz w:val="18"/>
                <w:szCs w:val="18"/>
                <w:lang w:val="ru-RU"/>
              </w:rPr>
            </w:pPr>
          </w:p>
          <w:p w14:paraId="40425963" w14:textId="32952174" w:rsidR="0062049E" w:rsidRPr="00E76CF3" w:rsidRDefault="0062049E"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В соответствии с Федеральным законом от 20.03.2025 № 33-ФЗ "Об общих </w:t>
            </w:r>
          </w:p>
        </w:tc>
        <w:tc>
          <w:tcPr>
            <w:tcW w:w="284" w:type="dxa"/>
            <w:shd w:val="clear" w:color="auto" w:fill="auto"/>
          </w:tcPr>
          <w:p w14:paraId="4C6C00FB" w14:textId="77777777" w:rsidR="0062049E" w:rsidRPr="00E76CF3" w:rsidRDefault="0062049E" w:rsidP="00E76CF3">
            <w:pPr>
              <w:rPr>
                <w:rFonts w:ascii="Calibri" w:hAnsi="Calibri" w:cs="Calibri"/>
                <w:sz w:val="18"/>
                <w:szCs w:val="18"/>
                <w:lang w:val="ru-RU"/>
              </w:rPr>
            </w:pPr>
          </w:p>
        </w:tc>
        <w:tc>
          <w:tcPr>
            <w:tcW w:w="3771" w:type="dxa"/>
            <w:shd w:val="clear" w:color="auto" w:fill="auto"/>
          </w:tcPr>
          <w:p w14:paraId="666E8B1A" w14:textId="1E312666" w:rsidR="0062049E" w:rsidRPr="00E76CF3" w:rsidRDefault="009B312B" w:rsidP="00E76CF3">
            <w:pPr>
              <w:jc w:val="both"/>
              <w:rPr>
                <w:rFonts w:ascii="Calibri" w:hAnsi="Calibri" w:cs="Calibri"/>
                <w:sz w:val="18"/>
                <w:szCs w:val="18"/>
                <w:lang w:val="ru-RU"/>
              </w:rPr>
            </w:pPr>
            <w:r w:rsidRPr="00E76CF3">
              <w:rPr>
                <w:rFonts w:ascii="Calibri" w:hAnsi="Calibri" w:cs="Calibri"/>
                <w:sz w:val="18"/>
                <w:szCs w:val="18"/>
                <w:lang w:val="ru-RU"/>
              </w:rPr>
              <w:t>принципах организации местного самоуправления в единой системе публичной власти", приказом Министерства регионального развития Российской Федерации от 06.05.2011 № 204 «О разработке программ комплексного развития систем коммунальной инфраструктуры муниципальных образований», постановлением Правительства РФ от 14.06.2013 № 502 «Об утверждении требований к программам комплексного развития систем коммунальной инфраструктуры поселений, городских округов»,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w:t>
            </w:r>
          </w:p>
        </w:tc>
        <w:tc>
          <w:tcPr>
            <w:tcW w:w="284" w:type="dxa"/>
            <w:shd w:val="clear" w:color="auto" w:fill="auto"/>
          </w:tcPr>
          <w:p w14:paraId="39DB5031" w14:textId="77777777" w:rsidR="0062049E" w:rsidRPr="00E76CF3" w:rsidRDefault="0062049E" w:rsidP="00E76CF3">
            <w:pPr>
              <w:rPr>
                <w:rFonts w:ascii="Calibri" w:hAnsi="Calibri" w:cs="Calibri"/>
                <w:sz w:val="18"/>
                <w:szCs w:val="18"/>
                <w:lang w:val="ru-RU"/>
              </w:rPr>
            </w:pPr>
          </w:p>
        </w:tc>
        <w:tc>
          <w:tcPr>
            <w:tcW w:w="3769" w:type="dxa"/>
            <w:shd w:val="clear" w:color="auto" w:fill="auto"/>
          </w:tcPr>
          <w:p w14:paraId="33C4B277" w14:textId="77777777" w:rsidR="009B312B" w:rsidRPr="00E76CF3" w:rsidRDefault="009B312B"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администрация Дальнереченского муниципального округа п о с т а н о в л я е т:</w:t>
            </w:r>
          </w:p>
          <w:p w14:paraId="1BFF4C56" w14:textId="77777777" w:rsidR="009B312B" w:rsidRPr="00E76CF3" w:rsidRDefault="009B312B" w:rsidP="00E76CF3">
            <w:pPr>
              <w:ind w:firstLine="709"/>
              <w:jc w:val="both"/>
              <w:rPr>
                <w:rFonts w:ascii="Calibri" w:hAnsi="Calibri" w:cs="Calibri"/>
                <w:sz w:val="18"/>
                <w:szCs w:val="18"/>
                <w:lang w:val="ru-RU"/>
              </w:rPr>
            </w:pPr>
          </w:p>
          <w:p w14:paraId="2C202F33" w14:textId="77777777" w:rsidR="009B312B" w:rsidRPr="00E76CF3" w:rsidRDefault="009B312B"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1. Внести изменения в муниципальную программу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2026-2030 годы», утвержденную постановлением администрации Дальнереченского муниципального округа от 22.01.2026 № 50-па (далее – Программа) следующие изменения:</w:t>
            </w:r>
          </w:p>
          <w:p w14:paraId="2DA04949" w14:textId="28D393C5" w:rsidR="0062049E" w:rsidRPr="00E76CF3" w:rsidRDefault="009B312B" w:rsidP="00E76CF3">
            <w:pPr>
              <w:ind w:firstLine="709"/>
              <w:jc w:val="both"/>
              <w:rPr>
                <w:rFonts w:ascii="Calibri" w:hAnsi="Calibri" w:cs="Calibri"/>
                <w:sz w:val="18"/>
                <w:szCs w:val="18"/>
                <w:lang w:val="ru-RU"/>
              </w:rPr>
            </w:pPr>
            <w:r w:rsidRPr="00E76CF3">
              <w:rPr>
                <w:rFonts w:ascii="Calibri" w:hAnsi="Calibri" w:cs="Calibri"/>
                <w:sz w:val="18"/>
                <w:szCs w:val="18"/>
                <w:lang w:val="ru-RU"/>
              </w:rPr>
              <w:t>1.1. Изложить приложение № 3 к Программе в редакции приложения № 1 к настоящему постановлению.</w:t>
            </w:r>
          </w:p>
        </w:tc>
        <w:tc>
          <w:tcPr>
            <w:tcW w:w="284" w:type="dxa"/>
            <w:shd w:val="clear" w:color="auto" w:fill="auto"/>
          </w:tcPr>
          <w:p w14:paraId="7928350E" w14:textId="77777777" w:rsidR="0062049E" w:rsidRPr="00E76CF3" w:rsidRDefault="0062049E" w:rsidP="00E76CF3">
            <w:pPr>
              <w:rPr>
                <w:rFonts w:ascii="Calibri" w:hAnsi="Calibri" w:cs="Calibri"/>
                <w:sz w:val="18"/>
                <w:szCs w:val="18"/>
                <w:lang w:val="ru-RU"/>
              </w:rPr>
            </w:pPr>
          </w:p>
        </w:tc>
        <w:tc>
          <w:tcPr>
            <w:tcW w:w="3769" w:type="dxa"/>
            <w:shd w:val="clear" w:color="auto" w:fill="auto"/>
          </w:tcPr>
          <w:p w14:paraId="5E13BB93" w14:textId="77777777" w:rsidR="009B312B" w:rsidRPr="00E76CF3" w:rsidRDefault="009B312B"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360FF196" w14:textId="77777777" w:rsidR="009B312B" w:rsidRPr="00E76CF3" w:rsidRDefault="009B312B" w:rsidP="00E76CF3">
            <w:pPr>
              <w:ind w:firstLine="709"/>
              <w:jc w:val="both"/>
              <w:rPr>
                <w:rFonts w:ascii="Calibri" w:hAnsi="Calibri" w:cs="Calibri"/>
                <w:sz w:val="18"/>
                <w:szCs w:val="18"/>
                <w:lang w:val="ru-RU"/>
              </w:rPr>
            </w:pPr>
            <w:r w:rsidRPr="00E76CF3">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1CB3D2A6" w14:textId="77777777" w:rsidR="009B312B" w:rsidRPr="00E76CF3" w:rsidRDefault="009B312B" w:rsidP="00E76CF3">
            <w:pPr>
              <w:ind w:firstLine="709"/>
              <w:jc w:val="both"/>
              <w:rPr>
                <w:rFonts w:ascii="Calibri" w:hAnsi="Calibri" w:cs="Calibri"/>
                <w:sz w:val="18"/>
                <w:szCs w:val="18"/>
                <w:lang w:val="ru-RU"/>
              </w:rPr>
            </w:pPr>
            <w:r w:rsidRPr="00E76CF3">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39A4E4E6" w14:textId="77777777" w:rsidR="009B312B" w:rsidRPr="00E76CF3" w:rsidRDefault="009B312B" w:rsidP="00E76CF3">
            <w:pPr>
              <w:ind w:firstLine="709"/>
              <w:jc w:val="both"/>
              <w:rPr>
                <w:rFonts w:ascii="Calibri" w:hAnsi="Calibri" w:cs="Calibri"/>
                <w:sz w:val="18"/>
                <w:szCs w:val="18"/>
                <w:lang w:val="ru-RU"/>
              </w:rPr>
            </w:pPr>
          </w:p>
          <w:p w14:paraId="05EE270C" w14:textId="77777777" w:rsidR="009B312B" w:rsidRPr="00E76CF3" w:rsidRDefault="009B312B" w:rsidP="00E76CF3">
            <w:pPr>
              <w:rPr>
                <w:rFonts w:ascii="Calibri" w:hAnsi="Calibri" w:cs="Calibri"/>
                <w:sz w:val="18"/>
                <w:szCs w:val="18"/>
                <w:lang w:val="ru-RU"/>
              </w:rPr>
            </w:pPr>
            <w:r w:rsidRPr="00E76CF3">
              <w:rPr>
                <w:rFonts w:ascii="Calibri" w:hAnsi="Calibri" w:cs="Calibri"/>
                <w:sz w:val="18"/>
                <w:szCs w:val="18"/>
                <w:lang w:val="ru-RU"/>
              </w:rPr>
              <w:t xml:space="preserve">Глава Дальнереченского   </w:t>
            </w:r>
          </w:p>
          <w:p w14:paraId="16885B7D" w14:textId="1C5CA285" w:rsidR="0062049E" w:rsidRPr="00E76CF3" w:rsidRDefault="009B312B"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В.С. Дернов</w:t>
            </w:r>
          </w:p>
        </w:tc>
      </w:tr>
    </w:tbl>
    <w:p w14:paraId="57ADEDE5" w14:textId="468C42AF" w:rsidR="00EE3790" w:rsidRPr="00E76CF3" w:rsidRDefault="00EE3790" w:rsidP="00E76CF3">
      <w:pPr>
        <w:rPr>
          <w:rFonts w:ascii="Calibri" w:hAnsi="Calibri" w:cs="Calibri"/>
          <w:b/>
          <w:bCs/>
          <w:sz w:val="18"/>
          <w:szCs w:val="18"/>
          <w:lang w:val="ru-RU"/>
        </w:rPr>
      </w:pPr>
    </w:p>
    <w:p w14:paraId="5CB3C793" w14:textId="77777777" w:rsidR="00994D7F" w:rsidRPr="00E76CF3" w:rsidRDefault="00994D7F" w:rsidP="00E76CF3">
      <w:pPr>
        <w:jc w:val="right"/>
        <w:rPr>
          <w:rFonts w:ascii="Calibri" w:hAnsi="Calibri" w:cs="Calibri"/>
          <w:sz w:val="18"/>
          <w:szCs w:val="18"/>
          <w:lang w:val="ru-RU"/>
        </w:rPr>
      </w:pP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sz w:val="18"/>
          <w:szCs w:val="18"/>
          <w:lang w:val="ru-RU"/>
        </w:rPr>
        <w:t>Приложение №1</w:t>
      </w:r>
    </w:p>
    <w:p w14:paraId="77FC4916" w14:textId="57896196" w:rsidR="00994D7F" w:rsidRPr="00E76CF3" w:rsidRDefault="00994D7F" w:rsidP="00E76CF3">
      <w:pPr>
        <w:jc w:val="right"/>
        <w:rPr>
          <w:rFonts w:ascii="Calibri" w:hAnsi="Calibri" w:cs="Calibri"/>
          <w:sz w:val="18"/>
          <w:szCs w:val="18"/>
          <w:lang w:val="ru-RU"/>
        </w:rPr>
      </w:pP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t>к постановлению администрации Дальнереченского муниципального округа от "12" мая 2026 года № 341-па</w:t>
      </w:r>
    </w:p>
    <w:p w14:paraId="67EBAE44" w14:textId="77777777" w:rsidR="00994D7F" w:rsidRPr="00E76CF3" w:rsidRDefault="00994D7F" w:rsidP="00E76CF3">
      <w:pPr>
        <w:jc w:val="right"/>
        <w:rPr>
          <w:rFonts w:ascii="Calibri" w:hAnsi="Calibri" w:cs="Calibri"/>
          <w:sz w:val="18"/>
          <w:szCs w:val="18"/>
          <w:lang w:val="ru-RU"/>
        </w:rPr>
      </w:pPr>
    </w:p>
    <w:p w14:paraId="22F67360" w14:textId="77777777" w:rsidR="002C5150" w:rsidRPr="00E76CF3" w:rsidRDefault="00994D7F" w:rsidP="00E76CF3">
      <w:pPr>
        <w:jc w:val="right"/>
        <w:rPr>
          <w:rFonts w:ascii="Calibri" w:hAnsi="Calibri" w:cs="Calibri"/>
          <w:sz w:val="18"/>
          <w:szCs w:val="18"/>
          <w:lang w:val="ru-RU"/>
        </w:rPr>
      </w:pP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t>Приложение №1 к муниципальной программе «Комплексное развитие систем коммунальной инфраструктуры, энергосбережение и</w:t>
      </w:r>
    </w:p>
    <w:p w14:paraId="3B4042CB" w14:textId="7B3B09DE" w:rsidR="00994D7F" w:rsidRPr="00E76CF3" w:rsidRDefault="00994D7F" w:rsidP="00E76CF3">
      <w:pPr>
        <w:jc w:val="right"/>
        <w:rPr>
          <w:rFonts w:ascii="Calibri" w:hAnsi="Calibri" w:cs="Calibri"/>
          <w:sz w:val="18"/>
          <w:szCs w:val="18"/>
          <w:lang w:val="ru-RU"/>
        </w:rPr>
      </w:pPr>
      <w:r w:rsidRPr="00E76CF3">
        <w:rPr>
          <w:rFonts w:ascii="Calibri" w:hAnsi="Calibri" w:cs="Calibri"/>
          <w:sz w:val="18"/>
          <w:szCs w:val="18"/>
          <w:lang w:val="ru-RU"/>
        </w:rPr>
        <w:t>повышение</w:t>
      </w:r>
      <w:r w:rsidR="002C5150" w:rsidRPr="00E76CF3">
        <w:rPr>
          <w:rFonts w:ascii="Calibri" w:hAnsi="Calibri" w:cs="Calibri"/>
          <w:sz w:val="18"/>
          <w:szCs w:val="18"/>
          <w:lang w:val="ru-RU"/>
        </w:rPr>
        <w:t xml:space="preserve"> </w:t>
      </w:r>
      <w:r w:rsidRPr="00E76CF3">
        <w:rPr>
          <w:rFonts w:ascii="Calibri" w:hAnsi="Calibri" w:cs="Calibri"/>
          <w:sz w:val="18"/>
          <w:szCs w:val="18"/>
          <w:lang w:val="ru-RU"/>
        </w:rPr>
        <w:t>энергетической эффективности в Дальнереченском муниципальном округе на 2026 – 2030 годы»</w:t>
      </w:r>
    </w:p>
    <w:p w14:paraId="248CC668" w14:textId="4C718D23" w:rsidR="00994D7F" w:rsidRPr="00E76CF3" w:rsidRDefault="00994D7F" w:rsidP="00E76CF3">
      <w:pPr>
        <w:jc w:val="right"/>
        <w:rPr>
          <w:rFonts w:ascii="Calibri" w:hAnsi="Calibri" w:cs="Calibri"/>
          <w:sz w:val="18"/>
          <w:szCs w:val="18"/>
          <w:lang w:val="ru-RU"/>
        </w:rPr>
      </w:pP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p>
    <w:p w14:paraId="2680F05E" w14:textId="35524774" w:rsidR="00EE3790" w:rsidRPr="00E76CF3" w:rsidRDefault="00994D7F" w:rsidP="00E76CF3">
      <w:pPr>
        <w:jc w:val="center"/>
        <w:rPr>
          <w:rFonts w:ascii="Calibri" w:hAnsi="Calibri" w:cs="Calibri"/>
          <w:b/>
          <w:bCs/>
          <w:sz w:val="18"/>
          <w:szCs w:val="18"/>
          <w:lang w:val="ru-RU"/>
        </w:rPr>
      </w:pPr>
      <w:r w:rsidRPr="00E76CF3">
        <w:rPr>
          <w:rFonts w:ascii="Calibri" w:hAnsi="Calibri" w:cs="Calibri"/>
          <w:b/>
          <w:bCs/>
          <w:sz w:val="18"/>
          <w:szCs w:val="18"/>
          <w:lang w:val="ru-RU"/>
        </w:rPr>
        <w:t>Ресурсное обеспечение Муниципальной программы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 – 2030 годы»</w:t>
      </w:r>
    </w:p>
    <w:p w14:paraId="308C00E9" w14:textId="77777777" w:rsidR="002C5150" w:rsidRPr="00E76CF3" w:rsidRDefault="002C5150" w:rsidP="00E76CF3">
      <w:pPr>
        <w:jc w:val="center"/>
        <w:rPr>
          <w:rFonts w:ascii="Calibri" w:hAnsi="Calibri" w:cs="Calibri"/>
          <w:b/>
          <w:bCs/>
          <w:sz w:val="18"/>
          <w:szCs w:val="18"/>
          <w:lang w:val="ru-RU"/>
        </w:rPr>
      </w:pPr>
    </w:p>
    <w:tbl>
      <w:tblPr>
        <w:tblW w:w="5054" w:type="pct"/>
        <w:tblCellSpacing w:w="0" w:type="dxa"/>
        <w:tblInd w:w="-25" w:type="dxa"/>
        <w:tblCellMar>
          <w:top w:w="15" w:type="dxa"/>
          <w:left w:w="15" w:type="dxa"/>
          <w:bottom w:w="15" w:type="dxa"/>
          <w:right w:w="15" w:type="dxa"/>
        </w:tblCellMar>
        <w:tblLook w:val="04A0" w:firstRow="1" w:lastRow="0" w:firstColumn="1" w:lastColumn="0" w:noHBand="0" w:noVBand="1"/>
      </w:tblPr>
      <w:tblGrid>
        <w:gridCol w:w="24"/>
        <w:gridCol w:w="423"/>
        <w:gridCol w:w="7823"/>
        <w:gridCol w:w="343"/>
        <w:gridCol w:w="446"/>
        <w:gridCol w:w="771"/>
        <w:gridCol w:w="274"/>
        <w:gridCol w:w="2065"/>
        <w:gridCol w:w="10"/>
        <w:gridCol w:w="790"/>
        <w:gridCol w:w="696"/>
        <w:gridCol w:w="696"/>
        <w:gridCol w:w="696"/>
        <w:gridCol w:w="704"/>
        <w:gridCol w:w="36"/>
        <w:gridCol w:w="137"/>
      </w:tblGrid>
      <w:tr w:rsidR="002C5150" w:rsidRPr="00E76CF3" w14:paraId="46665385" w14:textId="77777777" w:rsidTr="002C5150">
        <w:trPr>
          <w:gridBefore w:val="1"/>
          <w:gridAfter w:val="2"/>
          <w:wBefore w:w="8" w:type="pct"/>
          <w:wAfter w:w="56" w:type="pct"/>
          <w:trHeight w:val="293"/>
          <w:tblCellSpacing w:w="0" w:type="dxa"/>
        </w:trPr>
        <w:tc>
          <w:tcPr>
            <w:tcW w:w="133" w:type="pct"/>
            <w:vMerge w:val="restart"/>
            <w:tcBorders>
              <w:top w:val="single" w:sz="6" w:space="0" w:color="000000"/>
              <w:left w:val="single" w:sz="6" w:space="0" w:color="000000"/>
              <w:bottom w:val="single" w:sz="6" w:space="0" w:color="000000"/>
              <w:right w:val="single" w:sz="6" w:space="0" w:color="000000"/>
            </w:tcBorders>
            <w:vAlign w:val="center"/>
            <w:hideMark/>
          </w:tcPr>
          <w:p w14:paraId="389BEFE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c>
          <w:tcPr>
            <w:tcW w:w="2454" w:type="pct"/>
            <w:vMerge w:val="restart"/>
            <w:tcBorders>
              <w:top w:val="single" w:sz="6" w:space="0" w:color="000000"/>
              <w:left w:val="single" w:sz="6" w:space="0" w:color="000000"/>
              <w:bottom w:val="single" w:sz="6" w:space="0" w:color="000000"/>
              <w:right w:val="single" w:sz="6" w:space="0" w:color="000000"/>
            </w:tcBorders>
            <w:vAlign w:val="center"/>
            <w:hideMark/>
          </w:tcPr>
          <w:p w14:paraId="51501AF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c>
          <w:tcPr>
            <w:tcW w:w="575"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0927FEC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Классификация расходов</w:t>
            </w:r>
          </w:p>
        </w:tc>
        <w:tc>
          <w:tcPr>
            <w:tcW w:w="648" w:type="pct"/>
            <w:vMerge w:val="restart"/>
            <w:tcBorders>
              <w:top w:val="single" w:sz="6" w:space="0" w:color="000000"/>
              <w:left w:val="single" w:sz="6" w:space="0" w:color="000000"/>
              <w:bottom w:val="single" w:sz="6" w:space="0" w:color="000000"/>
            </w:tcBorders>
            <w:vAlign w:val="center"/>
            <w:hideMark/>
          </w:tcPr>
          <w:p w14:paraId="5E64F75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1126" w:type="pct"/>
            <w:gridSpan w:val="6"/>
            <w:vMerge w:val="restart"/>
            <w:tcBorders>
              <w:top w:val="single" w:sz="6" w:space="0" w:color="000000"/>
              <w:left w:val="single" w:sz="6" w:space="0" w:color="000000"/>
              <w:bottom w:val="single" w:sz="6" w:space="0" w:color="000000"/>
              <w:right w:val="single" w:sz="6" w:space="0" w:color="000000"/>
            </w:tcBorders>
            <w:vAlign w:val="center"/>
            <w:hideMark/>
          </w:tcPr>
          <w:p w14:paraId="6271E4E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Объем финансирования, рублей</w:t>
            </w:r>
          </w:p>
        </w:tc>
      </w:tr>
      <w:tr w:rsidR="002C5150" w:rsidRPr="00E76CF3" w14:paraId="0DF043F4" w14:textId="77777777" w:rsidTr="002C5150">
        <w:trPr>
          <w:gridBefore w:val="1"/>
          <w:gridAfter w:val="1"/>
          <w:wBefore w:w="8" w:type="pct"/>
          <w:wAfter w:w="45" w:type="pct"/>
          <w:tblCellSpacing w:w="0" w:type="dxa"/>
        </w:trPr>
        <w:tc>
          <w:tcPr>
            <w:tcW w:w="133" w:type="pct"/>
            <w:vMerge/>
            <w:tcBorders>
              <w:top w:val="single" w:sz="6" w:space="0" w:color="000000"/>
              <w:left w:val="single" w:sz="6" w:space="0" w:color="000000"/>
              <w:bottom w:val="single" w:sz="6" w:space="0" w:color="000000"/>
              <w:right w:val="single" w:sz="6" w:space="0" w:color="000000"/>
            </w:tcBorders>
            <w:vAlign w:val="center"/>
            <w:hideMark/>
          </w:tcPr>
          <w:p w14:paraId="5E9EEF9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54" w:type="pct"/>
            <w:vMerge/>
            <w:tcBorders>
              <w:top w:val="single" w:sz="6" w:space="0" w:color="000000"/>
              <w:left w:val="single" w:sz="6" w:space="0" w:color="000000"/>
              <w:bottom w:val="single" w:sz="6" w:space="0" w:color="000000"/>
              <w:right w:val="single" w:sz="6" w:space="0" w:color="000000"/>
            </w:tcBorders>
            <w:vAlign w:val="center"/>
            <w:hideMark/>
          </w:tcPr>
          <w:p w14:paraId="125AE26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575" w:type="pct"/>
            <w:gridSpan w:val="4"/>
            <w:vMerge/>
            <w:tcBorders>
              <w:top w:val="single" w:sz="6" w:space="0" w:color="000000"/>
              <w:left w:val="single" w:sz="6" w:space="0" w:color="000000"/>
              <w:bottom w:val="single" w:sz="6" w:space="0" w:color="000000"/>
              <w:right w:val="single" w:sz="6" w:space="0" w:color="000000"/>
            </w:tcBorders>
            <w:vAlign w:val="center"/>
            <w:hideMark/>
          </w:tcPr>
          <w:p w14:paraId="43AD56A0"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48" w:type="pct"/>
            <w:vMerge/>
            <w:tcBorders>
              <w:top w:val="single" w:sz="6" w:space="0" w:color="000000"/>
              <w:left w:val="single" w:sz="6" w:space="0" w:color="000000"/>
              <w:bottom w:val="single" w:sz="6" w:space="0" w:color="000000"/>
            </w:tcBorders>
            <w:vAlign w:val="center"/>
            <w:hideMark/>
          </w:tcPr>
          <w:p w14:paraId="6BE1089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26" w:type="pct"/>
            <w:gridSpan w:val="6"/>
            <w:vMerge/>
            <w:tcBorders>
              <w:top w:val="single" w:sz="6" w:space="0" w:color="000000"/>
              <w:left w:val="single" w:sz="6" w:space="0" w:color="000000"/>
              <w:bottom w:val="single" w:sz="6" w:space="0" w:color="000000"/>
              <w:right w:val="single" w:sz="6" w:space="0" w:color="000000"/>
            </w:tcBorders>
            <w:vAlign w:val="center"/>
            <w:hideMark/>
          </w:tcPr>
          <w:p w14:paraId="3313B29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15B64E8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4C7BAAB9" w14:textId="77777777" w:rsidTr="002C5150">
        <w:trPr>
          <w:gridBefore w:val="1"/>
          <w:gridAfter w:val="1"/>
          <w:wBefore w:w="8" w:type="pct"/>
          <w:wAfter w:w="45" w:type="pct"/>
          <w:tblCellSpacing w:w="0" w:type="dxa"/>
        </w:trPr>
        <w:tc>
          <w:tcPr>
            <w:tcW w:w="133" w:type="pct"/>
            <w:vMerge/>
            <w:tcBorders>
              <w:top w:val="single" w:sz="6" w:space="0" w:color="000000"/>
              <w:left w:val="single" w:sz="6" w:space="0" w:color="000000"/>
              <w:bottom w:val="single" w:sz="6" w:space="0" w:color="000000"/>
              <w:right w:val="single" w:sz="6" w:space="0" w:color="000000"/>
            </w:tcBorders>
            <w:vAlign w:val="center"/>
            <w:hideMark/>
          </w:tcPr>
          <w:p w14:paraId="556B9B1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54" w:type="pct"/>
            <w:vMerge/>
            <w:tcBorders>
              <w:top w:val="single" w:sz="6" w:space="0" w:color="000000"/>
              <w:left w:val="single" w:sz="6" w:space="0" w:color="000000"/>
              <w:bottom w:val="single" w:sz="6" w:space="0" w:color="000000"/>
              <w:right w:val="single" w:sz="6" w:space="0" w:color="000000"/>
            </w:tcBorders>
            <w:vAlign w:val="center"/>
            <w:hideMark/>
          </w:tcPr>
          <w:p w14:paraId="1C2A9F9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8" w:type="pct"/>
            <w:tcBorders>
              <w:top w:val="single" w:sz="6" w:space="0" w:color="000000"/>
              <w:left w:val="single" w:sz="6" w:space="0" w:color="000000"/>
              <w:bottom w:val="single" w:sz="6" w:space="0" w:color="000000"/>
              <w:right w:val="single" w:sz="6" w:space="0" w:color="000000"/>
            </w:tcBorders>
            <w:vAlign w:val="center"/>
            <w:hideMark/>
          </w:tcPr>
          <w:p w14:paraId="2A387D6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ГРБС</w:t>
            </w:r>
          </w:p>
        </w:tc>
        <w:tc>
          <w:tcPr>
            <w:tcW w:w="140" w:type="pct"/>
            <w:tcBorders>
              <w:top w:val="single" w:sz="6" w:space="0" w:color="000000"/>
              <w:left w:val="single" w:sz="6" w:space="0" w:color="000000"/>
              <w:bottom w:val="single" w:sz="6" w:space="0" w:color="000000"/>
              <w:right w:val="single" w:sz="6" w:space="0" w:color="000000"/>
            </w:tcBorders>
            <w:vAlign w:val="center"/>
            <w:hideMark/>
          </w:tcPr>
          <w:p w14:paraId="5430B32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Рз,ПРз</w:t>
            </w:r>
          </w:p>
        </w:tc>
        <w:tc>
          <w:tcPr>
            <w:tcW w:w="242" w:type="pct"/>
            <w:tcBorders>
              <w:top w:val="single" w:sz="6" w:space="0" w:color="000000"/>
              <w:left w:val="single" w:sz="6" w:space="0" w:color="000000"/>
              <w:bottom w:val="single" w:sz="6" w:space="0" w:color="000000"/>
              <w:right w:val="single" w:sz="6" w:space="0" w:color="000000"/>
            </w:tcBorders>
            <w:vAlign w:val="center"/>
            <w:hideMark/>
          </w:tcPr>
          <w:p w14:paraId="6B57043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ЦС</w:t>
            </w:r>
          </w:p>
        </w:tc>
        <w:tc>
          <w:tcPr>
            <w:tcW w:w="86" w:type="pct"/>
            <w:tcBorders>
              <w:top w:val="single" w:sz="6" w:space="0" w:color="000000"/>
              <w:left w:val="single" w:sz="6" w:space="0" w:color="000000"/>
              <w:bottom w:val="single" w:sz="6" w:space="0" w:color="000000"/>
              <w:right w:val="single" w:sz="6" w:space="0" w:color="000000"/>
            </w:tcBorders>
            <w:vAlign w:val="center"/>
            <w:hideMark/>
          </w:tcPr>
          <w:p w14:paraId="044897C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ВР</w:t>
            </w:r>
          </w:p>
        </w:tc>
        <w:tc>
          <w:tcPr>
            <w:tcW w:w="648" w:type="pct"/>
            <w:tcBorders>
              <w:top w:val="single" w:sz="6" w:space="0" w:color="000000"/>
              <w:left w:val="single" w:sz="6" w:space="0" w:color="000000"/>
              <w:bottom w:val="single" w:sz="6" w:space="0" w:color="000000"/>
              <w:right w:val="single" w:sz="6" w:space="0" w:color="000000"/>
            </w:tcBorders>
            <w:vAlign w:val="center"/>
            <w:hideMark/>
          </w:tcPr>
          <w:p w14:paraId="6FF38E5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1" w:type="pct"/>
            <w:gridSpan w:val="2"/>
            <w:tcBorders>
              <w:top w:val="single" w:sz="6" w:space="0" w:color="000000"/>
              <w:left w:val="single" w:sz="6" w:space="0" w:color="000000"/>
              <w:bottom w:val="single" w:sz="6" w:space="0" w:color="000000"/>
            </w:tcBorders>
            <w:vAlign w:val="center"/>
            <w:hideMark/>
          </w:tcPr>
          <w:p w14:paraId="6DA7E89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2026г.</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5D93763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2027г.</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7D2B428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2028г.</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7FA4C68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2029г.</w:t>
            </w:r>
          </w:p>
        </w:tc>
        <w:tc>
          <w:tcPr>
            <w:tcW w:w="220" w:type="pct"/>
            <w:tcBorders>
              <w:top w:val="single" w:sz="6" w:space="0" w:color="000000"/>
              <w:left w:val="single" w:sz="6" w:space="0" w:color="000000"/>
              <w:bottom w:val="single" w:sz="6" w:space="0" w:color="000000"/>
              <w:right w:val="single" w:sz="6" w:space="0" w:color="000000"/>
            </w:tcBorders>
            <w:vAlign w:val="center"/>
            <w:hideMark/>
          </w:tcPr>
          <w:p w14:paraId="6F6128F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2030г.</w:t>
            </w:r>
          </w:p>
        </w:tc>
        <w:tc>
          <w:tcPr>
            <w:tcW w:w="11" w:type="pct"/>
            <w:vAlign w:val="center"/>
            <w:hideMark/>
          </w:tcPr>
          <w:p w14:paraId="7D6CA82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5CF9638C" w14:textId="77777777" w:rsidTr="002C5150">
        <w:trPr>
          <w:gridBefore w:val="1"/>
          <w:gridAfter w:val="1"/>
          <w:wBefore w:w="8" w:type="pct"/>
          <w:wAfter w:w="45" w:type="pct"/>
          <w:trHeight w:val="38"/>
          <w:tblCellSpacing w:w="0" w:type="dxa"/>
        </w:trPr>
        <w:tc>
          <w:tcPr>
            <w:tcW w:w="133" w:type="pct"/>
            <w:tcBorders>
              <w:top w:val="single" w:sz="6" w:space="0" w:color="000000"/>
              <w:left w:val="single" w:sz="6" w:space="0" w:color="000000"/>
              <w:bottom w:val="single" w:sz="6" w:space="0" w:color="000000"/>
              <w:right w:val="single" w:sz="6" w:space="0" w:color="000000"/>
            </w:tcBorders>
            <w:vAlign w:val="center"/>
            <w:hideMark/>
          </w:tcPr>
          <w:p w14:paraId="3F514AD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w:t>
            </w:r>
          </w:p>
        </w:tc>
        <w:tc>
          <w:tcPr>
            <w:tcW w:w="2454" w:type="pct"/>
            <w:tcBorders>
              <w:top w:val="single" w:sz="6" w:space="0" w:color="000000"/>
              <w:left w:val="single" w:sz="6" w:space="0" w:color="000000"/>
              <w:bottom w:val="single" w:sz="6" w:space="0" w:color="000000"/>
              <w:right w:val="single" w:sz="6" w:space="0" w:color="000000"/>
            </w:tcBorders>
            <w:vAlign w:val="center"/>
            <w:hideMark/>
          </w:tcPr>
          <w:p w14:paraId="2CB1909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w:t>
            </w:r>
          </w:p>
        </w:tc>
        <w:tc>
          <w:tcPr>
            <w:tcW w:w="108" w:type="pct"/>
            <w:tcBorders>
              <w:top w:val="single" w:sz="6" w:space="0" w:color="000000"/>
              <w:left w:val="single" w:sz="6" w:space="0" w:color="000000"/>
              <w:bottom w:val="single" w:sz="6" w:space="0" w:color="000000"/>
              <w:right w:val="single" w:sz="6" w:space="0" w:color="000000"/>
            </w:tcBorders>
            <w:vAlign w:val="center"/>
            <w:hideMark/>
          </w:tcPr>
          <w:p w14:paraId="3305EE2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w:t>
            </w:r>
          </w:p>
        </w:tc>
        <w:tc>
          <w:tcPr>
            <w:tcW w:w="140" w:type="pct"/>
            <w:tcBorders>
              <w:top w:val="single" w:sz="6" w:space="0" w:color="000000"/>
              <w:left w:val="single" w:sz="6" w:space="0" w:color="000000"/>
              <w:bottom w:val="single" w:sz="6" w:space="0" w:color="000000"/>
              <w:right w:val="single" w:sz="6" w:space="0" w:color="000000"/>
            </w:tcBorders>
            <w:vAlign w:val="center"/>
            <w:hideMark/>
          </w:tcPr>
          <w:p w14:paraId="058EA94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w:t>
            </w:r>
          </w:p>
        </w:tc>
        <w:tc>
          <w:tcPr>
            <w:tcW w:w="242" w:type="pct"/>
            <w:tcBorders>
              <w:top w:val="single" w:sz="6" w:space="0" w:color="000000"/>
              <w:left w:val="single" w:sz="6" w:space="0" w:color="000000"/>
              <w:bottom w:val="single" w:sz="6" w:space="0" w:color="000000"/>
              <w:right w:val="single" w:sz="6" w:space="0" w:color="000000"/>
            </w:tcBorders>
            <w:vAlign w:val="center"/>
            <w:hideMark/>
          </w:tcPr>
          <w:p w14:paraId="4D00275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w:t>
            </w:r>
          </w:p>
        </w:tc>
        <w:tc>
          <w:tcPr>
            <w:tcW w:w="86" w:type="pct"/>
            <w:tcBorders>
              <w:top w:val="single" w:sz="6" w:space="0" w:color="000000"/>
              <w:left w:val="single" w:sz="6" w:space="0" w:color="000000"/>
              <w:bottom w:val="single" w:sz="6" w:space="0" w:color="000000"/>
              <w:right w:val="single" w:sz="6" w:space="0" w:color="000000"/>
            </w:tcBorders>
            <w:vAlign w:val="center"/>
            <w:hideMark/>
          </w:tcPr>
          <w:p w14:paraId="19F0F5D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w:t>
            </w:r>
          </w:p>
        </w:tc>
        <w:tc>
          <w:tcPr>
            <w:tcW w:w="648" w:type="pct"/>
            <w:tcBorders>
              <w:top w:val="single" w:sz="6" w:space="0" w:color="000000"/>
              <w:left w:val="single" w:sz="6" w:space="0" w:color="000000"/>
              <w:bottom w:val="single" w:sz="6" w:space="0" w:color="000000"/>
              <w:right w:val="single" w:sz="6" w:space="0" w:color="000000"/>
            </w:tcBorders>
            <w:vAlign w:val="center"/>
            <w:hideMark/>
          </w:tcPr>
          <w:p w14:paraId="4C14016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w:t>
            </w:r>
          </w:p>
        </w:tc>
        <w:tc>
          <w:tcPr>
            <w:tcW w:w="251" w:type="pct"/>
            <w:gridSpan w:val="2"/>
            <w:tcBorders>
              <w:top w:val="single" w:sz="6" w:space="0" w:color="000000"/>
              <w:left w:val="single" w:sz="6" w:space="0" w:color="000000"/>
              <w:bottom w:val="single" w:sz="6" w:space="0" w:color="000000"/>
            </w:tcBorders>
            <w:vAlign w:val="center"/>
            <w:hideMark/>
          </w:tcPr>
          <w:p w14:paraId="3686FDD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8</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73C54C7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73135AE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4892481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w:t>
            </w:r>
          </w:p>
        </w:tc>
        <w:tc>
          <w:tcPr>
            <w:tcW w:w="220" w:type="pct"/>
            <w:tcBorders>
              <w:top w:val="single" w:sz="6" w:space="0" w:color="000000"/>
              <w:left w:val="single" w:sz="6" w:space="0" w:color="000000"/>
              <w:bottom w:val="single" w:sz="6" w:space="0" w:color="000000"/>
              <w:right w:val="single" w:sz="6" w:space="0" w:color="000000"/>
            </w:tcBorders>
            <w:vAlign w:val="center"/>
            <w:hideMark/>
          </w:tcPr>
          <w:p w14:paraId="2EE3CEC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w:t>
            </w:r>
          </w:p>
        </w:tc>
        <w:tc>
          <w:tcPr>
            <w:tcW w:w="11" w:type="pct"/>
            <w:vAlign w:val="center"/>
            <w:hideMark/>
          </w:tcPr>
          <w:p w14:paraId="747F916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6A767844" w14:textId="77777777" w:rsidTr="002C5150">
        <w:trPr>
          <w:gridBefore w:val="1"/>
          <w:gridAfter w:val="1"/>
          <w:wBefore w:w="8" w:type="pct"/>
          <w:wAfter w:w="45" w:type="pct"/>
          <w:tblCellSpacing w:w="0" w:type="dxa"/>
        </w:trPr>
        <w:tc>
          <w:tcPr>
            <w:tcW w:w="2588"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66CD0F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Муниципальная программа Дальнереченского муниципального округа «Комплексное развитие систем коммунальной инфраструктуры, энергосбережение и повышение энергетической эффективности в Дальнереченском мунципальном округе на 2026-2030 годы»</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77989AA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000</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347197C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0000</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04D7FC5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1500000000</w:t>
            </w:r>
          </w:p>
        </w:tc>
        <w:tc>
          <w:tcPr>
            <w:tcW w:w="86" w:type="pct"/>
            <w:vMerge w:val="restart"/>
            <w:tcBorders>
              <w:top w:val="single" w:sz="6" w:space="0" w:color="000000"/>
              <w:left w:val="single" w:sz="6" w:space="0" w:color="000000"/>
              <w:bottom w:val="single" w:sz="6" w:space="0" w:color="000000"/>
              <w:right w:val="single" w:sz="6" w:space="0" w:color="000000"/>
            </w:tcBorders>
            <w:vAlign w:val="center"/>
            <w:hideMark/>
          </w:tcPr>
          <w:p w14:paraId="6CF9648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648" w:type="pct"/>
            <w:vAlign w:val="center"/>
            <w:hideMark/>
          </w:tcPr>
          <w:p w14:paraId="3692B31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Всего</w:t>
            </w:r>
          </w:p>
        </w:tc>
        <w:tc>
          <w:tcPr>
            <w:tcW w:w="251"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4EC37D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9 347 195,42</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65261FF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938 730,00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02A46AA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789C0CB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220" w:type="pct"/>
            <w:vMerge w:val="restart"/>
            <w:tcBorders>
              <w:top w:val="single" w:sz="6" w:space="0" w:color="000000"/>
              <w:left w:val="single" w:sz="6" w:space="0" w:color="000000"/>
              <w:bottom w:val="single" w:sz="6" w:space="0" w:color="000000"/>
              <w:right w:val="single" w:sz="6" w:space="0" w:color="000000"/>
            </w:tcBorders>
            <w:vAlign w:val="center"/>
            <w:hideMark/>
          </w:tcPr>
          <w:p w14:paraId="15A09AF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11" w:type="pct"/>
            <w:vAlign w:val="center"/>
            <w:hideMark/>
          </w:tcPr>
          <w:p w14:paraId="4D66592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7F94E2D0" w14:textId="77777777" w:rsidTr="002C5150">
        <w:trPr>
          <w:gridBefore w:val="1"/>
          <w:gridAfter w:val="1"/>
          <w:wBefore w:w="8" w:type="pct"/>
          <w:wAfter w:w="45" w:type="pct"/>
          <w:tblCellSpacing w:w="0" w:type="dxa"/>
        </w:trPr>
        <w:tc>
          <w:tcPr>
            <w:tcW w:w="2588" w:type="pct"/>
            <w:gridSpan w:val="2"/>
            <w:vMerge/>
            <w:tcBorders>
              <w:top w:val="single" w:sz="6" w:space="0" w:color="000000"/>
              <w:left w:val="single" w:sz="6" w:space="0" w:color="000000"/>
              <w:bottom w:val="single" w:sz="6" w:space="0" w:color="000000"/>
              <w:right w:val="single" w:sz="6" w:space="0" w:color="000000"/>
            </w:tcBorders>
            <w:vAlign w:val="center"/>
            <w:hideMark/>
          </w:tcPr>
          <w:p w14:paraId="5DF0BFC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77F98DB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3BBF1C5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2DB02F7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5B19E8F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48" w:type="pct"/>
            <w:tcBorders>
              <w:left w:val="single" w:sz="6" w:space="0" w:color="000000"/>
              <w:bottom w:val="single" w:sz="6" w:space="0" w:color="000000"/>
            </w:tcBorders>
            <w:vAlign w:val="center"/>
            <w:hideMark/>
          </w:tcPr>
          <w:p w14:paraId="0C0ADB1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11 242 115,42</w:t>
            </w:r>
          </w:p>
        </w:tc>
        <w:tc>
          <w:tcPr>
            <w:tcW w:w="251" w:type="pct"/>
            <w:gridSpan w:val="2"/>
            <w:vMerge/>
            <w:tcBorders>
              <w:top w:val="single" w:sz="6" w:space="0" w:color="000000"/>
              <w:left w:val="single" w:sz="6" w:space="0" w:color="000000"/>
              <w:bottom w:val="single" w:sz="6" w:space="0" w:color="000000"/>
              <w:right w:val="single" w:sz="6" w:space="0" w:color="000000"/>
            </w:tcBorders>
            <w:vAlign w:val="center"/>
            <w:hideMark/>
          </w:tcPr>
          <w:p w14:paraId="1783E44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39D8AF30"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48C59DE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60477C1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0" w:type="pct"/>
            <w:vMerge/>
            <w:tcBorders>
              <w:top w:val="single" w:sz="6" w:space="0" w:color="000000"/>
              <w:left w:val="single" w:sz="6" w:space="0" w:color="000000"/>
              <w:bottom w:val="single" w:sz="6" w:space="0" w:color="000000"/>
              <w:right w:val="single" w:sz="6" w:space="0" w:color="000000"/>
            </w:tcBorders>
            <w:vAlign w:val="center"/>
            <w:hideMark/>
          </w:tcPr>
          <w:p w14:paraId="31712C2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5DB839F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5D69FDDC" w14:textId="77777777" w:rsidTr="002C5150">
        <w:trPr>
          <w:gridBefore w:val="1"/>
          <w:gridAfter w:val="1"/>
          <w:wBefore w:w="8" w:type="pct"/>
          <w:wAfter w:w="45" w:type="pct"/>
          <w:tblCellSpacing w:w="0" w:type="dxa"/>
        </w:trPr>
        <w:tc>
          <w:tcPr>
            <w:tcW w:w="2588" w:type="pct"/>
            <w:gridSpan w:val="2"/>
            <w:vMerge/>
            <w:tcBorders>
              <w:top w:val="single" w:sz="6" w:space="0" w:color="000000"/>
              <w:left w:val="single" w:sz="6" w:space="0" w:color="000000"/>
              <w:bottom w:val="single" w:sz="6" w:space="0" w:color="000000"/>
              <w:right w:val="single" w:sz="6" w:space="0" w:color="000000"/>
            </w:tcBorders>
            <w:vAlign w:val="center"/>
            <w:hideMark/>
          </w:tcPr>
          <w:p w14:paraId="0DCE523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3F346C7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5932917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040423F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2DE5172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48" w:type="pct"/>
            <w:vAlign w:val="center"/>
            <w:hideMark/>
          </w:tcPr>
          <w:p w14:paraId="48B6B54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В т.ч. местный бюджет</w:t>
            </w:r>
          </w:p>
        </w:tc>
        <w:tc>
          <w:tcPr>
            <w:tcW w:w="251" w:type="pct"/>
            <w:gridSpan w:val="2"/>
            <w:tcBorders>
              <w:top w:val="single" w:sz="6" w:space="0" w:color="000000"/>
              <w:left w:val="single" w:sz="6" w:space="0" w:color="000000"/>
              <w:bottom w:val="single" w:sz="6" w:space="0" w:color="000000"/>
              <w:right w:val="single" w:sz="6" w:space="0" w:color="000000"/>
            </w:tcBorders>
            <w:vAlign w:val="center"/>
            <w:hideMark/>
          </w:tcPr>
          <w:p w14:paraId="2455F4E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9 347 195,42</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10A243E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938 730,00</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3C12B40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3492421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220" w:type="pct"/>
            <w:tcBorders>
              <w:top w:val="single" w:sz="6" w:space="0" w:color="000000"/>
              <w:left w:val="single" w:sz="6" w:space="0" w:color="000000"/>
              <w:bottom w:val="single" w:sz="6" w:space="0" w:color="000000"/>
              <w:right w:val="single" w:sz="6" w:space="0" w:color="000000"/>
            </w:tcBorders>
            <w:vAlign w:val="center"/>
            <w:hideMark/>
          </w:tcPr>
          <w:p w14:paraId="69FE77B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11" w:type="pct"/>
            <w:vAlign w:val="center"/>
            <w:hideMark/>
          </w:tcPr>
          <w:p w14:paraId="6243C85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5B80FF07" w14:textId="77777777" w:rsidTr="002C5150">
        <w:tblPrEx>
          <w:tblCellSpacing w:w="0" w:type="nil"/>
          <w:tblCellMar>
            <w:top w:w="0" w:type="dxa"/>
            <w:left w:w="0" w:type="dxa"/>
            <w:bottom w:w="0" w:type="dxa"/>
            <w:right w:w="0" w:type="dxa"/>
          </w:tblCellMar>
          <w:tblLook w:val="0000" w:firstRow="0" w:lastRow="0" w:firstColumn="0" w:lastColumn="0" w:noHBand="0" w:noVBand="0"/>
        </w:tblPrEx>
        <w:trPr>
          <w:trHeight w:val="18"/>
        </w:trPr>
        <w:tc>
          <w:tcPr>
            <w:tcW w:w="3823" w:type="pct"/>
            <w:gridSpan w:val="9"/>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8DD3AA8" w14:textId="77777777" w:rsidR="002C5150" w:rsidRPr="00E76CF3" w:rsidRDefault="002C5150"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1177" w:type="pct"/>
            <w:gridSpan w:val="7"/>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A2012E1" w14:textId="58F6BC67" w:rsidR="002C5150" w:rsidRPr="00E76CF3" w:rsidRDefault="002C5150"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8</w:t>
            </w:r>
          </w:p>
        </w:tc>
      </w:tr>
    </w:tbl>
    <w:p w14:paraId="6570D9BA" w14:textId="77777777" w:rsidR="002C5150" w:rsidRPr="00E76CF3" w:rsidRDefault="002C5150" w:rsidP="00E76CF3">
      <w:pPr>
        <w:rPr>
          <w:rFonts w:ascii="Calibri" w:hAnsi="Calibri" w:cs="Calibri"/>
          <w:sz w:val="18"/>
          <w:szCs w:val="18"/>
        </w:rPr>
      </w:pPr>
    </w:p>
    <w:tbl>
      <w:tblPr>
        <w:tblW w:w="5005" w:type="pct"/>
        <w:tblCellSpacing w:w="0" w:type="dxa"/>
        <w:tblCellMar>
          <w:top w:w="15" w:type="dxa"/>
          <w:left w:w="15" w:type="dxa"/>
          <w:bottom w:w="15" w:type="dxa"/>
          <w:right w:w="15" w:type="dxa"/>
        </w:tblCellMar>
        <w:tblLook w:val="04A0" w:firstRow="1" w:lastRow="0" w:firstColumn="1" w:lastColumn="0" w:noHBand="0" w:noVBand="1"/>
      </w:tblPr>
      <w:tblGrid>
        <w:gridCol w:w="425"/>
        <w:gridCol w:w="7822"/>
        <w:gridCol w:w="343"/>
        <w:gridCol w:w="444"/>
        <w:gridCol w:w="770"/>
        <w:gridCol w:w="273"/>
        <w:gridCol w:w="2065"/>
        <w:gridCol w:w="799"/>
        <w:gridCol w:w="697"/>
        <w:gridCol w:w="697"/>
        <w:gridCol w:w="697"/>
        <w:gridCol w:w="697"/>
        <w:gridCol w:w="36"/>
      </w:tblGrid>
      <w:tr w:rsidR="002C5150" w:rsidRPr="00E76CF3" w14:paraId="61292373" w14:textId="77777777" w:rsidTr="002C5150">
        <w:trPr>
          <w:tblCellSpacing w:w="0" w:type="dxa"/>
        </w:trPr>
        <w:tc>
          <w:tcPr>
            <w:tcW w:w="2615"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63CC09B" w14:textId="2371F96D"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23B5D26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11566A74"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3B3EA93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6DEEDBA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tcBorders>
              <w:left w:val="single" w:sz="6" w:space="0" w:color="000000"/>
              <w:bottom w:val="single" w:sz="6" w:space="0" w:color="000000"/>
            </w:tcBorders>
            <w:vAlign w:val="center"/>
            <w:hideMark/>
          </w:tcPr>
          <w:p w14:paraId="7F6E723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11 242 115,42</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B21415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55D45C7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EECA52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678904D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0E8C6C81"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3C2B38A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5373538A" w14:textId="77777777" w:rsidTr="002C5150">
        <w:trPr>
          <w:tblCellSpacing w:w="0" w:type="dxa"/>
        </w:trPr>
        <w:tc>
          <w:tcPr>
            <w:tcW w:w="2615" w:type="pct"/>
            <w:gridSpan w:val="2"/>
            <w:vMerge/>
            <w:tcBorders>
              <w:top w:val="single" w:sz="6" w:space="0" w:color="000000"/>
              <w:left w:val="single" w:sz="6" w:space="0" w:color="000000"/>
              <w:bottom w:val="single" w:sz="6" w:space="0" w:color="000000"/>
              <w:right w:val="single" w:sz="6" w:space="0" w:color="000000"/>
            </w:tcBorders>
            <w:vAlign w:val="center"/>
            <w:hideMark/>
          </w:tcPr>
          <w:p w14:paraId="0241E93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359DA9A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7C82DD2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436B6F2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0B93C50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Align w:val="center"/>
            <w:hideMark/>
          </w:tcPr>
          <w:p w14:paraId="3EFA1DD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Краевой бюджет </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1C57B6D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6C0D577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6E1BE3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2D4ADDD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2C2D016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11" w:type="pct"/>
            <w:vAlign w:val="center"/>
            <w:hideMark/>
          </w:tcPr>
          <w:p w14:paraId="559BC221"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36D99F40" w14:textId="77777777" w:rsidTr="002C5150">
        <w:trPr>
          <w:trHeight w:val="38"/>
          <w:tblCellSpacing w:w="0" w:type="dxa"/>
        </w:trPr>
        <w:tc>
          <w:tcPr>
            <w:tcW w:w="2615" w:type="pct"/>
            <w:gridSpan w:val="2"/>
            <w:vMerge/>
            <w:tcBorders>
              <w:top w:val="single" w:sz="6" w:space="0" w:color="000000"/>
              <w:left w:val="single" w:sz="6" w:space="0" w:color="000000"/>
              <w:bottom w:val="single" w:sz="6" w:space="0" w:color="000000"/>
              <w:right w:val="single" w:sz="6" w:space="0" w:color="000000"/>
            </w:tcBorders>
            <w:vAlign w:val="center"/>
            <w:hideMark/>
          </w:tcPr>
          <w:p w14:paraId="0A58B00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0765965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5F448DD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6402914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518D1E2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Align w:val="center"/>
            <w:hideMark/>
          </w:tcPr>
          <w:p w14:paraId="2DCA763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4B25F0B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0990D3C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1418783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09C7CAE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50C0480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7B98FAC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6297E5EF"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55BF36E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23AB631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Подпрограмма № 1 "Комплексное развитие коммунальной инфраструктуры Дальнереченского муниципального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010625C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63E41FC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41A30E8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1510000000</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27700C3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91209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6 013 469,15</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2A9B80A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4 738 549,15</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2AA2FA3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49667D6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7BE6B03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C02095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318 730,00</w:t>
            </w:r>
          </w:p>
        </w:tc>
        <w:tc>
          <w:tcPr>
            <w:tcW w:w="11" w:type="pct"/>
            <w:vAlign w:val="center"/>
            <w:hideMark/>
          </w:tcPr>
          <w:p w14:paraId="552E0C3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360AD97C" w14:textId="77777777" w:rsidTr="002C5150">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785CEBF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1FD67E3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02B5B38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0FB4A220"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1FBC70E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1B4539F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14:paraId="49CEB5D1"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1A21E60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1823884"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1BBEEC9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0687C92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23DBF8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35E890E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726AFD15"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59464A6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78A141E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Основное мероприятие: "Система водоснабжения"</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5D696D9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309E28A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3E8B412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1510100000</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7F4E3F0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240</w:t>
            </w:r>
          </w:p>
        </w:tc>
        <w:tc>
          <w:tcPr>
            <w:tcW w:w="655" w:type="pct"/>
            <w:tcBorders>
              <w:top w:val="single" w:sz="6" w:space="0" w:color="000000"/>
              <w:left w:val="single" w:sz="6" w:space="0" w:color="000000"/>
              <w:bottom w:val="single" w:sz="6" w:space="0" w:color="000000"/>
            </w:tcBorders>
            <w:shd w:val="clear" w:color="auto" w:fill="FFFFFF"/>
            <w:vAlign w:val="center"/>
            <w:hideMark/>
          </w:tcPr>
          <w:p w14:paraId="77D466D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4 349 819,15</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2A7A905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3 205 819,15</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3B0016A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286 000,00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0D729FC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286 000,00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0167455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286 000,00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71DCFEF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286 000,00</w:t>
            </w:r>
          </w:p>
        </w:tc>
        <w:tc>
          <w:tcPr>
            <w:tcW w:w="11" w:type="pct"/>
            <w:vAlign w:val="center"/>
            <w:hideMark/>
          </w:tcPr>
          <w:p w14:paraId="462E1F1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1624F101"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0D7BFF0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1.1.1</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68F34E5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связанные с эксплуатацией водозаборной скважины с. Ракитное</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59112C2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02D8D2F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53229AB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1510123546</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7196F6F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right w:val="single" w:sz="6" w:space="0" w:color="000000"/>
            </w:tcBorders>
            <w:vAlign w:val="center"/>
            <w:hideMark/>
          </w:tcPr>
          <w:p w14:paraId="478C417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1 377 298,30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6AB8117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377 298,30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283455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250 000,00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71081A8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250 000,00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EEDC96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250 000,00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6353C4F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250 000,00</w:t>
            </w:r>
          </w:p>
        </w:tc>
        <w:tc>
          <w:tcPr>
            <w:tcW w:w="11" w:type="pct"/>
            <w:vAlign w:val="center"/>
            <w:hideMark/>
          </w:tcPr>
          <w:p w14:paraId="1FB8F89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76B53286" w14:textId="77777777" w:rsidTr="002C5150">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223E5F6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4DDF8494"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12EE138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526F31B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0ED37BB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623D2E4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14:paraId="602673F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3E3B16A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7BE0FBA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0123209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3BA6227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6F85E2E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7E5DFCB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38631F8F"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20603F7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277034D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Возмещение затрат, связанных с выполнением работ и оказанием услуг по водоснабжению и водоотведению потребителям Дальнереченского мунципального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16A6F55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1E1DF18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7DC79E5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1510163420</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6E1312D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right w:val="single" w:sz="6" w:space="0" w:color="000000"/>
            </w:tcBorders>
            <w:vAlign w:val="center"/>
            <w:hideMark/>
          </w:tcPr>
          <w:p w14:paraId="6CC7108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337 200,00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2BD21B6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193 200,00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67325B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36 000,00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7A7A1C9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36 000,00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9A7C18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36 000,00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73B7DE1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36 000,00</w:t>
            </w:r>
          </w:p>
        </w:tc>
        <w:tc>
          <w:tcPr>
            <w:tcW w:w="11" w:type="pct"/>
            <w:vAlign w:val="center"/>
            <w:hideMark/>
          </w:tcPr>
          <w:p w14:paraId="6FD0CD5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12B040E2" w14:textId="77777777" w:rsidTr="002C5150">
        <w:trPr>
          <w:trHeight w:val="38"/>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4DBE826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209D478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4CCE53B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226EAAD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0A9CAA4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373D847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14:paraId="4E10A4A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6F8A3E9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58FF41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1E949424"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503E4D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17016E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042B783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59E43B7E"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0EB5E29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1.1.3</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72C26F1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связанные с организацией водоснабжения жителей с. Веденка, ул. Малая Веденка</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282C434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451D118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0735ED4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1510123547</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3ADCFEC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240</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4B2722C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635 320,85</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376D601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635 320,85</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7A0C369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197D9D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798DA90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A9994A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11" w:type="pct"/>
            <w:vAlign w:val="center"/>
            <w:hideMark/>
          </w:tcPr>
          <w:p w14:paraId="00E7DBB4"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518BD2E7"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23CB25F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1.1.4</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437C6E3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Ремонт сетей водоснабжения с.Стретенка</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179C122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5970955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4F1F0A0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1510123548</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74D0379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240</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72F234A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302 511,28</w:t>
            </w:r>
          </w:p>
        </w:tc>
        <w:tc>
          <w:tcPr>
            <w:tcW w:w="25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DC15A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302 511,28</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638BB0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696B0CC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AD6DC7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FD5238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11" w:type="pct"/>
            <w:vAlign w:val="center"/>
            <w:hideMark/>
          </w:tcPr>
          <w:p w14:paraId="1EC047B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365E828F"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7C26D43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1.1.5</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78A7215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Ремонт шахтных колодцев в селах Дальнереченского муниципального округа</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3EB6A94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0089A65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3BBF60B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1510123550</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37EE827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240</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541095D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847 488,72</w:t>
            </w:r>
          </w:p>
        </w:tc>
        <w:tc>
          <w:tcPr>
            <w:tcW w:w="25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51BEF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847 488,72</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A18ADE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0FD34C8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382BD54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04A2A0E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11" w:type="pct"/>
            <w:vAlign w:val="center"/>
            <w:hideMark/>
          </w:tcPr>
          <w:p w14:paraId="6E044F2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677ADDAB"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62C382B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1.1.6</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0179728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Устройство водозаборной скважины на территории Дальнереченского муниципального округа</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2B2A8D2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1A7656F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48F3AE8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1510123551</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477BD40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240</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7482550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850 000,00</w:t>
            </w:r>
          </w:p>
        </w:tc>
        <w:tc>
          <w:tcPr>
            <w:tcW w:w="25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03EB3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850 000,00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7C64884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37CE0FE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7745A6A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61821C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kern w:val="0"/>
                <w:sz w:val="14"/>
                <w:szCs w:val="14"/>
                <w:lang w:val="ru-RU" w:eastAsia="ru-RU" w:bidi="ar-SA"/>
              </w:rPr>
              <w:t>0,00</w:t>
            </w:r>
          </w:p>
        </w:tc>
        <w:tc>
          <w:tcPr>
            <w:tcW w:w="11" w:type="pct"/>
            <w:vAlign w:val="center"/>
            <w:hideMark/>
          </w:tcPr>
          <w:p w14:paraId="26D57F21"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3949702A"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6F96CA4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06DBDC5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Основное мероприятие: «Система водоотведения»</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3BA1C74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4867EE4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562CE5B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1510200000</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1374B79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vAlign w:val="center"/>
            <w:hideMark/>
          </w:tcPr>
          <w:p w14:paraId="7FB3816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1 663 650,00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2478480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1 532 730,00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570E97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47B99D2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6CDAA1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0B04246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32 730,00</w:t>
            </w:r>
          </w:p>
        </w:tc>
        <w:tc>
          <w:tcPr>
            <w:tcW w:w="11" w:type="pct"/>
            <w:vAlign w:val="center"/>
            <w:hideMark/>
          </w:tcPr>
          <w:p w14:paraId="38F565A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0976B952" w14:textId="77777777" w:rsidTr="002C5150">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5160D37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0A9CB49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38C938E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1A9908A1"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7BECD4F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47B3D93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59A0A44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02CB832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5473219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5FDCA76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F0FDDF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0EC2E64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66092FA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28D711BD"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2AB03E7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1.2.1</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4659B74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Проведение мероприятий, исключающий сброс на рельеф местности неочищенных сточных вод из канализационных сетей в с. Веденка, ул. Малая Веденка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7AD9A47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0A8667F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614FD56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1510223535</w:t>
            </w:r>
          </w:p>
        </w:tc>
        <w:tc>
          <w:tcPr>
            <w:tcW w:w="87" w:type="pct"/>
            <w:vMerge w:val="restart"/>
            <w:tcBorders>
              <w:top w:val="single" w:sz="6" w:space="0" w:color="000000"/>
              <w:left w:val="single" w:sz="6" w:space="0" w:color="000000"/>
              <w:bottom w:val="single" w:sz="6" w:space="0" w:color="000000"/>
            </w:tcBorders>
            <w:vAlign w:val="center"/>
            <w:hideMark/>
          </w:tcPr>
          <w:p w14:paraId="4EBBE79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vAlign w:val="center"/>
            <w:hideMark/>
          </w:tcPr>
          <w:p w14:paraId="19AFF3F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163 650,00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0E2EB3A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30AEE99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4144B44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03C4E0E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32F416D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32 730,00</w:t>
            </w:r>
          </w:p>
        </w:tc>
        <w:tc>
          <w:tcPr>
            <w:tcW w:w="11" w:type="pct"/>
            <w:vAlign w:val="center"/>
            <w:hideMark/>
          </w:tcPr>
          <w:p w14:paraId="591C2C2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0E19977E" w14:textId="77777777" w:rsidTr="002C5150">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5DD04844"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1A7132E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03BB2F86"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3F1AEC7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06EE615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0218B40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08BF223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2790A89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3A0AF6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6766F2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3893142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D78955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1606633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58728912"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06D5741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45D2B25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Капитальный ремонт сетей водоотведения с. Веденка, ул. Малая Веденка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3F10078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64FE673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0EC99AC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1510223536</w:t>
            </w:r>
          </w:p>
        </w:tc>
        <w:tc>
          <w:tcPr>
            <w:tcW w:w="87" w:type="pct"/>
            <w:vMerge w:val="restart"/>
            <w:tcBorders>
              <w:top w:val="single" w:sz="6" w:space="0" w:color="000000"/>
              <w:left w:val="single" w:sz="6" w:space="0" w:color="000000"/>
              <w:bottom w:val="single" w:sz="6" w:space="0" w:color="000000"/>
            </w:tcBorders>
            <w:vAlign w:val="center"/>
            <w:hideMark/>
          </w:tcPr>
          <w:p w14:paraId="6743347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vAlign w:val="center"/>
            <w:hideMark/>
          </w:tcPr>
          <w:p w14:paraId="1841466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1 500 000,00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1B3595B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1 500 000,00</w:t>
            </w:r>
          </w:p>
        </w:tc>
        <w:tc>
          <w:tcPr>
            <w:tcW w:w="221" w:type="pct"/>
            <w:vMerge w:val="restart"/>
            <w:tcBorders>
              <w:top w:val="single" w:sz="6" w:space="0" w:color="000000"/>
              <w:bottom w:val="single" w:sz="6" w:space="0" w:color="000000"/>
              <w:right w:val="single" w:sz="6" w:space="0" w:color="000000"/>
            </w:tcBorders>
            <w:vAlign w:val="center"/>
            <w:hideMark/>
          </w:tcPr>
          <w:p w14:paraId="71BE245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2685E02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78F5D07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094B9FA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11" w:type="pct"/>
            <w:vAlign w:val="center"/>
            <w:hideMark/>
          </w:tcPr>
          <w:p w14:paraId="3538A08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1AFF13EC" w14:textId="77777777" w:rsidTr="002C5150">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3D015C51"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783F750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3579731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0F40582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328379A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78DE1A0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7B99B178"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523A3F81"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1FA31BE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4F71E67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5FA3985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2217CFB2"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068798D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3D13755D"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46AC17D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531B0AB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Подпрограмма № 2 «Энергосбережение и повышение энергетической эффективности в муниципальных учреждениях Дальнереченского муниципального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4F76DB2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003</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1DC17A3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227AB28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1520000000</w:t>
            </w:r>
          </w:p>
        </w:tc>
        <w:tc>
          <w:tcPr>
            <w:tcW w:w="87" w:type="pct"/>
            <w:vMerge w:val="restart"/>
            <w:tcBorders>
              <w:top w:val="single" w:sz="6" w:space="0" w:color="000000"/>
              <w:left w:val="single" w:sz="6" w:space="0" w:color="000000"/>
              <w:bottom w:val="single" w:sz="6" w:space="0" w:color="000000"/>
            </w:tcBorders>
            <w:vAlign w:val="center"/>
            <w:hideMark/>
          </w:tcPr>
          <w:p w14:paraId="581EB18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shd w:val="clear" w:color="auto" w:fill="FFFFFF"/>
            <w:vAlign w:val="center"/>
            <w:hideMark/>
          </w:tcPr>
          <w:p w14:paraId="2C8CE6B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5 228 646,27</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347B416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4 608 646,27</w:t>
            </w:r>
          </w:p>
        </w:tc>
        <w:tc>
          <w:tcPr>
            <w:tcW w:w="221" w:type="pct"/>
            <w:vMerge w:val="restart"/>
            <w:tcBorders>
              <w:top w:val="single" w:sz="6" w:space="0" w:color="000000"/>
              <w:bottom w:val="single" w:sz="6" w:space="0" w:color="000000"/>
              <w:right w:val="single" w:sz="6" w:space="0" w:color="000000"/>
            </w:tcBorders>
            <w:vAlign w:val="center"/>
            <w:hideMark/>
          </w:tcPr>
          <w:p w14:paraId="77883D1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620 000,00</w:t>
            </w:r>
          </w:p>
        </w:tc>
        <w:tc>
          <w:tcPr>
            <w:tcW w:w="221" w:type="pct"/>
            <w:vMerge w:val="restart"/>
            <w:tcBorders>
              <w:top w:val="single" w:sz="6" w:space="0" w:color="000000"/>
              <w:bottom w:val="single" w:sz="6" w:space="0" w:color="000000"/>
              <w:right w:val="single" w:sz="6" w:space="0" w:color="000000"/>
            </w:tcBorders>
            <w:vAlign w:val="center"/>
            <w:hideMark/>
          </w:tcPr>
          <w:p w14:paraId="409BA7A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2E7C139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6907E10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11" w:type="pct"/>
            <w:vAlign w:val="center"/>
            <w:hideMark/>
          </w:tcPr>
          <w:p w14:paraId="6E513963"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0F7C99D1" w14:textId="77777777" w:rsidTr="002C5150">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2E8A47E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09F6327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44FA606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5452696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78A3520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2C8F2280"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0A2B4C7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3A211B0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2317361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4C83A41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13AF0FA"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D3B92D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717E25C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40C4D36D"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3A259BE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4FDAB08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"Энергосбережение и повышение энергетической эффективности в муниципальных учреждениях Дальнереченского муниципального округа»в муниципальных учреждениях"</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13B2189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003</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3264FBA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6717A12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1520100000</w:t>
            </w:r>
          </w:p>
        </w:tc>
        <w:tc>
          <w:tcPr>
            <w:tcW w:w="87" w:type="pct"/>
            <w:tcBorders>
              <w:top w:val="single" w:sz="6" w:space="0" w:color="000000"/>
              <w:left w:val="single" w:sz="6" w:space="0" w:color="000000"/>
              <w:bottom w:val="single" w:sz="6" w:space="0" w:color="000000"/>
            </w:tcBorders>
            <w:vAlign w:val="center"/>
            <w:hideMark/>
          </w:tcPr>
          <w:p w14:paraId="108EC47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5014CF6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4 486 124,67</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965235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4 266 124,67</w:t>
            </w:r>
          </w:p>
        </w:tc>
        <w:tc>
          <w:tcPr>
            <w:tcW w:w="221" w:type="pct"/>
            <w:tcBorders>
              <w:top w:val="single" w:sz="6" w:space="0" w:color="000000"/>
              <w:bottom w:val="single" w:sz="6" w:space="0" w:color="000000"/>
              <w:right w:val="single" w:sz="6" w:space="0" w:color="000000"/>
            </w:tcBorders>
            <w:vAlign w:val="center"/>
            <w:hideMark/>
          </w:tcPr>
          <w:p w14:paraId="4808BB2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220 000,00</w:t>
            </w:r>
          </w:p>
        </w:tc>
        <w:tc>
          <w:tcPr>
            <w:tcW w:w="221" w:type="pct"/>
            <w:tcBorders>
              <w:top w:val="single" w:sz="6" w:space="0" w:color="000000"/>
              <w:bottom w:val="single" w:sz="6" w:space="0" w:color="000000"/>
              <w:right w:val="single" w:sz="6" w:space="0" w:color="000000"/>
            </w:tcBorders>
            <w:vAlign w:val="center"/>
            <w:hideMark/>
          </w:tcPr>
          <w:p w14:paraId="1200DA7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45CA583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7EA6B39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11" w:type="pct"/>
            <w:vAlign w:val="center"/>
            <w:hideMark/>
          </w:tcPr>
          <w:p w14:paraId="5C443C2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521E260C"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59EFD0F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603081C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(установка, поверка) приборов учета</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3FF068C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003</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04F10CF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2E8C063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1520100031</w:t>
            </w:r>
          </w:p>
        </w:tc>
        <w:tc>
          <w:tcPr>
            <w:tcW w:w="87" w:type="pct"/>
            <w:tcBorders>
              <w:top w:val="single" w:sz="6" w:space="0" w:color="000000"/>
              <w:left w:val="single" w:sz="6" w:space="0" w:color="000000"/>
              <w:bottom w:val="single" w:sz="6" w:space="0" w:color="000000"/>
            </w:tcBorders>
            <w:vAlign w:val="center"/>
            <w:hideMark/>
          </w:tcPr>
          <w:p w14:paraId="4CD6A68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612</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61BF2DE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490 000,00</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7E51053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490 000,00</w:t>
            </w:r>
          </w:p>
        </w:tc>
        <w:tc>
          <w:tcPr>
            <w:tcW w:w="221" w:type="pct"/>
            <w:tcBorders>
              <w:top w:val="single" w:sz="6" w:space="0" w:color="000000"/>
              <w:bottom w:val="single" w:sz="6" w:space="0" w:color="000000"/>
              <w:right w:val="single" w:sz="6" w:space="0" w:color="000000"/>
            </w:tcBorders>
            <w:vAlign w:val="center"/>
            <w:hideMark/>
          </w:tcPr>
          <w:p w14:paraId="054199A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220 000,00</w:t>
            </w:r>
          </w:p>
        </w:tc>
        <w:tc>
          <w:tcPr>
            <w:tcW w:w="221" w:type="pct"/>
            <w:tcBorders>
              <w:top w:val="single" w:sz="6" w:space="0" w:color="000000"/>
              <w:bottom w:val="single" w:sz="6" w:space="0" w:color="000000"/>
              <w:right w:val="single" w:sz="6" w:space="0" w:color="000000"/>
            </w:tcBorders>
            <w:vAlign w:val="center"/>
            <w:hideMark/>
          </w:tcPr>
          <w:p w14:paraId="40AF3AC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1D6FED1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69E6852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11" w:type="pct"/>
            <w:vAlign w:val="center"/>
            <w:hideMark/>
          </w:tcPr>
          <w:p w14:paraId="4B8F438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2157B6A7" w14:textId="77777777" w:rsidTr="002C5150">
        <w:trPr>
          <w:trHeight w:val="38"/>
          <w:tblCellSpacing w:w="0" w:type="dxa"/>
        </w:trPr>
        <w:tc>
          <w:tcPr>
            <w:tcW w:w="135" w:type="pct"/>
            <w:tcBorders>
              <w:left w:val="single" w:sz="6" w:space="0" w:color="000000"/>
              <w:bottom w:val="single" w:sz="6" w:space="0" w:color="000000"/>
              <w:right w:val="single" w:sz="6" w:space="0" w:color="000000"/>
            </w:tcBorders>
            <w:vAlign w:val="center"/>
            <w:hideMark/>
          </w:tcPr>
          <w:p w14:paraId="69A6874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2.1.2.</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34A1993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Утепление зданий</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367FEA0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003</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64423C4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5C10386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1520100032</w:t>
            </w:r>
          </w:p>
        </w:tc>
        <w:tc>
          <w:tcPr>
            <w:tcW w:w="87" w:type="pct"/>
            <w:tcBorders>
              <w:top w:val="single" w:sz="6" w:space="0" w:color="000000"/>
              <w:left w:val="single" w:sz="6" w:space="0" w:color="000000"/>
              <w:bottom w:val="single" w:sz="6" w:space="0" w:color="000000"/>
            </w:tcBorders>
            <w:vAlign w:val="center"/>
            <w:hideMark/>
          </w:tcPr>
          <w:p w14:paraId="7551A15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612</w:t>
            </w:r>
          </w:p>
        </w:tc>
        <w:tc>
          <w:tcPr>
            <w:tcW w:w="65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A8389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2 208 171,62</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6B90B1FA"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2 208 171,62</w:t>
            </w:r>
          </w:p>
        </w:tc>
        <w:tc>
          <w:tcPr>
            <w:tcW w:w="221" w:type="pct"/>
            <w:tcBorders>
              <w:top w:val="single" w:sz="6" w:space="0" w:color="000000"/>
              <w:bottom w:val="single" w:sz="6" w:space="0" w:color="000000"/>
              <w:right w:val="single" w:sz="6" w:space="0" w:color="000000"/>
            </w:tcBorders>
            <w:vAlign w:val="center"/>
            <w:hideMark/>
          </w:tcPr>
          <w:p w14:paraId="2908C6F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50C506F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31A8C51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329CCB6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i/>
                <w:iCs/>
                <w:color w:val="000000"/>
                <w:kern w:val="0"/>
                <w:sz w:val="14"/>
                <w:szCs w:val="14"/>
                <w:lang w:val="ru-RU" w:eastAsia="ru-RU" w:bidi="ar-SA"/>
              </w:rPr>
              <w:t>0,00</w:t>
            </w:r>
          </w:p>
        </w:tc>
        <w:tc>
          <w:tcPr>
            <w:tcW w:w="11" w:type="pct"/>
            <w:vAlign w:val="center"/>
            <w:hideMark/>
          </w:tcPr>
          <w:p w14:paraId="4434316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3DBC8622" w14:textId="77777777" w:rsidTr="002C5150">
        <w:trPr>
          <w:trHeight w:val="38"/>
          <w:tblCellSpacing w:w="0" w:type="dxa"/>
        </w:trPr>
        <w:tc>
          <w:tcPr>
            <w:tcW w:w="135" w:type="pct"/>
            <w:tcBorders>
              <w:left w:val="single" w:sz="6" w:space="0" w:color="000000"/>
              <w:bottom w:val="single" w:sz="6" w:space="0" w:color="000000"/>
              <w:right w:val="single" w:sz="6" w:space="0" w:color="000000"/>
            </w:tcBorders>
            <w:vAlign w:val="center"/>
            <w:hideMark/>
          </w:tcPr>
          <w:p w14:paraId="3D06D8A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2.1.3</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4AB2F43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котельного оборудования</w:t>
            </w:r>
          </w:p>
        </w:tc>
        <w:tc>
          <w:tcPr>
            <w:tcW w:w="109" w:type="pct"/>
            <w:tcBorders>
              <w:left w:val="single" w:sz="6" w:space="0" w:color="000000"/>
              <w:bottom w:val="single" w:sz="6" w:space="0" w:color="000000"/>
              <w:right w:val="single" w:sz="6" w:space="0" w:color="000000"/>
            </w:tcBorders>
            <w:vAlign w:val="center"/>
            <w:hideMark/>
          </w:tcPr>
          <w:p w14:paraId="4E4F782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59C18DBE"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tcBorders>
              <w:left w:val="single" w:sz="6" w:space="0" w:color="000000"/>
              <w:bottom w:val="single" w:sz="6" w:space="0" w:color="000000"/>
              <w:right w:val="single" w:sz="6" w:space="0" w:color="000000"/>
            </w:tcBorders>
            <w:vAlign w:val="center"/>
            <w:hideMark/>
          </w:tcPr>
          <w:p w14:paraId="71678B7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1520100033</w:t>
            </w:r>
          </w:p>
        </w:tc>
        <w:tc>
          <w:tcPr>
            <w:tcW w:w="87" w:type="pct"/>
            <w:tcBorders>
              <w:top w:val="single" w:sz="6" w:space="0" w:color="000000"/>
              <w:left w:val="single" w:sz="6" w:space="0" w:color="000000"/>
              <w:bottom w:val="single" w:sz="6" w:space="0" w:color="000000"/>
              <w:right w:val="single" w:sz="6" w:space="0" w:color="000000"/>
            </w:tcBorders>
            <w:vAlign w:val="bottom"/>
            <w:hideMark/>
          </w:tcPr>
          <w:p w14:paraId="2C5F0F9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tcBorders>
              <w:left w:val="single" w:sz="6" w:space="0" w:color="000000"/>
              <w:bottom w:val="single" w:sz="6" w:space="0" w:color="000000"/>
              <w:right w:val="single" w:sz="6" w:space="0" w:color="000000"/>
            </w:tcBorders>
            <w:vAlign w:val="bottom"/>
            <w:hideMark/>
          </w:tcPr>
          <w:p w14:paraId="55E6750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1567953,05</w:t>
            </w:r>
          </w:p>
        </w:tc>
        <w:tc>
          <w:tcPr>
            <w:tcW w:w="253" w:type="pct"/>
            <w:tcBorders>
              <w:top w:val="single" w:sz="6" w:space="0" w:color="000000"/>
              <w:left w:val="single" w:sz="6" w:space="0" w:color="000000"/>
              <w:bottom w:val="single" w:sz="6" w:space="0" w:color="000000"/>
              <w:right w:val="single" w:sz="6" w:space="0" w:color="000000"/>
            </w:tcBorders>
            <w:vAlign w:val="bottom"/>
            <w:hideMark/>
          </w:tcPr>
          <w:p w14:paraId="0523EDC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1567953,05</w:t>
            </w:r>
          </w:p>
        </w:tc>
        <w:tc>
          <w:tcPr>
            <w:tcW w:w="221" w:type="pct"/>
            <w:tcBorders>
              <w:top w:val="single" w:sz="6" w:space="0" w:color="000000"/>
              <w:bottom w:val="single" w:sz="6" w:space="0" w:color="000000"/>
              <w:right w:val="single" w:sz="6" w:space="0" w:color="000000"/>
            </w:tcBorders>
            <w:vAlign w:val="center"/>
            <w:hideMark/>
          </w:tcPr>
          <w:p w14:paraId="4E659E2B"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2B71BE4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459D576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402FBBD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1" w:type="pct"/>
            <w:vAlign w:val="center"/>
            <w:hideMark/>
          </w:tcPr>
          <w:p w14:paraId="0245759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69669335" w14:textId="77777777" w:rsidTr="002C5150">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0472984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3B47AE2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«Энергосбережение и повышение энергетической эффективности в коммунальной сфере Дальнереченского муниципального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47F2203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2ECB6B8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4CE7CED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1520200000</w:t>
            </w:r>
          </w:p>
        </w:tc>
        <w:tc>
          <w:tcPr>
            <w:tcW w:w="87" w:type="pct"/>
            <w:vMerge w:val="restart"/>
            <w:tcBorders>
              <w:top w:val="single" w:sz="6" w:space="0" w:color="000000"/>
              <w:left w:val="single" w:sz="6" w:space="0" w:color="000000"/>
              <w:bottom w:val="single" w:sz="6" w:space="0" w:color="000000"/>
            </w:tcBorders>
            <w:vAlign w:val="center"/>
            <w:hideMark/>
          </w:tcPr>
          <w:p w14:paraId="73F6D09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655" w:type="pct"/>
            <w:vMerge w:val="restart"/>
            <w:tcBorders>
              <w:top w:val="single" w:sz="6" w:space="0" w:color="000000"/>
              <w:left w:val="single" w:sz="6" w:space="0" w:color="000000"/>
              <w:bottom w:val="single" w:sz="6" w:space="0" w:color="000000"/>
            </w:tcBorders>
            <w:vAlign w:val="center"/>
            <w:hideMark/>
          </w:tcPr>
          <w:p w14:paraId="5EAC28E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742 521,60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0DAB462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342 521,60</w:t>
            </w:r>
          </w:p>
        </w:tc>
        <w:tc>
          <w:tcPr>
            <w:tcW w:w="221" w:type="pct"/>
            <w:vMerge w:val="restart"/>
            <w:tcBorders>
              <w:top w:val="single" w:sz="6" w:space="0" w:color="000000"/>
              <w:bottom w:val="single" w:sz="6" w:space="0" w:color="000000"/>
              <w:right w:val="single" w:sz="6" w:space="0" w:color="000000"/>
            </w:tcBorders>
            <w:vAlign w:val="center"/>
            <w:hideMark/>
          </w:tcPr>
          <w:p w14:paraId="7EAED3C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221" w:type="pct"/>
            <w:vMerge w:val="restart"/>
            <w:tcBorders>
              <w:top w:val="single" w:sz="6" w:space="0" w:color="000000"/>
              <w:bottom w:val="single" w:sz="6" w:space="0" w:color="000000"/>
              <w:right w:val="single" w:sz="6" w:space="0" w:color="000000"/>
            </w:tcBorders>
            <w:vAlign w:val="center"/>
            <w:hideMark/>
          </w:tcPr>
          <w:p w14:paraId="140061E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6DB97DB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0018AD4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11" w:type="pct"/>
            <w:vAlign w:val="center"/>
            <w:hideMark/>
          </w:tcPr>
          <w:p w14:paraId="4DBD11F4"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3B0DFA35" w14:textId="77777777" w:rsidTr="002C5150">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1F2A505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3559E025"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53F8B58B"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075987F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10C2BD5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19E78B6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62DCAAF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4698964F"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66CB2BD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1B5DBA77"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5C71529"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183ACFE"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c>
          <w:tcPr>
            <w:tcW w:w="11" w:type="pct"/>
            <w:vAlign w:val="center"/>
            <w:hideMark/>
          </w:tcPr>
          <w:p w14:paraId="63908A1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r>
      <w:tr w:rsidR="002C5150" w:rsidRPr="00E76CF3" w14:paraId="40240C16"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22448E09"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3B09AD63"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Ремонт сетей и внутренних систем теплоснабжения</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7D4D78B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201C145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70441E3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1520220041</w:t>
            </w:r>
          </w:p>
        </w:tc>
        <w:tc>
          <w:tcPr>
            <w:tcW w:w="87" w:type="pct"/>
            <w:tcBorders>
              <w:top w:val="single" w:sz="6" w:space="0" w:color="000000"/>
              <w:left w:val="single" w:sz="6" w:space="0" w:color="000000"/>
              <w:bottom w:val="single" w:sz="6" w:space="0" w:color="000000"/>
            </w:tcBorders>
            <w:vAlign w:val="center"/>
            <w:hideMark/>
          </w:tcPr>
          <w:p w14:paraId="00475BE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4C9D6A9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682 521,60</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E0EC2C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282 521,60</w:t>
            </w:r>
          </w:p>
        </w:tc>
        <w:tc>
          <w:tcPr>
            <w:tcW w:w="221" w:type="pct"/>
            <w:tcBorders>
              <w:top w:val="single" w:sz="6" w:space="0" w:color="000000"/>
              <w:bottom w:val="single" w:sz="6" w:space="0" w:color="000000"/>
              <w:right w:val="single" w:sz="6" w:space="0" w:color="000000"/>
            </w:tcBorders>
            <w:vAlign w:val="center"/>
            <w:hideMark/>
          </w:tcPr>
          <w:p w14:paraId="27531CB1"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400 000,00</w:t>
            </w:r>
          </w:p>
        </w:tc>
        <w:tc>
          <w:tcPr>
            <w:tcW w:w="221" w:type="pct"/>
            <w:tcBorders>
              <w:top w:val="single" w:sz="6" w:space="0" w:color="000000"/>
              <w:bottom w:val="single" w:sz="6" w:space="0" w:color="000000"/>
              <w:right w:val="single" w:sz="6" w:space="0" w:color="000000"/>
            </w:tcBorders>
            <w:vAlign w:val="center"/>
            <w:hideMark/>
          </w:tcPr>
          <w:p w14:paraId="3A80885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6FFA7958"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770E10B6"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1" w:type="pct"/>
            <w:vAlign w:val="center"/>
            <w:hideMark/>
          </w:tcPr>
          <w:p w14:paraId="71A41E1C"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r w:rsidR="002C5150" w:rsidRPr="00E76CF3" w14:paraId="404FD483" w14:textId="77777777" w:rsidTr="002C5150">
        <w:trPr>
          <w:trHeight w:val="38"/>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41F081D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2.2.2</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42B19A0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содержание резервного оборудования</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326FBE1D"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03DD2CC4"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570B0097"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1520220042</w:t>
            </w:r>
          </w:p>
        </w:tc>
        <w:tc>
          <w:tcPr>
            <w:tcW w:w="87" w:type="pct"/>
            <w:tcBorders>
              <w:top w:val="single" w:sz="6" w:space="0" w:color="000000"/>
              <w:left w:val="single" w:sz="6" w:space="0" w:color="000000"/>
              <w:bottom w:val="single" w:sz="6" w:space="0" w:color="000000"/>
            </w:tcBorders>
            <w:vAlign w:val="center"/>
            <w:hideMark/>
          </w:tcPr>
          <w:p w14:paraId="5C22933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3575C60C"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60000,00</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023B8EE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60 000,00</w:t>
            </w:r>
          </w:p>
        </w:tc>
        <w:tc>
          <w:tcPr>
            <w:tcW w:w="221" w:type="pct"/>
            <w:tcBorders>
              <w:top w:val="single" w:sz="6" w:space="0" w:color="000000"/>
              <w:bottom w:val="single" w:sz="6" w:space="0" w:color="000000"/>
              <w:right w:val="single" w:sz="6" w:space="0" w:color="000000"/>
            </w:tcBorders>
            <w:vAlign w:val="center"/>
            <w:hideMark/>
          </w:tcPr>
          <w:p w14:paraId="41E52362"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0E8B31AF"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0CFDD135"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004F8E70" w14:textId="77777777" w:rsidR="002C5150" w:rsidRPr="00E76CF3" w:rsidRDefault="002C5150"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1" w:type="pct"/>
            <w:vAlign w:val="center"/>
            <w:hideMark/>
          </w:tcPr>
          <w:p w14:paraId="07180A4D" w14:textId="77777777" w:rsidR="002C5150" w:rsidRPr="00E76CF3" w:rsidRDefault="002C5150" w:rsidP="00E76CF3">
            <w:pPr>
              <w:suppressAutoHyphens w:val="0"/>
              <w:rPr>
                <w:rFonts w:ascii="Calibri" w:eastAsia="Times New Roman" w:hAnsi="Calibri" w:cs="Calibri"/>
                <w:kern w:val="0"/>
                <w:sz w:val="14"/>
                <w:szCs w:val="14"/>
                <w:lang w:val="ru-RU" w:eastAsia="ru-RU" w:bidi="ar-SA"/>
              </w:rPr>
            </w:pPr>
          </w:p>
        </w:tc>
      </w:tr>
    </w:tbl>
    <w:p w14:paraId="46945799" w14:textId="77777777" w:rsidR="002C5150" w:rsidRPr="00E76CF3" w:rsidRDefault="002C5150" w:rsidP="00E76CF3">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E024B9" w:rsidRPr="00E76CF3" w14:paraId="0D8007AC" w14:textId="77777777" w:rsidTr="00E024B9">
        <w:trPr>
          <w:gridBefore w:val="1"/>
          <w:wBefore w:w="56" w:type="dxa"/>
          <w:trHeight w:val="18"/>
        </w:trPr>
        <w:tc>
          <w:tcPr>
            <w:tcW w:w="3771" w:type="dxa"/>
            <w:shd w:val="clear" w:color="auto" w:fill="auto"/>
          </w:tcPr>
          <w:p w14:paraId="2EEBEFFD" w14:textId="77777777" w:rsidR="00E024B9" w:rsidRPr="00E76CF3" w:rsidRDefault="00E024B9"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2C62879D" w14:textId="77777777" w:rsidR="00E024B9" w:rsidRPr="00E76CF3" w:rsidRDefault="00E024B9" w:rsidP="00E76CF3">
            <w:pPr>
              <w:ind w:firstLine="709"/>
              <w:jc w:val="center"/>
              <w:rPr>
                <w:rFonts w:ascii="Calibri" w:hAnsi="Calibri" w:cs="Calibri"/>
                <w:b/>
                <w:bCs/>
                <w:sz w:val="18"/>
                <w:szCs w:val="18"/>
                <w:lang w:val="ru-RU"/>
              </w:rPr>
            </w:pPr>
          </w:p>
          <w:p w14:paraId="5AF96F8B" w14:textId="77777777" w:rsidR="00E024B9" w:rsidRPr="00E76CF3" w:rsidRDefault="00E024B9"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2E391BB6" w14:textId="77777777" w:rsidR="00E024B9" w:rsidRPr="00E76CF3" w:rsidRDefault="00E024B9" w:rsidP="00E76CF3">
            <w:pPr>
              <w:ind w:firstLine="709"/>
              <w:jc w:val="center"/>
              <w:rPr>
                <w:rFonts w:ascii="Calibri" w:hAnsi="Calibri" w:cs="Calibri"/>
                <w:b/>
                <w:bCs/>
                <w:sz w:val="18"/>
                <w:szCs w:val="18"/>
                <w:lang w:val="ru-RU"/>
              </w:rPr>
            </w:pPr>
          </w:p>
          <w:p w14:paraId="048EB0EA" w14:textId="711A26F9" w:rsidR="00E024B9" w:rsidRPr="00E76CF3" w:rsidRDefault="00E024B9" w:rsidP="00E76CF3">
            <w:pPr>
              <w:rPr>
                <w:rFonts w:ascii="Calibri" w:hAnsi="Calibri" w:cs="Calibri"/>
                <w:b/>
                <w:bCs/>
                <w:sz w:val="14"/>
                <w:szCs w:val="14"/>
                <w:lang w:val="ru-RU"/>
              </w:rPr>
            </w:pPr>
            <w:r w:rsidRPr="00E76CF3">
              <w:rPr>
                <w:rFonts w:ascii="Calibri" w:hAnsi="Calibri" w:cs="Calibri"/>
                <w:b/>
                <w:bCs/>
                <w:sz w:val="14"/>
                <w:szCs w:val="14"/>
                <w:lang w:val="ru-RU"/>
              </w:rPr>
              <w:t>12 мая 2026 года          г. Дальнереченск                        № 343 -па</w:t>
            </w:r>
          </w:p>
          <w:p w14:paraId="7125B9A7" w14:textId="77777777" w:rsidR="00E024B9" w:rsidRPr="00E76CF3" w:rsidRDefault="00E024B9" w:rsidP="00E76CF3">
            <w:pPr>
              <w:ind w:firstLine="709"/>
              <w:jc w:val="center"/>
              <w:rPr>
                <w:rFonts w:ascii="Calibri" w:hAnsi="Calibri" w:cs="Calibri"/>
                <w:b/>
                <w:bCs/>
                <w:sz w:val="18"/>
                <w:szCs w:val="18"/>
                <w:lang w:val="ru-RU"/>
              </w:rPr>
            </w:pPr>
          </w:p>
          <w:p w14:paraId="4F5021CB" w14:textId="77777777" w:rsidR="00E024B9" w:rsidRPr="00E76CF3" w:rsidRDefault="00E024B9" w:rsidP="00E76CF3">
            <w:pPr>
              <w:jc w:val="center"/>
              <w:rPr>
                <w:rFonts w:ascii="Calibri" w:hAnsi="Calibri" w:cs="Calibri"/>
                <w:b/>
                <w:bCs/>
                <w:sz w:val="18"/>
                <w:szCs w:val="18"/>
                <w:lang w:val="ru-RU"/>
              </w:rPr>
            </w:pPr>
            <w:r w:rsidRPr="00E76CF3">
              <w:rPr>
                <w:rFonts w:ascii="Calibri" w:hAnsi="Calibri" w:cs="Calibri"/>
                <w:b/>
                <w:bCs/>
                <w:sz w:val="18"/>
                <w:szCs w:val="18"/>
                <w:lang w:val="ru-RU"/>
              </w:rPr>
              <w:t>О внесении изменений в муниципальную программу «Развитие образования на территории Дальнереченского муниципального округа на 2026-2030 годы»</w:t>
            </w:r>
          </w:p>
          <w:p w14:paraId="502D58C3" w14:textId="77777777" w:rsidR="00E024B9" w:rsidRPr="00E76CF3" w:rsidRDefault="00E024B9" w:rsidP="00E76CF3">
            <w:pPr>
              <w:ind w:firstLine="709"/>
              <w:jc w:val="both"/>
              <w:rPr>
                <w:rFonts w:ascii="Calibri" w:hAnsi="Calibri" w:cs="Calibri"/>
                <w:sz w:val="18"/>
                <w:szCs w:val="18"/>
                <w:lang w:val="ru-RU"/>
              </w:rPr>
            </w:pPr>
          </w:p>
          <w:p w14:paraId="06A96556" w14:textId="7E57F74A"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со статьей 179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w:t>
            </w:r>
          </w:p>
        </w:tc>
        <w:tc>
          <w:tcPr>
            <w:tcW w:w="284" w:type="dxa"/>
            <w:shd w:val="clear" w:color="auto" w:fill="auto"/>
          </w:tcPr>
          <w:p w14:paraId="2BA1568E" w14:textId="77777777" w:rsidR="00E024B9" w:rsidRPr="00E76CF3" w:rsidRDefault="00E024B9" w:rsidP="00E76CF3">
            <w:pPr>
              <w:rPr>
                <w:rFonts w:ascii="Calibri" w:hAnsi="Calibri" w:cs="Calibri"/>
                <w:sz w:val="18"/>
                <w:szCs w:val="18"/>
                <w:lang w:val="ru-RU"/>
              </w:rPr>
            </w:pPr>
          </w:p>
        </w:tc>
        <w:tc>
          <w:tcPr>
            <w:tcW w:w="3771" w:type="dxa"/>
            <w:shd w:val="clear" w:color="auto" w:fill="auto"/>
          </w:tcPr>
          <w:p w14:paraId="7AE0071B" w14:textId="62AE8BAE" w:rsidR="00E024B9" w:rsidRPr="00E76CF3" w:rsidRDefault="00E024B9" w:rsidP="00E76CF3">
            <w:pPr>
              <w:jc w:val="both"/>
              <w:rPr>
                <w:rFonts w:ascii="Calibri" w:hAnsi="Calibri" w:cs="Calibri"/>
                <w:sz w:val="18"/>
                <w:szCs w:val="18"/>
                <w:lang w:val="ru-RU"/>
              </w:rPr>
            </w:pPr>
            <w:r w:rsidRPr="00E76CF3">
              <w:rPr>
                <w:rFonts w:ascii="Calibri" w:hAnsi="Calibri" w:cs="Calibri"/>
                <w:sz w:val="18"/>
                <w:szCs w:val="18"/>
                <w:lang w:val="ru-RU"/>
              </w:rPr>
              <w:t xml:space="preserve">власти»,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w:t>
            </w:r>
            <w:r w:rsidR="00E64CDA" w:rsidRPr="00E76CF3">
              <w:rPr>
                <w:rFonts w:ascii="Calibri" w:hAnsi="Calibri" w:cs="Calibri"/>
                <w:sz w:val="18"/>
                <w:szCs w:val="18"/>
                <w:lang w:val="ru-RU"/>
              </w:rPr>
              <w:t>п о с т а н о в л я е т</w:t>
            </w:r>
            <w:r w:rsidRPr="00E76CF3">
              <w:rPr>
                <w:rFonts w:ascii="Calibri" w:hAnsi="Calibri" w:cs="Calibri"/>
                <w:sz w:val="18"/>
                <w:szCs w:val="18"/>
                <w:lang w:val="ru-RU"/>
              </w:rPr>
              <w:t>:</w:t>
            </w:r>
          </w:p>
          <w:p w14:paraId="7F7D9FC6" w14:textId="77777777" w:rsidR="00E024B9" w:rsidRPr="00E76CF3" w:rsidRDefault="00E024B9" w:rsidP="00E76CF3">
            <w:pPr>
              <w:ind w:firstLine="709"/>
              <w:jc w:val="both"/>
              <w:rPr>
                <w:rFonts w:ascii="Calibri" w:hAnsi="Calibri" w:cs="Calibri"/>
                <w:sz w:val="18"/>
                <w:szCs w:val="18"/>
                <w:lang w:val="ru-RU"/>
              </w:rPr>
            </w:pPr>
          </w:p>
          <w:p w14:paraId="678255E8" w14:textId="29B59778"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1.  Внести в муниципальную программу «Развитие образования на территории Дальнереченского муниципального округа на 2026-2030 годы», утвержденную постановлением администрации Дальнереченского муниципального округа от 23 января 2026 года № 57-па (далее – Программа)</w:t>
            </w:r>
          </w:p>
        </w:tc>
        <w:tc>
          <w:tcPr>
            <w:tcW w:w="284" w:type="dxa"/>
            <w:shd w:val="clear" w:color="auto" w:fill="auto"/>
          </w:tcPr>
          <w:p w14:paraId="0E269AB2" w14:textId="77777777" w:rsidR="00E024B9" w:rsidRPr="00E76CF3" w:rsidRDefault="00E024B9" w:rsidP="00E76CF3">
            <w:pPr>
              <w:rPr>
                <w:rFonts w:ascii="Calibri" w:hAnsi="Calibri" w:cs="Calibri"/>
                <w:sz w:val="18"/>
                <w:szCs w:val="18"/>
                <w:lang w:val="ru-RU"/>
              </w:rPr>
            </w:pPr>
          </w:p>
        </w:tc>
        <w:tc>
          <w:tcPr>
            <w:tcW w:w="3769" w:type="dxa"/>
            <w:shd w:val="clear" w:color="auto" w:fill="auto"/>
          </w:tcPr>
          <w:p w14:paraId="2D8D71A0" w14:textId="4A4B0DC3" w:rsidR="00E024B9" w:rsidRPr="00E76CF3" w:rsidRDefault="00E024B9" w:rsidP="00E76CF3">
            <w:pPr>
              <w:jc w:val="both"/>
              <w:rPr>
                <w:rFonts w:ascii="Calibri" w:hAnsi="Calibri" w:cs="Calibri"/>
                <w:sz w:val="18"/>
                <w:szCs w:val="18"/>
                <w:lang w:val="ru-RU"/>
              </w:rPr>
            </w:pPr>
            <w:r w:rsidRPr="00E76CF3">
              <w:rPr>
                <w:rFonts w:ascii="Calibri" w:hAnsi="Calibri" w:cs="Calibri"/>
                <w:sz w:val="18"/>
                <w:szCs w:val="18"/>
                <w:lang w:val="ru-RU"/>
              </w:rPr>
              <w:t xml:space="preserve">следующие изменения: </w:t>
            </w:r>
          </w:p>
          <w:p w14:paraId="264CDB92" w14:textId="77777777"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1.1. В паспорте Программы строку «Объемы и источники финансирования муниципальной программы» изложить в следующей редакции:</w:t>
            </w:r>
          </w:p>
          <w:p w14:paraId="6D903EB6" w14:textId="77777777"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«Объем финансирования Программы составляет: Предполагаемый объем финансирования Программы за счет средств краевого бюджета: 2026 год-307 126 249,83 руб.; 2027год -342 499 244,38 руб.; 2028 год – 362 071 991,81 руб.; 2029 год – 0,00 руб.; 2030 год – 0,00 руб.</w:t>
            </w:r>
          </w:p>
          <w:p w14:paraId="47756974" w14:textId="77777777"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Средства районного бюджета: 2026 год – 283 027 335,90 руб.; 2027 год – 256 783 598,00 руб.; 2028 год - 251 877 903,00 руб.; 2029 год - 289 743 903,00 руб.; 2030 год – 262 043 903,00 руб.</w:t>
            </w:r>
          </w:p>
          <w:p w14:paraId="7A096A57" w14:textId="411F36D8"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из них выделено на обеспечение</w:t>
            </w:r>
          </w:p>
        </w:tc>
        <w:tc>
          <w:tcPr>
            <w:tcW w:w="284" w:type="dxa"/>
            <w:gridSpan w:val="2"/>
            <w:shd w:val="clear" w:color="auto" w:fill="auto"/>
          </w:tcPr>
          <w:p w14:paraId="564176FA" w14:textId="77777777" w:rsidR="00E024B9" w:rsidRPr="00E76CF3" w:rsidRDefault="00E024B9" w:rsidP="00E76CF3">
            <w:pPr>
              <w:rPr>
                <w:rFonts w:ascii="Calibri" w:hAnsi="Calibri" w:cs="Calibri"/>
                <w:sz w:val="18"/>
                <w:szCs w:val="18"/>
                <w:lang w:val="ru-RU"/>
              </w:rPr>
            </w:pPr>
          </w:p>
        </w:tc>
        <w:tc>
          <w:tcPr>
            <w:tcW w:w="3769" w:type="dxa"/>
            <w:gridSpan w:val="2"/>
            <w:shd w:val="clear" w:color="auto" w:fill="auto"/>
          </w:tcPr>
          <w:p w14:paraId="385490B7" w14:textId="42C95719" w:rsidR="00E024B9" w:rsidRPr="00E76CF3" w:rsidRDefault="00E024B9" w:rsidP="00E76CF3">
            <w:pPr>
              <w:jc w:val="both"/>
              <w:rPr>
                <w:rFonts w:ascii="Calibri" w:hAnsi="Calibri" w:cs="Calibri"/>
                <w:sz w:val="18"/>
                <w:szCs w:val="18"/>
                <w:lang w:val="ru-RU"/>
              </w:rPr>
            </w:pPr>
            <w:r w:rsidRPr="00E76CF3">
              <w:rPr>
                <w:rFonts w:ascii="Calibri" w:hAnsi="Calibri" w:cs="Calibri"/>
                <w:sz w:val="18"/>
                <w:szCs w:val="18"/>
                <w:lang w:val="ru-RU"/>
              </w:rPr>
              <w:t>персонифицированного финансирования дополнительного образования детей 2 978 455,00 руб., в том числе: 2026 год – 595 691,00 руб.; 2027 год – 595 691,00 руб.; 2028 год – 595 691,00 руб.; 2029 год – 595 691,00 руб.; 2030 год – 595 691,00 руб.</w:t>
            </w:r>
          </w:p>
          <w:p w14:paraId="1F407BDF" w14:textId="77777777"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1.2. Изложить приложение № 4 к Программе в редакции приложения № 1 к настоящему постановлению;</w:t>
            </w:r>
          </w:p>
          <w:p w14:paraId="07DCE71E" w14:textId="77777777"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1.3. Изложить приложение № 5 к Программе в редакции приложения № 2 к настоящему постановлению;</w:t>
            </w:r>
          </w:p>
          <w:p w14:paraId="287E39E6" w14:textId="69D93083"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w:t>
            </w:r>
          </w:p>
        </w:tc>
      </w:tr>
      <w:tr w:rsidR="00E024B9" w:rsidRPr="00E76CF3" w14:paraId="728E913F" w14:textId="77777777" w:rsidTr="00E024B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45FF287" w14:textId="77777777" w:rsidR="00E024B9" w:rsidRPr="00E76CF3" w:rsidRDefault="00E024B9"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E80181" w14:textId="23B391A1" w:rsidR="00E024B9" w:rsidRPr="00E76CF3" w:rsidRDefault="00E024B9"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9</w:t>
            </w:r>
          </w:p>
        </w:tc>
      </w:tr>
    </w:tbl>
    <w:p w14:paraId="6267007E" w14:textId="77777777" w:rsidR="00E024B9" w:rsidRPr="00E76CF3" w:rsidRDefault="00E024B9" w:rsidP="00E76CF3">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E024B9" w:rsidRPr="00E76CF3" w14:paraId="00915E1F" w14:textId="77777777" w:rsidTr="00B63305">
        <w:trPr>
          <w:trHeight w:val="18"/>
        </w:trPr>
        <w:tc>
          <w:tcPr>
            <w:tcW w:w="3771" w:type="dxa"/>
            <w:shd w:val="clear" w:color="auto" w:fill="auto"/>
          </w:tcPr>
          <w:p w14:paraId="123AD0EF" w14:textId="77777777" w:rsidR="00E024B9" w:rsidRPr="00E76CF3" w:rsidRDefault="00E024B9" w:rsidP="00E76CF3">
            <w:pPr>
              <w:jc w:val="both"/>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 округа».</w:t>
            </w:r>
          </w:p>
          <w:p w14:paraId="248ABD1D" w14:textId="0F6D071A"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3.  Контроль за исполнением настоящего постановления возложить на </w:t>
            </w:r>
          </w:p>
        </w:tc>
        <w:tc>
          <w:tcPr>
            <w:tcW w:w="284" w:type="dxa"/>
            <w:shd w:val="clear" w:color="auto" w:fill="auto"/>
          </w:tcPr>
          <w:p w14:paraId="7985C51E" w14:textId="77777777" w:rsidR="00E024B9" w:rsidRPr="00E76CF3" w:rsidRDefault="00E024B9" w:rsidP="00E76CF3">
            <w:pPr>
              <w:rPr>
                <w:rFonts w:ascii="Calibri" w:hAnsi="Calibri" w:cs="Calibri"/>
                <w:sz w:val="18"/>
                <w:szCs w:val="18"/>
                <w:lang w:val="ru-RU"/>
              </w:rPr>
            </w:pPr>
          </w:p>
        </w:tc>
        <w:tc>
          <w:tcPr>
            <w:tcW w:w="3771" w:type="dxa"/>
            <w:shd w:val="clear" w:color="auto" w:fill="auto"/>
          </w:tcPr>
          <w:p w14:paraId="1BE809F6" w14:textId="64B63707" w:rsidR="00E024B9" w:rsidRPr="00E76CF3" w:rsidRDefault="00E024B9" w:rsidP="00E76CF3">
            <w:pPr>
              <w:jc w:val="both"/>
              <w:rPr>
                <w:rFonts w:ascii="Calibri" w:hAnsi="Calibri" w:cs="Calibri"/>
                <w:sz w:val="18"/>
                <w:szCs w:val="18"/>
                <w:lang w:val="ru-RU"/>
              </w:rPr>
            </w:pPr>
            <w:r w:rsidRPr="00E76CF3">
              <w:rPr>
                <w:rFonts w:ascii="Calibri" w:hAnsi="Calibri" w:cs="Calibri"/>
                <w:sz w:val="18"/>
                <w:szCs w:val="18"/>
                <w:lang w:val="ru-RU"/>
              </w:rPr>
              <w:t>заместителя главы администрации Дальнереченского муниципального округа Попова А.Г.</w:t>
            </w:r>
          </w:p>
        </w:tc>
        <w:tc>
          <w:tcPr>
            <w:tcW w:w="284" w:type="dxa"/>
            <w:shd w:val="clear" w:color="auto" w:fill="auto"/>
          </w:tcPr>
          <w:p w14:paraId="2FD2D1CC" w14:textId="77777777" w:rsidR="00E024B9" w:rsidRPr="00E76CF3" w:rsidRDefault="00E024B9" w:rsidP="00E76CF3">
            <w:pPr>
              <w:rPr>
                <w:rFonts w:ascii="Calibri" w:hAnsi="Calibri" w:cs="Calibri"/>
                <w:sz w:val="18"/>
                <w:szCs w:val="18"/>
                <w:lang w:val="ru-RU"/>
              </w:rPr>
            </w:pPr>
          </w:p>
        </w:tc>
        <w:tc>
          <w:tcPr>
            <w:tcW w:w="3769" w:type="dxa"/>
            <w:shd w:val="clear" w:color="auto" w:fill="auto"/>
          </w:tcPr>
          <w:p w14:paraId="45C75820" w14:textId="58943328" w:rsidR="00E024B9" w:rsidRPr="00E76CF3" w:rsidRDefault="00E024B9"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4.     Настоящее постановление вступает в силу со дня его обнародования в установленном порядке.</w:t>
            </w:r>
          </w:p>
        </w:tc>
        <w:tc>
          <w:tcPr>
            <w:tcW w:w="284" w:type="dxa"/>
            <w:shd w:val="clear" w:color="auto" w:fill="auto"/>
          </w:tcPr>
          <w:p w14:paraId="0B8C9560" w14:textId="77777777" w:rsidR="00E024B9" w:rsidRPr="00E76CF3" w:rsidRDefault="00E024B9" w:rsidP="00E76CF3">
            <w:pPr>
              <w:rPr>
                <w:rFonts w:ascii="Calibri" w:hAnsi="Calibri" w:cs="Calibri"/>
                <w:sz w:val="18"/>
                <w:szCs w:val="18"/>
                <w:lang w:val="ru-RU"/>
              </w:rPr>
            </w:pPr>
          </w:p>
        </w:tc>
        <w:tc>
          <w:tcPr>
            <w:tcW w:w="3769" w:type="dxa"/>
            <w:shd w:val="clear" w:color="auto" w:fill="auto"/>
          </w:tcPr>
          <w:p w14:paraId="50A12BA1" w14:textId="77777777" w:rsidR="00E024B9" w:rsidRPr="00E76CF3" w:rsidRDefault="00E024B9" w:rsidP="00E76CF3">
            <w:pPr>
              <w:rPr>
                <w:rFonts w:ascii="Calibri" w:hAnsi="Calibri" w:cs="Calibri"/>
                <w:sz w:val="18"/>
                <w:szCs w:val="18"/>
                <w:lang w:val="ru-RU"/>
              </w:rPr>
            </w:pPr>
            <w:r w:rsidRPr="00E76CF3">
              <w:rPr>
                <w:rFonts w:ascii="Calibri" w:hAnsi="Calibri" w:cs="Calibri"/>
                <w:sz w:val="18"/>
                <w:szCs w:val="18"/>
                <w:lang w:val="ru-RU"/>
              </w:rPr>
              <w:t>Глава Дальнереченского</w:t>
            </w:r>
          </w:p>
          <w:p w14:paraId="2B4B3DDF" w14:textId="5213B1AE" w:rsidR="00E024B9" w:rsidRPr="00E76CF3" w:rsidRDefault="00E024B9"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В.С. Дернов</w:t>
            </w:r>
          </w:p>
        </w:tc>
      </w:tr>
    </w:tbl>
    <w:p w14:paraId="4E81F7F6" w14:textId="6B126F6E" w:rsidR="00EE3790" w:rsidRPr="00E76CF3" w:rsidRDefault="00EE3790" w:rsidP="00E76CF3">
      <w:pPr>
        <w:rPr>
          <w:rFonts w:ascii="Calibri" w:hAnsi="Calibri" w:cs="Calibri"/>
          <w:b/>
          <w:bCs/>
          <w:sz w:val="18"/>
          <w:szCs w:val="18"/>
          <w:lang w:val="ru-RU"/>
        </w:rPr>
      </w:pPr>
    </w:p>
    <w:p w14:paraId="5C3858FC" w14:textId="33CE3697" w:rsidR="00B63305" w:rsidRPr="00E76CF3" w:rsidRDefault="00B63305" w:rsidP="00E76CF3">
      <w:pPr>
        <w:jc w:val="right"/>
        <w:rPr>
          <w:rFonts w:ascii="Calibri" w:hAnsi="Calibri" w:cs="Calibri"/>
          <w:sz w:val="14"/>
          <w:szCs w:val="14"/>
          <w:lang w:val="ru-RU"/>
        </w:rPr>
      </w:pP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sz w:val="14"/>
          <w:szCs w:val="14"/>
          <w:lang w:val="ru-RU"/>
        </w:rPr>
        <w:t>Приложение № 1</w:t>
      </w:r>
    </w:p>
    <w:p w14:paraId="78BA9815" w14:textId="0910FEB3" w:rsidR="00B63305" w:rsidRPr="00E76CF3" w:rsidRDefault="00B63305"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к постановлению администрации Дальнереченского муниципального округа от 12.05.2026 № 343-па</w:t>
      </w:r>
    </w:p>
    <w:p w14:paraId="2830EAA6" w14:textId="77777777" w:rsidR="00B63305" w:rsidRPr="00E76CF3" w:rsidRDefault="00B63305"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p>
    <w:p w14:paraId="296943FC" w14:textId="523A7896" w:rsidR="00B63305" w:rsidRPr="00E76CF3" w:rsidRDefault="00B63305" w:rsidP="00E76CF3">
      <w:pPr>
        <w:jc w:val="right"/>
        <w:rPr>
          <w:rFonts w:ascii="Calibri" w:hAnsi="Calibri" w:cs="Calibri"/>
          <w:sz w:val="14"/>
          <w:szCs w:val="14"/>
          <w:lang w:val="ru-RU"/>
        </w:rPr>
      </w:pPr>
      <w:r w:rsidRPr="00E76CF3">
        <w:rPr>
          <w:rFonts w:ascii="Calibri" w:hAnsi="Calibri" w:cs="Calibri"/>
          <w:sz w:val="14"/>
          <w:szCs w:val="14"/>
          <w:lang w:val="ru-RU"/>
        </w:rPr>
        <w:t>Приложение № 4</w:t>
      </w:r>
    </w:p>
    <w:p w14:paraId="68CE6EB0" w14:textId="0B95F419" w:rsidR="00B63305" w:rsidRPr="00E76CF3" w:rsidRDefault="00B63305"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к муниципальной программы Дальнереченского муниципального округа "Развитие образования на территории Дальнереченского муниципального</w:t>
      </w:r>
    </w:p>
    <w:p w14:paraId="4661D2D1" w14:textId="6C66CDF4" w:rsidR="00B63305" w:rsidRPr="00E76CF3" w:rsidRDefault="00B63305" w:rsidP="00E76CF3">
      <w:pPr>
        <w:jc w:val="right"/>
        <w:rPr>
          <w:rFonts w:ascii="Calibri" w:hAnsi="Calibri" w:cs="Calibri"/>
          <w:sz w:val="14"/>
          <w:szCs w:val="14"/>
          <w:lang w:val="ru-RU"/>
        </w:rPr>
      </w:pPr>
      <w:r w:rsidRPr="00E76CF3">
        <w:rPr>
          <w:rFonts w:ascii="Calibri" w:hAnsi="Calibri" w:cs="Calibri"/>
          <w:sz w:val="14"/>
          <w:szCs w:val="14"/>
          <w:lang w:val="ru-RU"/>
        </w:rPr>
        <w:t>округа на 2026-2030 годы"</w:t>
      </w:r>
    </w:p>
    <w:p w14:paraId="3EF7FD8E" w14:textId="77777777" w:rsidR="00B63305" w:rsidRPr="00E76CF3" w:rsidRDefault="00B63305" w:rsidP="00E76CF3">
      <w:pPr>
        <w:jc w:val="right"/>
        <w:rPr>
          <w:rFonts w:ascii="Calibri" w:hAnsi="Calibri" w:cs="Calibri"/>
          <w:sz w:val="14"/>
          <w:szCs w:val="14"/>
          <w:lang w:val="ru-RU"/>
        </w:rPr>
      </w:pPr>
    </w:p>
    <w:p w14:paraId="1829CAAE" w14:textId="4AC70A6D" w:rsidR="00EE3790" w:rsidRPr="00E76CF3" w:rsidRDefault="00B63305" w:rsidP="00E76CF3">
      <w:pPr>
        <w:jc w:val="center"/>
        <w:rPr>
          <w:rFonts w:ascii="Calibri" w:hAnsi="Calibri" w:cs="Calibri"/>
          <w:b/>
          <w:bCs/>
          <w:sz w:val="14"/>
          <w:szCs w:val="14"/>
          <w:lang w:val="ru-RU"/>
        </w:rPr>
      </w:pPr>
      <w:r w:rsidRPr="00E76CF3">
        <w:rPr>
          <w:rFonts w:ascii="Calibri" w:hAnsi="Calibri" w:cs="Calibri"/>
          <w:b/>
          <w:bCs/>
          <w:sz w:val="14"/>
          <w:szCs w:val="14"/>
          <w:lang w:val="ru-RU"/>
        </w:rPr>
        <w:t>Ресурсное обеспечение реализации Программы за счет средств районного бюджета</w:t>
      </w:r>
    </w:p>
    <w:p w14:paraId="50E7C945" w14:textId="73A52D38" w:rsidR="00B63305" w:rsidRPr="00E76CF3" w:rsidRDefault="00B63305" w:rsidP="00E76CF3">
      <w:pPr>
        <w:jc w:val="center"/>
        <w:rPr>
          <w:rFonts w:ascii="Calibri" w:hAnsi="Calibri" w:cs="Calibri"/>
          <w:b/>
          <w:bCs/>
          <w:sz w:val="14"/>
          <w:szCs w:val="14"/>
          <w:lang w:val="ru-RU"/>
        </w:rPr>
      </w:pPr>
    </w:p>
    <w:p w14:paraId="22C4A9C4" w14:textId="36D4AD20" w:rsidR="00B63305" w:rsidRPr="00E76CF3" w:rsidRDefault="00B63305" w:rsidP="00E76CF3">
      <w:pPr>
        <w:rPr>
          <w:rFonts w:ascii="Calibri" w:hAnsi="Calibri" w:cs="Calibri"/>
          <w:b/>
          <w:bCs/>
          <w:sz w:val="14"/>
          <w:szCs w:val="14"/>
          <w:lang w:val="ru-RU"/>
        </w:rPr>
      </w:pPr>
      <w:r w:rsidRPr="00E76CF3">
        <w:rPr>
          <w:rFonts w:ascii="Calibri" w:eastAsia="Times New Roman" w:hAnsi="Calibri" w:cs="Calibri"/>
          <w:color w:val="000000"/>
          <w:kern w:val="0"/>
          <w:sz w:val="14"/>
          <w:szCs w:val="14"/>
          <w:lang w:val="ru-RU" w:eastAsia="ru-RU" w:bidi="ar-SA"/>
        </w:rPr>
        <w:t xml:space="preserve">                                                                                                                                                                                                                                                                                 </w:t>
      </w:r>
      <w:r w:rsidR="000F141D" w:rsidRPr="00E76CF3">
        <w:rPr>
          <w:rFonts w:ascii="Calibri" w:eastAsia="Times New Roman" w:hAnsi="Calibri" w:cs="Calibri"/>
          <w:color w:val="000000"/>
          <w:kern w:val="0"/>
          <w:sz w:val="14"/>
          <w:szCs w:val="14"/>
          <w:lang w:val="ru-RU" w:eastAsia="ru-RU" w:bidi="ar-SA"/>
        </w:rPr>
        <w:t xml:space="preserve">           </w:t>
      </w:r>
      <w:r w:rsidRPr="00E76CF3">
        <w:rPr>
          <w:rFonts w:ascii="Calibri" w:eastAsia="Times New Roman" w:hAnsi="Calibri" w:cs="Calibri"/>
          <w:color w:val="000000"/>
          <w:kern w:val="0"/>
          <w:sz w:val="14"/>
          <w:szCs w:val="14"/>
          <w:lang w:val="ru-RU" w:eastAsia="ru-RU" w:bidi="ar-SA"/>
        </w:rPr>
        <w:t xml:space="preserve">  </w:t>
      </w:r>
      <w:r w:rsidR="00526C49" w:rsidRPr="00E76CF3">
        <w:rPr>
          <w:rFonts w:ascii="Calibri" w:eastAsia="Times New Roman" w:hAnsi="Calibri" w:cs="Calibri"/>
          <w:color w:val="000000"/>
          <w:kern w:val="0"/>
          <w:sz w:val="14"/>
          <w:szCs w:val="14"/>
          <w:lang w:val="ru-RU" w:eastAsia="ru-RU" w:bidi="ar-SA"/>
        </w:rPr>
        <w:t xml:space="preserve">                                                                                                                                 </w:t>
      </w:r>
      <w:r w:rsidRPr="00E76CF3">
        <w:rPr>
          <w:rFonts w:ascii="Calibri" w:eastAsia="Times New Roman" w:hAnsi="Calibri" w:cs="Calibri"/>
          <w:color w:val="000000"/>
          <w:kern w:val="0"/>
          <w:sz w:val="14"/>
          <w:szCs w:val="14"/>
          <w:lang w:val="ru-RU" w:eastAsia="ru-RU" w:bidi="ar-SA"/>
        </w:rPr>
        <w:t xml:space="preserve">  (рублей)</w:t>
      </w:r>
    </w:p>
    <w:tbl>
      <w:tblPr>
        <w:tblW w:w="4998" w:type="pct"/>
        <w:tblCellSpacing w:w="0" w:type="dxa"/>
        <w:tblCellMar>
          <w:top w:w="15" w:type="dxa"/>
          <w:left w:w="15" w:type="dxa"/>
          <w:bottom w:w="15" w:type="dxa"/>
          <w:right w:w="15" w:type="dxa"/>
        </w:tblCellMar>
        <w:tblLook w:val="04A0" w:firstRow="1" w:lastRow="0" w:firstColumn="1" w:lastColumn="0" w:noHBand="0" w:noVBand="1"/>
      </w:tblPr>
      <w:tblGrid>
        <w:gridCol w:w="5346"/>
        <w:gridCol w:w="574"/>
        <w:gridCol w:w="1689"/>
        <w:gridCol w:w="1242"/>
        <w:gridCol w:w="1380"/>
        <w:gridCol w:w="1380"/>
        <w:gridCol w:w="1380"/>
        <w:gridCol w:w="1380"/>
        <w:gridCol w:w="1387"/>
      </w:tblGrid>
      <w:tr w:rsidR="000F141D" w:rsidRPr="00E76CF3" w14:paraId="7F5EB0B9" w14:textId="77777777" w:rsidTr="00526C49">
        <w:trPr>
          <w:gridAfter w:val="5"/>
          <w:wAfter w:w="2192" w:type="pct"/>
          <w:trHeight w:val="38"/>
          <w:tblCellSpacing w:w="0" w:type="dxa"/>
        </w:trPr>
        <w:tc>
          <w:tcPr>
            <w:tcW w:w="1696" w:type="pct"/>
            <w:vMerge w:val="restart"/>
            <w:tcBorders>
              <w:top w:val="single" w:sz="6" w:space="0" w:color="000000"/>
              <w:left w:val="single" w:sz="6" w:space="0" w:color="000000"/>
              <w:bottom w:val="single" w:sz="6" w:space="0" w:color="000000"/>
              <w:right w:val="single" w:sz="6" w:space="0" w:color="000000"/>
            </w:tcBorders>
            <w:vAlign w:val="center"/>
            <w:hideMark/>
          </w:tcPr>
          <w:p w14:paraId="51C84B6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Наименование</w:t>
            </w:r>
          </w:p>
        </w:tc>
        <w:tc>
          <w:tcPr>
            <w:tcW w:w="182" w:type="pct"/>
            <w:tcBorders>
              <w:top w:val="single" w:sz="6" w:space="0" w:color="000000"/>
              <w:left w:val="single" w:sz="6" w:space="0" w:color="000000"/>
              <w:bottom w:val="single" w:sz="6" w:space="0" w:color="000000"/>
              <w:right w:val="single" w:sz="6" w:space="0" w:color="000000"/>
            </w:tcBorders>
            <w:vAlign w:val="center"/>
            <w:hideMark/>
          </w:tcPr>
          <w:p w14:paraId="0C02BB5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vAlign w:val="center"/>
            <w:hideMark/>
          </w:tcPr>
          <w:p w14:paraId="5FD8CBA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394" w:type="pct"/>
            <w:vMerge w:val="restart"/>
            <w:tcBorders>
              <w:top w:val="single" w:sz="6" w:space="0" w:color="000000"/>
              <w:left w:val="single" w:sz="6" w:space="0" w:color="000000"/>
              <w:bottom w:val="single" w:sz="6" w:space="0" w:color="000000"/>
              <w:right w:val="single" w:sz="6" w:space="0" w:color="000000"/>
            </w:tcBorders>
            <w:hideMark/>
          </w:tcPr>
          <w:p w14:paraId="1B0A56A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Целевая статья</w:t>
            </w:r>
          </w:p>
        </w:tc>
      </w:tr>
      <w:tr w:rsidR="000F141D" w:rsidRPr="00E76CF3" w14:paraId="597012EA" w14:textId="77777777" w:rsidTr="00526C49">
        <w:trPr>
          <w:tblCellSpacing w:w="0" w:type="dxa"/>
        </w:trPr>
        <w:tc>
          <w:tcPr>
            <w:tcW w:w="1696" w:type="pct"/>
            <w:vMerge/>
            <w:tcBorders>
              <w:top w:val="single" w:sz="6" w:space="0" w:color="000000"/>
              <w:left w:val="single" w:sz="6" w:space="0" w:color="000000"/>
              <w:bottom w:val="single" w:sz="6" w:space="0" w:color="000000"/>
              <w:right w:val="single" w:sz="6" w:space="0" w:color="000000"/>
            </w:tcBorders>
            <w:vAlign w:val="center"/>
            <w:hideMark/>
          </w:tcPr>
          <w:p w14:paraId="6EAE98C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182" w:type="pct"/>
            <w:tcBorders>
              <w:top w:val="single" w:sz="6" w:space="0" w:color="000000"/>
              <w:left w:val="single" w:sz="6" w:space="0" w:color="000000"/>
              <w:bottom w:val="single" w:sz="6" w:space="0" w:color="000000"/>
              <w:right w:val="single" w:sz="6" w:space="0" w:color="000000"/>
            </w:tcBorders>
            <w:vAlign w:val="center"/>
            <w:hideMark/>
          </w:tcPr>
          <w:p w14:paraId="3B27CF9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vAlign w:val="center"/>
            <w:hideMark/>
          </w:tcPr>
          <w:p w14:paraId="0154218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Ответственный исполнитель, соисполнитель</w:t>
            </w:r>
          </w:p>
        </w:tc>
        <w:tc>
          <w:tcPr>
            <w:tcW w:w="394" w:type="pct"/>
            <w:vMerge/>
            <w:tcBorders>
              <w:top w:val="single" w:sz="6" w:space="0" w:color="000000"/>
              <w:left w:val="single" w:sz="6" w:space="0" w:color="000000"/>
              <w:bottom w:val="single" w:sz="6" w:space="0" w:color="000000"/>
              <w:right w:val="single" w:sz="6" w:space="0" w:color="000000"/>
            </w:tcBorders>
            <w:vAlign w:val="center"/>
            <w:hideMark/>
          </w:tcPr>
          <w:p w14:paraId="13974F6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left w:val="single" w:sz="6" w:space="0" w:color="000000"/>
              <w:bottom w:val="single" w:sz="6" w:space="0" w:color="000000"/>
              <w:right w:val="single" w:sz="6" w:space="0" w:color="000000"/>
            </w:tcBorders>
            <w:vAlign w:val="center"/>
            <w:hideMark/>
          </w:tcPr>
          <w:p w14:paraId="2ECDD29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2026</w:t>
            </w:r>
          </w:p>
        </w:tc>
        <w:tc>
          <w:tcPr>
            <w:tcW w:w="438" w:type="pct"/>
            <w:tcBorders>
              <w:left w:val="single" w:sz="6" w:space="0" w:color="000000"/>
              <w:bottom w:val="single" w:sz="6" w:space="0" w:color="000000"/>
              <w:right w:val="single" w:sz="6" w:space="0" w:color="000000"/>
            </w:tcBorders>
            <w:vAlign w:val="center"/>
            <w:hideMark/>
          </w:tcPr>
          <w:p w14:paraId="2915150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2027</w:t>
            </w:r>
          </w:p>
        </w:tc>
        <w:tc>
          <w:tcPr>
            <w:tcW w:w="438" w:type="pct"/>
            <w:tcBorders>
              <w:left w:val="single" w:sz="6" w:space="0" w:color="000000"/>
              <w:bottom w:val="single" w:sz="6" w:space="0" w:color="000000"/>
              <w:right w:val="single" w:sz="6" w:space="0" w:color="000000"/>
            </w:tcBorders>
            <w:vAlign w:val="center"/>
            <w:hideMark/>
          </w:tcPr>
          <w:p w14:paraId="28D597A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2028</w:t>
            </w:r>
          </w:p>
        </w:tc>
        <w:tc>
          <w:tcPr>
            <w:tcW w:w="438" w:type="pct"/>
            <w:tcBorders>
              <w:left w:val="single" w:sz="6" w:space="0" w:color="000000"/>
              <w:bottom w:val="single" w:sz="6" w:space="0" w:color="000000"/>
              <w:right w:val="single" w:sz="6" w:space="0" w:color="000000"/>
            </w:tcBorders>
            <w:vAlign w:val="center"/>
            <w:hideMark/>
          </w:tcPr>
          <w:p w14:paraId="2527065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2029</w:t>
            </w:r>
          </w:p>
        </w:tc>
        <w:tc>
          <w:tcPr>
            <w:tcW w:w="441" w:type="pct"/>
            <w:tcBorders>
              <w:left w:val="single" w:sz="6" w:space="0" w:color="000000"/>
              <w:bottom w:val="single" w:sz="6" w:space="0" w:color="000000"/>
              <w:right w:val="single" w:sz="6" w:space="0" w:color="000000"/>
            </w:tcBorders>
            <w:vAlign w:val="center"/>
            <w:hideMark/>
          </w:tcPr>
          <w:p w14:paraId="6982C94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2030</w:t>
            </w:r>
          </w:p>
        </w:tc>
      </w:tr>
      <w:tr w:rsidR="000F141D" w:rsidRPr="00E76CF3" w14:paraId="0EF663F1" w14:textId="77777777" w:rsidTr="00526C49">
        <w:trPr>
          <w:trHeight w:val="189"/>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3B92735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Муниципальная программа "Равитие образования на территории Дальнереченского муниципального округа" на 2026-2030 гг"</w:t>
            </w:r>
          </w:p>
        </w:tc>
        <w:tc>
          <w:tcPr>
            <w:tcW w:w="182" w:type="pct"/>
            <w:tcBorders>
              <w:top w:val="single" w:sz="6" w:space="0" w:color="000000"/>
              <w:left w:val="single" w:sz="6" w:space="0" w:color="000000"/>
              <w:bottom w:val="single" w:sz="6" w:space="0" w:color="000000"/>
              <w:right w:val="single" w:sz="6" w:space="0" w:color="000000"/>
            </w:tcBorders>
            <w:hideMark/>
          </w:tcPr>
          <w:p w14:paraId="7C5FFD1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097D3A7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437C7D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0100000000</w:t>
            </w:r>
          </w:p>
        </w:tc>
        <w:tc>
          <w:tcPr>
            <w:tcW w:w="438" w:type="pct"/>
            <w:tcBorders>
              <w:top w:val="single" w:sz="6" w:space="0" w:color="000000"/>
              <w:left w:val="single" w:sz="6" w:space="0" w:color="000000"/>
              <w:bottom w:val="single" w:sz="6" w:space="0" w:color="000000"/>
              <w:right w:val="single" w:sz="6" w:space="0" w:color="000000"/>
            </w:tcBorders>
            <w:hideMark/>
          </w:tcPr>
          <w:p w14:paraId="0AFB0F5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283 027 335,90</w:t>
            </w:r>
          </w:p>
        </w:tc>
        <w:tc>
          <w:tcPr>
            <w:tcW w:w="438" w:type="pct"/>
            <w:tcBorders>
              <w:top w:val="single" w:sz="6" w:space="0" w:color="000000"/>
              <w:left w:val="single" w:sz="6" w:space="0" w:color="000000"/>
              <w:bottom w:val="single" w:sz="6" w:space="0" w:color="000000"/>
              <w:right w:val="single" w:sz="6" w:space="0" w:color="000000"/>
            </w:tcBorders>
            <w:hideMark/>
          </w:tcPr>
          <w:p w14:paraId="5C88ADA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256 783 598,00</w:t>
            </w:r>
          </w:p>
        </w:tc>
        <w:tc>
          <w:tcPr>
            <w:tcW w:w="438" w:type="pct"/>
            <w:tcBorders>
              <w:top w:val="single" w:sz="6" w:space="0" w:color="000000"/>
              <w:left w:val="single" w:sz="6" w:space="0" w:color="000000"/>
              <w:bottom w:val="single" w:sz="6" w:space="0" w:color="000000"/>
              <w:right w:val="single" w:sz="6" w:space="0" w:color="000000"/>
            </w:tcBorders>
            <w:hideMark/>
          </w:tcPr>
          <w:p w14:paraId="027B0E8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251 877 903,00</w:t>
            </w:r>
          </w:p>
        </w:tc>
        <w:tc>
          <w:tcPr>
            <w:tcW w:w="438" w:type="pct"/>
            <w:tcBorders>
              <w:top w:val="single" w:sz="6" w:space="0" w:color="000000"/>
              <w:left w:val="single" w:sz="6" w:space="0" w:color="000000"/>
              <w:bottom w:val="single" w:sz="6" w:space="0" w:color="000000"/>
              <w:right w:val="single" w:sz="6" w:space="0" w:color="000000"/>
            </w:tcBorders>
            <w:hideMark/>
          </w:tcPr>
          <w:p w14:paraId="45EA0F1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289 743 903,00</w:t>
            </w:r>
          </w:p>
        </w:tc>
        <w:tc>
          <w:tcPr>
            <w:tcW w:w="441" w:type="pct"/>
            <w:tcBorders>
              <w:top w:val="single" w:sz="6" w:space="0" w:color="000000"/>
              <w:left w:val="single" w:sz="6" w:space="0" w:color="000000"/>
              <w:bottom w:val="single" w:sz="6" w:space="0" w:color="000000"/>
              <w:right w:val="single" w:sz="6" w:space="0" w:color="000000"/>
            </w:tcBorders>
            <w:hideMark/>
          </w:tcPr>
          <w:p w14:paraId="60FE184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262 043 903,00</w:t>
            </w:r>
          </w:p>
        </w:tc>
      </w:tr>
      <w:tr w:rsidR="000F141D" w:rsidRPr="00E76CF3" w14:paraId="113647D7"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1D64C99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ПодпрограммаРазвитие дошкольного образования на территории Дальнереченского муниципального округа</w:t>
            </w:r>
          </w:p>
        </w:tc>
        <w:tc>
          <w:tcPr>
            <w:tcW w:w="182" w:type="pct"/>
            <w:tcBorders>
              <w:top w:val="single" w:sz="6" w:space="0" w:color="000000"/>
              <w:left w:val="single" w:sz="6" w:space="0" w:color="000000"/>
              <w:bottom w:val="single" w:sz="6" w:space="0" w:color="000000"/>
              <w:right w:val="single" w:sz="6" w:space="0" w:color="000000"/>
            </w:tcBorders>
            <w:hideMark/>
          </w:tcPr>
          <w:p w14:paraId="3E96E38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3DA2751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C722FF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kern w:val="0"/>
                <w:sz w:val="14"/>
                <w:szCs w:val="14"/>
                <w:lang w:val="ru-RU" w:eastAsia="ru-RU" w:bidi="ar-SA"/>
              </w:rPr>
              <w:t>0110000000</w:t>
            </w:r>
          </w:p>
        </w:tc>
        <w:tc>
          <w:tcPr>
            <w:tcW w:w="438" w:type="pct"/>
            <w:tcBorders>
              <w:top w:val="single" w:sz="6" w:space="0" w:color="000000"/>
              <w:left w:val="single" w:sz="6" w:space="0" w:color="000000"/>
              <w:bottom w:val="single" w:sz="6" w:space="0" w:color="000000"/>
              <w:right w:val="single" w:sz="6" w:space="0" w:color="000000"/>
            </w:tcBorders>
            <w:hideMark/>
          </w:tcPr>
          <w:p w14:paraId="63A8182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52 461 058,00</w:t>
            </w:r>
          </w:p>
        </w:tc>
        <w:tc>
          <w:tcPr>
            <w:tcW w:w="438" w:type="pct"/>
            <w:tcBorders>
              <w:top w:val="single" w:sz="6" w:space="0" w:color="000000"/>
              <w:left w:val="single" w:sz="6" w:space="0" w:color="000000"/>
              <w:bottom w:val="single" w:sz="6" w:space="0" w:color="000000"/>
              <w:right w:val="single" w:sz="6" w:space="0" w:color="000000"/>
            </w:tcBorders>
            <w:hideMark/>
          </w:tcPr>
          <w:p w14:paraId="42B3C48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43 621 593,00</w:t>
            </w:r>
          </w:p>
        </w:tc>
        <w:tc>
          <w:tcPr>
            <w:tcW w:w="438" w:type="pct"/>
            <w:tcBorders>
              <w:top w:val="single" w:sz="6" w:space="0" w:color="000000"/>
              <w:left w:val="single" w:sz="6" w:space="0" w:color="000000"/>
              <w:bottom w:val="single" w:sz="6" w:space="0" w:color="000000"/>
              <w:right w:val="single" w:sz="6" w:space="0" w:color="000000"/>
            </w:tcBorders>
            <w:hideMark/>
          </w:tcPr>
          <w:p w14:paraId="0587042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42 929 631,00</w:t>
            </w:r>
          </w:p>
        </w:tc>
        <w:tc>
          <w:tcPr>
            <w:tcW w:w="438" w:type="pct"/>
            <w:tcBorders>
              <w:top w:val="single" w:sz="6" w:space="0" w:color="000000"/>
              <w:left w:val="single" w:sz="6" w:space="0" w:color="000000"/>
              <w:bottom w:val="single" w:sz="6" w:space="0" w:color="000000"/>
              <w:right w:val="single" w:sz="6" w:space="0" w:color="000000"/>
            </w:tcBorders>
            <w:hideMark/>
          </w:tcPr>
          <w:p w14:paraId="27B7EE5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57 294 631,00</w:t>
            </w:r>
          </w:p>
        </w:tc>
        <w:tc>
          <w:tcPr>
            <w:tcW w:w="441" w:type="pct"/>
            <w:tcBorders>
              <w:top w:val="single" w:sz="6" w:space="0" w:color="000000"/>
              <w:left w:val="single" w:sz="6" w:space="0" w:color="000000"/>
              <w:bottom w:val="single" w:sz="6" w:space="0" w:color="000000"/>
              <w:right w:val="single" w:sz="6" w:space="0" w:color="000000"/>
            </w:tcBorders>
            <w:hideMark/>
          </w:tcPr>
          <w:p w14:paraId="7CACEE1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44 264 631,00</w:t>
            </w:r>
          </w:p>
        </w:tc>
      </w:tr>
      <w:tr w:rsidR="000F141D" w:rsidRPr="00E76CF3" w14:paraId="6A48B802"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6A6EBD2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дошкольного образования"</w:t>
            </w:r>
          </w:p>
        </w:tc>
        <w:tc>
          <w:tcPr>
            <w:tcW w:w="182" w:type="pct"/>
            <w:tcBorders>
              <w:top w:val="single" w:sz="6" w:space="0" w:color="000000"/>
              <w:left w:val="single" w:sz="6" w:space="0" w:color="000000"/>
              <w:bottom w:val="single" w:sz="6" w:space="0" w:color="000000"/>
              <w:right w:val="single" w:sz="6" w:space="0" w:color="000000"/>
            </w:tcBorders>
            <w:hideMark/>
          </w:tcPr>
          <w:p w14:paraId="355C386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2DED4F3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0405C65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110100000</w:t>
            </w:r>
          </w:p>
        </w:tc>
        <w:tc>
          <w:tcPr>
            <w:tcW w:w="438" w:type="pct"/>
            <w:tcBorders>
              <w:top w:val="single" w:sz="6" w:space="0" w:color="000000"/>
              <w:left w:val="single" w:sz="6" w:space="0" w:color="000000"/>
              <w:bottom w:val="single" w:sz="6" w:space="0" w:color="000000"/>
              <w:right w:val="single" w:sz="6" w:space="0" w:color="000000"/>
            </w:tcBorders>
            <w:hideMark/>
          </w:tcPr>
          <w:p w14:paraId="6C9759D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43 269 758,00</w:t>
            </w:r>
          </w:p>
        </w:tc>
        <w:tc>
          <w:tcPr>
            <w:tcW w:w="438" w:type="pct"/>
            <w:tcBorders>
              <w:top w:val="single" w:sz="6" w:space="0" w:color="000000"/>
              <w:left w:val="single" w:sz="6" w:space="0" w:color="000000"/>
              <w:bottom w:val="single" w:sz="6" w:space="0" w:color="000000"/>
              <w:right w:val="single" w:sz="6" w:space="0" w:color="000000"/>
            </w:tcBorders>
            <w:hideMark/>
          </w:tcPr>
          <w:p w14:paraId="055D68B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42 706 593,00</w:t>
            </w:r>
          </w:p>
        </w:tc>
        <w:tc>
          <w:tcPr>
            <w:tcW w:w="438" w:type="pct"/>
            <w:tcBorders>
              <w:top w:val="single" w:sz="6" w:space="0" w:color="000000"/>
              <w:left w:val="single" w:sz="6" w:space="0" w:color="000000"/>
              <w:bottom w:val="single" w:sz="6" w:space="0" w:color="000000"/>
              <w:right w:val="single" w:sz="6" w:space="0" w:color="000000"/>
            </w:tcBorders>
            <w:hideMark/>
          </w:tcPr>
          <w:p w14:paraId="6B86FA8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438" w:type="pct"/>
            <w:tcBorders>
              <w:top w:val="single" w:sz="6" w:space="0" w:color="000000"/>
              <w:left w:val="single" w:sz="6" w:space="0" w:color="000000"/>
              <w:bottom w:val="single" w:sz="6" w:space="0" w:color="000000"/>
              <w:right w:val="single" w:sz="6" w:space="0" w:color="000000"/>
            </w:tcBorders>
            <w:hideMark/>
          </w:tcPr>
          <w:p w14:paraId="3446539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441" w:type="pct"/>
            <w:tcBorders>
              <w:top w:val="single" w:sz="6" w:space="0" w:color="000000"/>
              <w:left w:val="single" w:sz="6" w:space="0" w:color="000000"/>
              <w:bottom w:val="single" w:sz="6" w:space="0" w:color="000000"/>
              <w:right w:val="single" w:sz="6" w:space="0" w:color="000000"/>
            </w:tcBorders>
            <w:hideMark/>
          </w:tcPr>
          <w:p w14:paraId="31E99D6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r>
      <w:tr w:rsidR="000F141D" w:rsidRPr="00E76CF3" w14:paraId="55EEB948"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02C8100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501B943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4D11DA3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0EE92A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0110170590</w:t>
            </w:r>
          </w:p>
        </w:tc>
        <w:tc>
          <w:tcPr>
            <w:tcW w:w="438" w:type="pct"/>
            <w:tcBorders>
              <w:top w:val="single" w:sz="6" w:space="0" w:color="000000"/>
              <w:left w:val="single" w:sz="6" w:space="0" w:color="000000"/>
              <w:bottom w:val="single" w:sz="6" w:space="0" w:color="000000"/>
              <w:right w:val="single" w:sz="6" w:space="0" w:color="000000"/>
            </w:tcBorders>
            <w:hideMark/>
          </w:tcPr>
          <w:p w14:paraId="1B7DF75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43 269 758,00</w:t>
            </w:r>
          </w:p>
        </w:tc>
        <w:tc>
          <w:tcPr>
            <w:tcW w:w="438" w:type="pct"/>
            <w:tcBorders>
              <w:top w:val="single" w:sz="6" w:space="0" w:color="000000"/>
              <w:left w:val="single" w:sz="6" w:space="0" w:color="000000"/>
              <w:bottom w:val="single" w:sz="6" w:space="0" w:color="000000"/>
              <w:right w:val="single" w:sz="6" w:space="0" w:color="000000"/>
            </w:tcBorders>
            <w:hideMark/>
          </w:tcPr>
          <w:p w14:paraId="4A86FEE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42 706 593,00</w:t>
            </w:r>
          </w:p>
        </w:tc>
        <w:tc>
          <w:tcPr>
            <w:tcW w:w="438" w:type="pct"/>
            <w:tcBorders>
              <w:top w:val="single" w:sz="6" w:space="0" w:color="000000"/>
              <w:left w:val="single" w:sz="6" w:space="0" w:color="000000"/>
              <w:bottom w:val="single" w:sz="6" w:space="0" w:color="000000"/>
              <w:right w:val="single" w:sz="6" w:space="0" w:color="000000"/>
            </w:tcBorders>
            <w:hideMark/>
          </w:tcPr>
          <w:p w14:paraId="37ECC6A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438" w:type="pct"/>
            <w:tcBorders>
              <w:top w:val="single" w:sz="6" w:space="0" w:color="000000"/>
              <w:left w:val="single" w:sz="6" w:space="0" w:color="000000"/>
              <w:bottom w:val="single" w:sz="6" w:space="0" w:color="000000"/>
              <w:right w:val="single" w:sz="6" w:space="0" w:color="000000"/>
            </w:tcBorders>
            <w:hideMark/>
          </w:tcPr>
          <w:p w14:paraId="118D77A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441" w:type="pct"/>
            <w:tcBorders>
              <w:top w:val="single" w:sz="6" w:space="0" w:color="000000"/>
              <w:left w:val="single" w:sz="6" w:space="0" w:color="000000"/>
              <w:bottom w:val="single" w:sz="6" w:space="0" w:color="000000"/>
              <w:right w:val="single" w:sz="6" w:space="0" w:color="000000"/>
            </w:tcBorders>
            <w:hideMark/>
          </w:tcPr>
          <w:p w14:paraId="2BD643A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r>
      <w:tr w:rsidR="000F141D" w:rsidRPr="00E76CF3" w14:paraId="6B9F6004"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4246E7E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 "Укрепление материально-технической базы образовательных учреждений Дальнереченского муниципального округа реализующих программу дошкольного образования"</w:t>
            </w:r>
          </w:p>
        </w:tc>
        <w:tc>
          <w:tcPr>
            <w:tcW w:w="182" w:type="pct"/>
            <w:tcBorders>
              <w:top w:val="single" w:sz="6" w:space="0" w:color="000000"/>
              <w:left w:val="single" w:sz="6" w:space="0" w:color="000000"/>
              <w:bottom w:val="single" w:sz="6" w:space="0" w:color="000000"/>
              <w:right w:val="single" w:sz="6" w:space="0" w:color="000000"/>
            </w:tcBorders>
            <w:hideMark/>
          </w:tcPr>
          <w:p w14:paraId="353B869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47A6805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599608E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0110200000</w:t>
            </w:r>
          </w:p>
        </w:tc>
        <w:tc>
          <w:tcPr>
            <w:tcW w:w="438" w:type="pct"/>
            <w:tcBorders>
              <w:top w:val="single" w:sz="6" w:space="0" w:color="000000"/>
              <w:left w:val="single" w:sz="6" w:space="0" w:color="000000"/>
              <w:bottom w:val="single" w:sz="6" w:space="0" w:color="000000"/>
              <w:right w:val="single" w:sz="6" w:space="0" w:color="000000"/>
            </w:tcBorders>
            <w:hideMark/>
          </w:tcPr>
          <w:p w14:paraId="6BE17A4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3 650 000,00</w:t>
            </w:r>
          </w:p>
        </w:tc>
        <w:tc>
          <w:tcPr>
            <w:tcW w:w="438" w:type="pct"/>
            <w:tcBorders>
              <w:top w:val="single" w:sz="6" w:space="0" w:color="000000"/>
              <w:left w:val="single" w:sz="6" w:space="0" w:color="000000"/>
              <w:bottom w:val="single" w:sz="6" w:space="0" w:color="000000"/>
              <w:right w:val="single" w:sz="6" w:space="0" w:color="000000"/>
            </w:tcBorders>
            <w:hideMark/>
          </w:tcPr>
          <w:p w14:paraId="441E1F7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2A9C7F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668F6E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c>
          <w:tcPr>
            <w:tcW w:w="441" w:type="pct"/>
            <w:tcBorders>
              <w:top w:val="single" w:sz="6" w:space="0" w:color="000000"/>
              <w:left w:val="single" w:sz="6" w:space="0" w:color="000000"/>
              <w:bottom w:val="single" w:sz="6" w:space="0" w:color="000000"/>
              <w:right w:val="single" w:sz="6" w:space="0" w:color="000000"/>
            </w:tcBorders>
            <w:hideMark/>
          </w:tcPr>
          <w:p w14:paraId="57EAF3F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r>
      <w:tr w:rsidR="000F141D" w:rsidRPr="00E76CF3" w14:paraId="35079C27"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5C33663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(МДОБУ "Детский сад с.Ракитное",МДОБУ "Детский сад с.Сальское",МДОБУ "Деьтский сад с.Веденка"</w:t>
            </w:r>
          </w:p>
        </w:tc>
        <w:tc>
          <w:tcPr>
            <w:tcW w:w="182" w:type="pct"/>
            <w:tcBorders>
              <w:top w:val="single" w:sz="6" w:space="0" w:color="000000"/>
              <w:left w:val="single" w:sz="6" w:space="0" w:color="000000"/>
              <w:bottom w:val="single" w:sz="6" w:space="0" w:color="000000"/>
              <w:right w:val="single" w:sz="6" w:space="0" w:color="000000"/>
            </w:tcBorders>
            <w:hideMark/>
          </w:tcPr>
          <w:p w14:paraId="3AE6753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362AF81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97CB75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0110270600</w:t>
            </w:r>
          </w:p>
        </w:tc>
        <w:tc>
          <w:tcPr>
            <w:tcW w:w="438" w:type="pct"/>
            <w:tcBorders>
              <w:top w:val="single" w:sz="6" w:space="0" w:color="000000"/>
              <w:left w:val="single" w:sz="6" w:space="0" w:color="000000"/>
              <w:bottom w:val="single" w:sz="6" w:space="0" w:color="000000"/>
              <w:right w:val="single" w:sz="6" w:space="0" w:color="000000"/>
            </w:tcBorders>
            <w:hideMark/>
          </w:tcPr>
          <w:p w14:paraId="3093544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2 300 000,00</w:t>
            </w:r>
          </w:p>
        </w:tc>
        <w:tc>
          <w:tcPr>
            <w:tcW w:w="438" w:type="pct"/>
            <w:tcBorders>
              <w:top w:val="single" w:sz="6" w:space="0" w:color="000000"/>
              <w:left w:val="single" w:sz="6" w:space="0" w:color="000000"/>
              <w:bottom w:val="single" w:sz="6" w:space="0" w:color="000000"/>
              <w:right w:val="single" w:sz="6" w:space="0" w:color="000000"/>
            </w:tcBorders>
            <w:hideMark/>
          </w:tcPr>
          <w:p w14:paraId="1F1544C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0DFC01A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7D80D1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441" w:type="pct"/>
            <w:tcBorders>
              <w:top w:val="single" w:sz="6" w:space="0" w:color="000000"/>
              <w:left w:val="single" w:sz="6" w:space="0" w:color="000000"/>
              <w:bottom w:val="single" w:sz="6" w:space="0" w:color="000000"/>
              <w:right w:val="single" w:sz="6" w:space="0" w:color="000000"/>
            </w:tcBorders>
            <w:hideMark/>
          </w:tcPr>
          <w:p w14:paraId="5C549C9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r>
      <w:tr w:rsidR="000F141D" w:rsidRPr="00E76CF3" w14:paraId="4B24A78B"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7FFE5B7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 в том числе:</w:t>
            </w:r>
          </w:p>
        </w:tc>
        <w:tc>
          <w:tcPr>
            <w:tcW w:w="182" w:type="pct"/>
            <w:tcBorders>
              <w:top w:val="single" w:sz="6" w:space="0" w:color="000000"/>
              <w:left w:val="single" w:sz="6" w:space="0" w:color="000000"/>
              <w:bottom w:val="single" w:sz="6" w:space="0" w:color="000000"/>
              <w:right w:val="single" w:sz="6" w:space="0" w:color="000000"/>
            </w:tcBorders>
            <w:hideMark/>
          </w:tcPr>
          <w:p w14:paraId="5C0788C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2817C62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319FAB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438" w:type="pct"/>
            <w:tcBorders>
              <w:top w:val="single" w:sz="6" w:space="0" w:color="000000"/>
              <w:left w:val="single" w:sz="6" w:space="0" w:color="000000"/>
              <w:bottom w:val="single" w:sz="6" w:space="0" w:color="000000"/>
              <w:right w:val="single" w:sz="6" w:space="0" w:color="000000"/>
            </w:tcBorders>
            <w:hideMark/>
          </w:tcPr>
          <w:p w14:paraId="06B541C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1 350 000,00</w:t>
            </w:r>
          </w:p>
        </w:tc>
        <w:tc>
          <w:tcPr>
            <w:tcW w:w="438" w:type="pct"/>
            <w:tcBorders>
              <w:top w:val="single" w:sz="6" w:space="0" w:color="000000"/>
              <w:left w:val="single" w:sz="6" w:space="0" w:color="000000"/>
              <w:bottom w:val="single" w:sz="6" w:space="0" w:color="000000"/>
              <w:right w:val="single" w:sz="6" w:space="0" w:color="000000"/>
            </w:tcBorders>
            <w:hideMark/>
          </w:tcPr>
          <w:p w14:paraId="72A9920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E54513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33BB8A4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c>
          <w:tcPr>
            <w:tcW w:w="441" w:type="pct"/>
            <w:tcBorders>
              <w:top w:val="single" w:sz="6" w:space="0" w:color="000000"/>
              <w:left w:val="single" w:sz="6" w:space="0" w:color="000000"/>
              <w:bottom w:val="single" w:sz="6" w:space="0" w:color="000000"/>
              <w:right w:val="single" w:sz="6" w:space="0" w:color="000000"/>
            </w:tcBorders>
            <w:hideMark/>
          </w:tcPr>
          <w:p w14:paraId="5DD18D4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r>
      <w:tr w:rsidR="000F141D" w:rsidRPr="00E76CF3" w14:paraId="625660E3"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583C4A6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мебели и пр.</w:t>
            </w:r>
          </w:p>
        </w:tc>
        <w:tc>
          <w:tcPr>
            <w:tcW w:w="182" w:type="pct"/>
            <w:tcBorders>
              <w:top w:val="single" w:sz="6" w:space="0" w:color="000000"/>
              <w:left w:val="single" w:sz="6" w:space="0" w:color="000000"/>
              <w:bottom w:val="single" w:sz="6" w:space="0" w:color="000000"/>
              <w:right w:val="single" w:sz="6" w:space="0" w:color="000000"/>
            </w:tcBorders>
            <w:hideMark/>
          </w:tcPr>
          <w:p w14:paraId="1C0003A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4798DF2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EB5D1E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438" w:type="pct"/>
            <w:tcBorders>
              <w:top w:val="single" w:sz="6" w:space="0" w:color="000000"/>
              <w:left w:val="single" w:sz="6" w:space="0" w:color="000000"/>
              <w:bottom w:val="single" w:sz="6" w:space="0" w:color="000000"/>
              <w:right w:val="single" w:sz="6" w:space="0" w:color="000000"/>
            </w:tcBorders>
            <w:hideMark/>
          </w:tcPr>
          <w:p w14:paraId="30436D7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585 000,00</w:t>
            </w:r>
          </w:p>
        </w:tc>
        <w:tc>
          <w:tcPr>
            <w:tcW w:w="438" w:type="pct"/>
            <w:tcBorders>
              <w:top w:val="single" w:sz="6" w:space="0" w:color="000000"/>
              <w:left w:val="single" w:sz="6" w:space="0" w:color="000000"/>
              <w:bottom w:val="single" w:sz="6" w:space="0" w:color="000000"/>
              <w:right w:val="single" w:sz="6" w:space="0" w:color="000000"/>
            </w:tcBorders>
            <w:hideMark/>
          </w:tcPr>
          <w:p w14:paraId="25CBCF3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6DA42E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E459FC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c>
          <w:tcPr>
            <w:tcW w:w="441" w:type="pct"/>
            <w:tcBorders>
              <w:top w:val="single" w:sz="6" w:space="0" w:color="000000"/>
              <w:left w:val="single" w:sz="6" w:space="0" w:color="000000"/>
              <w:bottom w:val="single" w:sz="6" w:space="0" w:color="000000"/>
              <w:right w:val="single" w:sz="6" w:space="0" w:color="000000"/>
            </w:tcBorders>
            <w:hideMark/>
          </w:tcPr>
          <w:p w14:paraId="35F7111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r>
      <w:tr w:rsidR="000F141D" w:rsidRPr="00E76CF3" w14:paraId="5B7A5DAD"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26CFC8A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технологического оборудования</w:t>
            </w:r>
          </w:p>
        </w:tc>
        <w:tc>
          <w:tcPr>
            <w:tcW w:w="182" w:type="pct"/>
            <w:tcBorders>
              <w:top w:val="single" w:sz="6" w:space="0" w:color="000000"/>
              <w:left w:val="single" w:sz="6" w:space="0" w:color="000000"/>
              <w:bottom w:val="single" w:sz="6" w:space="0" w:color="000000"/>
              <w:right w:val="single" w:sz="6" w:space="0" w:color="000000"/>
            </w:tcBorders>
            <w:hideMark/>
          </w:tcPr>
          <w:p w14:paraId="0C51362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2297A30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E561F1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438" w:type="pct"/>
            <w:tcBorders>
              <w:top w:val="single" w:sz="6" w:space="0" w:color="000000"/>
              <w:left w:val="single" w:sz="6" w:space="0" w:color="000000"/>
              <w:bottom w:val="single" w:sz="6" w:space="0" w:color="000000"/>
              <w:right w:val="single" w:sz="6" w:space="0" w:color="000000"/>
            </w:tcBorders>
            <w:hideMark/>
          </w:tcPr>
          <w:p w14:paraId="38F4274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585 000,00</w:t>
            </w:r>
          </w:p>
        </w:tc>
        <w:tc>
          <w:tcPr>
            <w:tcW w:w="438" w:type="pct"/>
            <w:tcBorders>
              <w:top w:val="single" w:sz="6" w:space="0" w:color="000000"/>
              <w:left w:val="single" w:sz="6" w:space="0" w:color="000000"/>
              <w:bottom w:val="single" w:sz="6" w:space="0" w:color="000000"/>
              <w:right w:val="single" w:sz="6" w:space="0" w:color="000000"/>
            </w:tcBorders>
            <w:hideMark/>
          </w:tcPr>
          <w:p w14:paraId="09947C4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071932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028133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c>
          <w:tcPr>
            <w:tcW w:w="441" w:type="pct"/>
            <w:tcBorders>
              <w:top w:val="single" w:sz="6" w:space="0" w:color="000000"/>
              <w:left w:val="single" w:sz="6" w:space="0" w:color="000000"/>
              <w:bottom w:val="single" w:sz="6" w:space="0" w:color="000000"/>
              <w:right w:val="single" w:sz="6" w:space="0" w:color="000000"/>
            </w:tcBorders>
            <w:hideMark/>
          </w:tcPr>
          <w:p w14:paraId="14E2CA5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r>
      <w:tr w:rsidR="000F141D" w:rsidRPr="00E76CF3" w14:paraId="606FBA04"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0068946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182" w:type="pct"/>
            <w:tcBorders>
              <w:top w:val="single" w:sz="6" w:space="0" w:color="000000"/>
              <w:left w:val="single" w:sz="6" w:space="0" w:color="000000"/>
              <w:bottom w:val="single" w:sz="6" w:space="0" w:color="000000"/>
              <w:right w:val="single" w:sz="6" w:space="0" w:color="000000"/>
            </w:tcBorders>
            <w:hideMark/>
          </w:tcPr>
          <w:p w14:paraId="47123C7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21A65D2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0651553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438" w:type="pct"/>
            <w:tcBorders>
              <w:top w:val="single" w:sz="6" w:space="0" w:color="000000"/>
              <w:left w:val="single" w:sz="6" w:space="0" w:color="000000"/>
              <w:bottom w:val="single" w:sz="6" w:space="0" w:color="000000"/>
              <w:right w:val="single" w:sz="6" w:space="0" w:color="000000"/>
            </w:tcBorders>
            <w:hideMark/>
          </w:tcPr>
          <w:p w14:paraId="793E54C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438" w:type="pct"/>
            <w:tcBorders>
              <w:top w:val="single" w:sz="6" w:space="0" w:color="000000"/>
              <w:left w:val="single" w:sz="6" w:space="0" w:color="000000"/>
              <w:bottom w:val="single" w:sz="6" w:space="0" w:color="000000"/>
              <w:right w:val="single" w:sz="6" w:space="0" w:color="000000"/>
            </w:tcBorders>
            <w:hideMark/>
          </w:tcPr>
          <w:p w14:paraId="67481D0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48F812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05B3BB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3D00BD6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5CD05F41"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394006D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образовательных учреждений, реализующих программу дошкольного образованияв соответствие с требованиями безопасности"</w:t>
            </w:r>
          </w:p>
        </w:tc>
        <w:tc>
          <w:tcPr>
            <w:tcW w:w="182" w:type="pct"/>
            <w:tcBorders>
              <w:top w:val="single" w:sz="6" w:space="0" w:color="000000"/>
              <w:left w:val="single" w:sz="6" w:space="0" w:color="000000"/>
              <w:bottom w:val="single" w:sz="6" w:space="0" w:color="000000"/>
              <w:right w:val="single" w:sz="6" w:space="0" w:color="000000"/>
            </w:tcBorders>
            <w:hideMark/>
          </w:tcPr>
          <w:p w14:paraId="68543D3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02BCC37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EA3825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0110300000</w:t>
            </w:r>
          </w:p>
        </w:tc>
        <w:tc>
          <w:tcPr>
            <w:tcW w:w="438" w:type="pct"/>
            <w:tcBorders>
              <w:top w:val="single" w:sz="6" w:space="0" w:color="000000"/>
              <w:left w:val="single" w:sz="6" w:space="0" w:color="000000"/>
              <w:bottom w:val="single" w:sz="6" w:space="0" w:color="000000"/>
              <w:right w:val="single" w:sz="6" w:space="0" w:color="000000"/>
            </w:tcBorders>
            <w:hideMark/>
          </w:tcPr>
          <w:p w14:paraId="01CB78A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438" w:type="pct"/>
            <w:tcBorders>
              <w:top w:val="single" w:sz="6" w:space="0" w:color="000000"/>
              <w:left w:val="single" w:sz="6" w:space="0" w:color="000000"/>
              <w:bottom w:val="single" w:sz="6" w:space="0" w:color="000000"/>
              <w:right w:val="single" w:sz="6" w:space="0" w:color="000000"/>
            </w:tcBorders>
            <w:hideMark/>
          </w:tcPr>
          <w:p w14:paraId="75E1837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438" w:type="pct"/>
            <w:tcBorders>
              <w:top w:val="single" w:sz="6" w:space="0" w:color="000000"/>
              <w:left w:val="single" w:sz="6" w:space="0" w:color="000000"/>
              <w:bottom w:val="single" w:sz="6" w:space="0" w:color="000000"/>
              <w:right w:val="single" w:sz="6" w:space="0" w:color="000000"/>
            </w:tcBorders>
            <w:hideMark/>
          </w:tcPr>
          <w:p w14:paraId="677DB81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D0D046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12 395 000,00</w:t>
            </w:r>
          </w:p>
        </w:tc>
        <w:tc>
          <w:tcPr>
            <w:tcW w:w="441" w:type="pct"/>
            <w:tcBorders>
              <w:top w:val="single" w:sz="6" w:space="0" w:color="000000"/>
              <w:left w:val="single" w:sz="6" w:space="0" w:color="000000"/>
              <w:bottom w:val="single" w:sz="6" w:space="0" w:color="000000"/>
              <w:right w:val="single" w:sz="6" w:space="0" w:color="000000"/>
            </w:tcBorders>
            <w:hideMark/>
          </w:tcPr>
          <w:p w14:paraId="2D597AF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215 000,00</w:t>
            </w:r>
          </w:p>
        </w:tc>
      </w:tr>
      <w:tr w:rsidR="000F141D" w:rsidRPr="00E76CF3" w14:paraId="565D147D"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40E3198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82" w:type="pct"/>
            <w:tcBorders>
              <w:top w:val="single" w:sz="6" w:space="0" w:color="000000"/>
              <w:left w:val="single" w:sz="6" w:space="0" w:color="000000"/>
              <w:bottom w:val="single" w:sz="6" w:space="0" w:color="000000"/>
              <w:right w:val="single" w:sz="6" w:space="0" w:color="000000"/>
            </w:tcBorders>
            <w:hideMark/>
          </w:tcPr>
          <w:p w14:paraId="6358275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47EAFF4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D4F9D6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0110370594</w:t>
            </w:r>
          </w:p>
        </w:tc>
        <w:tc>
          <w:tcPr>
            <w:tcW w:w="438" w:type="pct"/>
            <w:tcBorders>
              <w:top w:val="single" w:sz="6" w:space="0" w:color="000000"/>
              <w:left w:val="single" w:sz="6" w:space="0" w:color="000000"/>
              <w:bottom w:val="single" w:sz="6" w:space="0" w:color="000000"/>
              <w:right w:val="single" w:sz="6" w:space="0" w:color="000000"/>
            </w:tcBorders>
            <w:hideMark/>
          </w:tcPr>
          <w:p w14:paraId="12577AF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438" w:type="pct"/>
            <w:tcBorders>
              <w:top w:val="single" w:sz="6" w:space="0" w:color="000000"/>
              <w:left w:val="single" w:sz="6" w:space="0" w:color="000000"/>
              <w:bottom w:val="single" w:sz="6" w:space="0" w:color="000000"/>
              <w:right w:val="single" w:sz="6" w:space="0" w:color="000000"/>
            </w:tcBorders>
            <w:hideMark/>
          </w:tcPr>
          <w:p w14:paraId="41157F8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438" w:type="pct"/>
            <w:tcBorders>
              <w:top w:val="single" w:sz="6" w:space="0" w:color="000000"/>
              <w:left w:val="single" w:sz="6" w:space="0" w:color="000000"/>
              <w:bottom w:val="single" w:sz="6" w:space="0" w:color="000000"/>
              <w:right w:val="single" w:sz="6" w:space="0" w:color="000000"/>
            </w:tcBorders>
            <w:hideMark/>
          </w:tcPr>
          <w:p w14:paraId="70C9DBB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0AFF09D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441" w:type="pct"/>
            <w:tcBorders>
              <w:top w:val="single" w:sz="6" w:space="0" w:color="000000"/>
              <w:left w:val="single" w:sz="6" w:space="0" w:color="000000"/>
              <w:bottom w:val="single" w:sz="6" w:space="0" w:color="000000"/>
              <w:right w:val="single" w:sz="6" w:space="0" w:color="000000"/>
            </w:tcBorders>
            <w:hideMark/>
          </w:tcPr>
          <w:p w14:paraId="5465899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0F141D" w:rsidRPr="00E76CF3" w14:paraId="6D9DA502"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4BE7F20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182" w:type="pct"/>
            <w:tcBorders>
              <w:top w:val="single" w:sz="6" w:space="0" w:color="000000"/>
              <w:left w:val="single" w:sz="6" w:space="0" w:color="000000"/>
              <w:bottom w:val="single" w:sz="6" w:space="0" w:color="000000"/>
              <w:right w:val="single" w:sz="6" w:space="0" w:color="000000"/>
            </w:tcBorders>
            <w:hideMark/>
          </w:tcPr>
          <w:p w14:paraId="1C3DB31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060D49F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394" w:type="pct"/>
            <w:tcBorders>
              <w:top w:val="single" w:sz="6" w:space="0" w:color="000000"/>
              <w:left w:val="single" w:sz="6" w:space="0" w:color="000000"/>
              <w:bottom w:val="single" w:sz="6" w:space="0" w:color="000000"/>
              <w:right w:val="single" w:sz="6" w:space="0" w:color="000000"/>
            </w:tcBorders>
            <w:hideMark/>
          </w:tcPr>
          <w:p w14:paraId="46DA2CF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0110370595</w:t>
            </w:r>
          </w:p>
        </w:tc>
        <w:tc>
          <w:tcPr>
            <w:tcW w:w="438" w:type="pct"/>
            <w:tcBorders>
              <w:top w:val="single" w:sz="6" w:space="0" w:color="000000"/>
              <w:left w:val="single" w:sz="6" w:space="0" w:color="000000"/>
              <w:bottom w:val="single" w:sz="6" w:space="0" w:color="000000"/>
              <w:right w:val="single" w:sz="6" w:space="0" w:color="000000"/>
            </w:tcBorders>
            <w:hideMark/>
          </w:tcPr>
          <w:p w14:paraId="3AFBE31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438" w:type="pct"/>
            <w:tcBorders>
              <w:top w:val="single" w:sz="6" w:space="0" w:color="000000"/>
              <w:left w:val="single" w:sz="6" w:space="0" w:color="000000"/>
              <w:bottom w:val="single" w:sz="6" w:space="0" w:color="000000"/>
              <w:right w:val="single" w:sz="6" w:space="0" w:color="000000"/>
            </w:tcBorders>
            <w:hideMark/>
          </w:tcPr>
          <w:p w14:paraId="6C43974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438" w:type="pct"/>
            <w:tcBorders>
              <w:top w:val="single" w:sz="6" w:space="0" w:color="000000"/>
              <w:left w:val="single" w:sz="6" w:space="0" w:color="000000"/>
              <w:bottom w:val="single" w:sz="6" w:space="0" w:color="000000"/>
              <w:right w:val="single" w:sz="6" w:space="0" w:color="000000"/>
            </w:tcBorders>
            <w:hideMark/>
          </w:tcPr>
          <w:p w14:paraId="780FB29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0D44553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441" w:type="pct"/>
            <w:tcBorders>
              <w:top w:val="single" w:sz="6" w:space="0" w:color="000000"/>
              <w:left w:val="single" w:sz="6" w:space="0" w:color="000000"/>
              <w:bottom w:val="single" w:sz="6" w:space="0" w:color="000000"/>
              <w:right w:val="single" w:sz="6" w:space="0" w:color="000000"/>
            </w:tcBorders>
            <w:hideMark/>
          </w:tcPr>
          <w:p w14:paraId="4A45AA2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r>
      <w:tr w:rsidR="000F141D" w:rsidRPr="00E76CF3" w14:paraId="792534FA"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53D02DD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Замена противопожарного оборудования,в том числе:</w:t>
            </w:r>
          </w:p>
        </w:tc>
        <w:tc>
          <w:tcPr>
            <w:tcW w:w="182" w:type="pct"/>
            <w:tcBorders>
              <w:top w:val="single" w:sz="6" w:space="0" w:color="000000"/>
              <w:left w:val="single" w:sz="6" w:space="0" w:color="000000"/>
              <w:bottom w:val="single" w:sz="6" w:space="0" w:color="000000"/>
              <w:right w:val="single" w:sz="6" w:space="0" w:color="000000"/>
            </w:tcBorders>
            <w:hideMark/>
          </w:tcPr>
          <w:p w14:paraId="747AA0E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1F7CF44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7B305C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0110370598</w:t>
            </w:r>
          </w:p>
        </w:tc>
        <w:tc>
          <w:tcPr>
            <w:tcW w:w="438" w:type="pct"/>
            <w:tcBorders>
              <w:top w:val="single" w:sz="6" w:space="0" w:color="000000"/>
              <w:left w:val="single" w:sz="6" w:space="0" w:color="000000"/>
              <w:bottom w:val="single" w:sz="6" w:space="0" w:color="000000"/>
              <w:right w:val="single" w:sz="6" w:space="0" w:color="000000"/>
            </w:tcBorders>
            <w:hideMark/>
          </w:tcPr>
          <w:p w14:paraId="49F27F6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770EB53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0A4BB3B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539283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12 180 000,00</w:t>
            </w:r>
          </w:p>
        </w:tc>
        <w:tc>
          <w:tcPr>
            <w:tcW w:w="441" w:type="pct"/>
            <w:tcBorders>
              <w:top w:val="single" w:sz="6" w:space="0" w:color="000000"/>
              <w:left w:val="single" w:sz="6" w:space="0" w:color="000000"/>
              <w:bottom w:val="single" w:sz="6" w:space="0" w:color="000000"/>
              <w:right w:val="single" w:sz="6" w:space="0" w:color="000000"/>
            </w:tcBorders>
            <w:hideMark/>
          </w:tcPr>
          <w:p w14:paraId="31DCA7F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617B60F7"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hideMark/>
          </w:tcPr>
          <w:p w14:paraId="236E512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и ремонт АПС в зданиях детских садов</w:t>
            </w:r>
          </w:p>
        </w:tc>
        <w:tc>
          <w:tcPr>
            <w:tcW w:w="182" w:type="pct"/>
            <w:tcBorders>
              <w:top w:val="single" w:sz="6" w:space="0" w:color="000000"/>
              <w:left w:val="single" w:sz="6" w:space="0" w:color="000000"/>
              <w:bottom w:val="single" w:sz="6" w:space="0" w:color="000000"/>
              <w:right w:val="single" w:sz="6" w:space="0" w:color="000000"/>
            </w:tcBorders>
            <w:hideMark/>
          </w:tcPr>
          <w:p w14:paraId="5A2B57F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4BDBB8E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750C1D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0110370598</w:t>
            </w:r>
          </w:p>
        </w:tc>
        <w:tc>
          <w:tcPr>
            <w:tcW w:w="438" w:type="pct"/>
            <w:tcBorders>
              <w:top w:val="single" w:sz="6" w:space="0" w:color="000000"/>
              <w:left w:val="single" w:sz="6" w:space="0" w:color="000000"/>
              <w:bottom w:val="single" w:sz="6" w:space="0" w:color="000000"/>
              <w:right w:val="single" w:sz="6" w:space="0" w:color="000000"/>
            </w:tcBorders>
            <w:hideMark/>
          </w:tcPr>
          <w:p w14:paraId="00294C1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4B58F94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2F5FFA5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014239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12 180 000,00</w:t>
            </w:r>
          </w:p>
        </w:tc>
        <w:tc>
          <w:tcPr>
            <w:tcW w:w="441" w:type="pct"/>
            <w:tcBorders>
              <w:top w:val="single" w:sz="6" w:space="0" w:color="000000"/>
              <w:left w:val="single" w:sz="6" w:space="0" w:color="000000"/>
              <w:bottom w:val="single" w:sz="6" w:space="0" w:color="000000"/>
              <w:right w:val="single" w:sz="6" w:space="0" w:color="000000"/>
            </w:tcBorders>
            <w:hideMark/>
          </w:tcPr>
          <w:p w14:paraId="54A538A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01BBCB36" w14:textId="77777777" w:rsidTr="00526C49">
        <w:trPr>
          <w:trHeight w:val="38"/>
          <w:tblCellSpacing w:w="0" w:type="dxa"/>
        </w:trPr>
        <w:tc>
          <w:tcPr>
            <w:tcW w:w="1696" w:type="pct"/>
            <w:tcBorders>
              <w:top w:val="single" w:sz="6" w:space="0" w:color="000000"/>
              <w:left w:val="single" w:sz="6" w:space="0" w:color="000000"/>
              <w:bottom w:val="single" w:sz="6" w:space="0" w:color="000000"/>
              <w:right w:val="single" w:sz="6" w:space="0" w:color="000000"/>
            </w:tcBorders>
            <w:vAlign w:val="bottom"/>
            <w:hideMark/>
          </w:tcPr>
          <w:p w14:paraId="5543DF1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82" w:type="pct"/>
            <w:tcBorders>
              <w:top w:val="single" w:sz="6" w:space="0" w:color="000000"/>
              <w:left w:val="single" w:sz="6" w:space="0" w:color="000000"/>
              <w:bottom w:val="single" w:sz="6" w:space="0" w:color="000000"/>
              <w:right w:val="single" w:sz="6" w:space="0" w:color="000000"/>
            </w:tcBorders>
            <w:vAlign w:val="bottom"/>
            <w:hideMark/>
          </w:tcPr>
          <w:p w14:paraId="27D141E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21DA13A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6300A1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0110370599</w:t>
            </w:r>
          </w:p>
        </w:tc>
        <w:tc>
          <w:tcPr>
            <w:tcW w:w="438" w:type="pct"/>
            <w:tcBorders>
              <w:top w:val="single" w:sz="6" w:space="0" w:color="000000"/>
              <w:left w:val="single" w:sz="6" w:space="0" w:color="000000"/>
              <w:bottom w:val="single" w:sz="6" w:space="0" w:color="000000"/>
              <w:right w:val="single" w:sz="6" w:space="0" w:color="000000"/>
            </w:tcBorders>
            <w:hideMark/>
          </w:tcPr>
          <w:p w14:paraId="3BFFDED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438" w:type="pct"/>
            <w:tcBorders>
              <w:top w:val="single" w:sz="6" w:space="0" w:color="000000"/>
              <w:left w:val="single" w:sz="6" w:space="0" w:color="000000"/>
              <w:bottom w:val="single" w:sz="6" w:space="0" w:color="000000"/>
              <w:right w:val="single" w:sz="6" w:space="0" w:color="000000"/>
            </w:tcBorders>
            <w:hideMark/>
          </w:tcPr>
          <w:p w14:paraId="6214805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438" w:type="pct"/>
            <w:tcBorders>
              <w:top w:val="single" w:sz="6" w:space="0" w:color="000000"/>
              <w:left w:val="single" w:sz="6" w:space="0" w:color="000000"/>
              <w:bottom w:val="single" w:sz="6" w:space="0" w:color="000000"/>
              <w:right w:val="single" w:sz="6" w:space="0" w:color="000000"/>
            </w:tcBorders>
            <w:hideMark/>
          </w:tcPr>
          <w:p w14:paraId="478CB08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B5DB90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441" w:type="pct"/>
            <w:tcBorders>
              <w:top w:val="single" w:sz="6" w:space="0" w:color="000000"/>
              <w:left w:val="single" w:sz="6" w:space="0" w:color="000000"/>
              <w:bottom w:val="single" w:sz="6" w:space="0" w:color="000000"/>
              <w:right w:val="single" w:sz="6" w:space="0" w:color="000000"/>
            </w:tcBorders>
            <w:hideMark/>
          </w:tcPr>
          <w:p w14:paraId="7A509D9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r>
    </w:tbl>
    <w:p w14:paraId="367D5A65" w14:textId="77777777" w:rsidR="00526C49" w:rsidRPr="00E76CF3" w:rsidRDefault="00526C49" w:rsidP="00E76CF3">
      <w:pPr>
        <w:rPr>
          <w:rFonts w:ascii="Calibri" w:hAnsi="Calibri" w:cs="Calibri"/>
        </w:rPr>
      </w:pPr>
      <w:r w:rsidRPr="00E76CF3">
        <w:rPr>
          <w:rFonts w:ascii="Calibri" w:hAnsi="Calibri" w:cs="Calibri"/>
        </w:rPr>
        <w:br w:type="page"/>
      </w:r>
    </w:p>
    <w:tbl>
      <w:tblPr>
        <w:tblW w:w="5038" w:type="pct"/>
        <w:tblCellMar>
          <w:left w:w="0" w:type="dxa"/>
          <w:right w:w="0" w:type="dxa"/>
        </w:tblCellMar>
        <w:tblLook w:val="0000" w:firstRow="0" w:lastRow="0" w:firstColumn="0" w:lastColumn="0" w:noHBand="0" w:noVBand="0"/>
      </w:tblPr>
      <w:tblGrid>
        <w:gridCol w:w="12183"/>
        <w:gridCol w:w="3751"/>
      </w:tblGrid>
      <w:tr w:rsidR="000F141D" w:rsidRPr="00E76CF3" w14:paraId="6E481CF7" w14:textId="77777777" w:rsidTr="00526C49">
        <w:trPr>
          <w:trHeight w:val="18"/>
        </w:trPr>
        <w:tc>
          <w:tcPr>
            <w:tcW w:w="3823" w:type="pct"/>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58F61B4" w14:textId="0BCC44F0" w:rsidR="000F141D" w:rsidRPr="00E76CF3" w:rsidRDefault="000F141D"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1177" w:type="pct"/>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8A43313" w14:textId="38CBB959" w:rsidR="000F141D" w:rsidRPr="00E76CF3" w:rsidRDefault="000F141D"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10</w:t>
            </w:r>
          </w:p>
        </w:tc>
      </w:tr>
    </w:tbl>
    <w:p w14:paraId="4E9AF1E1" w14:textId="77777777" w:rsidR="000F141D" w:rsidRPr="00E76CF3" w:rsidRDefault="000F141D" w:rsidP="00E76CF3">
      <w:pPr>
        <w:rPr>
          <w:rFonts w:ascii="Calibri" w:hAnsi="Calibri" w:cs="Calibri"/>
          <w:sz w:val="18"/>
          <w:szCs w:val="18"/>
        </w:rPr>
      </w:pPr>
    </w:p>
    <w:tbl>
      <w:tblPr>
        <w:tblW w:w="5005" w:type="pct"/>
        <w:tblCellSpacing w:w="0" w:type="dxa"/>
        <w:tblInd w:w="-15" w:type="dxa"/>
        <w:tblCellMar>
          <w:top w:w="15" w:type="dxa"/>
          <w:left w:w="15" w:type="dxa"/>
          <w:bottom w:w="15" w:type="dxa"/>
          <w:right w:w="15" w:type="dxa"/>
        </w:tblCellMar>
        <w:tblLook w:val="04A0" w:firstRow="1" w:lastRow="0" w:firstColumn="1" w:lastColumn="0" w:noHBand="0" w:noVBand="1"/>
      </w:tblPr>
      <w:tblGrid>
        <w:gridCol w:w="5345"/>
        <w:gridCol w:w="574"/>
        <w:gridCol w:w="1690"/>
        <w:gridCol w:w="1242"/>
        <w:gridCol w:w="1381"/>
        <w:gridCol w:w="1381"/>
        <w:gridCol w:w="1381"/>
        <w:gridCol w:w="1381"/>
        <w:gridCol w:w="1390"/>
      </w:tblGrid>
      <w:tr w:rsidR="000F141D" w:rsidRPr="00E76CF3" w14:paraId="7BEBCFB1" w14:textId="77777777" w:rsidTr="000F141D">
        <w:trPr>
          <w:trHeight w:val="38"/>
          <w:tblCellSpacing w:w="0" w:type="dxa"/>
        </w:trPr>
        <w:tc>
          <w:tcPr>
            <w:tcW w:w="1695" w:type="pct"/>
            <w:vAlign w:val="center"/>
            <w:hideMark/>
          </w:tcPr>
          <w:p w14:paraId="1C6F8034" w14:textId="5328513A"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82" w:type="pct"/>
            <w:tcBorders>
              <w:top w:val="single" w:sz="6" w:space="0" w:color="000000"/>
              <w:left w:val="single" w:sz="6" w:space="0" w:color="000000"/>
              <w:bottom w:val="single" w:sz="6" w:space="0" w:color="000000"/>
              <w:right w:val="single" w:sz="6" w:space="0" w:color="000000"/>
            </w:tcBorders>
            <w:hideMark/>
          </w:tcPr>
          <w:p w14:paraId="7C961D7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25F52F2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A1ECB9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0110400000</w:t>
            </w:r>
          </w:p>
        </w:tc>
        <w:tc>
          <w:tcPr>
            <w:tcW w:w="438" w:type="pct"/>
            <w:tcBorders>
              <w:top w:val="single" w:sz="6" w:space="0" w:color="000000"/>
              <w:left w:val="single" w:sz="6" w:space="0" w:color="000000"/>
              <w:bottom w:val="single" w:sz="6" w:space="0" w:color="000000"/>
              <w:right w:val="single" w:sz="6" w:space="0" w:color="000000"/>
            </w:tcBorders>
            <w:hideMark/>
          </w:tcPr>
          <w:p w14:paraId="1A75A40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5 226 300,00</w:t>
            </w:r>
          </w:p>
        </w:tc>
        <w:tc>
          <w:tcPr>
            <w:tcW w:w="438" w:type="pct"/>
            <w:tcBorders>
              <w:top w:val="single" w:sz="6" w:space="0" w:color="000000"/>
              <w:left w:val="single" w:sz="6" w:space="0" w:color="000000"/>
              <w:bottom w:val="single" w:sz="6" w:space="0" w:color="000000"/>
              <w:right w:val="single" w:sz="6" w:space="0" w:color="000000"/>
            </w:tcBorders>
            <w:hideMark/>
          </w:tcPr>
          <w:p w14:paraId="2E221BD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438" w:type="pct"/>
            <w:tcBorders>
              <w:top w:val="single" w:sz="6" w:space="0" w:color="000000"/>
              <w:left w:val="single" w:sz="6" w:space="0" w:color="000000"/>
              <w:bottom w:val="single" w:sz="6" w:space="0" w:color="000000"/>
              <w:right w:val="single" w:sz="6" w:space="0" w:color="000000"/>
            </w:tcBorders>
            <w:hideMark/>
          </w:tcPr>
          <w:p w14:paraId="6D92367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D40FBC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1 250 000,00</w:t>
            </w:r>
          </w:p>
        </w:tc>
        <w:tc>
          <w:tcPr>
            <w:tcW w:w="441" w:type="pct"/>
            <w:tcBorders>
              <w:top w:val="single" w:sz="6" w:space="0" w:color="000000"/>
              <w:left w:val="single" w:sz="6" w:space="0" w:color="000000"/>
              <w:bottom w:val="single" w:sz="6" w:space="0" w:color="000000"/>
              <w:right w:val="single" w:sz="6" w:space="0" w:color="000000"/>
            </w:tcBorders>
            <w:hideMark/>
          </w:tcPr>
          <w:p w14:paraId="2A14D2E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r>
      <w:tr w:rsidR="000F141D" w:rsidRPr="00E76CF3" w14:paraId="6823ABD5"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208BA91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 в зданиях детских садов</w:t>
            </w:r>
          </w:p>
        </w:tc>
        <w:tc>
          <w:tcPr>
            <w:tcW w:w="182" w:type="pct"/>
            <w:tcBorders>
              <w:top w:val="single" w:sz="6" w:space="0" w:color="000000"/>
              <w:left w:val="single" w:sz="6" w:space="0" w:color="000000"/>
              <w:bottom w:val="single" w:sz="6" w:space="0" w:color="000000"/>
              <w:right w:val="single" w:sz="6" w:space="0" w:color="000000"/>
            </w:tcBorders>
            <w:hideMark/>
          </w:tcPr>
          <w:p w14:paraId="28E2D7D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217FDA1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0DF06B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0110423172</w:t>
            </w:r>
          </w:p>
        </w:tc>
        <w:tc>
          <w:tcPr>
            <w:tcW w:w="438" w:type="pct"/>
            <w:tcBorders>
              <w:top w:val="single" w:sz="6" w:space="0" w:color="000000"/>
              <w:left w:val="single" w:sz="6" w:space="0" w:color="000000"/>
              <w:bottom w:val="single" w:sz="6" w:space="0" w:color="000000"/>
              <w:right w:val="single" w:sz="6" w:space="0" w:color="000000"/>
            </w:tcBorders>
            <w:hideMark/>
          </w:tcPr>
          <w:p w14:paraId="47116A3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750 000,00</w:t>
            </w:r>
          </w:p>
        </w:tc>
        <w:tc>
          <w:tcPr>
            <w:tcW w:w="438" w:type="pct"/>
            <w:tcBorders>
              <w:top w:val="single" w:sz="6" w:space="0" w:color="000000"/>
              <w:left w:val="single" w:sz="6" w:space="0" w:color="000000"/>
              <w:bottom w:val="single" w:sz="6" w:space="0" w:color="000000"/>
              <w:right w:val="single" w:sz="6" w:space="0" w:color="000000"/>
            </w:tcBorders>
            <w:hideMark/>
          </w:tcPr>
          <w:p w14:paraId="022430E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438" w:type="pct"/>
            <w:tcBorders>
              <w:top w:val="single" w:sz="6" w:space="0" w:color="000000"/>
              <w:left w:val="single" w:sz="6" w:space="0" w:color="000000"/>
              <w:bottom w:val="single" w:sz="6" w:space="0" w:color="000000"/>
              <w:right w:val="single" w:sz="6" w:space="0" w:color="000000"/>
            </w:tcBorders>
            <w:hideMark/>
          </w:tcPr>
          <w:p w14:paraId="4175940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6BC45D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650 000,00</w:t>
            </w:r>
          </w:p>
        </w:tc>
        <w:tc>
          <w:tcPr>
            <w:tcW w:w="441" w:type="pct"/>
            <w:tcBorders>
              <w:top w:val="single" w:sz="6" w:space="0" w:color="000000"/>
              <w:left w:val="single" w:sz="6" w:space="0" w:color="000000"/>
              <w:bottom w:val="single" w:sz="6" w:space="0" w:color="000000"/>
              <w:right w:val="single" w:sz="6" w:space="0" w:color="000000"/>
            </w:tcBorders>
            <w:hideMark/>
          </w:tcPr>
          <w:p w14:paraId="31320CD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780E6D63"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3B8403C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Ремонт ограждения территории дошкольного учреждения</w:t>
            </w:r>
          </w:p>
        </w:tc>
        <w:tc>
          <w:tcPr>
            <w:tcW w:w="182" w:type="pct"/>
            <w:tcBorders>
              <w:top w:val="single" w:sz="6" w:space="0" w:color="000000"/>
              <w:left w:val="single" w:sz="6" w:space="0" w:color="000000"/>
              <w:bottom w:val="single" w:sz="6" w:space="0" w:color="000000"/>
              <w:right w:val="single" w:sz="6" w:space="0" w:color="000000"/>
            </w:tcBorders>
            <w:hideMark/>
          </w:tcPr>
          <w:p w14:paraId="5291339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277438D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0B4560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0110423173</w:t>
            </w:r>
          </w:p>
        </w:tc>
        <w:tc>
          <w:tcPr>
            <w:tcW w:w="438" w:type="pct"/>
            <w:tcBorders>
              <w:top w:val="single" w:sz="6" w:space="0" w:color="000000"/>
              <w:left w:val="single" w:sz="6" w:space="0" w:color="000000"/>
              <w:bottom w:val="single" w:sz="6" w:space="0" w:color="000000"/>
              <w:right w:val="single" w:sz="6" w:space="0" w:color="000000"/>
            </w:tcBorders>
            <w:hideMark/>
          </w:tcPr>
          <w:p w14:paraId="115656C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438" w:type="pct"/>
            <w:tcBorders>
              <w:top w:val="single" w:sz="6" w:space="0" w:color="000000"/>
              <w:left w:val="single" w:sz="6" w:space="0" w:color="000000"/>
              <w:bottom w:val="single" w:sz="6" w:space="0" w:color="000000"/>
              <w:right w:val="single" w:sz="6" w:space="0" w:color="000000"/>
            </w:tcBorders>
            <w:hideMark/>
          </w:tcPr>
          <w:p w14:paraId="384B647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3F59D2B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3F68EA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41" w:type="pct"/>
            <w:tcBorders>
              <w:top w:val="single" w:sz="6" w:space="0" w:color="000000"/>
              <w:left w:val="single" w:sz="6" w:space="0" w:color="000000"/>
              <w:bottom w:val="single" w:sz="6" w:space="0" w:color="000000"/>
              <w:right w:val="single" w:sz="6" w:space="0" w:color="000000"/>
            </w:tcBorders>
            <w:hideMark/>
          </w:tcPr>
          <w:p w14:paraId="75E5482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0F141D" w:rsidRPr="00E76CF3" w14:paraId="5C370938"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5C87722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182" w:type="pct"/>
            <w:tcBorders>
              <w:top w:val="single" w:sz="6" w:space="0" w:color="000000"/>
              <w:left w:val="single" w:sz="6" w:space="0" w:color="000000"/>
              <w:bottom w:val="single" w:sz="6" w:space="0" w:color="000000"/>
              <w:right w:val="single" w:sz="6" w:space="0" w:color="000000"/>
            </w:tcBorders>
            <w:hideMark/>
          </w:tcPr>
          <w:p w14:paraId="5333913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7C56002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0A4FF17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0110423171</w:t>
            </w:r>
          </w:p>
        </w:tc>
        <w:tc>
          <w:tcPr>
            <w:tcW w:w="438" w:type="pct"/>
            <w:tcBorders>
              <w:top w:val="single" w:sz="6" w:space="0" w:color="000000"/>
              <w:left w:val="single" w:sz="6" w:space="0" w:color="000000"/>
              <w:bottom w:val="single" w:sz="6" w:space="0" w:color="000000"/>
              <w:right w:val="single" w:sz="6" w:space="0" w:color="000000"/>
            </w:tcBorders>
            <w:hideMark/>
          </w:tcPr>
          <w:p w14:paraId="37EE54D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438" w:type="pct"/>
            <w:tcBorders>
              <w:top w:val="single" w:sz="6" w:space="0" w:color="000000"/>
              <w:left w:val="single" w:sz="6" w:space="0" w:color="000000"/>
              <w:bottom w:val="single" w:sz="6" w:space="0" w:color="000000"/>
              <w:right w:val="single" w:sz="6" w:space="0" w:color="000000"/>
            </w:tcBorders>
            <w:hideMark/>
          </w:tcPr>
          <w:p w14:paraId="4D399F4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438" w:type="pct"/>
            <w:tcBorders>
              <w:top w:val="single" w:sz="6" w:space="0" w:color="000000"/>
              <w:left w:val="single" w:sz="6" w:space="0" w:color="000000"/>
              <w:bottom w:val="single" w:sz="6" w:space="0" w:color="000000"/>
              <w:right w:val="single" w:sz="6" w:space="0" w:color="000000"/>
            </w:tcBorders>
            <w:hideMark/>
          </w:tcPr>
          <w:p w14:paraId="36A1866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DAEA63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41" w:type="pct"/>
            <w:tcBorders>
              <w:top w:val="single" w:sz="6" w:space="0" w:color="000000"/>
              <w:left w:val="single" w:sz="6" w:space="0" w:color="000000"/>
              <w:bottom w:val="single" w:sz="6" w:space="0" w:color="000000"/>
              <w:right w:val="single" w:sz="6" w:space="0" w:color="000000"/>
            </w:tcBorders>
            <w:hideMark/>
          </w:tcPr>
          <w:p w14:paraId="7B75407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r>
      <w:tr w:rsidR="000F141D" w:rsidRPr="00E76CF3" w14:paraId="78CBB2AD"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46698A1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82" w:type="pct"/>
            <w:tcBorders>
              <w:top w:val="single" w:sz="6" w:space="0" w:color="000000"/>
              <w:left w:val="single" w:sz="6" w:space="0" w:color="000000"/>
              <w:bottom w:val="single" w:sz="6" w:space="0" w:color="000000"/>
              <w:right w:val="single" w:sz="6" w:space="0" w:color="000000"/>
            </w:tcBorders>
            <w:hideMark/>
          </w:tcPr>
          <w:p w14:paraId="59E2E7D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536" w:type="pct"/>
            <w:tcBorders>
              <w:top w:val="single" w:sz="6" w:space="0" w:color="000000"/>
              <w:left w:val="single" w:sz="6" w:space="0" w:color="000000"/>
              <w:bottom w:val="single" w:sz="6" w:space="0" w:color="000000"/>
              <w:right w:val="single" w:sz="6" w:space="0" w:color="000000"/>
            </w:tcBorders>
            <w:hideMark/>
          </w:tcPr>
          <w:p w14:paraId="70E54DB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7E3562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0110423174</w:t>
            </w:r>
          </w:p>
        </w:tc>
        <w:tc>
          <w:tcPr>
            <w:tcW w:w="438" w:type="pct"/>
            <w:tcBorders>
              <w:top w:val="single" w:sz="6" w:space="0" w:color="000000"/>
              <w:left w:val="single" w:sz="6" w:space="0" w:color="000000"/>
              <w:bottom w:val="single" w:sz="6" w:space="0" w:color="000000"/>
              <w:right w:val="single" w:sz="6" w:space="0" w:color="000000"/>
            </w:tcBorders>
            <w:hideMark/>
          </w:tcPr>
          <w:p w14:paraId="576DB70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2 176 300,00</w:t>
            </w:r>
          </w:p>
        </w:tc>
        <w:tc>
          <w:tcPr>
            <w:tcW w:w="438" w:type="pct"/>
            <w:tcBorders>
              <w:top w:val="single" w:sz="6" w:space="0" w:color="000000"/>
              <w:left w:val="single" w:sz="6" w:space="0" w:color="000000"/>
              <w:bottom w:val="single" w:sz="6" w:space="0" w:color="000000"/>
              <w:right w:val="single" w:sz="6" w:space="0" w:color="000000"/>
            </w:tcBorders>
            <w:hideMark/>
          </w:tcPr>
          <w:p w14:paraId="2712F6E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D97160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835963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15C9C65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5433C689"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39928F5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 xml:space="preserve">Подпрограмма "Развитие системы общего образования на территории Дальнереченского муниципального округа" </w:t>
            </w:r>
          </w:p>
        </w:tc>
        <w:tc>
          <w:tcPr>
            <w:tcW w:w="182" w:type="pct"/>
            <w:tcBorders>
              <w:top w:val="single" w:sz="6" w:space="0" w:color="000000"/>
              <w:left w:val="single" w:sz="6" w:space="0" w:color="000000"/>
              <w:bottom w:val="single" w:sz="6" w:space="0" w:color="000000"/>
              <w:right w:val="single" w:sz="6" w:space="0" w:color="000000"/>
            </w:tcBorders>
            <w:hideMark/>
          </w:tcPr>
          <w:p w14:paraId="46918CB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58D0245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40F11F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0120000000</w:t>
            </w:r>
          </w:p>
        </w:tc>
        <w:tc>
          <w:tcPr>
            <w:tcW w:w="438" w:type="pct"/>
            <w:tcBorders>
              <w:top w:val="single" w:sz="6" w:space="0" w:color="000000"/>
              <w:left w:val="single" w:sz="6" w:space="0" w:color="000000"/>
              <w:bottom w:val="single" w:sz="6" w:space="0" w:color="000000"/>
              <w:right w:val="single" w:sz="6" w:space="0" w:color="000000"/>
            </w:tcBorders>
            <w:hideMark/>
          </w:tcPr>
          <w:p w14:paraId="1131344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104 245 444,90</w:t>
            </w:r>
          </w:p>
        </w:tc>
        <w:tc>
          <w:tcPr>
            <w:tcW w:w="438" w:type="pct"/>
            <w:tcBorders>
              <w:top w:val="single" w:sz="6" w:space="0" w:color="000000"/>
              <w:left w:val="single" w:sz="6" w:space="0" w:color="000000"/>
              <w:bottom w:val="single" w:sz="6" w:space="0" w:color="000000"/>
              <w:right w:val="single" w:sz="6" w:space="0" w:color="000000"/>
            </w:tcBorders>
            <w:hideMark/>
          </w:tcPr>
          <w:p w14:paraId="27B06CA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90 288 990,00</w:t>
            </w:r>
          </w:p>
        </w:tc>
        <w:tc>
          <w:tcPr>
            <w:tcW w:w="438" w:type="pct"/>
            <w:tcBorders>
              <w:top w:val="single" w:sz="6" w:space="0" w:color="000000"/>
              <w:left w:val="single" w:sz="6" w:space="0" w:color="000000"/>
              <w:bottom w:val="single" w:sz="6" w:space="0" w:color="000000"/>
              <w:right w:val="single" w:sz="6" w:space="0" w:color="000000"/>
            </w:tcBorders>
            <w:hideMark/>
          </w:tcPr>
          <w:p w14:paraId="3646089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87 849 709,00</w:t>
            </w:r>
          </w:p>
        </w:tc>
        <w:tc>
          <w:tcPr>
            <w:tcW w:w="438" w:type="pct"/>
            <w:tcBorders>
              <w:top w:val="single" w:sz="6" w:space="0" w:color="000000"/>
              <w:left w:val="single" w:sz="6" w:space="0" w:color="000000"/>
              <w:bottom w:val="single" w:sz="6" w:space="0" w:color="000000"/>
              <w:right w:val="single" w:sz="6" w:space="0" w:color="000000"/>
            </w:tcBorders>
            <w:hideMark/>
          </w:tcPr>
          <w:p w14:paraId="37C5016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106 394 709,00</w:t>
            </w:r>
          </w:p>
        </w:tc>
        <w:tc>
          <w:tcPr>
            <w:tcW w:w="441" w:type="pct"/>
            <w:tcBorders>
              <w:top w:val="single" w:sz="6" w:space="0" w:color="000000"/>
              <w:left w:val="single" w:sz="6" w:space="0" w:color="000000"/>
              <w:bottom w:val="single" w:sz="6" w:space="0" w:color="000000"/>
              <w:right w:val="single" w:sz="6" w:space="0" w:color="000000"/>
            </w:tcBorders>
            <w:hideMark/>
          </w:tcPr>
          <w:p w14:paraId="1341890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92 074 709,00</w:t>
            </w:r>
          </w:p>
        </w:tc>
      </w:tr>
      <w:tr w:rsidR="000F141D" w:rsidRPr="00E76CF3" w14:paraId="1EBB8D66"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154578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начального общего, основного общего, среднего общего образования"</w:t>
            </w:r>
          </w:p>
        </w:tc>
        <w:tc>
          <w:tcPr>
            <w:tcW w:w="182" w:type="pct"/>
            <w:tcBorders>
              <w:top w:val="single" w:sz="6" w:space="0" w:color="000000"/>
              <w:left w:val="single" w:sz="6" w:space="0" w:color="000000"/>
              <w:bottom w:val="single" w:sz="6" w:space="0" w:color="000000"/>
              <w:right w:val="single" w:sz="6" w:space="0" w:color="000000"/>
            </w:tcBorders>
            <w:hideMark/>
          </w:tcPr>
          <w:p w14:paraId="7BAF97A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1A5912C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6631DF3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0120100000</w:t>
            </w:r>
          </w:p>
        </w:tc>
        <w:tc>
          <w:tcPr>
            <w:tcW w:w="438" w:type="pct"/>
            <w:tcBorders>
              <w:top w:val="single" w:sz="6" w:space="0" w:color="000000"/>
              <w:left w:val="single" w:sz="6" w:space="0" w:color="000000"/>
              <w:bottom w:val="single" w:sz="6" w:space="0" w:color="000000"/>
              <w:right w:val="single" w:sz="6" w:space="0" w:color="000000"/>
            </w:tcBorders>
            <w:hideMark/>
          </w:tcPr>
          <w:p w14:paraId="224D1E0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75 408 112,00</w:t>
            </w:r>
          </w:p>
        </w:tc>
        <w:tc>
          <w:tcPr>
            <w:tcW w:w="438" w:type="pct"/>
            <w:tcBorders>
              <w:top w:val="single" w:sz="6" w:space="0" w:color="000000"/>
              <w:left w:val="single" w:sz="6" w:space="0" w:color="000000"/>
              <w:bottom w:val="single" w:sz="6" w:space="0" w:color="000000"/>
              <w:right w:val="single" w:sz="6" w:space="0" w:color="000000"/>
            </w:tcBorders>
            <w:hideMark/>
          </w:tcPr>
          <w:p w14:paraId="0386566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74 852 056,00</w:t>
            </w:r>
          </w:p>
        </w:tc>
        <w:tc>
          <w:tcPr>
            <w:tcW w:w="438" w:type="pct"/>
            <w:tcBorders>
              <w:top w:val="single" w:sz="6" w:space="0" w:color="000000"/>
              <w:left w:val="single" w:sz="6" w:space="0" w:color="000000"/>
              <w:bottom w:val="single" w:sz="6" w:space="0" w:color="000000"/>
              <w:right w:val="single" w:sz="6" w:space="0" w:color="000000"/>
            </w:tcBorders>
            <w:hideMark/>
          </w:tcPr>
          <w:p w14:paraId="53AD6F0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75 373 275,00</w:t>
            </w:r>
          </w:p>
        </w:tc>
        <w:tc>
          <w:tcPr>
            <w:tcW w:w="438" w:type="pct"/>
            <w:tcBorders>
              <w:top w:val="single" w:sz="6" w:space="0" w:color="000000"/>
              <w:left w:val="single" w:sz="6" w:space="0" w:color="000000"/>
              <w:bottom w:val="single" w:sz="6" w:space="0" w:color="000000"/>
              <w:right w:val="single" w:sz="6" w:space="0" w:color="000000"/>
            </w:tcBorders>
            <w:hideMark/>
          </w:tcPr>
          <w:p w14:paraId="3F8A4A6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c>
          <w:tcPr>
            <w:tcW w:w="441" w:type="pct"/>
            <w:tcBorders>
              <w:top w:val="single" w:sz="6" w:space="0" w:color="000000"/>
              <w:left w:val="single" w:sz="6" w:space="0" w:color="000000"/>
              <w:bottom w:val="single" w:sz="6" w:space="0" w:color="000000"/>
              <w:right w:val="single" w:sz="6" w:space="0" w:color="000000"/>
            </w:tcBorders>
            <w:hideMark/>
          </w:tcPr>
          <w:p w14:paraId="74593E6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r>
      <w:tr w:rsidR="000F141D" w:rsidRPr="00E76CF3" w14:paraId="3277E837"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1C2C3A54"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67C66BC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422275A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F08943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0120170590</w:t>
            </w:r>
          </w:p>
        </w:tc>
        <w:tc>
          <w:tcPr>
            <w:tcW w:w="438" w:type="pct"/>
            <w:tcBorders>
              <w:top w:val="single" w:sz="6" w:space="0" w:color="000000"/>
              <w:left w:val="single" w:sz="6" w:space="0" w:color="000000"/>
              <w:bottom w:val="single" w:sz="6" w:space="0" w:color="000000"/>
              <w:right w:val="single" w:sz="6" w:space="0" w:color="000000"/>
            </w:tcBorders>
            <w:hideMark/>
          </w:tcPr>
          <w:p w14:paraId="472B925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74 636 112,00</w:t>
            </w:r>
          </w:p>
        </w:tc>
        <w:tc>
          <w:tcPr>
            <w:tcW w:w="438" w:type="pct"/>
            <w:tcBorders>
              <w:top w:val="single" w:sz="6" w:space="0" w:color="000000"/>
              <w:left w:val="single" w:sz="6" w:space="0" w:color="000000"/>
              <w:bottom w:val="single" w:sz="6" w:space="0" w:color="000000"/>
              <w:right w:val="single" w:sz="6" w:space="0" w:color="000000"/>
            </w:tcBorders>
            <w:hideMark/>
          </w:tcPr>
          <w:p w14:paraId="6D9A1DE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74 080 056,00</w:t>
            </w:r>
          </w:p>
        </w:tc>
        <w:tc>
          <w:tcPr>
            <w:tcW w:w="438" w:type="pct"/>
            <w:tcBorders>
              <w:top w:val="single" w:sz="6" w:space="0" w:color="000000"/>
              <w:left w:val="single" w:sz="6" w:space="0" w:color="000000"/>
              <w:bottom w:val="single" w:sz="6" w:space="0" w:color="000000"/>
              <w:right w:val="single" w:sz="6" w:space="0" w:color="000000"/>
            </w:tcBorders>
            <w:hideMark/>
          </w:tcPr>
          <w:p w14:paraId="4C7ACC6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438" w:type="pct"/>
            <w:tcBorders>
              <w:top w:val="single" w:sz="6" w:space="0" w:color="000000"/>
              <w:left w:val="single" w:sz="6" w:space="0" w:color="000000"/>
              <w:bottom w:val="single" w:sz="6" w:space="0" w:color="000000"/>
              <w:right w:val="single" w:sz="6" w:space="0" w:color="000000"/>
            </w:tcBorders>
            <w:hideMark/>
          </w:tcPr>
          <w:p w14:paraId="1E00C4B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441" w:type="pct"/>
            <w:tcBorders>
              <w:top w:val="single" w:sz="6" w:space="0" w:color="000000"/>
              <w:left w:val="single" w:sz="6" w:space="0" w:color="000000"/>
              <w:bottom w:val="single" w:sz="6" w:space="0" w:color="000000"/>
              <w:right w:val="single" w:sz="6" w:space="0" w:color="000000"/>
            </w:tcBorders>
            <w:hideMark/>
          </w:tcPr>
          <w:p w14:paraId="4F8EC06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r>
      <w:tr w:rsidR="000F141D" w:rsidRPr="00E76CF3" w14:paraId="4B804E23"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3D1453A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Субсидия по транспортным услугам</w:t>
            </w:r>
          </w:p>
        </w:tc>
        <w:tc>
          <w:tcPr>
            <w:tcW w:w="182" w:type="pct"/>
            <w:tcBorders>
              <w:top w:val="single" w:sz="6" w:space="0" w:color="000000"/>
              <w:left w:val="single" w:sz="6" w:space="0" w:color="000000"/>
              <w:bottom w:val="single" w:sz="6" w:space="0" w:color="000000"/>
              <w:right w:val="single" w:sz="6" w:space="0" w:color="000000"/>
            </w:tcBorders>
            <w:hideMark/>
          </w:tcPr>
          <w:p w14:paraId="4FDB21E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24B0D07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E3A69D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0120163590-242</w:t>
            </w:r>
          </w:p>
        </w:tc>
        <w:tc>
          <w:tcPr>
            <w:tcW w:w="438" w:type="pct"/>
            <w:tcBorders>
              <w:top w:val="single" w:sz="6" w:space="0" w:color="000000"/>
              <w:left w:val="single" w:sz="6" w:space="0" w:color="000000"/>
              <w:bottom w:val="single" w:sz="6" w:space="0" w:color="000000"/>
              <w:right w:val="single" w:sz="6" w:space="0" w:color="000000"/>
            </w:tcBorders>
            <w:hideMark/>
          </w:tcPr>
          <w:p w14:paraId="11FBBD5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438" w:type="pct"/>
            <w:tcBorders>
              <w:top w:val="single" w:sz="6" w:space="0" w:color="000000"/>
              <w:left w:val="single" w:sz="6" w:space="0" w:color="000000"/>
              <w:bottom w:val="single" w:sz="6" w:space="0" w:color="000000"/>
              <w:right w:val="single" w:sz="6" w:space="0" w:color="000000"/>
            </w:tcBorders>
            <w:hideMark/>
          </w:tcPr>
          <w:p w14:paraId="019C8B9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438" w:type="pct"/>
            <w:tcBorders>
              <w:top w:val="single" w:sz="6" w:space="0" w:color="000000"/>
              <w:left w:val="single" w:sz="6" w:space="0" w:color="000000"/>
              <w:bottom w:val="single" w:sz="6" w:space="0" w:color="000000"/>
              <w:right w:val="single" w:sz="6" w:space="0" w:color="000000"/>
            </w:tcBorders>
            <w:hideMark/>
          </w:tcPr>
          <w:p w14:paraId="6DA36AB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438" w:type="pct"/>
            <w:tcBorders>
              <w:top w:val="single" w:sz="6" w:space="0" w:color="000000"/>
              <w:left w:val="single" w:sz="6" w:space="0" w:color="000000"/>
              <w:bottom w:val="single" w:sz="6" w:space="0" w:color="000000"/>
              <w:right w:val="single" w:sz="6" w:space="0" w:color="000000"/>
            </w:tcBorders>
            <w:hideMark/>
          </w:tcPr>
          <w:p w14:paraId="31426A1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441" w:type="pct"/>
            <w:tcBorders>
              <w:top w:val="single" w:sz="6" w:space="0" w:color="000000"/>
              <w:left w:val="single" w:sz="6" w:space="0" w:color="000000"/>
              <w:bottom w:val="single" w:sz="6" w:space="0" w:color="000000"/>
              <w:right w:val="single" w:sz="6" w:space="0" w:color="000000"/>
            </w:tcBorders>
            <w:hideMark/>
          </w:tcPr>
          <w:p w14:paraId="281F154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r>
      <w:tr w:rsidR="000F141D" w:rsidRPr="00E76CF3" w14:paraId="4551AA52"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14426C8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Организация проведения государственной аттестации выпусников общеобразовательных организаций,в том числе:</w:t>
            </w:r>
          </w:p>
        </w:tc>
        <w:tc>
          <w:tcPr>
            <w:tcW w:w="182" w:type="pct"/>
            <w:tcBorders>
              <w:top w:val="single" w:sz="6" w:space="0" w:color="000000"/>
              <w:left w:val="single" w:sz="6" w:space="0" w:color="000000"/>
              <w:bottom w:val="single" w:sz="6" w:space="0" w:color="000000"/>
              <w:right w:val="single" w:sz="6" w:space="0" w:color="000000"/>
            </w:tcBorders>
            <w:hideMark/>
          </w:tcPr>
          <w:p w14:paraId="534A72C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6A21055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0FD5DEE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0120170593</w:t>
            </w:r>
          </w:p>
        </w:tc>
        <w:tc>
          <w:tcPr>
            <w:tcW w:w="438" w:type="pct"/>
            <w:tcBorders>
              <w:top w:val="single" w:sz="6" w:space="0" w:color="000000"/>
              <w:left w:val="single" w:sz="6" w:space="0" w:color="000000"/>
              <w:bottom w:val="single" w:sz="6" w:space="0" w:color="000000"/>
              <w:right w:val="single" w:sz="6" w:space="0" w:color="000000"/>
            </w:tcBorders>
            <w:hideMark/>
          </w:tcPr>
          <w:p w14:paraId="1AD4FBA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438" w:type="pct"/>
            <w:tcBorders>
              <w:top w:val="single" w:sz="6" w:space="0" w:color="000000"/>
              <w:left w:val="single" w:sz="6" w:space="0" w:color="000000"/>
              <w:bottom w:val="single" w:sz="6" w:space="0" w:color="000000"/>
              <w:right w:val="single" w:sz="6" w:space="0" w:color="000000"/>
            </w:tcBorders>
            <w:hideMark/>
          </w:tcPr>
          <w:p w14:paraId="77C787F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438" w:type="pct"/>
            <w:tcBorders>
              <w:top w:val="single" w:sz="6" w:space="0" w:color="000000"/>
              <w:left w:val="single" w:sz="6" w:space="0" w:color="000000"/>
              <w:bottom w:val="single" w:sz="6" w:space="0" w:color="000000"/>
              <w:right w:val="single" w:sz="6" w:space="0" w:color="000000"/>
            </w:tcBorders>
            <w:hideMark/>
          </w:tcPr>
          <w:p w14:paraId="3CB8EFF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438" w:type="pct"/>
            <w:tcBorders>
              <w:top w:val="single" w:sz="6" w:space="0" w:color="000000"/>
              <w:left w:val="single" w:sz="6" w:space="0" w:color="000000"/>
              <w:bottom w:val="single" w:sz="6" w:space="0" w:color="000000"/>
              <w:right w:val="single" w:sz="6" w:space="0" w:color="000000"/>
            </w:tcBorders>
            <w:hideMark/>
          </w:tcPr>
          <w:p w14:paraId="1DD9D44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441" w:type="pct"/>
            <w:tcBorders>
              <w:top w:val="single" w:sz="6" w:space="0" w:color="000000"/>
              <w:left w:val="single" w:sz="6" w:space="0" w:color="000000"/>
              <w:bottom w:val="single" w:sz="6" w:space="0" w:color="000000"/>
              <w:right w:val="single" w:sz="6" w:space="0" w:color="000000"/>
            </w:tcBorders>
            <w:hideMark/>
          </w:tcPr>
          <w:p w14:paraId="612AE2F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r>
      <w:tr w:rsidR="000F141D" w:rsidRPr="00E76CF3" w14:paraId="18712DA0"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8FFD30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субсидии на иные цели</w:t>
            </w:r>
          </w:p>
        </w:tc>
        <w:tc>
          <w:tcPr>
            <w:tcW w:w="182" w:type="pct"/>
            <w:tcBorders>
              <w:top w:val="single" w:sz="6" w:space="0" w:color="000000"/>
              <w:left w:val="single" w:sz="6" w:space="0" w:color="000000"/>
              <w:bottom w:val="single" w:sz="6" w:space="0" w:color="000000"/>
              <w:right w:val="single" w:sz="6" w:space="0" w:color="000000"/>
            </w:tcBorders>
            <w:hideMark/>
          </w:tcPr>
          <w:p w14:paraId="3950433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5730206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6C57CD7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438" w:type="pct"/>
            <w:tcBorders>
              <w:top w:val="single" w:sz="6" w:space="0" w:color="000000"/>
              <w:left w:val="single" w:sz="6" w:space="0" w:color="000000"/>
              <w:bottom w:val="single" w:sz="6" w:space="0" w:color="000000"/>
              <w:right w:val="single" w:sz="6" w:space="0" w:color="000000"/>
            </w:tcBorders>
            <w:hideMark/>
          </w:tcPr>
          <w:p w14:paraId="7F71EAA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438" w:type="pct"/>
            <w:tcBorders>
              <w:top w:val="single" w:sz="6" w:space="0" w:color="000000"/>
              <w:left w:val="single" w:sz="6" w:space="0" w:color="000000"/>
              <w:bottom w:val="single" w:sz="6" w:space="0" w:color="000000"/>
              <w:right w:val="single" w:sz="6" w:space="0" w:color="000000"/>
            </w:tcBorders>
            <w:hideMark/>
          </w:tcPr>
          <w:p w14:paraId="5042F65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438" w:type="pct"/>
            <w:tcBorders>
              <w:top w:val="single" w:sz="6" w:space="0" w:color="000000"/>
              <w:left w:val="single" w:sz="6" w:space="0" w:color="000000"/>
              <w:bottom w:val="single" w:sz="6" w:space="0" w:color="000000"/>
              <w:right w:val="single" w:sz="6" w:space="0" w:color="000000"/>
            </w:tcBorders>
            <w:hideMark/>
          </w:tcPr>
          <w:p w14:paraId="33F0FE9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438" w:type="pct"/>
            <w:tcBorders>
              <w:top w:val="single" w:sz="6" w:space="0" w:color="000000"/>
              <w:left w:val="single" w:sz="6" w:space="0" w:color="000000"/>
              <w:bottom w:val="single" w:sz="6" w:space="0" w:color="000000"/>
              <w:right w:val="single" w:sz="6" w:space="0" w:color="000000"/>
            </w:tcBorders>
            <w:hideMark/>
          </w:tcPr>
          <w:p w14:paraId="3F64777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441" w:type="pct"/>
            <w:tcBorders>
              <w:top w:val="single" w:sz="6" w:space="0" w:color="000000"/>
              <w:left w:val="single" w:sz="6" w:space="0" w:color="000000"/>
              <w:bottom w:val="single" w:sz="6" w:space="0" w:color="000000"/>
              <w:right w:val="single" w:sz="6" w:space="0" w:color="000000"/>
            </w:tcBorders>
            <w:hideMark/>
          </w:tcPr>
          <w:p w14:paraId="20131DF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r>
      <w:tr w:rsidR="000F141D" w:rsidRPr="00E76CF3" w14:paraId="7481215D"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48F0230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выплаты персоналу казенных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3F7B829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004E325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52EE697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438" w:type="pct"/>
            <w:tcBorders>
              <w:top w:val="single" w:sz="6" w:space="0" w:color="000000"/>
              <w:left w:val="single" w:sz="6" w:space="0" w:color="000000"/>
              <w:bottom w:val="single" w:sz="6" w:space="0" w:color="000000"/>
              <w:right w:val="single" w:sz="6" w:space="0" w:color="000000"/>
            </w:tcBorders>
            <w:hideMark/>
          </w:tcPr>
          <w:p w14:paraId="1F50814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438" w:type="pct"/>
            <w:tcBorders>
              <w:top w:val="single" w:sz="6" w:space="0" w:color="000000"/>
              <w:left w:val="single" w:sz="6" w:space="0" w:color="000000"/>
              <w:bottom w:val="single" w:sz="6" w:space="0" w:color="000000"/>
              <w:right w:val="single" w:sz="6" w:space="0" w:color="000000"/>
            </w:tcBorders>
            <w:hideMark/>
          </w:tcPr>
          <w:p w14:paraId="6E7C458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438" w:type="pct"/>
            <w:tcBorders>
              <w:top w:val="single" w:sz="6" w:space="0" w:color="000000"/>
              <w:left w:val="single" w:sz="6" w:space="0" w:color="000000"/>
              <w:bottom w:val="single" w:sz="6" w:space="0" w:color="000000"/>
              <w:right w:val="single" w:sz="6" w:space="0" w:color="000000"/>
            </w:tcBorders>
            <w:hideMark/>
          </w:tcPr>
          <w:p w14:paraId="30832EF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438" w:type="pct"/>
            <w:tcBorders>
              <w:top w:val="single" w:sz="6" w:space="0" w:color="000000"/>
              <w:left w:val="single" w:sz="6" w:space="0" w:color="000000"/>
              <w:bottom w:val="single" w:sz="6" w:space="0" w:color="000000"/>
              <w:right w:val="single" w:sz="6" w:space="0" w:color="000000"/>
            </w:tcBorders>
            <w:hideMark/>
          </w:tcPr>
          <w:p w14:paraId="33AEAAE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441" w:type="pct"/>
            <w:tcBorders>
              <w:top w:val="single" w:sz="6" w:space="0" w:color="000000"/>
              <w:left w:val="single" w:sz="6" w:space="0" w:color="000000"/>
              <w:bottom w:val="single" w:sz="6" w:space="0" w:color="000000"/>
              <w:right w:val="single" w:sz="6" w:space="0" w:color="000000"/>
            </w:tcBorders>
            <w:hideMark/>
          </w:tcPr>
          <w:p w14:paraId="64643CE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r>
      <w:tr w:rsidR="000F141D" w:rsidRPr="00E76CF3" w14:paraId="53B78E21"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18E9D68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Иные закупки товаров, работ и услуг для обеспечения государственных(муниципальных) нужд</w:t>
            </w:r>
          </w:p>
        </w:tc>
        <w:tc>
          <w:tcPr>
            <w:tcW w:w="182" w:type="pct"/>
            <w:tcBorders>
              <w:top w:val="single" w:sz="6" w:space="0" w:color="000000"/>
              <w:left w:val="single" w:sz="6" w:space="0" w:color="000000"/>
              <w:bottom w:val="single" w:sz="6" w:space="0" w:color="000000"/>
              <w:right w:val="single" w:sz="6" w:space="0" w:color="000000"/>
            </w:tcBorders>
            <w:hideMark/>
          </w:tcPr>
          <w:p w14:paraId="5DD71E74"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20B8313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5543F19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438" w:type="pct"/>
            <w:tcBorders>
              <w:top w:val="single" w:sz="6" w:space="0" w:color="000000"/>
              <w:left w:val="single" w:sz="6" w:space="0" w:color="000000"/>
              <w:bottom w:val="single" w:sz="6" w:space="0" w:color="000000"/>
              <w:right w:val="single" w:sz="6" w:space="0" w:color="000000"/>
            </w:tcBorders>
            <w:hideMark/>
          </w:tcPr>
          <w:p w14:paraId="2A9881C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438" w:type="pct"/>
            <w:tcBorders>
              <w:top w:val="single" w:sz="6" w:space="0" w:color="000000"/>
              <w:left w:val="single" w:sz="6" w:space="0" w:color="000000"/>
              <w:bottom w:val="single" w:sz="6" w:space="0" w:color="000000"/>
              <w:right w:val="single" w:sz="6" w:space="0" w:color="000000"/>
            </w:tcBorders>
            <w:hideMark/>
          </w:tcPr>
          <w:p w14:paraId="37B696A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438" w:type="pct"/>
            <w:tcBorders>
              <w:top w:val="single" w:sz="6" w:space="0" w:color="000000"/>
              <w:left w:val="single" w:sz="6" w:space="0" w:color="000000"/>
              <w:bottom w:val="single" w:sz="6" w:space="0" w:color="000000"/>
              <w:right w:val="single" w:sz="6" w:space="0" w:color="000000"/>
            </w:tcBorders>
            <w:hideMark/>
          </w:tcPr>
          <w:p w14:paraId="72BED18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438" w:type="pct"/>
            <w:tcBorders>
              <w:top w:val="single" w:sz="6" w:space="0" w:color="000000"/>
              <w:left w:val="single" w:sz="6" w:space="0" w:color="000000"/>
              <w:bottom w:val="single" w:sz="6" w:space="0" w:color="000000"/>
              <w:right w:val="single" w:sz="6" w:space="0" w:color="000000"/>
            </w:tcBorders>
            <w:hideMark/>
          </w:tcPr>
          <w:p w14:paraId="1D78CC6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441" w:type="pct"/>
            <w:tcBorders>
              <w:top w:val="single" w:sz="6" w:space="0" w:color="000000"/>
              <w:left w:val="single" w:sz="6" w:space="0" w:color="000000"/>
              <w:bottom w:val="single" w:sz="6" w:space="0" w:color="000000"/>
              <w:right w:val="single" w:sz="6" w:space="0" w:color="000000"/>
            </w:tcBorders>
            <w:hideMark/>
          </w:tcPr>
          <w:p w14:paraId="11786B4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r>
      <w:tr w:rsidR="000F141D" w:rsidRPr="00E76CF3" w14:paraId="7DE01D43"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43D468F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82" w:type="pct"/>
            <w:tcBorders>
              <w:top w:val="single" w:sz="6" w:space="0" w:color="000000"/>
              <w:left w:val="single" w:sz="6" w:space="0" w:color="000000"/>
              <w:bottom w:val="single" w:sz="6" w:space="0" w:color="000000"/>
              <w:right w:val="single" w:sz="6" w:space="0" w:color="000000"/>
            </w:tcBorders>
            <w:hideMark/>
          </w:tcPr>
          <w:p w14:paraId="46CAE76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0705</w:t>
            </w:r>
          </w:p>
        </w:tc>
        <w:tc>
          <w:tcPr>
            <w:tcW w:w="536" w:type="pct"/>
            <w:tcBorders>
              <w:top w:val="single" w:sz="6" w:space="0" w:color="000000"/>
              <w:left w:val="single" w:sz="6" w:space="0" w:color="000000"/>
              <w:bottom w:val="single" w:sz="6" w:space="0" w:color="000000"/>
              <w:right w:val="single" w:sz="6" w:space="0" w:color="000000"/>
            </w:tcBorders>
            <w:hideMark/>
          </w:tcPr>
          <w:p w14:paraId="711C2BF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60CE880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0120123130</w:t>
            </w:r>
          </w:p>
        </w:tc>
        <w:tc>
          <w:tcPr>
            <w:tcW w:w="438" w:type="pct"/>
            <w:tcBorders>
              <w:top w:val="single" w:sz="6" w:space="0" w:color="000000"/>
              <w:left w:val="single" w:sz="6" w:space="0" w:color="000000"/>
              <w:bottom w:val="single" w:sz="6" w:space="0" w:color="000000"/>
              <w:right w:val="single" w:sz="6" w:space="0" w:color="000000"/>
            </w:tcBorders>
            <w:hideMark/>
          </w:tcPr>
          <w:p w14:paraId="6E4464E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438" w:type="pct"/>
            <w:tcBorders>
              <w:top w:val="single" w:sz="6" w:space="0" w:color="000000"/>
              <w:left w:val="single" w:sz="6" w:space="0" w:color="000000"/>
              <w:bottom w:val="single" w:sz="6" w:space="0" w:color="000000"/>
              <w:right w:val="single" w:sz="6" w:space="0" w:color="000000"/>
            </w:tcBorders>
            <w:hideMark/>
          </w:tcPr>
          <w:p w14:paraId="50DFEA4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438" w:type="pct"/>
            <w:tcBorders>
              <w:top w:val="single" w:sz="6" w:space="0" w:color="000000"/>
              <w:left w:val="single" w:sz="6" w:space="0" w:color="000000"/>
              <w:bottom w:val="single" w:sz="6" w:space="0" w:color="000000"/>
              <w:right w:val="single" w:sz="6" w:space="0" w:color="000000"/>
            </w:tcBorders>
            <w:hideMark/>
          </w:tcPr>
          <w:p w14:paraId="392A8EA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30AFDB7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441" w:type="pct"/>
            <w:tcBorders>
              <w:top w:val="single" w:sz="6" w:space="0" w:color="000000"/>
              <w:left w:val="single" w:sz="6" w:space="0" w:color="000000"/>
              <w:bottom w:val="single" w:sz="6" w:space="0" w:color="000000"/>
              <w:right w:val="single" w:sz="6" w:space="0" w:color="000000"/>
            </w:tcBorders>
            <w:hideMark/>
          </w:tcPr>
          <w:p w14:paraId="4B93BDA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r>
      <w:tr w:rsidR="000F141D" w:rsidRPr="00E76CF3" w14:paraId="5BFD03F5"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19CF92D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82" w:type="pct"/>
            <w:tcBorders>
              <w:top w:val="single" w:sz="6" w:space="0" w:color="000000"/>
              <w:left w:val="single" w:sz="6" w:space="0" w:color="000000"/>
              <w:bottom w:val="single" w:sz="6" w:space="0" w:color="000000"/>
              <w:right w:val="single" w:sz="6" w:space="0" w:color="000000"/>
            </w:tcBorders>
            <w:hideMark/>
          </w:tcPr>
          <w:p w14:paraId="4B422E7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536" w:type="pct"/>
            <w:tcBorders>
              <w:top w:val="single" w:sz="6" w:space="0" w:color="000000"/>
              <w:left w:val="single" w:sz="6" w:space="0" w:color="000000"/>
              <w:bottom w:val="single" w:sz="6" w:space="0" w:color="000000"/>
              <w:right w:val="single" w:sz="6" w:space="0" w:color="000000"/>
            </w:tcBorders>
            <w:hideMark/>
          </w:tcPr>
          <w:p w14:paraId="44FE0AB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60EEB74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0120123130</w:t>
            </w:r>
          </w:p>
        </w:tc>
        <w:tc>
          <w:tcPr>
            <w:tcW w:w="438" w:type="pct"/>
            <w:tcBorders>
              <w:top w:val="single" w:sz="6" w:space="0" w:color="000000"/>
              <w:left w:val="single" w:sz="6" w:space="0" w:color="000000"/>
              <w:bottom w:val="single" w:sz="6" w:space="0" w:color="000000"/>
              <w:right w:val="single" w:sz="6" w:space="0" w:color="000000"/>
            </w:tcBorders>
            <w:hideMark/>
          </w:tcPr>
          <w:p w14:paraId="40F9BE4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35 000,00</w:t>
            </w:r>
          </w:p>
        </w:tc>
        <w:tc>
          <w:tcPr>
            <w:tcW w:w="438" w:type="pct"/>
            <w:tcBorders>
              <w:top w:val="single" w:sz="6" w:space="0" w:color="000000"/>
              <w:left w:val="single" w:sz="6" w:space="0" w:color="000000"/>
              <w:bottom w:val="single" w:sz="6" w:space="0" w:color="000000"/>
              <w:right w:val="single" w:sz="6" w:space="0" w:color="000000"/>
            </w:tcBorders>
            <w:hideMark/>
          </w:tcPr>
          <w:p w14:paraId="4804F54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45 000,00</w:t>
            </w:r>
          </w:p>
        </w:tc>
        <w:tc>
          <w:tcPr>
            <w:tcW w:w="438" w:type="pct"/>
            <w:tcBorders>
              <w:top w:val="single" w:sz="6" w:space="0" w:color="000000"/>
              <w:left w:val="single" w:sz="6" w:space="0" w:color="000000"/>
              <w:bottom w:val="single" w:sz="6" w:space="0" w:color="000000"/>
              <w:right w:val="single" w:sz="6" w:space="0" w:color="000000"/>
            </w:tcBorders>
            <w:hideMark/>
          </w:tcPr>
          <w:p w14:paraId="0142253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19B98C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c>
          <w:tcPr>
            <w:tcW w:w="441" w:type="pct"/>
            <w:tcBorders>
              <w:top w:val="single" w:sz="6" w:space="0" w:color="000000"/>
              <w:left w:val="single" w:sz="6" w:space="0" w:color="000000"/>
              <w:bottom w:val="single" w:sz="6" w:space="0" w:color="000000"/>
              <w:right w:val="single" w:sz="6" w:space="0" w:color="000000"/>
            </w:tcBorders>
            <w:hideMark/>
          </w:tcPr>
          <w:p w14:paraId="684C8E5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r>
      <w:tr w:rsidR="000F141D" w:rsidRPr="00E76CF3" w14:paraId="53B96517"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148DA6D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82" w:type="pct"/>
            <w:tcBorders>
              <w:top w:val="single" w:sz="6" w:space="0" w:color="000000"/>
              <w:left w:val="single" w:sz="6" w:space="0" w:color="000000"/>
              <w:bottom w:val="single" w:sz="6" w:space="0" w:color="000000"/>
              <w:right w:val="single" w:sz="6" w:space="0" w:color="000000"/>
            </w:tcBorders>
            <w:hideMark/>
          </w:tcPr>
          <w:p w14:paraId="19477CD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536" w:type="pct"/>
            <w:tcBorders>
              <w:top w:val="single" w:sz="6" w:space="0" w:color="000000"/>
              <w:left w:val="single" w:sz="6" w:space="0" w:color="000000"/>
              <w:bottom w:val="single" w:sz="6" w:space="0" w:color="000000"/>
              <w:right w:val="single" w:sz="6" w:space="0" w:color="000000"/>
            </w:tcBorders>
            <w:hideMark/>
          </w:tcPr>
          <w:p w14:paraId="668C6CE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43A302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0120123130</w:t>
            </w:r>
          </w:p>
        </w:tc>
        <w:tc>
          <w:tcPr>
            <w:tcW w:w="438" w:type="pct"/>
            <w:tcBorders>
              <w:top w:val="single" w:sz="6" w:space="0" w:color="000000"/>
              <w:left w:val="single" w:sz="6" w:space="0" w:color="000000"/>
              <w:bottom w:val="single" w:sz="6" w:space="0" w:color="000000"/>
              <w:right w:val="single" w:sz="6" w:space="0" w:color="000000"/>
            </w:tcBorders>
            <w:hideMark/>
          </w:tcPr>
          <w:p w14:paraId="37574E3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45 000,00</w:t>
            </w:r>
          </w:p>
        </w:tc>
        <w:tc>
          <w:tcPr>
            <w:tcW w:w="438" w:type="pct"/>
            <w:tcBorders>
              <w:top w:val="single" w:sz="6" w:space="0" w:color="000000"/>
              <w:left w:val="single" w:sz="6" w:space="0" w:color="000000"/>
              <w:bottom w:val="single" w:sz="6" w:space="0" w:color="000000"/>
              <w:right w:val="single" w:sz="6" w:space="0" w:color="000000"/>
            </w:tcBorders>
            <w:hideMark/>
          </w:tcPr>
          <w:p w14:paraId="2B61923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35 000,00</w:t>
            </w:r>
          </w:p>
        </w:tc>
        <w:tc>
          <w:tcPr>
            <w:tcW w:w="438" w:type="pct"/>
            <w:tcBorders>
              <w:top w:val="single" w:sz="6" w:space="0" w:color="000000"/>
              <w:left w:val="single" w:sz="6" w:space="0" w:color="000000"/>
              <w:bottom w:val="single" w:sz="6" w:space="0" w:color="000000"/>
              <w:right w:val="single" w:sz="6" w:space="0" w:color="000000"/>
            </w:tcBorders>
            <w:hideMark/>
          </w:tcPr>
          <w:p w14:paraId="59322A5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48ED21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c>
          <w:tcPr>
            <w:tcW w:w="441" w:type="pct"/>
            <w:tcBorders>
              <w:top w:val="single" w:sz="6" w:space="0" w:color="000000"/>
              <w:left w:val="single" w:sz="6" w:space="0" w:color="000000"/>
              <w:bottom w:val="single" w:sz="6" w:space="0" w:color="000000"/>
              <w:right w:val="single" w:sz="6" w:space="0" w:color="000000"/>
            </w:tcBorders>
            <w:hideMark/>
          </w:tcPr>
          <w:p w14:paraId="3110271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r>
      <w:tr w:rsidR="000F141D" w:rsidRPr="00E76CF3" w14:paraId="528F3A2E"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0A68103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Организация питания детей в школьных столовых</w:t>
            </w:r>
          </w:p>
        </w:tc>
        <w:tc>
          <w:tcPr>
            <w:tcW w:w="182" w:type="pct"/>
            <w:tcBorders>
              <w:top w:val="single" w:sz="6" w:space="0" w:color="000000"/>
              <w:left w:val="single" w:sz="6" w:space="0" w:color="000000"/>
              <w:bottom w:val="single" w:sz="6" w:space="0" w:color="000000"/>
              <w:right w:val="single" w:sz="6" w:space="0" w:color="000000"/>
            </w:tcBorders>
            <w:hideMark/>
          </w:tcPr>
          <w:p w14:paraId="554357F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1393535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"УНО"ДМР</w:t>
            </w:r>
          </w:p>
        </w:tc>
        <w:tc>
          <w:tcPr>
            <w:tcW w:w="394" w:type="pct"/>
            <w:tcBorders>
              <w:top w:val="single" w:sz="6" w:space="0" w:color="000000"/>
              <w:left w:val="single" w:sz="6" w:space="0" w:color="000000"/>
              <w:bottom w:val="single" w:sz="6" w:space="0" w:color="000000"/>
              <w:right w:val="single" w:sz="6" w:space="0" w:color="000000"/>
            </w:tcBorders>
            <w:hideMark/>
          </w:tcPr>
          <w:p w14:paraId="15F1D11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0120П00000</w:t>
            </w:r>
          </w:p>
        </w:tc>
        <w:tc>
          <w:tcPr>
            <w:tcW w:w="438" w:type="pct"/>
            <w:tcBorders>
              <w:top w:val="single" w:sz="6" w:space="0" w:color="000000"/>
              <w:left w:val="single" w:sz="6" w:space="0" w:color="000000"/>
              <w:bottom w:val="single" w:sz="6" w:space="0" w:color="000000"/>
              <w:right w:val="single" w:sz="6" w:space="0" w:color="000000"/>
            </w:tcBorders>
            <w:hideMark/>
          </w:tcPr>
          <w:p w14:paraId="78EED23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13 306 765,00</w:t>
            </w:r>
          </w:p>
        </w:tc>
        <w:tc>
          <w:tcPr>
            <w:tcW w:w="438" w:type="pct"/>
            <w:tcBorders>
              <w:top w:val="single" w:sz="6" w:space="0" w:color="000000"/>
              <w:left w:val="single" w:sz="6" w:space="0" w:color="000000"/>
              <w:bottom w:val="single" w:sz="6" w:space="0" w:color="000000"/>
              <w:right w:val="single" w:sz="6" w:space="0" w:color="000000"/>
            </w:tcBorders>
            <w:hideMark/>
          </w:tcPr>
          <w:p w14:paraId="7D04768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438" w:type="pct"/>
            <w:tcBorders>
              <w:top w:val="single" w:sz="6" w:space="0" w:color="000000"/>
              <w:left w:val="single" w:sz="6" w:space="0" w:color="000000"/>
              <w:bottom w:val="single" w:sz="6" w:space="0" w:color="000000"/>
              <w:right w:val="single" w:sz="6" w:space="0" w:color="000000"/>
            </w:tcBorders>
            <w:hideMark/>
          </w:tcPr>
          <w:p w14:paraId="2F44095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438" w:type="pct"/>
            <w:tcBorders>
              <w:top w:val="single" w:sz="6" w:space="0" w:color="000000"/>
              <w:left w:val="single" w:sz="6" w:space="0" w:color="000000"/>
              <w:bottom w:val="single" w:sz="6" w:space="0" w:color="000000"/>
              <w:right w:val="single" w:sz="6" w:space="0" w:color="000000"/>
            </w:tcBorders>
            <w:hideMark/>
          </w:tcPr>
          <w:p w14:paraId="6027F30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441" w:type="pct"/>
            <w:tcBorders>
              <w:top w:val="single" w:sz="6" w:space="0" w:color="000000"/>
              <w:left w:val="single" w:sz="6" w:space="0" w:color="000000"/>
              <w:bottom w:val="single" w:sz="6" w:space="0" w:color="000000"/>
              <w:right w:val="single" w:sz="6" w:space="0" w:color="000000"/>
            </w:tcBorders>
            <w:hideMark/>
          </w:tcPr>
          <w:p w14:paraId="6C3BF0B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r>
      <w:tr w:rsidR="000F141D" w:rsidRPr="00E76CF3" w14:paraId="70160F8C"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5BB7E77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бесплатным питанием детей, обучающихся в муниципальных общеобразовательных учреждений за счет средств районного бюджета)</w:t>
            </w:r>
          </w:p>
        </w:tc>
        <w:tc>
          <w:tcPr>
            <w:tcW w:w="182" w:type="pct"/>
            <w:tcBorders>
              <w:top w:val="single" w:sz="6" w:space="0" w:color="000000"/>
              <w:left w:val="single" w:sz="6" w:space="0" w:color="000000"/>
              <w:bottom w:val="single" w:sz="6" w:space="0" w:color="000000"/>
              <w:right w:val="single" w:sz="6" w:space="0" w:color="000000"/>
            </w:tcBorders>
            <w:hideMark/>
          </w:tcPr>
          <w:p w14:paraId="39381B5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387CF72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D21546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0120П23050</w:t>
            </w:r>
          </w:p>
        </w:tc>
        <w:tc>
          <w:tcPr>
            <w:tcW w:w="438" w:type="pct"/>
            <w:tcBorders>
              <w:top w:val="single" w:sz="6" w:space="0" w:color="000000"/>
              <w:left w:val="single" w:sz="6" w:space="0" w:color="000000"/>
              <w:bottom w:val="single" w:sz="6" w:space="0" w:color="000000"/>
              <w:right w:val="single" w:sz="6" w:space="0" w:color="000000"/>
            </w:tcBorders>
            <w:hideMark/>
          </w:tcPr>
          <w:p w14:paraId="72AFBBB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13 306 765,00</w:t>
            </w:r>
          </w:p>
        </w:tc>
        <w:tc>
          <w:tcPr>
            <w:tcW w:w="438" w:type="pct"/>
            <w:tcBorders>
              <w:top w:val="single" w:sz="6" w:space="0" w:color="000000"/>
              <w:left w:val="single" w:sz="6" w:space="0" w:color="000000"/>
              <w:bottom w:val="single" w:sz="6" w:space="0" w:color="000000"/>
              <w:right w:val="single" w:sz="6" w:space="0" w:color="000000"/>
            </w:tcBorders>
            <w:hideMark/>
          </w:tcPr>
          <w:p w14:paraId="5AC18CE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438" w:type="pct"/>
            <w:tcBorders>
              <w:top w:val="single" w:sz="6" w:space="0" w:color="000000"/>
              <w:left w:val="single" w:sz="6" w:space="0" w:color="000000"/>
              <w:bottom w:val="single" w:sz="6" w:space="0" w:color="000000"/>
              <w:right w:val="single" w:sz="6" w:space="0" w:color="000000"/>
            </w:tcBorders>
            <w:hideMark/>
          </w:tcPr>
          <w:p w14:paraId="4E47A54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438" w:type="pct"/>
            <w:tcBorders>
              <w:top w:val="single" w:sz="6" w:space="0" w:color="000000"/>
              <w:left w:val="single" w:sz="6" w:space="0" w:color="000000"/>
              <w:bottom w:val="single" w:sz="6" w:space="0" w:color="000000"/>
              <w:right w:val="single" w:sz="6" w:space="0" w:color="000000"/>
            </w:tcBorders>
            <w:hideMark/>
          </w:tcPr>
          <w:p w14:paraId="2D9C7E7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441" w:type="pct"/>
            <w:tcBorders>
              <w:top w:val="single" w:sz="6" w:space="0" w:color="000000"/>
              <w:left w:val="single" w:sz="6" w:space="0" w:color="000000"/>
              <w:bottom w:val="single" w:sz="6" w:space="0" w:color="000000"/>
              <w:right w:val="single" w:sz="6" w:space="0" w:color="000000"/>
            </w:tcBorders>
            <w:hideMark/>
          </w:tcPr>
          <w:p w14:paraId="3C3C4B0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r>
      <w:tr w:rsidR="000F141D" w:rsidRPr="00E76CF3" w14:paraId="3542C8A5"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195F51D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"Укрепление материально-технической базы школ Дальнереченского муниципального округа"</w:t>
            </w:r>
          </w:p>
        </w:tc>
        <w:tc>
          <w:tcPr>
            <w:tcW w:w="182" w:type="pct"/>
            <w:tcBorders>
              <w:top w:val="single" w:sz="6" w:space="0" w:color="000000"/>
              <w:left w:val="single" w:sz="6" w:space="0" w:color="000000"/>
              <w:bottom w:val="single" w:sz="6" w:space="0" w:color="000000"/>
              <w:right w:val="single" w:sz="6" w:space="0" w:color="000000"/>
            </w:tcBorders>
            <w:hideMark/>
          </w:tcPr>
          <w:p w14:paraId="78D27E6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3E47966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5B61996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0120400000</w:t>
            </w:r>
          </w:p>
        </w:tc>
        <w:tc>
          <w:tcPr>
            <w:tcW w:w="438" w:type="pct"/>
            <w:tcBorders>
              <w:top w:val="single" w:sz="6" w:space="0" w:color="000000"/>
              <w:left w:val="single" w:sz="6" w:space="0" w:color="000000"/>
              <w:bottom w:val="single" w:sz="6" w:space="0" w:color="000000"/>
              <w:right w:val="single" w:sz="6" w:space="0" w:color="000000"/>
            </w:tcBorders>
            <w:hideMark/>
          </w:tcPr>
          <w:p w14:paraId="4A46CFC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9 157 239,02</w:t>
            </w:r>
          </w:p>
        </w:tc>
        <w:tc>
          <w:tcPr>
            <w:tcW w:w="438" w:type="pct"/>
            <w:tcBorders>
              <w:top w:val="single" w:sz="6" w:space="0" w:color="000000"/>
              <w:left w:val="single" w:sz="6" w:space="0" w:color="000000"/>
              <w:bottom w:val="single" w:sz="6" w:space="0" w:color="000000"/>
              <w:right w:val="single" w:sz="6" w:space="0" w:color="000000"/>
            </w:tcBorders>
            <w:hideMark/>
          </w:tcPr>
          <w:p w14:paraId="199E949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38" w:type="pct"/>
            <w:tcBorders>
              <w:top w:val="single" w:sz="6" w:space="0" w:color="000000"/>
              <w:left w:val="single" w:sz="6" w:space="0" w:color="000000"/>
              <w:bottom w:val="single" w:sz="6" w:space="0" w:color="000000"/>
              <w:right w:val="single" w:sz="6" w:space="0" w:color="000000"/>
            </w:tcBorders>
            <w:hideMark/>
          </w:tcPr>
          <w:p w14:paraId="73B7F3C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310ABC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c>
          <w:tcPr>
            <w:tcW w:w="441" w:type="pct"/>
            <w:tcBorders>
              <w:top w:val="single" w:sz="6" w:space="0" w:color="000000"/>
              <w:left w:val="single" w:sz="6" w:space="0" w:color="000000"/>
              <w:bottom w:val="single" w:sz="6" w:space="0" w:color="000000"/>
              <w:right w:val="single" w:sz="6" w:space="0" w:color="000000"/>
            </w:tcBorders>
            <w:hideMark/>
          </w:tcPr>
          <w:p w14:paraId="69F69F1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r>
      <w:tr w:rsidR="000F141D" w:rsidRPr="00E76CF3" w14:paraId="0F808A78"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shd w:val="clear" w:color="auto" w:fill="FFFFFF"/>
            <w:hideMark/>
          </w:tcPr>
          <w:p w14:paraId="5E1822C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управления(МОБУ "СОШ с.Веденка", МОБУ "СОШ с.Ракитное", МОБУ "СОШ с.Рождественка", МОБУ "СОШ с.Орехово")</w:t>
            </w:r>
          </w:p>
        </w:tc>
        <w:tc>
          <w:tcPr>
            <w:tcW w:w="182" w:type="pct"/>
            <w:tcBorders>
              <w:top w:val="single" w:sz="6" w:space="0" w:color="000000"/>
              <w:left w:val="single" w:sz="6" w:space="0" w:color="000000"/>
              <w:bottom w:val="single" w:sz="6" w:space="0" w:color="000000"/>
              <w:right w:val="single" w:sz="6" w:space="0" w:color="000000"/>
            </w:tcBorders>
            <w:shd w:val="clear" w:color="auto" w:fill="FFFFFF"/>
            <w:hideMark/>
          </w:tcPr>
          <w:p w14:paraId="5EFA248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3D57FD6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shd w:val="clear" w:color="auto" w:fill="FFFFFF"/>
            <w:hideMark/>
          </w:tcPr>
          <w:p w14:paraId="73A202C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0120470600</w:t>
            </w:r>
          </w:p>
        </w:tc>
        <w:tc>
          <w:tcPr>
            <w:tcW w:w="438" w:type="pct"/>
            <w:tcBorders>
              <w:top w:val="single" w:sz="6" w:space="0" w:color="000000"/>
              <w:left w:val="single" w:sz="6" w:space="0" w:color="000000"/>
              <w:bottom w:val="single" w:sz="6" w:space="0" w:color="000000"/>
              <w:right w:val="single" w:sz="6" w:space="0" w:color="000000"/>
            </w:tcBorders>
            <w:hideMark/>
          </w:tcPr>
          <w:p w14:paraId="295197B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7 977 239,02</w:t>
            </w:r>
          </w:p>
        </w:tc>
        <w:tc>
          <w:tcPr>
            <w:tcW w:w="438" w:type="pct"/>
            <w:tcBorders>
              <w:top w:val="single" w:sz="6" w:space="0" w:color="000000"/>
              <w:left w:val="single" w:sz="6" w:space="0" w:color="000000"/>
              <w:bottom w:val="single" w:sz="6" w:space="0" w:color="000000"/>
              <w:right w:val="single" w:sz="6" w:space="0" w:color="000000"/>
            </w:tcBorders>
            <w:hideMark/>
          </w:tcPr>
          <w:p w14:paraId="3A36E27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438" w:type="pct"/>
            <w:tcBorders>
              <w:top w:val="single" w:sz="6" w:space="0" w:color="000000"/>
              <w:left w:val="single" w:sz="6" w:space="0" w:color="000000"/>
              <w:bottom w:val="single" w:sz="6" w:space="0" w:color="000000"/>
              <w:right w:val="single" w:sz="6" w:space="0" w:color="000000"/>
            </w:tcBorders>
            <w:hideMark/>
          </w:tcPr>
          <w:p w14:paraId="669B8B0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8329A6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441" w:type="pct"/>
            <w:tcBorders>
              <w:top w:val="single" w:sz="6" w:space="0" w:color="000000"/>
              <w:left w:val="single" w:sz="6" w:space="0" w:color="000000"/>
              <w:bottom w:val="single" w:sz="6" w:space="0" w:color="000000"/>
              <w:right w:val="single" w:sz="6" w:space="0" w:color="000000"/>
            </w:tcBorders>
            <w:hideMark/>
          </w:tcPr>
          <w:p w14:paraId="30E6561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r>
      <w:tr w:rsidR="000F141D" w:rsidRPr="00E76CF3" w14:paraId="0B30D686"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514CCB3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 (школьная мебель,технологическое оборудование, учебное оборудование, резервные источники электроснабжения), в том числе:</w:t>
            </w:r>
          </w:p>
        </w:tc>
        <w:tc>
          <w:tcPr>
            <w:tcW w:w="182" w:type="pct"/>
            <w:tcBorders>
              <w:top w:val="single" w:sz="6" w:space="0" w:color="000000"/>
              <w:left w:val="single" w:sz="6" w:space="0" w:color="000000"/>
              <w:bottom w:val="single" w:sz="6" w:space="0" w:color="000000"/>
              <w:right w:val="single" w:sz="6" w:space="0" w:color="000000"/>
            </w:tcBorders>
            <w:hideMark/>
          </w:tcPr>
          <w:p w14:paraId="0A1D3B4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1E78BA8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898F12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438" w:type="pct"/>
            <w:tcBorders>
              <w:top w:val="single" w:sz="6" w:space="0" w:color="000000"/>
              <w:left w:val="single" w:sz="6" w:space="0" w:color="000000"/>
              <w:bottom w:val="single" w:sz="6" w:space="0" w:color="000000"/>
              <w:right w:val="single" w:sz="6" w:space="0" w:color="000000"/>
            </w:tcBorders>
            <w:hideMark/>
          </w:tcPr>
          <w:p w14:paraId="3E679D9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1 180 000,00</w:t>
            </w:r>
          </w:p>
        </w:tc>
        <w:tc>
          <w:tcPr>
            <w:tcW w:w="438" w:type="pct"/>
            <w:tcBorders>
              <w:top w:val="single" w:sz="6" w:space="0" w:color="000000"/>
              <w:left w:val="single" w:sz="6" w:space="0" w:color="000000"/>
              <w:bottom w:val="single" w:sz="6" w:space="0" w:color="000000"/>
              <w:right w:val="single" w:sz="6" w:space="0" w:color="000000"/>
            </w:tcBorders>
            <w:hideMark/>
          </w:tcPr>
          <w:p w14:paraId="281657F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7C3986F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5FB31E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441" w:type="pct"/>
            <w:tcBorders>
              <w:top w:val="single" w:sz="6" w:space="0" w:color="000000"/>
              <w:left w:val="single" w:sz="6" w:space="0" w:color="000000"/>
              <w:bottom w:val="single" w:sz="6" w:space="0" w:color="000000"/>
              <w:right w:val="single" w:sz="6" w:space="0" w:color="000000"/>
            </w:tcBorders>
            <w:hideMark/>
          </w:tcPr>
          <w:p w14:paraId="5B168D1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r>
      <w:tr w:rsidR="000F141D" w:rsidRPr="00E76CF3" w14:paraId="70CF69EB"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BA29A9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Приобретение учебной мебели, учебного оборудования </w:t>
            </w:r>
          </w:p>
        </w:tc>
        <w:tc>
          <w:tcPr>
            <w:tcW w:w="182" w:type="pct"/>
            <w:tcBorders>
              <w:top w:val="single" w:sz="6" w:space="0" w:color="000000"/>
              <w:left w:val="single" w:sz="6" w:space="0" w:color="000000"/>
              <w:bottom w:val="single" w:sz="6" w:space="0" w:color="000000"/>
              <w:right w:val="single" w:sz="6" w:space="0" w:color="000000"/>
            </w:tcBorders>
            <w:hideMark/>
          </w:tcPr>
          <w:p w14:paraId="58123AE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4E6A568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6085819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438" w:type="pct"/>
            <w:tcBorders>
              <w:top w:val="single" w:sz="6" w:space="0" w:color="000000"/>
              <w:left w:val="single" w:sz="6" w:space="0" w:color="000000"/>
              <w:bottom w:val="single" w:sz="6" w:space="0" w:color="000000"/>
              <w:right w:val="single" w:sz="6" w:space="0" w:color="000000"/>
            </w:tcBorders>
            <w:hideMark/>
          </w:tcPr>
          <w:p w14:paraId="7CCA02F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38" w:type="pct"/>
            <w:tcBorders>
              <w:top w:val="single" w:sz="6" w:space="0" w:color="000000"/>
              <w:left w:val="single" w:sz="6" w:space="0" w:color="000000"/>
              <w:bottom w:val="single" w:sz="6" w:space="0" w:color="000000"/>
              <w:right w:val="single" w:sz="6" w:space="0" w:color="000000"/>
            </w:tcBorders>
            <w:hideMark/>
          </w:tcPr>
          <w:p w14:paraId="6CE131B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163C63B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5C931A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41" w:type="pct"/>
            <w:tcBorders>
              <w:top w:val="single" w:sz="6" w:space="0" w:color="000000"/>
              <w:left w:val="single" w:sz="6" w:space="0" w:color="000000"/>
              <w:bottom w:val="single" w:sz="6" w:space="0" w:color="000000"/>
              <w:right w:val="single" w:sz="6" w:space="0" w:color="000000"/>
            </w:tcBorders>
            <w:hideMark/>
          </w:tcPr>
          <w:p w14:paraId="7C94BAC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r>
      <w:tr w:rsidR="000F141D" w:rsidRPr="00E76CF3" w14:paraId="7E602721"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01F4A9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Приобретение технологического оборудования для школьных столовых </w:t>
            </w:r>
          </w:p>
        </w:tc>
        <w:tc>
          <w:tcPr>
            <w:tcW w:w="182" w:type="pct"/>
            <w:tcBorders>
              <w:top w:val="single" w:sz="6" w:space="0" w:color="000000"/>
              <w:left w:val="single" w:sz="6" w:space="0" w:color="000000"/>
              <w:bottom w:val="single" w:sz="6" w:space="0" w:color="000000"/>
              <w:right w:val="single" w:sz="6" w:space="0" w:color="000000"/>
            </w:tcBorders>
            <w:hideMark/>
          </w:tcPr>
          <w:p w14:paraId="2B7D643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04795D6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F011BB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438" w:type="pct"/>
            <w:tcBorders>
              <w:top w:val="single" w:sz="6" w:space="0" w:color="000000"/>
              <w:left w:val="single" w:sz="6" w:space="0" w:color="000000"/>
              <w:bottom w:val="single" w:sz="6" w:space="0" w:color="000000"/>
              <w:right w:val="single" w:sz="6" w:space="0" w:color="000000"/>
            </w:tcBorders>
            <w:hideMark/>
          </w:tcPr>
          <w:p w14:paraId="28906F5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38" w:type="pct"/>
            <w:tcBorders>
              <w:top w:val="single" w:sz="6" w:space="0" w:color="000000"/>
              <w:left w:val="single" w:sz="6" w:space="0" w:color="000000"/>
              <w:bottom w:val="single" w:sz="6" w:space="0" w:color="000000"/>
              <w:right w:val="single" w:sz="6" w:space="0" w:color="000000"/>
            </w:tcBorders>
            <w:hideMark/>
          </w:tcPr>
          <w:p w14:paraId="480CBAE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B6BA07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AF6C51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41" w:type="pct"/>
            <w:tcBorders>
              <w:top w:val="single" w:sz="6" w:space="0" w:color="000000"/>
              <w:left w:val="single" w:sz="6" w:space="0" w:color="000000"/>
              <w:bottom w:val="single" w:sz="6" w:space="0" w:color="000000"/>
              <w:right w:val="single" w:sz="6" w:space="0" w:color="000000"/>
            </w:tcBorders>
            <w:hideMark/>
          </w:tcPr>
          <w:p w14:paraId="5A44042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r>
      <w:tr w:rsidR="000F141D" w:rsidRPr="00E76CF3" w14:paraId="320DA7F3"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49CA0A7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182" w:type="pct"/>
            <w:tcBorders>
              <w:top w:val="single" w:sz="6" w:space="0" w:color="000000"/>
              <w:left w:val="single" w:sz="6" w:space="0" w:color="000000"/>
              <w:bottom w:val="single" w:sz="6" w:space="0" w:color="000000"/>
              <w:right w:val="single" w:sz="6" w:space="0" w:color="000000"/>
            </w:tcBorders>
            <w:hideMark/>
          </w:tcPr>
          <w:p w14:paraId="670012E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08E11C8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F112CC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10EED8A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438" w:type="pct"/>
            <w:tcBorders>
              <w:top w:val="single" w:sz="6" w:space="0" w:color="000000"/>
              <w:left w:val="single" w:sz="6" w:space="0" w:color="000000"/>
              <w:bottom w:val="single" w:sz="6" w:space="0" w:color="000000"/>
              <w:right w:val="single" w:sz="6" w:space="0" w:color="000000"/>
            </w:tcBorders>
            <w:hideMark/>
          </w:tcPr>
          <w:p w14:paraId="35FA782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4DF4E5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5CC92C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59B5E48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623CA11F"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50F0EDF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школ Дальнереченского муниципального округа в соответствие с требованиями безопасности"</w:t>
            </w:r>
          </w:p>
        </w:tc>
        <w:tc>
          <w:tcPr>
            <w:tcW w:w="182" w:type="pct"/>
            <w:tcBorders>
              <w:top w:val="single" w:sz="6" w:space="0" w:color="000000"/>
              <w:left w:val="single" w:sz="6" w:space="0" w:color="000000"/>
              <w:bottom w:val="single" w:sz="6" w:space="0" w:color="000000"/>
              <w:right w:val="single" w:sz="6" w:space="0" w:color="000000"/>
            </w:tcBorders>
            <w:hideMark/>
          </w:tcPr>
          <w:p w14:paraId="45E7058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4ACB3D1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71F2A42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0120500000</w:t>
            </w:r>
          </w:p>
        </w:tc>
        <w:tc>
          <w:tcPr>
            <w:tcW w:w="438" w:type="pct"/>
            <w:tcBorders>
              <w:top w:val="single" w:sz="6" w:space="0" w:color="000000"/>
              <w:left w:val="single" w:sz="6" w:space="0" w:color="000000"/>
              <w:bottom w:val="single" w:sz="6" w:space="0" w:color="000000"/>
              <w:right w:val="single" w:sz="6" w:space="0" w:color="000000"/>
            </w:tcBorders>
            <w:hideMark/>
          </w:tcPr>
          <w:p w14:paraId="048FF9A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c>
          <w:tcPr>
            <w:tcW w:w="438" w:type="pct"/>
            <w:tcBorders>
              <w:top w:val="single" w:sz="6" w:space="0" w:color="000000"/>
              <w:left w:val="single" w:sz="6" w:space="0" w:color="000000"/>
              <w:bottom w:val="single" w:sz="6" w:space="0" w:color="000000"/>
              <w:right w:val="single" w:sz="6" w:space="0" w:color="000000"/>
            </w:tcBorders>
            <w:hideMark/>
          </w:tcPr>
          <w:p w14:paraId="2269702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330 000,00</w:t>
            </w:r>
          </w:p>
        </w:tc>
        <w:tc>
          <w:tcPr>
            <w:tcW w:w="438" w:type="pct"/>
            <w:tcBorders>
              <w:top w:val="single" w:sz="6" w:space="0" w:color="000000"/>
              <w:left w:val="single" w:sz="6" w:space="0" w:color="000000"/>
              <w:bottom w:val="single" w:sz="6" w:space="0" w:color="000000"/>
              <w:right w:val="single" w:sz="6" w:space="0" w:color="000000"/>
            </w:tcBorders>
            <w:hideMark/>
          </w:tcPr>
          <w:p w14:paraId="42017FD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E92EB0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14 560 000,00</w:t>
            </w:r>
          </w:p>
        </w:tc>
        <w:tc>
          <w:tcPr>
            <w:tcW w:w="441" w:type="pct"/>
            <w:tcBorders>
              <w:top w:val="single" w:sz="6" w:space="0" w:color="000000"/>
              <w:left w:val="single" w:sz="6" w:space="0" w:color="000000"/>
              <w:bottom w:val="single" w:sz="6" w:space="0" w:color="000000"/>
              <w:right w:val="single" w:sz="6" w:space="0" w:color="000000"/>
            </w:tcBorders>
            <w:hideMark/>
          </w:tcPr>
          <w:p w14:paraId="72A5EB3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r>
      <w:tr w:rsidR="000F141D" w:rsidRPr="00E76CF3" w14:paraId="54D39099"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4AFE18D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82" w:type="pct"/>
            <w:tcBorders>
              <w:top w:val="single" w:sz="6" w:space="0" w:color="000000"/>
              <w:left w:val="single" w:sz="6" w:space="0" w:color="000000"/>
              <w:bottom w:val="single" w:sz="6" w:space="0" w:color="000000"/>
              <w:right w:val="single" w:sz="6" w:space="0" w:color="000000"/>
            </w:tcBorders>
            <w:hideMark/>
          </w:tcPr>
          <w:p w14:paraId="110D117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3D63854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DFDC5F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0120570594</w:t>
            </w:r>
          </w:p>
        </w:tc>
        <w:tc>
          <w:tcPr>
            <w:tcW w:w="438" w:type="pct"/>
            <w:tcBorders>
              <w:top w:val="single" w:sz="6" w:space="0" w:color="000000"/>
              <w:left w:val="single" w:sz="6" w:space="0" w:color="000000"/>
              <w:bottom w:val="single" w:sz="6" w:space="0" w:color="000000"/>
              <w:right w:val="single" w:sz="6" w:space="0" w:color="000000"/>
            </w:tcBorders>
            <w:hideMark/>
          </w:tcPr>
          <w:p w14:paraId="7BA0A39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438" w:type="pct"/>
            <w:tcBorders>
              <w:top w:val="single" w:sz="6" w:space="0" w:color="000000"/>
              <w:left w:val="single" w:sz="6" w:space="0" w:color="000000"/>
              <w:bottom w:val="single" w:sz="6" w:space="0" w:color="000000"/>
              <w:right w:val="single" w:sz="6" w:space="0" w:color="000000"/>
            </w:tcBorders>
            <w:hideMark/>
          </w:tcPr>
          <w:p w14:paraId="5CB1CD2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438" w:type="pct"/>
            <w:tcBorders>
              <w:top w:val="single" w:sz="6" w:space="0" w:color="000000"/>
              <w:left w:val="single" w:sz="6" w:space="0" w:color="000000"/>
              <w:bottom w:val="single" w:sz="6" w:space="0" w:color="000000"/>
              <w:right w:val="single" w:sz="6" w:space="0" w:color="000000"/>
            </w:tcBorders>
            <w:hideMark/>
          </w:tcPr>
          <w:p w14:paraId="2C18023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301B03C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441" w:type="pct"/>
            <w:tcBorders>
              <w:top w:val="single" w:sz="6" w:space="0" w:color="000000"/>
              <w:left w:val="single" w:sz="6" w:space="0" w:color="000000"/>
              <w:bottom w:val="single" w:sz="6" w:space="0" w:color="000000"/>
              <w:right w:val="single" w:sz="6" w:space="0" w:color="000000"/>
            </w:tcBorders>
            <w:hideMark/>
          </w:tcPr>
          <w:p w14:paraId="1CBB345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r>
      <w:tr w:rsidR="000F141D" w:rsidRPr="00E76CF3" w14:paraId="1338FD05"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535F10C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182" w:type="pct"/>
            <w:tcBorders>
              <w:top w:val="single" w:sz="6" w:space="0" w:color="000000"/>
              <w:left w:val="single" w:sz="6" w:space="0" w:color="000000"/>
              <w:bottom w:val="single" w:sz="6" w:space="0" w:color="000000"/>
              <w:right w:val="single" w:sz="6" w:space="0" w:color="000000"/>
            </w:tcBorders>
            <w:hideMark/>
          </w:tcPr>
          <w:p w14:paraId="0112876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3EE1DC6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79D12EA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0120570595</w:t>
            </w:r>
          </w:p>
        </w:tc>
        <w:tc>
          <w:tcPr>
            <w:tcW w:w="438" w:type="pct"/>
            <w:tcBorders>
              <w:top w:val="single" w:sz="6" w:space="0" w:color="000000"/>
              <w:left w:val="single" w:sz="6" w:space="0" w:color="000000"/>
              <w:bottom w:val="single" w:sz="6" w:space="0" w:color="000000"/>
              <w:right w:val="single" w:sz="6" w:space="0" w:color="000000"/>
            </w:tcBorders>
            <w:hideMark/>
          </w:tcPr>
          <w:p w14:paraId="68F80D7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438" w:type="pct"/>
            <w:tcBorders>
              <w:top w:val="single" w:sz="6" w:space="0" w:color="000000"/>
              <w:left w:val="single" w:sz="6" w:space="0" w:color="000000"/>
              <w:bottom w:val="single" w:sz="6" w:space="0" w:color="000000"/>
              <w:right w:val="single" w:sz="6" w:space="0" w:color="000000"/>
            </w:tcBorders>
            <w:hideMark/>
          </w:tcPr>
          <w:p w14:paraId="0F2A7D9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438" w:type="pct"/>
            <w:tcBorders>
              <w:top w:val="single" w:sz="6" w:space="0" w:color="000000"/>
              <w:left w:val="single" w:sz="6" w:space="0" w:color="000000"/>
              <w:bottom w:val="single" w:sz="6" w:space="0" w:color="000000"/>
              <w:right w:val="single" w:sz="6" w:space="0" w:color="000000"/>
            </w:tcBorders>
            <w:hideMark/>
          </w:tcPr>
          <w:p w14:paraId="6C216D2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966A80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441" w:type="pct"/>
            <w:tcBorders>
              <w:top w:val="single" w:sz="6" w:space="0" w:color="000000"/>
              <w:left w:val="single" w:sz="6" w:space="0" w:color="000000"/>
              <w:bottom w:val="single" w:sz="6" w:space="0" w:color="000000"/>
              <w:right w:val="single" w:sz="6" w:space="0" w:color="000000"/>
            </w:tcBorders>
            <w:hideMark/>
          </w:tcPr>
          <w:p w14:paraId="4C70820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r>
      <w:tr w:rsidR="000F141D" w:rsidRPr="00E76CF3" w14:paraId="6DE156FD"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0C4F5E5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АПС в зданиях школ</w:t>
            </w:r>
          </w:p>
        </w:tc>
        <w:tc>
          <w:tcPr>
            <w:tcW w:w="182" w:type="pct"/>
            <w:tcBorders>
              <w:top w:val="single" w:sz="6" w:space="0" w:color="000000"/>
              <w:left w:val="single" w:sz="6" w:space="0" w:color="000000"/>
              <w:bottom w:val="single" w:sz="6" w:space="0" w:color="000000"/>
              <w:right w:val="single" w:sz="6" w:space="0" w:color="000000"/>
            </w:tcBorders>
            <w:hideMark/>
          </w:tcPr>
          <w:p w14:paraId="5BE2176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0BA98DD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02B2168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0120570598</w:t>
            </w:r>
          </w:p>
        </w:tc>
        <w:tc>
          <w:tcPr>
            <w:tcW w:w="438" w:type="pct"/>
            <w:tcBorders>
              <w:top w:val="single" w:sz="6" w:space="0" w:color="000000"/>
              <w:left w:val="single" w:sz="6" w:space="0" w:color="000000"/>
              <w:bottom w:val="single" w:sz="6" w:space="0" w:color="000000"/>
              <w:right w:val="single" w:sz="6" w:space="0" w:color="000000"/>
            </w:tcBorders>
            <w:hideMark/>
          </w:tcPr>
          <w:p w14:paraId="05178BE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35E88E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0CB756B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0873DD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13 870 000,00</w:t>
            </w:r>
          </w:p>
        </w:tc>
        <w:tc>
          <w:tcPr>
            <w:tcW w:w="441" w:type="pct"/>
            <w:tcBorders>
              <w:top w:val="single" w:sz="6" w:space="0" w:color="000000"/>
              <w:left w:val="single" w:sz="6" w:space="0" w:color="000000"/>
              <w:bottom w:val="single" w:sz="6" w:space="0" w:color="000000"/>
              <w:right w:val="single" w:sz="6" w:space="0" w:color="000000"/>
            </w:tcBorders>
            <w:hideMark/>
          </w:tcPr>
          <w:p w14:paraId="635924B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3DFFEA69"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78D32D0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противопожарных дверей</w:t>
            </w:r>
          </w:p>
        </w:tc>
        <w:tc>
          <w:tcPr>
            <w:tcW w:w="182" w:type="pct"/>
            <w:tcBorders>
              <w:top w:val="single" w:sz="6" w:space="0" w:color="000000"/>
              <w:left w:val="single" w:sz="6" w:space="0" w:color="000000"/>
              <w:bottom w:val="single" w:sz="6" w:space="0" w:color="000000"/>
              <w:right w:val="single" w:sz="6" w:space="0" w:color="000000"/>
            </w:tcBorders>
            <w:hideMark/>
          </w:tcPr>
          <w:p w14:paraId="587469B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0509A16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5D80A34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012057059Д</w:t>
            </w:r>
          </w:p>
        </w:tc>
        <w:tc>
          <w:tcPr>
            <w:tcW w:w="438" w:type="pct"/>
            <w:tcBorders>
              <w:top w:val="single" w:sz="6" w:space="0" w:color="000000"/>
              <w:left w:val="single" w:sz="6" w:space="0" w:color="000000"/>
              <w:bottom w:val="single" w:sz="6" w:space="0" w:color="000000"/>
              <w:right w:val="single" w:sz="6" w:space="0" w:color="000000"/>
            </w:tcBorders>
            <w:hideMark/>
          </w:tcPr>
          <w:p w14:paraId="2B05F9D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F4DCB4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067B278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3DA902C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73206CE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r>
      <w:tr w:rsidR="000F141D" w:rsidRPr="00E76CF3" w14:paraId="5DD8E2CA"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1DD0930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65A5B8C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21ADA0F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D04662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0120570599</w:t>
            </w:r>
          </w:p>
        </w:tc>
        <w:tc>
          <w:tcPr>
            <w:tcW w:w="438" w:type="pct"/>
            <w:tcBorders>
              <w:top w:val="single" w:sz="6" w:space="0" w:color="000000"/>
              <w:left w:val="single" w:sz="6" w:space="0" w:color="000000"/>
              <w:bottom w:val="single" w:sz="6" w:space="0" w:color="000000"/>
              <w:right w:val="single" w:sz="6" w:space="0" w:color="000000"/>
            </w:tcBorders>
            <w:hideMark/>
          </w:tcPr>
          <w:p w14:paraId="4CCF411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438" w:type="pct"/>
            <w:tcBorders>
              <w:top w:val="single" w:sz="6" w:space="0" w:color="000000"/>
              <w:left w:val="single" w:sz="6" w:space="0" w:color="000000"/>
              <w:bottom w:val="single" w:sz="6" w:space="0" w:color="000000"/>
              <w:right w:val="single" w:sz="6" w:space="0" w:color="000000"/>
            </w:tcBorders>
            <w:hideMark/>
          </w:tcPr>
          <w:p w14:paraId="4600797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438" w:type="pct"/>
            <w:tcBorders>
              <w:top w:val="single" w:sz="6" w:space="0" w:color="000000"/>
              <w:left w:val="single" w:sz="6" w:space="0" w:color="000000"/>
              <w:bottom w:val="single" w:sz="6" w:space="0" w:color="000000"/>
              <w:right w:val="single" w:sz="6" w:space="0" w:color="000000"/>
            </w:tcBorders>
            <w:hideMark/>
          </w:tcPr>
          <w:p w14:paraId="1B4115A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AE8D42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441" w:type="pct"/>
            <w:tcBorders>
              <w:top w:val="single" w:sz="6" w:space="0" w:color="000000"/>
              <w:left w:val="single" w:sz="6" w:space="0" w:color="000000"/>
              <w:bottom w:val="single" w:sz="6" w:space="0" w:color="000000"/>
              <w:right w:val="single" w:sz="6" w:space="0" w:color="000000"/>
            </w:tcBorders>
            <w:hideMark/>
          </w:tcPr>
          <w:p w14:paraId="795F735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r>
    </w:tbl>
    <w:p w14:paraId="21E17E20" w14:textId="62B0580E" w:rsidR="000F141D" w:rsidRPr="00E76CF3" w:rsidRDefault="000F141D" w:rsidP="00E76CF3">
      <w:pPr>
        <w:rPr>
          <w:rFonts w:ascii="Calibri" w:hAnsi="Calibri" w:cs="Calibri"/>
        </w:rPr>
      </w:pPr>
      <w:r w:rsidRPr="00E76CF3">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F141D" w:rsidRPr="00E76CF3" w14:paraId="4AEA9B13" w14:textId="77777777" w:rsidTr="002A2E11">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B3F0748" w14:textId="77777777" w:rsidR="000F141D" w:rsidRPr="00E76CF3" w:rsidRDefault="000F141D"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C0730DE" w14:textId="6F7AF1DF" w:rsidR="000F141D" w:rsidRPr="00E76CF3" w:rsidRDefault="000F141D"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11</w:t>
            </w:r>
          </w:p>
        </w:tc>
      </w:tr>
    </w:tbl>
    <w:p w14:paraId="68742868" w14:textId="77777777" w:rsidR="000F141D" w:rsidRPr="00E76CF3" w:rsidRDefault="000F141D" w:rsidP="00E76CF3">
      <w:pPr>
        <w:rPr>
          <w:rFonts w:ascii="Calibri" w:hAnsi="Calibri" w:cs="Calibri"/>
          <w:sz w:val="18"/>
          <w:szCs w:val="18"/>
        </w:rPr>
      </w:pPr>
    </w:p>
    <w:tbl>
      <w:tblPr>
        <w:tblW w:w="5058" w:type="pct"/>
        <w:tblCellSpacing w:w="0" w:type="dxa"/>
        <w:tblInd w:w="-40" w:type="dxa"/>
        <w:tblCellMar>
          <w:top w:w="15" w:type="dxa"/>
          <w:left w:w="15" w:type="dxa"/>
          <w:bottom w:w="15" w:type="dxa"/>
          <w:right w:w="15" w:type="dxa"/>
        </w:tblCellMar>
        <w:tblLook w:val="04A0" w:firstRow="1" w:lastRow="0" w:firstColumn="1" w:lastColumn="0" w:noHBand="0" w:noVBand="1"/>
      </w:tblPr>
      <w:tblGrid>
        <w:gridCol w:w="24"/>
        <w:gridCol w:w="5343"/>
        <w:gridCol w:w="574"/>
        <w:gridCol w:w="1689"/>
        <w:gridCol w:w="1243"/>
        <w:gridCol w:w="1380"/>
        <w:gridCol w:w="1380"/>
        <w:gridCol w:w="548"/>
        <w:gridCol w:w="832"/>
        <w:gridCol w:w="1380"/>
        <w:gridCol w:w="1389"/>
        <w:gridCol w:w="150"/>
      </w:tblGrid>
      <w:tr w:rsidR="000F141D" w:rsidRPr="00E76CF3" w14:paraId="7B1D036A" w14:textId="77777777" w:rsidTr="000F141D">
        <w:trPr>
          <w:gridBefore w:val="1"/>
          <w:gridAfter w:val="1"/>
          <w:wBefore w:w="8" w:type="pct"/>
          <w:wAfter w:w="45" w:type="pct"/>
          <w:trHeight w:val="46"/>
          <w:tblCellSpacing w:w="0" w:type="dxa"/>
        </w:trPr>
        <w:tc>
          <w:tcPr>
            <w:tcW w:w="1677" w:type="pct"/>
            <w:vAlign w:val="center"/>
            <w:hideMark/>
          </w:tcPr>
          <w:p w14:paraId="648147E8" w14:textId="0FEA12D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80" w:type="pct"/>
            <w:tcBorders>
              <w:top w:val="single" w:sz="6" w:space="0" w:color="000000"/>
              <w:left w:val="single" w:sz="6" w:space="0" w:color="000000"/>
              <w:bottom w:val="single" w:sz="6" w:space="0" w:color="000000"/>
              <w:right w:val="single" w:sz="6" w:space="0" w:color="000000"/>
            </w:tcBorders>
            <w:hideMark/>
          </w:tcPr>
          <w:p w14:paraId="4EB0780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62F9A23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1DD0497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0120600000</w:t>
            </w:r>
          </w:p>
        </w:tc>
        <w:tc>
          <w:tcPr>
            <w:tcW w:w="433" w:type="pct"/>
            <w:tcBorders>
              <w:top w:val="single" w:sz="6" w:space="0" w:color="000000"/>
              <w:left w:val="single" w:sz="6" w:space="0" w:color="000000"/>
              <w:bottom w:val="single" w:sz="6" w:space="0" w:color="000000"/>
              <w:right w:val="single" w:sz="6" w:space="0" w:color="000000"/>
            </w:tcBorders>
            <w:hideMark/>
          </w:tcPr>
          <w:p w14:paraId="5A9ED98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3 853 025,84</w:t>
            </w:r>
          </w:p>
        </w:tc>
        <w:tc>
          <w:tcPr>
            <w:tcW w:w="433" w:type="pct"/>
            <w:tcBorders>
              <w:top w:val="single" w:sz="6" w:space="0" w:color="000000"/>
              <w:left w:val="single" w:sz="6" w:space="0" w:color="000000"/>
              <w:bottom w:val="single" w:sz="6" w:space="0" w:color="000000"/>
              <w:right w:val="single" w:sz="6" w:space="0" w:color="000000"/>
            </w:tcBorders>
            <w:hideMark/>
          </w:tcPr>
          <w:p w14:paraId="1B0D047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2 130 500,00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5D700D1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2EB2DB0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905 000,00</w:t>
            </w:r>
          </w:p>
        </w:tc>
        <w:tc>
          <w:tcPr>
            <w:tcW w:w="436" w:type="pct"/>
            <w:tcBorders>
              <w:top w:val="single" w:sz="6" w:space="0" w:color="000000"/>
              <w:left w:val="single" w:sz="6" w:space="0" w:color="000000"/>
              <w:bottom w:val="single" w:sz="6" w:space="0" w:color="000000"/>
              <w:right w:val="single" w:sz="6" w:space="0" w:color="000000"/>
            </w:tcBorders>
            <w:hideMark/>
          </w:tcPr>
          <w:p w14:paraId="00ACAAB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455 000,00</w:t>
            </w:r>
          </w:p>
        </w:tc>
      </w:tr>
      <w:tr w:rsidR="000F141D" w:rsidRPr="00E76CF3" w14:paraId="0E7D73B1"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231905C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w:t>
            </w:r>
          </w:p>
        </w:tc>
        <w:tc>
          <w:tcPr>
            <w:tcW w:w="180" w:type="pct"/>
            <w:tcBorders>
              <w:top w:val="single" w:sz="6" w:space="0" w:color="000000"/>
              <w:left w:val="single" w:sz="6" w:space="0" w:color="000000"/>
              <w:bottom w:val="single" w:sz="6" w:space="0" w:color="000000"/>
              <w:right w:val="single" w:sz="6" w:space="0" w:color="000000"/>
            </w:tcBorders>
            <w:hideMark/>
          </w:tcPr>
          <w:p w14:paraId="11FF638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0D993F4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4B1C6FF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0120623172</w:t>
            </w:r>
          </w:p>
        </w:tc>
        <w:tc>
          <w:tcPr>
            <w:tcW w:w="433" w:type="pct"/>
            <w:tcBorders>
              <w:top w:val="single" w:sz="6" w:space="0" w:color="000000"/>
              <w:left w:val="single" w:sz="6" w:space="0" w:color="000000"/>
              <w:bottom w:val="single" w:sz="6" w:space="0" w:color="000000"/>
              <w:right w:val="single" w:sz="6" w:space="0" w:color="000000"/>
            </w:tcBorders>
            <w:hideMark/>
          </w:tcPr>
          <w:p w14:paraId="1D0017E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850 000,00</w:t>
            </w:r>
          </w:p>
        </w:tc>
        <w:tc>
          <w:tcPr>
            <w:tcW w:w="433" w:type="pct"/>
            <w:tcBorders>
              <w:top w:val="single" w:sz="6" w:space="0" w:color="000000"/>
              <w:left w:val="single" w:sz="6" w:space="0" w:color="000000"/>
              <w:bottom w:val="single" w:sz="6" w:space="0" w:color="000000"/>
              <w:right w:val="single" w:sz="6" w:space="0" w:color="000000"/>
            </w:tcBorders>
            <w:hideMark/>
          </w:tcPr>
          <w:p w14:paraId="27A26D4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1D46637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30632BB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450 000,00</w:t>
            </w:r>
          </w:p>
        </w:tc>
        <w:tc>
          <w:tcPr>
            <w:tcW w:w="436" w:type="pct"/>
            <w:tcBorders>
              <w:top w:val="single" w:sz="6" w:space="0" w:color="000000"/>
              <w:left w:val="single" w:sz="6" w:space="0" w:color="000000"/>
              <w:bottom w:val="single" w:sz="6" w:space="0" w:color="000000"/>
              <w:right w:val="single" w:sz="6" w:space="0" w:color="000000"/>
            </w:tcBorders>
            <w:hideMark/>
          </w:tcPr>
          <w:p w14:paraId="640427F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1B970FD6"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7DCBFBA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Ремонт ограждения территории школ</w:t>
            </w:r>
          </w:p>
        </w:tc>
        <w:tc>
          <w:tcPr>
            <w:tcW w:w="180" w:type="pct"/>
            <w:tcBorders>
              <w:top w:val="single" w:sz="6" w:space="0" w:color="000000"/>
              <w:left w:val="single" w:sz="6" w:space="0" w:color="000000"/>
              <w:bottom w:val="single" w:sz="6" w:space="0" w:color="000000"/>
              <w:right w:val="single" w:sz="6" w:space="0" w:color="000000"/>
            </w:tcBorders>
            <w:hideMark/>
          </w:tcPr>
          <w:p w14:paraId="15832CC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6458F3B4"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438A297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0120623173</w:t>
            </w:r>
          </w:p>
        </w:tc>
        <w:tc>
          <w:tcPr>
            <w:tcW w:w="433" w:type="pct"/>
            <w:tcBorders>
              <w:top w:val="single" w:sz="6" w:space="0" w:color="000000"/>
              <w:left w:val="single" w:sz="6" w:space="0" w:color="000000"/>
              <w:bottom w:val="single" w:sz="6" w:space="0" w:color="000000"/>
              <w:right w:val="single" w:sz="6" w:space="0" w:color="000000"/>
            </w:tcBorders>
            <w:hideMark/>
          </w:tcPr>
          <w:p w14:paraId="2664A0D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1 547 725,84</w:t>
            </w:r>
          </w:p>
        </w:tc>
        <w:tc>
          <w:tcPr>
            <w:tcW w:w="433" w:type="pct"/>
            <w:tcBorders>
              <w:top w:val="single" w:sz="6" w:space="0" w:color="000000"/>
              <w:left w:val="single" w:sz="6" w:space="0" w:color="000000"/>
              <w:bottom w:val="single" w:sz="6" w:space="0" w:color="000000"/>
              <w:right w:val="single" w:sz="6" w:space="0" w:color="000000"/>
            </w:tcBorders>
            <w:hideMark/>
          </w:tcPr>
          <w:p w14:paraId="7D7BAC0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0C826FE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030C3DD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436" w:type="pct"/>
            <w:tcBorders>
              <w:top w:val="single" w:sz="6" w:space="0" w:color="000000"/>
              <w:left w:val="single" w:sz="6" w:space="0" w:color="000000"/>
              <w:bottom w:val="single" w:sz="6" w:space="0" w:color="000000"/>
              <w:right w:val="single" w:sz="6" w:space="0" w:color="000000"/>
            </w:tcBorders>
            <w:hideMark/>
          </w:tcPr>
          <w:p w14:paraId="2601514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0F141D" w:rsidRPr="00E76CF3" w14:paraId="01A72EB1"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0D47382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180" w:type="pct"/>
            <w:tcBorders>
              <w:top w:val="single" w:sz="6" w:space="0" w:color="000000"/>
              <w:left w:val="single" w:sz="6" w:space="0" w:color="000000"/>
              <w:bottom w:val="single" w:sz="6" w:space="0" w:color="000000"/>
              <w:right w:val="single" w:sz="6" w:space="0" w:color="000000"/>
            </w:tcBorders>
            <w:hideMark/>
          </w:tcPr>
          <w:p w14:paraId="00431E1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29E5D3E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70FEEC9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0120623171</w:t>
            </w:r>
          </w:p>
        </w:tc>
        <w:tc>
          <w:tcPr>
            <w:tcW w:w="433" w:type="pct"/>
            <w:tcBorders>
              <w:top w:val="single" w:sz="6" w:space="0" w:color="000000"/>
              <w:left w:val="single" w:sz="6" w:space="0" w:color="000000"/>
              <w:bottom w:val="single" w:sz="6" w:space="0" w:color="000000"/>
              <w:right w:val="single" w:sz="6" w:space="0" w:color="000000"/>
            </w:tcBorders>
            <w:hideMark/>
          </w:tcPr>
          <w:p w14:paraId="7EC75F1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433" w:type="pct"/>
            <w:tcBorders>
              <w:top w:val="single" w:sz="6" w:space="0" w:color="000000"/>
              <w:left w:val="single" w:sz="6" w:space="0" w:color="000000"/>
              <w:bottom w:val="single" w:sz="6" w:space="0" w:color="000000"/>
              <w:right w:val="single" w:sz="6" w:space="0" w:color="000000"/>
            </w:tcBorders>
            <w:hideMark/>
          </w:tcPr>
          <w:p w14:paraId="4198E6A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21D6608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3841E12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436" w:type="pct"/>
            <w:tcBorders>
              <w:top w:val="single" w:sz="6" w:space="0" w:color="000000"/>
              <w:left w:val="single" w:sz="6" w:space="0" w:color="000000"/>
              <w:bottom w:val="single" w:sz="6" w:space="0" w:color="000000"/>
              <w:right w:val="single" w:sz="6" w:space="0" w:color="000000"/>
            </w:tcBorders>
            <w:hideMark/>
          </w:tcPr>
          <w:p w14:paraId="07AFE31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r>
      <w:tr w:rsidR="000F141D" w:rsidRPr="00E76CF3" w14:paraId="56FF6E65"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05B6E72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Изготовление печатных памяток по тематике противодействие терроризму и экстремизму </w:t>
            </w:r>
          </w:p>
        </w:tc>
        <w:tc>
          <w:tcPr>
            <w:tcW w:w="180" w:type="pct"/>
            <w:tcBorders>
              <w:top w:val="single" w:sz="6" w:space="0" w:color="000000"/>
              <w:left w:val="single" w:sz="6" w:space="0" w:color="000000"/>
              <w:bottom w:val="single" w:sz="6" w:space="0" w:color="000000"/>
              <w:right w:val="single" w:sz="6" w:space="0" w:color="000000"/>
            </w:tcBorders>
            <w:hideMark/>
          </w:tcPr>
          <w:p w14:paraId="54CEE5D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2054353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989695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0120623178</w:t>
            </w:r>
          </w:p>
        </w:tc>
        <w:tc>
          <w:tcPr>
            <w:tcW w:w="433" w:type="pct"/>
            <w:tcBorders>
              <w:top w:val="single" w:sz="6" w:space="0" w:color="000000"/>
              <w:left w:val="single" w:sz="6" w:space="0" w:color="000000"/>
              <w:bottom w:val="single" w:sz="6" w:space="0" w:color="000000"/>
              <w:right w:val="single" w:sz="6" w:space="0" w:color="000000"/>
            </w:tcBorders>
            <w:hideMark/>
          </w:tcPr>
          <w:p w14:paraId="079B5F4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433" w:type="pct"/>
            <w:tcBorders>
              <w:top w:val="single" w:sz="6" w:space="0" w:color="000000"/>
              <w:left w:val="single" w:sz="6" w:space="0" w:color="000000"/>
              <w:bottom w:val="single" w:sz="6" w:space="0" w:color="000000"/>
              <w:right w:val="single" w:sz="6" w:space="0" w:color="000000"/>
            </w:tcBorders>
            <w:hideMark/>
          </w:tcPr>
          <w:p w14:paraId="6EA3593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0BA1BFA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574290D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436" w:type="pct"/>
            <w:tcBorders>
              <w:top w:val="single" w:sz="6" w:space="0" w:color="000000"/>
              <w:left w:val="single" w:sz="6" w:space="0" w:color="000000"/>
              <w:bottom w:val="single" w:sz="6" w:space="0" w:color="000000"/>
              <w:right w:val="single" w:sz="6" w:space="0" w:color="000000"/>
            </w:tcBorders>
            <w:hideMark/>
          </w:tcPr>
          <w:p w14:paraId="388B671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r>
      <w:tr w:rsidR="000F141D" w:rsidRPr="00E76CF3" w14:paraId="4B5CA82B"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203AEEA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80" w:type="pct"/>
            <w:tcBorders>
              <w:top w:val="single" w:sz="6" w:space="0" w:color="000000"/>
              <w:left w:val="single" w:sz="6" w:space="0" w:color="000000"/>
              <w:bottom w:val="single" w:sz="6" w:space="0" w:color="000000"/>
              <w:right w:val="single" w:sz="6" w:space="0" w:color="000000"/>
            </w:tcBorders>
            <w:hideMark/>
          </w:tcPr>
          <w:p w14:paraId="0FE1A3C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5E55DF5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1F65EDB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0120623174</w:t>
            </w:r>
          </w:p>
        </w:tc>
        <w:tc>
          <w:tcPr>
            <w:tcW w:w="433" w:type="pct"/>
            <w:tcBorders>
              <w:top w:val="single" w:sz="6" w:space="0" w:color="000000"/>
              <w:left w:val="single" w:sz="6" w:space="0" w:color="000000"/>
              <w:bottom w:val="single" w:sz="6" w:space="0" w:color="000000"/>
              <w:right w:val="single" w:sz="6" w:space="0" w:color="000000"/>
            </w:tcBorders>
            <w:hideMark/>
          </w:tcPr>
          <w:p w14:paraId="245D488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1 150 300,00</w:t>
            </w:r>
          </w:p>
        </w:tc>
        <w:tc>
          <w:tcPr>
            <w:tcW w:w="433" w:type="pct"/>
            <w:tcBorders>
              <w:top w:val="single" w:sz="6" w:space="0" w:color="000000"/>
              <w:left w:val="single" w:sz="6" w:space="0" w:color="000000"/>
              <w:bottom w:val="single" w:sz="6" w:space="0" w:color="000000"/>
              <w:right w:val="single" w:sz="6" w:space="0" w:color="000000"/>
            </w:tcBorders>
            <w:hideMark/>
          </w:tcPr>
          <w:p w14:paraId="29B4C5C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1 125 500,00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17142F7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7C6EEA8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6" w:type="pct"/>
            <w:tcBorders>
              <w:top w:val="single" w:sz="6" w:space="0" w:color="000000"/>
              <w:left w:val="single" w:sz="6" w:space="0" w:color="000000"/>
              <w:bottom w:val="single" w:sz="6" w:space="0" w:color="000000"/>
              <w:right w:val="single" w:sz="6" w:space="0" w:color="000000"/>
            </w:tcBorders>
            <w:hideMark/>
          </w:tcPr>
          <w:p w14:paraId="3C19F87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736B895A"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3CAC5E6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Развитие инициативного бюджетирования в Дальнереченском муниципальном районе"</w:t>
            </w:r>
          </w:p>
        </w:tc>
        <w:tc>
          <w:tcPr>
            <w:tcW w:w="180" w:type="pct"/>
            <w:tcBorders>
              <w:top w:val="single" w:sz="6" w:space="0" w:color="000000"/>
              <w:left w:val="single" w:sz="6" w:space="0" w:color="000000"/>
              <w:bottom w:val="single" w:sz="6" w:space="0" w:color="000000"/>
              <w:right w:val="single" w:sz="6" w:space="0" w:color="000000"/>
            </w:tcBorders>
            <w:hideMark/>
          </w:tcPr>
          <w:p w14:paraId="3BAE54A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29F2969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A86CA8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0120800000</w:t>
            </w:r>
          </w:p>
        </w:tc>
        <w:tc>
          <w:tcPr>
            <w:tcW w:w="433" w:type="pct"/>
            <w:tcBorders>
              <w:top w:val="single" w:sz="6" w:space="0" w:color="000000"/>
              <w:left w:val="single" w:sz="6" w:space="0" w:color="000000"/>
              <w:bottom w:val="single" w:sz="6" w:space="0" w:color="000000"/>
              <w:right w:val="single" w:sz="6" w:space="0" w:color="000000"/>
            </w:tcBorders>
            <w:hideMark/>
          </w:tcPr>
          <w:p w14:paraId="0013BFE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1 830 303,04</w:t>
            </w:r>
          </w:p>
        </w:tc>
        <w:tc>
          <w:tcPr>
            <w:tcW w:w="433" w:type="pct"/>
            <w:tcBorders>
              <w:top w:val="single" w:sz="6" w:space="0" w:color="000000"/>
              <w:left w:val="single" w:sz="6" w:space="0" w:color="000000"/>
              <w:bottom w:val="single" w:sz="6" w:space="0" w:color="000000"/>
              <w:right w:val="single" w:sz="6" w:space="0" w:color="000000"/>
            </w:tcBorders>
            <w:hideMark/>
          </w:tcPr>
          <w:p w14:paraId="10B6099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329AA55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71C51C8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6" w:type="pct"/>
            <w:tcBorders>
              <w:top w:val="single" w:sz="6" w:space="0" w:color="000000"/>
              <w:left w:val="single" w:sz="6" w:space="0" w:color="000000"/>
              <w:bottom w:val="single" w:sz="6" w:space="0" w:color="000000"/>
              <w:right w:val="single" w:sz="6" w:space="0" w:color="000000"/>
            </w:tcBorders>
            <w:hideMark/>
          </w:tcPr>
          <w:p w14:paraId="095DED7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5903D7E0"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7F813874"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Участие школьников в проекте "Молодёжный бюджет" (софинансирование 1%)</w:t>
            </w:r>
          </w:p>
        </w:tc>
        <w:tc>
          <w:tcPr>
            <w:tcW w:w="180" w:type="pct"/>
            <w:tcBorders>
              <w:top w:val="single" w:sz="6" w:space="0" w:color="000000"/>
              <w:left w:val="single" w:sz="6" w:space="0" w:color="000000"/>
              <w:bottom w:val="single" w:sz="6" w:space="0" w:color="000000"/>
              <w:right w:val="single" w:sz="6" w:space="0" w:color="000000"/>
            </w:tcBorders>
            <w:hideMark/>
          </w:tcPr>
          <w:p w14:paraId="1B5FB69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41ECDA2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367B054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01208S2753</w:t>
            </w:r>
          </w:p>
        </w:tc>
        <w:tc>
          <w:tcPr>
            <w:tcW w:w="433" w:type="pct"/>
            <w:tcBorders>
              <w:top w:val="single" w:sz="6" w:space="0" w:color="000000"/>
              <w:left w:val="single" w:sz="6" w:space="0" w:color="000000"/>
              <w:bottom w:val="single" w:sz="6" w:space="0" w:color="000000"/>
              <w:right w:val="single" w:sz="6" w:space="0" w:color="000000"/>
            </w:tcBorders>
            <w:hideMark/>
          </w:tcPr>
          <w:p w14:paraId="28875F1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30 303,04</w:t>
            </w:r>
          </w:p>
        </w:tc>
        <w:tc>
          <w:tcPr>
            <w:tcW w:w="433" w:type="pct"/>
            <w:tcBorders>
              <w:top w:val="single" w:sz="6" w:space="0" w:color="000000"/>
              <w:left w:val="single" w:sz="6" w:space="0" w:color="000000"/>
              <w:bottom w:val="single" w:sz="6" w:space="0" w:color="000000"/>
              <w:right w:val="single" w:sz="6" w:space="0" w:color="000000"/>
            </w:tcBorders>
            <w:hideMark/>
          </w:tcPr>
          <w:p w14:paraId="6C57184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644BDE8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4DA4761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6" w:type="pct"/>
            <w:tcBorders>
              <w:top w:val="single" w:sz="6" w:space="0" w:color="000000"/>
              <w:left w:val="single" w:sz="6" w:space="0" w:color="000000"/>
              <w:bottom w:val="single" w:sz="6" w:space="0" w:color="000000"/>
              <w:right w:val="single" w:sz="6" w:space="0" w:color="000000"/>
            </w:tcBorders>
            <w:hideMark/>
          </w:tcPr>
          <w:p w14:paraId="52426AB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55A1C1E0"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037D827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Реализация инициативного проекта "Площадка для отдыха и проведения массовых мероприятий в МОБУ "СОШ с.Сальское"</w:t>
            </w:r>
          </w:p>
        </w:tc>
        <w:tc>
          <w:tcPr>
            <w:tcW w:w="180" w:type="pct"/>
            <w:tcBorders>
              <w:top w:val="single" w:sz="6" w:space="0" w:color="000000"/>
              <w:left w:val="single" w:sz="6" w:space="0" w:color="000000"/>
              <w:bottom w:val="single" w:sz="6" w:space="0" w:color="000000"/>
              <w:right w:val="single" w:sz="6" w:space="0" w:color="000000"/>
            </w:tcBorders>
            <w:hideMark/>
          </w:tcPr>
          <w:p w14:paraId="0103041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6BC1DA8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 ДМО</w:t>
            </w:r>
          </w:p>
        </w:tc>
        <w:tc>
          <w:tcPr>
            <w:tcW w:w="390" w:type="pct"/>
            <w:tcBorders>
              <w:top w:val="single" w:sz="6" w:space="0" w:color="000000"/>
              <w:left w:val="single" w:sz="6" w:space="0" w:color="000000"/>
              <w:bottom w:val="single" w:sz="6" w:space="0" w:color="000000"/>
              <w:right w:val="single" w:sz="6" w:space="0" w:color="000000"/>
            </w:tcBorders>
            <w:hideMark/>
          </w:tcPr>
          <w:p w14:paraId="06E9288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0120823123</w:t>
            </w:r>
          </w:p>
        </w:tc>
        <w:tc>
          <w:tcPr>
            <w:tcW w:w="433" w:type="pct"/>
            <w:tcBorders>
              <w:top w:val="single" w:sz="6" w:space="0" w:color="000000"/>
              <w:left w:val="single" w:sz="6" w:space="0" w:color="000000"/>
              <w:bottom w:val="single" w:sz="6" w:space="0" w:color="000000"/>
              <w:right w:val="single" w:sz="6" w:space="0" w:color="000000"/>
            </w:tcBorders>
            <w:hideMark/>
          </w:tcPr>
          <w:p w14:paraId="39C4FDB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1 200 000,00</w:t>
            </w:r>
          </w:p>
        </w:tc>
        <w:tc>
          <w:tcPr>
            <w:tcW w:w="433" w:type="pct"/>
            <w:tcBorders>
              <w:top w:val="single" w:sz="6" w:space="0" w:color="000000"/>
              <w:left w:val="single" w:sz="6" w:space="0" w:color="000000"/>
              <w:bottom w:val="single" w:sz="6" w:space="0" w:color="000000"/>
              <w:right w:val="single" w:sz="6" w:space="0" w:color="000000"/>
            </w:tcBorders>
            <w:hideMark/>
          </w:tcPr>
          <w:p w14:paraId="554534A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5B02FF0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1CFFA1F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6" w:type="pct"/>
            <w:tcBorders>
              <w:top w:val="single" w:sz="6" w:space="0" w:color="000000"/>
              <w:left w:val="single" w:sz="6" w:space="0" w:color="000000"/>
              <w:bottom w:val="single" w:sz="6" w:space="0" w:color="000000"/>
              <w:right w:val="single" w:sz="6" w:space="0" w:color="000000"/>
            </w:tcBorders>
            <w:hideMark/>
          </w:tcPr>
          <w:p w14:paraId="234CD55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r>
      <w:tr w:rsidR="000F141D" w:rsidRPr="00E76CF3" w14:paraId="6AE0F615"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3997829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Реализация инициативного проекта "Аллея славы в МОБУ "СОШ с.Рождественка"</w:t>
            </w:r>
          </w:p>
        </w:tc>
        <w:tc>
          <w:tcPr>
            <w:tcW w:w="180" w:type="pct"/>
            <w:tcBorders>
              <w:top w:val="single" w:sz="6" w:space="0" w:color="000000"/>
              <w:left w:val="single" w:sz="6" w:space="0" w:color="000000"/>
              <w:bottom w:val="single" w:sz="6" w:space="0" w:color="000000"/>
              <w:right w:val="single" w:sz="6" w:space="0" w:color="000000"/>
            </w:tcBorders>
            <w:hideMark/>
          </w:tcPr>
          <w:p w14:paraId="0479E15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52C7154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 ДМО</w:t>
            </w:r>
          </w:p>
        </w:tc>
        <w:tc>
          <w:tcPr>
            <w:tcW w:w="390" w:type="pct"/>
            <w:tcBorders>
              <w:top w:val="single" w:sz="6" w:space="0" w:color="000000"/>
              <w:left w:val="single" w:sz="6" w:space="0" w:color="000000"/>
              <w:bottom w:val="single" w:sz="6" w:space="0" w:color="000000"/>
              <w:right w:val="single" w:sz="6" w:space="0" w:color="000000"/>
            </w:tcBorders>
            <w:hideMark/>
          </w:tcPr>
          <w:p w14:paraId="3A875D7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0120823124</w:t>
            </w:r>
          </w:p>
        </w:tc>
        <w:tc>
          <w:tcPr>
            <w:tcW w:w="433" w:type="pct"/>
            <w:tcBorders>
              <w:top w:val="single" w:sz="6" w:space="0" w:color="000000"/>
              <w:left w:val="single" w:sz="6" w:space="0" w:color="000000"/>
              <w:bottom w:val="single" w:sz="6" w:space="0" w:color="000000"/>
              <w:right w:val="single" w:sz="6" w:space="0" w:color="000000"/>
            </w:tcBorders>
            <w:hideMark/>
          </w:tcPr>
          <w:p w14:paraId="76198BE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600 000,00</w:t>
            </w:r>
          </w:p>
        </w:tc>
        <w:tc>
          <w:tcPr>
            <w:tcW w:w="433" w:type="pct"/>
            <w:tcBorders>
              <w:top w:val="single" w:sz="6" w:space="0" w:color="000000"/>
              <w:left w:val="single" w:sz="6" w:space="0" w:color="000000"/>
              <w:bottom w:val="single" w:sz="6" w:space="0" w:color="000000"/>
              <w:right w:val="single" w:sz="6" w:space="0" w:color="000000"/>
            </w:tcBorders>
            <w:hideMark/>
          </w:tcPr>
          <w:p w14:paraId="4D19D9F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73CABA1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4352898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6" w:type="pct"/>
            <w:tcBorders>
              <w:top w:val="single" w:sz="6" w:space="0" w:color="000000"/>
              <w:left w:val="single" w:sz="6" w:space="0" w:color="000000"/>
              <w:bottom w:val="single" w:sz="6" w:space="0" w:color="000000"/>
              <w:right w:val="single" w:sz="6" w:space="0" w:color="000000"/>
            </w:tcBorders>
            <w:hideMark/>
          </w:tcPr>
          <w:p w14:paraId="0A86A7D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228D704D"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534D78D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180" w:type="pct"/>
            <w:tcBorders>
              <w:top w:val="single" w:sz="6" w:space="0" w:color="000000"/>
              <w:left w:val="single" w:sz="6" w:space="0" w:color="000000"/>
              <w:bottom w:val="single" w:sz="6" w:space="0" w:color="000000"/>
              <w:right w:val="single" w:sz="6" w:space="0" w:color="000000"/>
            </w:tcBorders>
            <w:hideMark/>
          </w:tcPr>
          <w:p w14:paraId="5E20C70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2A81823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456C28F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0130000000</w:t>
            </w:r>
          </w:p>
        </w:tc>
        <w:tc>
          <w:tcPr>
            <w:tcW w:w="433" w:type="pct"/>
            <w:tcBorders>
              <w:top w:val="single" w:sz="6" w:space="0" w:color="000000"/>
              <w:left w:val="single" w:sz="6" w:space="0" w:color="000000"/>
              <w:bottom w:val="single" w:sz="6" w:space="0" w:color="000000"/>
              <w:right w:val="single" w:sz="6" w:space="0" w:color="000000"/>
            </w:tcBorders>
            <w:hideMark/>
          </w:tcPr>
          <w:p w14:paraId="616BF75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15 107 676,00</w:t>
            </w:r>
          </w:p>
        </w:tc>
        <w:tc>
          <w:tcPr>
            <w:tcW w:w="433" w:type="pct"/>
            <w:tcBorders>
              <w:top w:val="single" w:sz="6" w:space="0" w:color="000000"/>
              <w:left w:val="single" w:sz="6" w:space="0" w:color="000000"/>
              <w:bottom w:val="single" w:sz="6" w:space="0" w:color="000000"/>
              <w:right w:val="single" w:sz="6" w:space="0" w:color="000000"/>
            </w:tcBorders>
            <w:hideMark/>
          </w:tcPr>
          <w:p w14:paraId="05FD01F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13 239 355,00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5640A15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12 035 355,00</w:t>
            </w:r>
          </w:p>
        </w:tc>
        <w:tc>
          <w:tcPr>
            <w:tcW w:w="433" w:type="pct"/>
            <w:tcBorders>
              <w:top w:val="single" w:sz="6" w:space="0" w:color="000000"/>
              <w:left w:val="single" w:sz="6" w:space="0" w:color="000000"/>
              <w:bottom w:val="single" w:sz="6" w:space="0" w:color="000000"/>
              <w:right w:val="single" w:sz="6" w:space="0" w:color="000000"/>
            </w:tcBorders>
            <w:hideMark/>
          </w:tcPr>
          <w:p w14:paraId="087A6D3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c>
          <w:tcPr>
            <w:tcW w:w="436" w:type="pct"/>
            <w:tcBorders>
              <w:top w:val="single" w:sz="6" w:space="0" w:color="000000"/>
              <w:left w:val="single" w:sz="6" w:space="0" w:color="000000"/>
              <w:bottom w:val="single" w:sz="6" w:space="0" w:color="000000"/>
              <w:right w:val="single" w:sz="6" w:space="0" w:color="000000"/>
            </w:tcBorders>
            <w:hideMark/>
          </w:tcPr>
          <w:p w14:paraId="40EEC1C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r>
      <w:tr w:rsidR="000F141D" w:rsidRPr="00E76CF3" w14:paraId="58C0B617"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shd w:val="clear" w:color="auto" w:fill="D9D9D9"/>
            <w:hideMark/>
          </w:tcPr>
          <w:p w14:paraId="2719EE8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"Реализация дополнительных общеобразовательных общеразвивающих программ" </w:t>
            </w:r>
          </w:p>
        </w:tc>
        <w:tc>
          <w:tcPr>
            <w:tcW w:w="180" w:type="pct"/>
            <w:tcBorders>
              <w:top w:val="single" w:sz="6" w:space="0" w:color="000000"/>
              <w:left w:val="single" w:sz="6" w:space="0" w:color="000000"/>
              <w:bottom w:val="single" w:sz="6" w:space="0" w:color="000000"/>
              <w:right w:val="single" w:sz="6" w:space="0" w:color="000000"/>
            </w:tcBorders>
            <w:shd w:val="clear" w:color="auto" w:fill="D9D9D9"/>
            <w:hideMark/>
          </w:tcPr>
          <w:p w14:paraId="28DF64A4"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shd w:val="clear" w:color="auto" w:fill="D9D9D9"/>
            <w:hideMark/>
          </w:tcPr>
          <w:p w14:paraId="1D24ADA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shd w:val="clear" w:color="auto" w:fill="D9D9D9"/>
            <w:hideMark/>
          </w:tcPr>
          <w:p w14:paraId="232619B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0130100000</w:t>
            </w:r>
          </w:p>
        </w:tc>
        <w:tc>
          <w:tcPr>
            <w:tcW w:w="433" w:type="pct"/>
            <w:tcBorders>
              <w:top w:val="single" w:sz="6" w:space="0" w:color="000000"/>
              <w:left w:val="single" w:sz="6" w:space="0" w:color="000000"/>
              <w:bottom w:val="single" w:sz="6" w:space="0" w:color="000000"/>
              <w:right w:val="single" w:sz="6" w:space="0" w:color="000000"/>
            </w:tcBorders>
            <w:shd w:val="clear" w:color="auto" w:fill="D9D9D9"/>
            <w:hideMark/>
          </w:tcPr>
          <w:p w14:paraId="07B435C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11 863 676,00</w:t>
            </w:r>
          </w:p>
        </w:tc>
        <w:tc>
          <w:tcPr>
            <w:tcW w:w="433" w:type="pct"/>
            <w:tcBorders>
              <w:top w:val="single" w:sz="6" w:space="0" w:color="000000"/>
              <w:left w:val="single" w:sz="6" w:space="0" w:color="000000"/>
              <w:bottom w:val="single" w:sz="6" w:space="0" w:color="000000"/>
              <w:right w:val="single" w:sz="6" w:space="0" w:color="000000"/>
            </w:tcBorders>
            <w:shd w:val="clear" w:color="auto" w:fill="D9D9D9"/>
            <w:hideMark/>
          </w:tcPr>
          <w:p w14:paraId="277EE52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433" w:type="pct"/>
            <w:gridSpan w:val="2"/>
            <w:tcBorders>
              <w:top w:val="single" w:sz="6" w:space="0" w:color="000000"/>
              <w:left w:val="single" w:sz="6" w:space="0" w:color="000000"/>
              <w:bottom w:val="single" w:sz="6" w:space="0" w:color="000000"/>
              <w:right w:val="single" w:sz="6" w:space="0" w:color="000000"/>
            </w:tcBorders>
            <w:shd w:val="clear" w:color="auto" w:fill="D9D9D9"/>
            <w:hideMark/>
          </w:tcPr>
          <w:p w14:paraId="4A2A2AA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433" w:type="pct"/>
            <w:tcBorders>
              <w:top w:val="single" w:sz="6" w:space="0" w:color="000000"/>
              <w:left w:val="single" w:sz="6" w:space="0" w:color="000000"/>
              <w:bottom w:val="single" w:sz="6" w:space="0" w:color="000000"/>
              <w:right w:val="single" w:sz="6" w:space="0" w:color="000000"/>
            </w:tcBorders>
            <w:shd w:val="clear" w:color="auto" w:fill="D9D9D9"/>
            <w:hideMark/>
          </w:tcPr>
          <w:p w14:paraId="4EB299C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436" w:type="pct"/>
            <w:tcBorders>
              <w:top w:val="single" w:sz="6" w:space="0" w:color="000000"/>
              <w:left w:val="single" w:sz="6" w:space="0" w:color="000000"/>
              <w:bottom w:val="single" w:sz="6" w:space="0" w:color="000000"/>
              <w:right w:val="single" w:sz="6" w:space="0" w:color="000000"/>
            </w:tcBorders>
            <w:shd w:val="clear" w:color="auto" w:fill="D9D9D9"/>
            <w:hideMark/>
          </w:tcPr>
          <w:p w14:paraId="05F9BC7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r>
      <w:tr w:rsidR="000F141D" w:rsidRPr="00E76CF3" w14:paraId="5A5510A7"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7416706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80" w:type="pct"/>
            <w:tcBorders>
              <w:top w:val="single" w:sz="6" w:space="0" w:color="000000"/>
              <w:left w:val="single" w:sz="6" w:space="0" w:color="000000"/>
              <w:bottom w:val="single" w:sz="6" w:space="0" w:color="000000"/>
              <w:right w:val="single" w:sz="6" w:space="0" w:color="000000"/>
            </w:tcBorders>
            <w:hideMark/>
          </w:tcPr>
          <w:p w14:paraId="1BE3671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7DF72D2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0E8B3F4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0130170590</w:t>
            </w:r>
          </w:p>
        </w:tc>
        <w:tc>
          <w:tcPr>
            <w:tcW w:w="433" w:type="pct"/>
            <w:tcBorders>
              <w:top w:val="single" w:sz="6" w:space="0" w:color="000000"/>
              <w:left w:val="single" w:sz="6" w:space="0" w:color="000000"/>
              <w:bottom w:val="single" w:sz="6" w:space="0" w:color="000000"/>
              <w:right w:val="single" w:sz="6" w:space="0" w:color="000000"/>
            </w:tcBorders>
            <w:hideMark/>
          </w:tcPr>
          <w:p w14:paraId="0F075D0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11 267 985,00</w:t>
            </w:r>
          </w:p>
        </w:tc>
        <w:tc>
          <w:tcPr>
            <w:tcW w:w="433" w:type="pct"/>
            <w:tcBorders>
              <w:top w:val="single" w:sz="6" w:space="0" w:color="000000"/>
              <w:left w:val="single" w:sz="6" w:space="0" w:color="000000"/>
              <w:bottom w:val="single" w:sz="6" w:space="0" w:color="000000"/>
              <w:right w:val="single" w:sz="6" w:space="0" w:color="000000"/>
            </w:tcBorders>
            <w:hideMark/>
          </w:tcPr>
          <w:p w14:paraId="2888FEB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2AA12B5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433" w:type="pct"/>
            <w:tcBorders>
              <w:top w:val="single" w:sz="6" w:space="0" w:color="000000"/>
              <w:left w:val="single" w:sz="6" w:space="0" w:color="000000"/>
              <w:bottom w:val="single" w:sz="6" w:space="0" w:color="000000"/>
              <w:right w:val="single" w:sz="6" w:space="0" w:color="000000"/>
            </w:tcBorders>
            <w:hideMark/>
          </w:tcPr>
          <w:p w14:paraId="0407A50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436" w:type="pct"/>
            <w:tcBorders>
              <w:top w:val="single" w:sz="6" w:space="0" w:color="000000"/>
              <w:left w:val="single" w:sz="6" w:space="0" w:color="000000"/>
              <w:bottom w:val="single" w:sz="6" w:space="0" w:color="000000"/>
              <w:right w:val="single" w:sz="6" w:space="0" w:color="000000"/>
            </w:tcBorders>
            <w:hideMark/>
          </w:tcPr>
          <w:p w14:paraId="6F16D77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r>
      <w:tr w:rsidR="000F141D" w:rsidRPr="00E76CF3" w14:paraId="171E4FD4"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0C6CAC7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Обеспечение функционирования системы персонифицированного финансирования дополнительного образования детей , в том числе:</w:t>
            </w:r>
          </w:p>
        </w:tc>
        <w:tc>
          <w:tcPr>
            <w:tcW w:w="180" w:type="pct"/>
            <w:tcBorders>
              <w:top w:val="single" w:sz="6" w:space="0" w:color="000000"/>
              <w:left w:val="single" w:sz="6" w:space="0" w:color="000000"/>
              <w:bottom w:val="single" w:sz="6" w:space="0" w:color="000000"/>
              <w:right w:val="single" w:sz="6" w:space="0" w:color="000000"/>
            </w:tcBorders>
            <w:hideMark/>
          </w:tcPr>
          <w:p w14:paraId="402103E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4D9EC6D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F3F533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0130170591</w:t>
            </w:r>
          </w:p>
        </w:tc>
        <w:tc>
          <w:tcPr>
            <w:tcW w:w="433" w:type="pct"/>
            <w:tcBorders>
              <w:top w:val="single" w:sz="6" w:space="0" w:color="000000"/>
              <w:left w:val="single" w:sz="6" w:space="0" w:color="000000"/>
              <w:bottom w:val="single" w:sz="6" w:space="0" w:color="000000"/>
              <w:right w:val="single" w:sz="6" w:space="0" w:color="000000"/>
            </w:tcBorders>
            <w:hideMark/>
          </w:tcPr>
          <w:p w14:paraId="1B6748E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3" w:type="pct"/>
            <w:tcBorders>
              <w:top w:val="single" w:sz="6" w:space="0" w:color="000000"/>
              <w:left w:val="single" w:sz="6" w:space="0" w:color="000000"/>
              <w:bottom w:val="single" w:sz="6" w:space="0" w:color="000000"/>
              <w:right w:val="single" w:sz="6" w:space="0" w:color="000000"/>
            </w:tcBorders>
            <w:hideMark/>
          </w:tcPr>
          <w:p w14:paraId="6464B86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07035C9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3" w:type="pct"/>
            <w:tcBorders>
              <w:top w:val="single" w:sz="6" w:space="0" w:color="000000"/>
              <w:left w:val="single" w:sz="6" w:space="0" w:color="000000"/>
              <w:bottom w:val="single" w:sz="6" w:space="0" w:color="000000"/>
              <w:right w:val="single" w:sz="6" w:space="0" w:color="000000"/>
            </w:tcBorders>
            <w:hideMark/>
          </w:tcPr>
          <w:p w14:paraId="27044C3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6" w:type="pct"/>
            <w:tcBorders>
              <w:top w:val="single" w:sz="6" w:space="0" w:color="000000"/>
              <w:left w:val="single" w:sz="6" w:space="0" w:color="000000"/>
              <w:bottom w:val="single" w:sz="6" w:space="0" w:color="000000"/>
              <w:right w:val="single" w:sz="6" w:space="0" w:color="000000"/>
            </w:tcBorders>
            <w:hideMark/>
          </w:tcPr>
          <w:p w14:paraId="20B6927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r>
      <w:tr w:rsidR="000F141D" w:rsidRPr="00E76CF3" w14:paraId="6DE94A70"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00E9350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субсидии на обеспечение социального заказа для бюджетных учреждений</w:t>
            </w:r>
          </w:p>
        </w:tc>
        <w:tc>
          <w:tcPr>
            <w:tcW w:w="180" w:type="pct"/>
            <w:tcBorders>
              <w:top w:val="single" w:sz="6" w:space="0" w:color="000000"/>
              <w:left w:val="single" w:sz="6" w:space="0" w:color="000000"/>
              <w:bottom w:val="single" w:sz="6" w:space="0" w:color="000000"/>
              <w:right w:val="single" w:sz="6" w:space="0" w:color="000000"/>
            </w:tcBorders>
            <w:hideMark/>
          </w:tcPr>
          <w:p w14:paraId="0DA3620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4FF440E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686B5A5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0130170591</w:t>
            </w:r>
          </w:p>
        </w:tc>
        <w:tc>
          <w:tcPr>
            <w:tcW w:w="433" w:type="pct"/>
            <w:tcBorders>
              <w:top w:val="single" w:sz="6" w:space="0" w:color="000000"/>
              <w:left w:val="single" w:sz="6" w:space="0" w:color="000000"/>
              <w:bottom w:val="single" w:sz="6" w:space="0" w:color="000000"/>
              <w:right w:val="single" w:sz="6" w:space="0" w:color="000000"/>
            </w:tcBorders>
            <w:hideMark/>
          </w:tcPr>
          <w:p w14:paraId="7974969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3" w:type="pct"/>
            <w:tcBorders>
              <w:top w:val="single" w:sz="6" w:space="0" w:color="000000"/>
              <w:left w:val="single" w:sz="6" w:space="0" w:color="000000"/>
              <w:bottom w:val="single" w:sz="6" w:space="0" w:color="000000"/>
              <w:right w:val="single" w:sz="6" w:space="0" w:color="000000"/>
            </w:tcBorders>
            <w:hideMark/>
          </w:tcPr>
          <w:p w14:paraId="08C2DFE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3715475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3" w:type="pct"/>
            <w:tcBorders>
              <w:top w:val="single" w:sz="6" w:space="0" w:color="000000"/>
              <w:left w:val="single" w:sz="6" w:space="0" w:color="000000"/>
              <w:bottom w:val="single" w:sz="6" w:space="0" w:color="000000"/>
              <w:right w:val="single" w:sz="6" w:space="0" w:color="000000"/>
            </w:tcBorders>
            <w:hideMark/>
          </w:tcPr>
          <w:p w14:paraId="465D951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436" w:type="pct"/>
            <w:tcBorders>
              <w:top w:val="single" w:sz="6" w:space="0" w:color="000000"/>
              <w:left w:val="single" w:sz="6" w:space="0" w:color="000000"/>
              <w:bottom w:val="single" w:sz="6" w:space="0" w:color="000000"/>
              <w:right w:val="single" w:sz="6" w:space="0" w:color="000000"/>
            </w:tcBorders>
            <w:hideMark/>
          </w:tcPr>
          <w:p w14:paraId="5B307AF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r>
      <w:tr w:rsidR="000F141D" w:rsidRPr="00E76CF3" w14:paraId="184D2DA7"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29D9913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80" w:type="pct"/>
            <w:tcBorders>
              <w:top w:val="single" w:sz="6" w:space="0" w:color="000000"/>
              <w:left w:val="single" w:sz="6" w:space="0" w:color="000000"/>
              <w:bottom w:val="single" w:sz="6" w:space="0" w:color="000000"/>
              <w:right w:val="single" w:sz="6" w:space="0" w:color="000000"/>
            </w:tcBorders>
            <w:hideMark/>
          </w:tcPr>
          <w:p w14:paraId="1AA3CAD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18AA2D6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39C3C8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0130200000</w:t>
            </w:r>
          </w:p>
        </w:tc>
        <w:tc>
          <w:tcPr>
            <w:tcW w:w="433" w:type="pct"/>
            <w:tcBorders>
              <w:top w:val="single" w:sz="6" w:space="0" w:color="000000"/>
              <w:left w:val="single" w:sz="6" w:space="0" w:color="000000"/>
              <w:bottom w:val="single" w:sz="6" w:space="0" w:color="000000"/>
              <w:right w:val="single" w:sz="6" w:space="0" w:color="000000"/>
            </w:tcBorders>
            <w:hideMark/>
          </w:tcPr>
          <w:p w14:paraId="2BC9FF4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433" w:type="pct"/>
            <w:tcBorders>
              <w:top w:val="single" w:sz="6" w:space="0" w:color="000000"/>
              <w:left w:val="single" w:sz="6" w:space="0" w:color="000000"/>
              <w:bottom w:val="single" w:sz="6" w:space="0" w:color="000000"/>
              <w:right w:val="single" w:sz="6" w:space="0" w:color="000000"/>
            </w:tcBorders>
            <w:hideMark/>
          </w:tcPr>
          <w:p w14:paraId="7F52F52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2C94838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5886DDA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436" w:type="pct"/>
            <w:tcBorders>
              <w:top w:val="single" w:sz="6" w:space="0" w:color="000000"/>
              <w:left w:val="single" w:sz="6" w:space="0" w:color="000000"/>
              <w:bottom w:val="single" w:sz="6" w:space="0" w:color="000000"/>
              <w:right w:val="single" w:sz="6" w:space="0" w:color="000000"/>
            </w:tcBorders>
            <w:hideMark/>
          </w:tcPr>
          <w:p w14:paraId="72B802B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r>
      <w:tr w:rsidR="000F141D" w:rsidRPr="00E76CF3" w14:paraId="15402577"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63DD2D3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80" w:type="pct"/>
            <w:tcBorders>
              <w:top w:val="single" w:sz="6" w:space="0" w:color="000000"/>
              <w:left w:val="single" w:sz="6" w:space="0" w:color="000000"/>
              <w:bottom w:val="single" w:sz="6" w:space="0" w:color="000000"/>
              <w:right w:val="single" w:sz="6" w:space="0" w:color="000000"/>
            </w:tcBorders>
            <w:hideMark/>
          </w:tcPr>
          <w:p w14:paraId="371C971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5EDDD7E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7FAF89E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0130270594</w:t>
            </w:r>
          </w:p>
        </w:tc>
        <w:tc>
          <w:tcPr>
            <w:tcW w:w="433" w:type="pct"/>
            <w:tcBorders>
              <w:top w:val="single" w:sz="6" w:space="0" w:color="000000"/>
              <w:left w:val="single" w:sz="6" w:space="0" w:color="000000"/>
              <w:bottom w:val="single" w:sz="6" w:space="0" w:color="000000"/>
              <w:right w:val="single" w:sz="6" w:space="0" w:color="000000"/>
            </w:tcBorders>
            <w:hideMark/>
          </w:tcPr>
          <w:p w14:paraId="0C49975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7E3ECDC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4A690C7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3B10A5B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6" w:type="pct"/>
            <w:tcBorders>
              <w:top w:val="single" w:sz="6" w:space="0" w:color="000000"/>
              <w:left w:val="single" w:sz="6" w:space="0" w:color="000000"/>
              <w:bottom w:val="single" w:sz="6" w:space="0" w:color="000000"/>
              <w:right w:val="single" w:sz="6" w:space="0" w:color="000000"/>
            </w:tcBorders>
            <w:hideMark/>
          </w:tcPr>
          <w:p w14:paraId="41BD465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733F09DE"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58EA000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противопожарного оборудования</w:t>
            </w:r>
          </w:p>
        </w:tc>
        <w:tc>
          <w:tcPr>
            <w:tcW w:w="180" w:type="pct"/>
            <w:tcBorders>
              <w:top w:val="single" w:sz="6" w:space="0" w:color="000000"/>
              <w:left w:val="single" w:sz="6" w:space="0" w:color="000000"/>
              <w:bottom w:val="single" w:sz="6" w:space="0" w:color="000000"/>
              <w:right w:val="single" w:sz="6" w:space="0" w:color="000000"/>
            </w:tcBorders>
            <w:hideMark/>
          </w:tcPr>
          <w:p w14:paraId="240EDB9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6909FBC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3F0DD52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0130270598</w:t>
            </w:r>
          </w:p>
        </w:tc>
        <w:tc>
          <w:tcPr>
            <w:tcW w:w="433" w:type="pct"/>
            <w:tcBorders>
              <w:top w:val="single" w:sz="6" w:space="0" w:color="000000"/>
              <w:left w:val="single" w:sz="6" w:space="0" w:color="000000"/>
              <w:bottom w:val="single" w:sz="6" w:space="0" w:color="000000"/>
              <w:right w:val="single" w:sz="6" w:space="0" w:color="000000"/>
            </w:tcBorders>
            <w:hideMark/>
          </w:tcPr>
          <w:p w14:paraId="10B7A97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70ED01B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4F6787E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51D541D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436" w:type="pct"/>
            <w:tcBorders>
              <w:top w:val="single" w:sz="6" w:space="0" w:color="000000"/>
              <w:left w:val="single" w:sz="6" w:space="0" w:color="000000"/>
              <w:bottom w:val="single" w:sz="6" w:space="0" w:color="000000"/>
              <w:right w:val="single" w:sz="6" w:space="0" w:color="000000"/>
            </w:tcBorders>
            <w:hideMark/>
          </w:tcPr>
          <w:p w14:paraId="068D3BE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0689A10A"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546A6F6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80" w:type="pct"/>
            <w:tcBorders>
              <w:top w:val="single" w:sz="6" w:space="0" w:color="000000"/>
              <w:left w:val="single" w:sz="6" w:space="0" w:color="000000"/>
              <w:bottom w:val="single" w:sz="6" w:space="0" w:color="000000"/>
              <w:right w:val="single" w:sz="6" w:space="0" w:color="000000"/>
            </w:tcBorders>
            <w:hideMark/>
          </w:tcPr>
          <w:p w14:paraId="12408FA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51D4776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EF4791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0130270599</w:t>
            </w:r>
          </w:p>
        </w:tc>
        <w:tc>
          <w:tcPr>
            <w:tcW w:w="433" w:type="pct"/>
            <w:tcBorders>
              <w:top w:val="single" w:sz="6" w:space="0" w:color="000000"/>
              <w:left w:val="single" w:sz="6" w:space="0" w:color="000000"/>
              <w:bottom w:val="single" w:sz="6" w:space="0" w:color="000000"/>
              <w:right w:val="single" w:sz="6" w:space="0" w:color="000000"/>
            </w:tcBorders>
            <w:hideMark/>
          </w:tcPr>
          <w:p w14:paraId="63D536D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433" w:type="pct"/>
            <w:tcBorders>
              <w:top w:val="single" w:sz="6" w:space="0" w:color="000000"/>
              <w:left w:val="single" w:sz="6" w:space="0" w:color="000000"/>
              <w:bottom w:val="single" w:sz="6" w:space="0" w:color="000000"/>
              <w:right w:val="single" w:sz="6" w:space="0" w:color="000000"/>
            </w:tcBorders>
            <w:hideMark/>
          </w:tcPr>
          <w:p w14:paraId="05A5189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29AD2DD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73C3D0B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436" w:type="pct"/>
            <w:tcBorders>
              <w:top w:val="single" w:sz="6" w:space="0" w:color="000000"/>
              <w:left w:val="single" w:sz="6" w:space="0" w:color="000000"/>
              <w:bottom w:val="single" w:sz="6" w:space="0" w:color="000000"/>
              <w:right w:val="single" w:sz="6" w:space="0" w:color="000000"/>
            </w:tcBorders>
            <w:hideMark/>
          </w:tcPr>
          <w:p w14:paraId="407FEBE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r>
      <w:tr w:rsidR="000F141D" w:rsidRPr="00E76CF3" w14:paraId="153F22E9"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68F39ED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мероприятие:"Укрепление материально- технической базы учреждений дополнительного образования Дальнереченского муниципального округа"</w:t>
            </w:r>
          </w:p>
        </w:tc>
        <w:tc>
          <w:tcPr>
            <w:tcW w:w="180" w:type="pct"/>
            <w:tcBorders>
              <w:top w:val="single" w:sz="6" w:space="0" w:color="000000"/>
              <w:left w:val="single" w:sz="6" w:space="0" w:color="000000"/>
              <w:bottom w:val="single" w:sz="6" w:space="0" w:color="000000"/>
              <w:right w:val="single" w:sz="6" w:space="0" w:color="000000"/>
            </w:tcBorders>
            <w:hideMark/>
          </w:tcPr>
          <w:p w14:paraId="6522D19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03CF5C0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45097D8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0130400000</w:t>
            </w:r>
          </w:p>
        </w:tc>
        <w:tc>
          <w:tcPr>
            <w:tcW w:w="433" w:type="pct"/>
            <w:tcBorders>
              <w:top w:val="single" w:sz="6" w:space="0" w:color="000000"/>
              <w:left w:val="single" w:sz="6" w:space="0" w:color="000000"/>
              <w:bottom w:val="single" w:sz="6" w:space="0" w:color="000000"/>
              <w:right w:val="single" w:sz="6" w:space="0" w:color="000000"/>
            </w:tcBorders>
            <w:hideMark/>
          </w:tcPr>
          <w:p w14:paraId="1820DAB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433" w:type="pct"/>
            <w:tcBorders>
              <w:top w:val="single" w:sz="6" w:space="0" w:color="000000"/>
              <w:left w:val="single" w:sz="6" w:space="0" w:color="000000"/>
              <w:bottom w:val="single" w:sz="6" w:space="0" w:color="000000"/>
              <w:right w:val="single" w:sz="6" w:space="0" w:color="000000"/>
            </w:tcBorders>
            <w:hideMark/>
          </w:tcPr>
          <w:p w14:paraId="3F72727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249D577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4330E76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436" w:type="pct"/>
            <w:tcBorders>
              <w:top w:val="single" w:sz="6" w:space="0" w:color="000000"/>
              <w:left w:val="single" w:sz="6" w:space="0" w:color="000000"/>
              <w:bottom w:val="single" w:sz="6" w:space="0" w:color="000000"/>
              <w:right w:val="single" w:sz="6" w:space="0" w:color="000000"/>
            </w:tcBorders>
            <w:hideMark/>
          </w:tcPr>
          <w:p w14:paraId="48663D0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r>
      <w:tr w:rsidR="000F141D" w:rsidRPr="00E76CF3" w14:paraId="348BB537"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322B0C6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w:t>
            </w:r>
          </w:p>
        </w:tc>
        <w:tc>
          <w:tcPr>
            <w:tcW w:w="180" w:type="pct"/>
            <w:tcBorders>
              <w:top w:val="single" w:sz="6" w:space="0" w:color="000000"/>
              <w:left w:val="single" w:sz="6" w:space="0" w:color="000000"/>
              <w:bottom w:val="single" w:sz="6" w:space="0" w:color="000000"/>
              <w:right w:val="single" w:sz="6" w:space="0" w:color="000000"/>
            </w:tcBorders>
            <w:hideMark/>
          </w:tcPr>
          <w:p w14:paraId="38888BE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696B589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632332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0130420600</w:t>
            </w:r>
          </w:p>
        </w:tc>
        <w:tc>
          <w:tcPr>
            <w:tcW w:w="433" w:type="pct"/>
            <w:tcBorders>
              <w:top w:val="single" w:sz="6" w:space="0" w:color="000000"/>
              <w:left w:val="single" w:sz="6" w:space="0" w:color="000000"/>
              <w:bottom w:val="single" w:sz="6" w:space="0" w:color="000000"/>
              <w:right w:val="single" w:sz="6" w:space="0" w:color="000000"/>
            </w:tcBorders>
            <w:hideMark/>
          </w:tcPr>
          <w:p w14:paraId="5EE1560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433" w:type="pct"/>
            <w:tcBorders>
              <w:top w:val="single" w:sz="6" w:space="0" w:color="000000"/>
              <w:left w:val="single" w:sz="6" w:space="0" w:color="000000"/>
              <w:bottom w:val="single" w:sz="6" w:space="0" w:color="000000"/>
              <w:right w:val="single" w:sz="6" w:space="0" w:color="000000"/>
            </w:tcBorders>
            <w:hideMark/>
          </w:tcPr>
          <w:p w14:paraId="05AD415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62B0DD2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3620271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436" w:type="pct"/>
            <w:tcBorders>
              <w:top w:val="single" w:sz="6" w:space="0" w:color="000000"/>
              <w:left w:val="single" w:sz="6" w:space="0" w:color="000000"/>
              <w:bottom w:val="single" w:sz="6" w:space="0" w:color="000000"/>
              <w:right w:val="single" w:sz="6" w:space="0" w:color="000000"/>
            </w:tcBorders>
            <w:hideMark/>
          </w:tcPr>
          <w:p w14:paraId="4DAE58A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r>
      <w:tr w:rsidR="000F141D" w:rsidRPr="00E76CF3" w14:paraId="66B2134D"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6EB3E1C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w:t>
            </w:r>
          </w:p>
        </w:tc>
        <w:tc>
          <w:tcPr>
            <w:tcW w:w="180" w:type="pct"/>
            <w:tcBorders>
              <w:top w:val="single" w:sz="6" w:space="0" w:color="000000"/>
              <w:left w:val="single" w:sz="6" w:space="0" w:color="000000"/>
              <w:bottom w:val="single" w:sz="6" w:space="0" w:color="000000"/>
              <w:right w:val="single" w:sz="6" w:space="0" w:color="000000"/>
            </w:tcBorders>
            <w:hideMark/>
          </w:tcPr>
          <w:p w14:paraId="05EAB27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530" w:type="pct"/>
            <w:tcBorders>
              <w:top w:val="single" w:sz="6" w:space="0" w:color="000000"/>
              <w:left w:val="single" w:sz="6" w:space="0" w:color="000000"/>
              <w:bottom w:val="single" w:sz="6" w:space="0" w:color="000000"/>
              <w:right w:val="single" w:sz="6" w:space="0" w:color="000000"/>
            </w:tcBorders>
            <w:hideMark/>
          </w:tcPr>
          <w:p w14:paraId="17CC76C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19F5DFC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0130423120</w:t>
            </w:r>
          </w:p>
        </w:tc>
        <w:tc>
          <w:tcPr>
            <w:tcW w:w="433" w:type="pct"/>
            <w:tcBorders>
              <w:top w:val="single" w:sz="6" w:space="0" w:color="000000"/>
              <w:left w:val="single" w:sz="6" w:space="0" w:color="000000"/>
              <w:bottom w:val="single" w:sz="6" w:space="0" w:color="000000"/>
              <w:right w:val="single" w:sz="6" w:space="0" w:color="000000"/>
            </w:tcBorders>
            <w:hideMark/>
          </w:tcPr>
          <w:p w14:paraId="0896983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3" w:type="pct"/>
            <w:tcBorders>
              <w:top w:val="single" w:sz="6" w:space="0" w:color="000000"/>
              <w:left w:val="single" w:sz="6" w:space="0" w:color="000000"/>
              <w:bottom w:val="single" w:sz="6" w:space="0" w:color="000000"/>
              <w:right w:val="single" w:sz="6" w:space="0" w:color="000000"/>
            </w:tcBorders>
            <w:hideMark/>
          </w:tcPr>
          <w:p w14:paraId="1459E49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57A3960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39BF593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6" w:type="pct"/>
            <w:tcBorders>
              <w:top w:val="single" w:sz="6" w:space="0" w:color="000000"/>
              <w:left w:val="single" w:sz="6" w:space="0" w:color="000000"/>
              <w:bottom w:val="single" w:sz="6" w:space="0" w:color="000000"/>
              <w:right w:val="single" w:sz="6" w:space="0" w:color="000000"/>
            </w:tcBorders>
            <w:hideMark/>
          </w:tcPr>
          <w:p w14:paraId="1A59161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0F141D" w:rsidRPr="00E76CF3" w14:paraId="0BD17249"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589B56B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"Организация отдыха, оздоровления и занятости детей и подростков на территории Дальнереченского муниципального округа" </w:t>
            </w:r>
          </w:p>
        </w:tc>
        <w:tc>
          <w:tcPr>
            <w:tcW w:w="180" w:type="pct"/>
            <w:tcBorders>
              <w:top w:val="single" w:sz="6" w:space="0" w:color="000000"/>
              <w:left w:val="single" w:sz="6" w:space="0" w:color="000000"/>
              <w:bottom w:val="single" w:sz="6" w:space="0" w:color="000000"/>
              <w:right w:val="single" w:sz="6" w:space="0" w:color="000000"/>
            </w:tcBorders>
            <w:hideMark/>
          </w:tcPr>
          <w:p w14:paraId="5A5AEAA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6CE99EC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97E01E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33" w:type="pct"/>
            <w:tcBorders>
              <w:top w:val="single" w:sz="6" w:space="0" w:color="000000"/>
              <w:left w:val="single" w:sz="6" w:space="0" w:color="000000"/>
              <w:bottom w:val="single" w:sz="6" w:space="0" w:color="000000"/>
              <w:right w:val="single" w:sz="6" w:space="0" w:color="000000"/>
            </w:tcBorders>
            <w:hideMark/>
          </w:tcPr>
          <w:p w14:paraId="521BD64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2 540 000,00</w:t>
            </w:r>
          </w:p>
        </w:tc>
        <w:tc>
          <w:tcPr>
            <w:tcW w:w="433" w:type="pct"/>
            <w:tcBorders>
              <w:top w:val="single" w:sz="6" w:space="0" w:color="000000"/>
              <w:left w:val="single" w:sz="6" w:space="0" w:color="000000"/>
              <w:bottom w:val="single" w:sz="6" w:space="0" w:color="000000"/>
              <w:right w:val="single" w:sz="6" w:space="0" w:color="000000"/>
            </w:tcBorders>
            <w:hideMark/>
          </w:tcPr>
          <w:p w14:paraId="10F7659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7E00190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64CC377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c>
          <w:tcPr>
            <w:tcW w:w="436" w:type="pct"/>
            <w:tcBorders>
              <w:top w:val="single" w:sz="6" w:space="0" w:color="000000"/>
              <w:left w:val="single" w:sz="6" w:space="0" w:color="000000"/>
              <w:bottom w:val="single" w:sz="6" w:space="0" w:color="000000"/>
              <w:right w:val="single" w:sz="6" w:space="0" w:color="000000"/>
            </w:tcBorders>
            <w:hideMark/>
          </w:tcPr>
          <w:p w14:paraId="57379EB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r>
      <w:tr w:rsidR="000F141D" w:rsidRPr="00E76CF3" w14:paraId="6B2E591A"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7D1A01C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игрового оборудования для обеспечения функционирования летних пришкольных лагерей</w:t>
            </w:r>
          </w:p>
        </w:tc>
        <w:tc>
          <w:tcPr>
            <w:tcW w:w="180" w:type="pct"/>
            <w:tcBorders>
              <w:top w:val="single" w:sz="6" w:space="0" w:color="000000"/>
              <w:left w:val="single" w:sz="6" w:space="0" w:color="000000"/>
              <w:bottom w:val="single" w:sz="6" w:space="0" w:color="000000"/>
              <w:right w:val="single" w:sz="6" w:space="0" w:color="000000"/>
            </w:tcBorders>
            <w:hideMark/>
          </w:tcPr>
          <w:p w14:paraId="69C3366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010A60F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0637886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130323120</w:t>
            </w:r>
          </w:p>
        </w:tc>
        <w:tc>
          <w:tcPr>
            <w:tcW w:w="433" w:type="pct"/>
            <w:tcBorders>
              <w:top w:val="single" w:sz="6" w:space="0" w:color="000000"/>
              <w:left w:val="single" w:sz="6" w:space="0" w:color="000000"/>
              <w:bottom w:val="single" w:sz="6" w:space="0" w:color="000000"/>
              <w:right w:val="single" w:sz="6" w:space="0" w:color="000000"/>
            </w:tcBorders>
            <w:hideMark/>
          </w:tcPr>
          <w:p w14:paraId="1B789DA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3" w:type="pct"/>
            <w:tcBorders>
              <w:top w:val="single" w:sz="6" w:space="0" w:color="000000"/>
              <w:left w:val="single" w:sz="6" w:space="0" w:color="000000"/>
              <w:bottom w:val="single" w:sz="6" w:space="0" w:color="000000"/>
              <w:right w:val="single" w:sz="6" w:space="0" w:color="000000"/>
            </w:tcBorders>
            <w:hideMark/>
          </w:tcPr>
          <w:p w14:paraId="7D43F00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325C227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13A3BA8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6" w:type="pct"/>
            <w:tcBorders>
              <w:top w:val="single" w:sz="6" w:space="0" w:color="000000"/>
              <w:left w:val="single" w:sz="6" w:space="0" w:color="000000"/>
              <w:bottom w:val="single" w:sz="6" w:space="0" w:color="000000"/>
              <w:right w:val="single" w:sz="6" w:space="0" w:color="000000"/>
            </w:tcBorders>
            <w:hideMark/>
          </w:tcPr>
          <w:p w14:paraId="484A731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0F141D" w:rsidRPr="00E76CF3" w14:paraId="32F8E269"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6C1D1E2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организация временного трудоустройства несовершенолетних в возрасте от 14 до 18 лет</w:t>
            </w:r>
          </w:p>
        </w:tc>
        <w:tc>
          <w:tcPr>
            <w:tcW w:w="180" w:type="pct"/>
            <w:tcBorders>
              <w:top w:val="single" w:sz="6" w:space="0" w:color="000000"/>
              <w:left w:val="single" w:sz="6" w:space="0" w:color="000000"/>
              <w:bottom w:val="single" w:sz="6" w:space="0" w:color="000000"/>
              <w:right w:val="single" w:sz="6" w:space="0" w:color="000000"/>
            </w:tcBorders>
            <w:hideMark/>
          </w:tcPr>
          <w:p w14:paraId="341B753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1C6BD8B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70654D8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0130323090</w:t>
            </w:r>
          </w:p>
        </w:tc>
        <w:tc>
          <w:tcPr>
            <w:tcW w:w="433" w:type="pct"/>
            <w:tcBorders>
              <w:top w:val="single" w:sz="6" w:space="0" w:color="000000"/>
              <w:left w:val="single" w:sz="6" w:space="0" w:color="000000"/>
              <w:bottom w:val="single" w:sz="6" w:space="0" w:color="000000"/>
              <w:right w:val="single" w:sz="6" w:space="0" w:color="000000"/>
            </w:tcBorders>
            <w:hideMark/>
          </w:tcPr>
          <w:p w14:paraId="795D041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433" w:type="pct"/>
            <w:tcBorders>
              <w:top w:val="single" w:sz="6" w:space="0" w:color="000000"/>
              <w:left w:val="single" w:sz="6" w:space="0" w:color="000000"/>
              <w:bottom w:val="single" w:sz="6" w:space="0" w:color="000000"/>
              <w:right w:val="single" w:sz="6" w:space="0" w:color="000000"/>
            </w:tcBorders>
            <w:hideMark/>
          </w:tcPr>
          <w:p w14:paraId="0072FFE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56CF61F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6CEED51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436" w:type="pct"/>
            <w:tcBorders>
              <w:top w:val="single" w:sz="6" w:space="0" w:color="000000"/>
              <w:left w:val="single" w:sz="6" w:space="0" w:color="000000"/>
              <w:bottom w:val="single" w:sz="6" w:space="0" w:color="000000"/>
              <w:right w:val="single" w:sz="6" w:space="0" w:color="000000"/>
            </w:tcBorders>
            <w:hideMark/>
          </w:tcPr>
          <w:p w14:paraId="7FA6899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r>
      <w:tr w:rsidR="000F141D" w:rsidRPr="00E76CF3" w14:paraId="2BDF1818"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1112A28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мероприятия по выявлению и оказанию помощи несовершенолетним и семьям "группы риска"</w:t>
            </w:r>
          </w:p>
        </w:tc>
        <w:tc>
          <w:tcPr>
            <w:tcW w:w="180" w:type="pct"/>
            <w:tcBorders>
              <w:top w:val="single" w:sz="6" w:space="0" w:color="000000"/>
              <w:left w:val="single" w:sz="6" w:space="0" w:color="000000"/>
              <w:bottom w:val="single" w:sz="6" w:space="0" w:color="000000"/>
              <w:right w:val="single" w:sz="6" w:space="0" w:color="000000"/>
            </w:tcBorders>
            <w:hideMark/>
          </w:tcPr>
          <w:p w14:paraId="12F0BF8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38EF516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5013270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0130323100</w:t>
            </w:r>
          </w:p>
        </w:tc>
        <w:tc>
          <w:tcPr>
            <w:tcW w:w="433" w:type="pct"/>
            <w:tcBorders>
              <w:top w:val="single" w:sz="6" w:space="0" w:color="000000"/>
              <w:left w:val="single" w:sz="6" w:space="0" w:color="000000"/>
              <w:bottom w:val="single" w:sz="6" w:space="0" w:color="000000"/>
              <w:right w:val="single" w:sz="6" w:space="0" w:color="000000"/>
            </w:tcBorders>
            <w:hideMark/>
          </w:tcPr>
          <w:p w14:paraId="09CCF10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433" w:type="pct"/>
            <w:tcBorders>
              <w:top w:val="single" w:sz="6" w:space="0" w:color="000000"/>
              <w:left w:val="single" w:sz="6" w:space="0" w:color="000000"/>
              <w:bottom w:val="single" w:sz="6" w:space="0" w:color="000000"/>
              <w:right w:val="single" w:sz="6" w:space="0" w:color="000000"/>
            </w:tcBorders>
            <w:hideMark/>
          </w:tcPr>
          <w:p w14:paraId="1646E62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38F7DC0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17C1CAE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436" w:type="pct"/>
            <w:tcBorders>
              <w:top w:val="single" w:sz="6" w:space="0" w:color="000000"/>
              <w:left w:val="single" w:sz="6" w:space="0" w:color="000000"/>
              <w:bottom w:val="single" w:sz="6" w:space="0" w:color="000000"/>
              <w:right w:val="single" w:sz="6" w:space="0" w:color="000000"/>
            </w:tcBorders>
            <w:hideMark/>
          </w:tcPr>
          <w:p w14:paraId="0F041D2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r>
      <w:tr w:rsidR="000F141D" w:rsidRPr="00E76CF3" w14:paraId="66D3527F"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28AC152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Проведение мероприятий для детей и молодежи (соревнования, конкурсы, слеты, фестивали),в том числе:</w:t>
            </w:r>
          </w:p>
        </w:tc>
        <w:tc>
          <w:tcPr>
            <w:tcW w:w="180" w:type="pct"/>
            <w:tcBorders>
              <w:top w:val="single" w:sz="6" w:space="0" w:color="000000"/>
              <w:left w:val="single" w:sz="6" w:space="0" w:color="000000"/>
              <w:bottom w:val="single" w:sz="6" w:space="0" w:color="000000"/>
              <w:right w:val="single" w:sz="6" w:space="0" w:color="000000"/>
            </w:tcBorders>
            <w:hideMark/>
          </w:tcPr>
          <w:p w14:paraId="6CB4D68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7097725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7D0B568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0130323140</w:t>
            </w:r>
          </w:p>
        </w:tc>
        <w:tc>
          <w:tcPr>
            <w:tcW w:w="433" w:type="pct"/>
            <w:tcBorders>
              <w:top w:val="single" w:sz="6" w:space="0" w:color="000000"/>
              <w:left w:val="single" w:sz="6" w:space="0" w:color="000000"/>
              <w:bottom w:val="single" w:sz="6" w:space="0" w:color="000000"/>
              <w:right w:val="single" w:sz="6" w:space="0" w:color="000000"/>
            </w:tcBorders>
            <w:hideMark/>
          </w:tcPr>
          <w:p w14:paraId="3703D69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433" w:type="pct"/>
            <w:tcBorders>
              <w:top w:val="single" w:sz="6" w:space="0" w:color="000000"/>
              <w:left w:val="single" w:sz="6" w:space="0" w:color="000000"/>
              <w:bottom w:val="single" w:sz="6" w:space="0" w:color="000000"/>
              <w:right w:val="single" w:sz="6" w:space="0" w:color="000000"/>
            </w:tcBorders>
            <w:hideMark/>
          </w:tcPr>
          <w:p w14:paraId="294CD67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03CD85F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7E99985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436" w:type="pct"/>
            <w:tcBorders>
              <w:top w:val="single" w:sz="6" w:space="0" w:color="000000"/>
              <w:left w:val="single" w:sz="6" w:space="0" w:color="000000"/>
              <w:bottom w:val="single" w:sz="6" w:space="0" w:color="000000"/>
              <w:right w:val="single" w:sz="6" w:space="0" w:color="000000"/>
            </w:tcBorders>
            <w:hideMark/>
          </w:tcPr>
          <w:p w14:paraId="28C9F54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r>
      <w:tr w:rsidR="000F141D" w:rsidRPr="00E76CF3" w14:paraId="2270881F" w14:textId="77777777" w:rsidTr="000F141D">
        <w:trPr>
          <w:gridBefore w:val="1"/>
          <w:gridAfter w:val="1"/>
          <w:wBefore w:w="8" w:type="pct"/>
          <w:wAfter w:w="45" w:type="pct"/>
          <w:trHeight w:val="38"/>
          <w:tblCellSpacing w:w="0" w:type="dxa"/>
        </w:trPr>
        <w:tc>
          <w:tcPr>
            <w:tcW w:w="1677" w:type="pct"/>
            <w:tcBorders>
              <w:top w:val="single" w:sz="6" w:space="0" w:color="000000"/>
              <w:left w:val="single" w:sz="6" w:space="0" w:color="000000"/>
              <w:bottom w:val="single" w:sz="6" w:space="0" w:color="000000"/>
              <w:right w:val="single" w:sz="6" w:space="0" w:color="000000"/>
            </w:tcBorders>
            <w:hideMark/>
          </w:tcPr>
          <w:p w14:paraId="5410CAB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участие школьников в реализации мероприятий Арсеньевской и Пушкинской карт</w:t>
            </w:r>
          </w:p>
        </w:tc>
        <w:tc>
          <w:tcPr>
            <w:tcW w:w="180" w:type="pct"/>
            <w:tcBorders>
              <w:top w:val="single" w:sz="6" w:space="0" w:color="000000"/>
              <w:left w:val="single" w:sz="6" w:space="0" w:color="000000"/>
              <w:bottom w:val="single" w:sz="6" w:space="0" w:color="000000"/>
              <w:right w:val="single" w:sz="6" w:space="0" w:color="000000"/>
            </w:tcBorders>
            <w:hideMark/>
          </w:tcPr>
          <w:p w14:paraId="233CF27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0" w:type="pct"/>
            <w:tcBorders>
              <w:top w:val="single" w:sz="6" w:space="0" w:color="000000"/>
              <w:left w:val="single" w:sz="6" w:space="0" w:color="000000"/>
              <w:bottom w:val="single" w:sz="6" w:space="0" w:color="000000"/>
              <w:right w:val="single" w:sz="6" w:space="0" w:color="000000"/>
            </w:tcBorders>
            <w:hideMark/>
          </w:tcPr>
          <w:p w14:paraId="742EBD5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0" w:type="pct"/>
            <w:tcBorders>
              <w:top w:val="single" w:sz="6" w:space="0" w:color="000000"/>
              <w:left w:val="single" w:sz="6" w:space="0" w:color="000000"/>
              <w:bottom w:val="single" w:sz="6" w:space="0" w:color="000000"/>
              <w:right w:val="single" w:sz="6" w:space="0" w:color="000000"/>
            </w:tcBorders>
            <w:hideMark/>
          </w:tcPr>
          <w:p w14:paraId="40225A9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0130323140</w:t>
            </w:r>
          </w:p>
        </w:tc>
        <w:tc>
          <w:tcPr>
            <w:tcW w:w="433" w:type="pct"/>
            <w:tcBorders>
              <w:top w:val="single" w:sz="6" w:space="0" w:color="000000"/>
              <w:left w:val="single" w:sz="6" w:space="0" w:color="000000"/>
              <w:bottom w:val="single" w:sz="6" w:space="0" w:color="000000"/>
              <w:right w:val="single" w:sz="6" w:space="0" w:color="000000"/>
            </w:tcBorders>
            <w:hideMark/>
          </w:tcPr>
          <w:p w14:paraId="00FB393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433" w:type="pct"/>
            <w:tcBorders>
              <w:top w:val="single" w:sz="6" w:space="0" w:color="000000"/>
              <w:left w:val="single" w:sz="6" w:space="0" w:color="000000"/>
              <w:bottom w:val="single" w:sz="6" w:space="0" w:color="000000"/>
              <w:right w:val="single" w:sz="6" w:space="0" w:color="000000"/>
            </w:tcBorders>
            <w:hideMark/>
          </w:tcPr>
          <w:p w14:paraId="40CFAAD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gridSpan w:val="2"/>
            <w:tcBorders>
              <w:top w:val="single" w:sz="6" w:space="0" w:color="000000"/>
              <w:left w:val="single" w:sz="6" w:space="0" w:color="000000"/>
              <w:bottom w:val="single" w:sz="6" w:space="0" w:color="000000"/>
              <w:right w:val="single" w:sz="6" w:space="0" w:color="000000"/>
            </w:tcBorders>
            <w:hideMark/>
          </w:tcPr>
          <w:p w14:paraId="79D986C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3" w:type="pct"/>
            <w:tcBorders>
              <w:top w:val="single" w:sz="6" w:space="0" w:color="000000"/>
              <w:left w:val="single" w:sz="6" w:space="0" w:color="000000"/>
              <w:bottom w:val="single" w:sz="6" w:space="0" w:color="000000"/>
              <w:right w:val="single" w:sz="6" w:space="0" w:color="000000"/>
            </w:tcBorders>
            <w:hideMark/>
          </w:tcPr>
          <w:p w14:paraId="29140D4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436" w:type="pct"/>
            <w:tcBorders>
              <w:top w:val="single" w:sz="6" w:space="0" w:color="000000"/>
              <w:left w:val="single" w:sz="6" w:space="0" w:color="000000"/>
              <w:bottom w:val="single" w:sz="6" w:space="0" w:color="000000"/>
              <w:right w:val="single" w:sz="6" w:space="0" w:color="000000"/>
            </w:tcBorders>
            <w:hideMark/>
          </w:tcPr>
          <w:p w14:paraId="1086E79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r>
      <w:tr w:rsidR="000F141D" w:rsidRPr="00E76CF3" w14:paraId="7101B328" w14:textId="77777777" w:rsidTr="000F141D">
        <w:tblPrEx>
          <w:tblCellSpacing w:w="0" w:type="nil"/>
          <w:tblCellMar>
            <w:top w:w="0" w:type="dxa"/>
            <w:left w:w="0" w:type="dxa"/>
            <w:bottom w:w="0" w:type="dxa"/>
            <w:right w:w="0" w:type="dxa"/>
          </w:tblCellMar>
          <w:tblLook w:val="0000" w:firstRow="0" w:lastRow="0" w:firstColumn="0" w:lastColumn="0" w:noHBand="0" w:noVBand="0"/>
        </w:tblPrEx>
        <w:trPr>
          <w:trHeight w:val="18"/>
        </w:trPr>
        <w:tc>
          <w:tcPr>
            <w:tcW w:w="3823" w:type="pct"/>
            <w:gridSpan w:val="8"/>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51B531E" w14:textId="77777777" w:rsidR="000F141D" w:rsidRPr="00E76CF3" w:rsidRDefault="000F141D"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1177" w:type="pct"/>
            <w:gridSpan w:val="4"/>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4508B6E" w14:textId="7C3A917F" w:rsidR="000F141D" w:rsidRPr="00E76CF3" w:rsidRDefault="000F141D"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12</w:t>
            </w:r>
          </w:p>
        </w:tc>
      </w:tr>
    </w:tbl>
    <w:p w14:paraId="440E287B" w14:textId="6E33D265" w:rsidR="000F141D" w:rsidRPr="00E76CF3" w:rsidRDefault="000F141D" w:rsidP="00E76CF3">
      <w:pPr>
        <w:rPr>
          <w:rFonts w:ascii="Calibri" w:hAnsi="Calibri" w:cs="Calibri"/>
          <w:sz w:val="18"/>
          <w:szCs w:val="1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44"/>
        <w:gridCol w:w="574"/>
        <w:gridCol w:w="1690"/>
        <w:gridCol w:w="1242"/>
        <w:gridCol w:w="1381"/>
        <w:gridCol w:w="1381"/>
        <w:gridCol w:w="1381"/>
        <w:gridCol w:w="1381"/>
        <w:gridCol w:w="1390"/>
      </w:tblGrid>
      <w:tr w:rsidR="000F141D" w:rsidRPr="00E76CF3" w14:paraId="01AE1F28"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5222C592" w14:textId="113BF40C"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Физическая культура и спорт</w:t>
            </w:r>
          </w:p>
        </w:tc>
        <w:tc>
          <w:tcPr>
            <w:tcW w:w="182" w:type="pct"/>
            <w:tcBorders>
              <w:top w:val="single" w:sz="6" w:space="0" w:color="000000"/>
              <w:left w:val="single" w:sz="6" w:space="0" w:color="000000"/>
              <w:bottom w:val="single" w:sz="6" w:space="0" w:color="000000"/>
              <w:right w:val="single" w:sz="6" w:space="0" w:color="000000"/>
            </w:tcBorders>
            <w:hideMark/>
          </w:tcPr>
          <w:p w14:paraId="1B024BF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1100</w:t>
            </w:r>
          </w:p>
        </w:tc>
        <w:tc>
          <w:tcPr>
            <w:tcW w:w="536" w:type="pct"/>
            <w:tcBorders>
              <w:top w:val="single" w:sz="6" w:space="0" w:color="000000"/>
              <w:left w:val="single" w:sz="6" w:space="0" w:color="000000"/>
              <w:bottom w:val="single" w:sz="6" w:space="0" w:color="000000"/>
              <w:right w:val="single" w:sz="6" w:space="0" w:color="000000"/>
            </w:tcBorders>
            <w:hideMark/>
          </w:tcPr>
          <w:p w14:paraId="422A184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63F14C4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3B092C3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438" w:type="pct"/>
            <w:tcBorders>
              <w:top w:val="single" w:sz="6" w:space="0" w:color="000000"/>
              <w:left w:val="single" w:sz="6" w:space="0" w:color="000000"/>
              <w:bottom w:val="single" w:sz="6" w:space="0" w:color="000000"/>
              <w:right w:val="single" w:sz="6" w:space="0" w:color="000000"/>
            </w:tcBorders>
            <w:hideMark/>
          </w:tcPr>
          <w:p w14:paraId="69F3338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14 006 239,00</w:t>
            </w:r>
          </w:p>
        </w:tc>
        <w:tc>
          <w:tcPr>
            <w:tcW w:w="438" w:type="pct"/>
            <w:tcBorders>
              <w:top w:val="single" w:sz="6" w:space="0" w:color="000000"/>
              <w:left w:val="single" w:sz="6" w:space="0" w:color="000000"/>
              <w:bottom w:val="single" w:sz="6" w:space="0" w:color="000000"/>
              <w:right w:val="single" w:sz="6" w:space="0" w:color="000000"/>
            </w:tcBorders>
            <w:hideMark/>
          </w:tcPr>
          <w:p w14:paraId="320D405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438" w:type="pct"/>
            <w:tcBorders>
              <w:top w:val="single" w:sz="6" w:space="0" w:color="000000"/>
              <w:left w:val="single" w:sz="6" w:space="0" w:color="000000"/>
              <w:bottom w:val="single" w:sz="6" w:space="0" w:color="000000"/>
              <w:right w:val="single" w:sz="6" w:space="0" w:color="000000"/>
            </w:tcBorders>
            <w:hideMark/>
          </w:tcPr>
          <w:p w14:paraId="416A82E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441" w:type="pct"/>
            <w:tcBorders>
              <w:top w:val="single" w:sz="6" w:space="0" w:color="000000"/>
              <w:left w:val="single" w:sz="6" w:space="0" w:color="000000"/>
              <w:bottom w:val="single" w:sz="6" w:space="0" w:color="000000"/>
              <w:right w:val="single" w:sz="6" w:space="0" w:color="000000"/>
            </w:tcBorders>
            <w:hideMark/>
          </w:tcPr>
          <w:p w14:paraId="04CE841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r>
      <w:tr w:rsidR="000F141D" w:rsidRPr="00E76CF3" w14:paraId="0B3BAE2D"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0FEDE8D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Спорт высших достижений</w:t>
            </w:r>
          </w:p>
        </w:tc>
        <w:tc>
          <w:tcPr>
            <w:tcW w:w="182" w:type="pct"/>
            <w:tcBorders>
              <w:top w:val="single" w:sz="6" w:space="0" w:color="000000"/>
              <w:left w:val="single" w:sz="6" w:space="0" w:color="000000"/>
              <w:bottom w:val="single" w:sz="6" w:space="0" w:color="000000"/>
              <w:right w:val="single" w:sz="6" w:space="0" w:color="000000"/>
            </w:tcBorders>
            <w:hideMark/>
          </w:tcPr>
          <w:p w14:paraId="350B745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137B7A2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"УНО"ДМР</w:t>
            </w:r>
          </w:p>
        </w:tc>
        <w:tc>
          <w:tcPr>
            <w:tcW w:w="394" w:type="pct"/>
            <w:tcBorders>
              <w:top w:val="single" w:sz="6" w:space="0" w:color="000000"/>
              <w:left w:val="single" w:sz="6" w:space="0" w:color="000000"/>
              <w:bottom w:val="single" w:sz="6" w:space="0" w:color="000000"/>
              <w:right w:val="single" w:sz="6" w:space="0" w:color="000000"/>
            </w:tcBorders>
            <w:hideMark/>
          </w:tcPr>
          <w:p w14:paraId="030A4C1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3D15D5F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09BF174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02EC59B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403A2B9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41" w:type="pct"/>
            <w:tcBorders>
              <w:top w:val="single" w:sz="6" w:space="0" w:color="000000"/>
              <w:left w:val="single" w:sz="6" w:space="0" w:color="000000"/>
              <w:bottom w:val="single" w:sz="6" w:space="0" w:color="000000"/>
              <w:right w:val="single" w:sz="6" w:space="0" w:color="000000"/>
            </w:tcBorders>
            <w:hideMark/>
          </w:tcPr>
          <w:p w14:paraId="4097664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r>
      <w:tr w:rsidR="000F141D" w:rsidRPr="00E76CF3" w14:paraId="32A7E73B"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0B95BBE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182" w:type="pct"/>
            <w:tcBorders>
              <w:top w:val="single" w:sz="6" w:space="0" w:color="000000"/>
              <w:left w:val="single" w:sz="6" w:space="0" w:color="000000"/>
              <w:bottom w:val="single" w:sz="6" w:space="0" w:color="000000"/>
              <w:right w:val="single" w:sz="6" w:space="0" w:color="000000"/>
            </w:tcBorders>
            <w:hideMark/>
          </w:tcPr>
          <w:p w14:paraId="0A5678A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325FF33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603511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0130000000</w:t>
            </w:r>
          </w:p>
        </w:tc>
        <w:tc>
          <w:tcPr>
            <w:tcW w:w="438" w:type="pct"/>
            <w:tcBorders>
              <w:top w:val="single" w:sz="6" w:space="0" w:color="000000"/>
              <w:left w:val="single" w:sz="6" w:space="0" w:color="000000"/>
              <w:bottom w:val="single" w:sz="6" w:space="0" w:color="000000"/>
              <w:right w:val="single" w:sz="6" w:space="0" w:color="000000"/>
            </w:tcBorders>
            <w:hideMark/>
          </w:tcPr>
          <w:p w14:paraId="6849ADD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438" w:type="pct"/>
            <w:tcBorders>
              <w:top w:val="single" w:sz="6" w:space="0" w:color="000000"/>
              <w:left w:val="single" w:sz="6" w:space="0" w:color="000000"/>
              <w:bottom w:val="single" w:sz="6" w:space="0" w:color="000000"/>
              <w:right w:val="single" w:sz="6" w:space="0" w:color="000000"/>
            </w:tcBorders>
            <w:hideMark/>
          </w:tcPr>
          <w:p w14:paraId="6D9F524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14 006 239,00</w:t>
            </w:r>
          </w:p>
        </w:tc>
        <w:tc>
          <w:tcPr>
            <w:tcW w:w="438" w:type="pct"/>
            <w:tcBorders>
              <w:top w:val="single" w:sz="6" w:space="0" w:color="000000"/>
              <w:left w:val="single" w:sz="6" w:space="0" w:color="000000"/>
              <w:bottom w:val="single" w:sz="6" w:space="0" w:color="000000"/>
              <w:right w:val="single" w:sz="6" w:space="0" w:color="000000"/>
            </w:tcBorders>
            <w:hideMark/>
          </w:tcPr>
          <w:p w14:paraId="1424054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438" w:type="pct"/>
            <w:tcBorders>
              <w:top w:val="single" w:sz="6" w:space="0" w:color="000000"/>
              <w:left w:val="single" w:sz="6" w:space="0" w:color="000000"/>
              <w:bottom w:val="single" w:sz="6" w:space="0" w:color="000000"/>
              <w:right w:val="single" w:sz="6" w:space="0" w:color="000000"/>
            </w:tcBorders>
            <w:hideMark/>
          </w:tcPr>
          <w:p w14:paraId="44EA162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441" w:type="pct"/>
            <w:tcBorders>
              <w:top w:val="single" w:sz="6" w:space="0" w:color="000000"/>
              <w:left w:val="single" w:sz="6" w:space="0" w:color="000000"/>
              <w:bottom w:val="single" w:sz="6" w:space="0" w:color="000000"/>
              <w:right w:val="single" w:sz="6" w:space="0" w:color="000000"/>
            </w:tcBorders>
            <w:hideMark/>
          </w:tcPr>
          <w:p w14:paraId="3988080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r>
      <w:tr w:rsidR="000F141D" w:rsidRPr="00E76CF3" w14:paraId="1AEC71AD"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E5E863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Основное мероприятие "Реализация дополнительных общеобразовательных общеразвивающих программ"</w:t>
            </w:r>
          </w:p>
        </w:tc>
        <w:tc>
          <w:tcPr>
            <w:tcW w:w="182" w:type="pct"/>
            <w:tcBorders>
              <w:top w:val="single" w:sz="6" w:space="0" w:color="000000"/>
              <w:left w:val="single" w:sz="6" w:space="0" w:color="000000"/>
              <w:bottom w:val="single" w:sz="6" w:space="0" w:color="000000"/>
              <w:right w:val="single" w:sz="6" w:space="0" w:color="000000"/>
            </w:tcBorders>
            <w:hideMark/>
          </w:tcPr>
          <w:p w14:paraId="3B50E12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28D951F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42ADD5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0130100000</w:t>
            </w:r>
          </w:p>
        </w:tc>
        <w:tc>
          <w:tcPr>
            <w:tcW w:w="438" w:type="pct"/>
            <w:tcBorders>
              <w:top w:val="single" w:sz="6" w:space="0" w:color="000000"/>
              <w:left w:val="single" w:sz="6" w:space="0" w:color="000000"/>
              <w:bottom w:val="single" w:sz="6" w:space="0" w:color="000000"/>
              <w:right w:val="single" w:sz="6" w:space="0" w:color="000000"/>
            </w:tcBorders>
            <w:hideMark/>
          </w:tcPr>
          <w:p w14:paraId="6B7AB75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438" w:type="pct"/>
            <w:tcBorders>
              <w:top w:val="single" w:sz="6" w:space="0" w:color="000000"/>
              <w:left w:val="single" w:sz="6" w:space="0" w:color="000000"/>
              <w:bottom w:val="single" w:sz="6" w:space="0" w:color="000000"/>
              <w:right w:val="single" w:sz="6" w:space="0" w:color="000000"/>
            </w:tcBorders>
            <w:hideMark/>
          </w:tcPr>
          <w:p w14:paraId="5DD9335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438" w:type="pct"/>
            <w:tcBorders>
              <w:top w:val="single" w:sz="6" w:space="0" w:color="000000"/>
              <w:left w:val="single" w:sz="6" w:space="0" w:color="000000"/>
              <w:bottom w:val="single" w:sz="6" w:space="0" w:color="000000"/>
              <w:right w:val="single" w:sz="6" w:space="0" w:color="000000"/>
            </w:tcBorders>
            <w:hideMark/>
          </w:tcPr>
          <w:p w14:paraId="70927DA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438" w:type="pct"/>
            <w:tcBorders>
              <w:top w:val="single" w:sz="6" w:space="0" w:color="000000"/>
              <w:left w:val="single" w:sz="6" w:space="0" w:color="000000"/>
              <w:bottom w:val="single" w:sz="6" w:space="0" w:color="000000"/>
              <w:right w:val="single" w:sz="6" w:space="0" w:color="000000"/>
            </w:tcBorders>
            <w:hideMark/>
          </w:tcPr>
          <w:p w14:paraId="3EEC01C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441" w:type="pct"/>
            <w:tcBorders>
              <w:top w:val="single" w:sz="6" w:space="0" w:color="000000"/>
              <w:left w:val="single" w:sz="6" w:space="0" w:color="000000"/>
              <w:bottom w:val="single" w:sz="6" w:space="0" w:color="000000"/>
              <w:right w:val="single" w:sz="6" w:space="0" w:color="000000"/>
            </w:tcBorders>
            <w:hideMark/>
          </w:tcPr>
          <w:p w14:paraId="12351ED4"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r>
      <w:tr w:rsidR="000F141D" w:rsidRPr="00E76CF3" w14:paraId="16D82B86"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7BD1B85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 выполнение работ) муниципальных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3799A7D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1CC7B80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4EC63E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0130170590</w:t>
            </w:r>
          </w:p>
        </w:tc>
        <w:tc>
          <w:tcPr>
            <w:tcW w:w="438" w:type="pct"/>
            <w:tcBorders>
              <w:top w:val="single" w:sz="6" w:space="0" w:color="000000"/>
              <w:left w:val="single" w:sz="6" w:space="0" w:color="000000"/>
              <w:bottom w:val="single" w:sz="6" w:space="0" w:color="000000"/>
              <w:right w:val="single" w:sz="6" w:space="0" w:color="000000"/>
            </w:tcBorders>
            <w:hideMark/>
          </w:tcPr>
          <w:p w14:paraId="6BC1499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438" w:type="pct"/>
            <w:tcBorders>
              <w:top w:val="single" w:sz="6" w:space="0" w:color="000000"/>
              <w:left w:val="single" w:sz="6" w:space="0" w:color="000000"/>
              <w:bottom w:val="single" w:sz="6" w:space="0" w:color="000000"/>
              <w:right w:val="single" w:sz="6" w:space="0" w:color="000000"/>
            </w:tcBorders>
            <w:hideMark/>
          </w:tcPr>
          <w:p w14:paraId="71311A4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438" w:type="pct"/>
            <w:tcBorders>
              <w:top w:val="single" w:sz="6" w:space="0" w:color="000000"/>
              <w:left w:val="single" w:sz="6" w:space="0" w:color="000000"/>
              <w:bottom w:val="single" w:sz="6" w:space="0" w:color="000000"/>
              <w:right w:val="single" w:sz="6" w:space="0" w:color="000000"/>
            </w:tcBorders>
            <w:hideMark/>
          </w:tcPr>
          <w:p w14:paraId="03CA939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438" w:type="pct"/>
            <w:tcBorders>
              <w:top w:val="single" w:sz="6" w:space="0" w:color="000000"/>
              <w:left w:val="single" w:sz="6" w:space="0" w:color="000000"/>
              <w:bottom w:val="single" w:sz="6" w:space="0" w:color="000000"/>
              <w:right w:val="single" w:sz="6" w:space="0" w:color="000000"/>
            </w:tcBorders>
            <w:hideMark/>
          </w:tcPr>
          <w:p w14:paraId="0D8C50A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441" w:type="pct"/>
            <w:tcBorders>
              <w:top w:val="single" w:sz="6" w:space="0" w:color="000000"/>
              <w:left w:val="single" w:sz="6" w:space="0" w:color="000000"/>
              <w:bottom w:val="single" w:sz="6" w:space="0" w:color="000000"/>
              <w:right w:val="single" w:sz="6" w:space="0" w:color="000000"/>
            </w:tcBorders>
            <w:hideMark/>
          </w:tcPr>
          <w:p w14:paraId="655F5F4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r>
      <w:tr w:rsidR="000F141D" w:rsidRPr="00E76CF3" w14:paraId="5ACF4386"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7E0A74A4"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82" w:type="pct"/>
            <w:tcBorders>
              <w:top w:val="single" w:sz="6" w:space="0" w:color="000000"/>
              <w:left w:val="single" w:sz="6" w:space="0" w:color="000000"/>
              <w:bottom w:val="single" w:sz="6" w:space="0" w:color="000000"/>
              <w:right w:val="single" w:sz="6" w:space="0" w:color="000000"/>
            </w:tcBorders>
            <w:hideMark/>
          </w:tcPr>
          <w:p w14:paraId="7229A3E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428287C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49EA3B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0130170590</w:t>
            </w:r>
          </w:p>
        </w:tc>
        <w:tc>
          <w:tcPr>
            <w:tcW w:w="438" w:type="pct"/>
            <w:tcBorders>
              <w:top w:val="single" w:sz="6" w:space="0" w:color="000000"/>
              <w:left w:val="single" w:sz="6" w:space="0" w:color="000000"/>
              <w:bottom w:val="single" w:sz="6" w:space="0" w:color="000000"/>
              <w:right w:val="single" w:sz="6" w:space="0" w:color="000000"/>
            </w:tcBorders>
            <w:hideMark/>
          </w:tcPr>
          <w:p w14:paraId="74FAC06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438" w:type="pct"/>
            <w:tcBorders>
              <w:top w:val="single" w:sz="6" w:space="0" w:color="000000"/>
              <w:left w:val="single" w:sz="6" w:space="0" w:color="000000"/>
              <w:bottom w:val="single" w:sz="6" w:space="0" w:color="000000"/>
              <w:right w:val="single" w:sz="6" w:space="0" w:color="000000"/>
            </w:tcBorders>
            <w:hideMark/>
          </w:tcPr>
          <w:p w14:paraId="52B4EA7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438" w:type="pct"/>
            <w:tcBorders>
              <w:top w:val="single" w:sz="6" w:space="0" w:color="000000"/>
              <w:left w:val="single" w:sz="6" w:space="0" w:color="000000"/>
              <w:bottom w:val="single" w:sz="6" w:space="0" w:color="000000"/>
              <w:right w:val="single" w:sz="6" w:space="0" w:color="000000"/>
            </w:tcBorders>
            <w:hideMark/>
          </w:tcPr>
          <w:p w14:paraId="0194B5F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115CEE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441" w:type="pct"/>
            <w:tcBorders>
              <w:top w:val="single" w:sz="6" w:space="0" w:color="000000"/>
              <w:left w:val="single" w:sz="6" w:space="0" w:color="000000"/>
              <w:bottom w:val="single" w:sz="6" w:space="0" w:color="000000"/>
              <w:right w:val="single" w:sz="6" w:space="0" w:color="000000"/>
            </w:tcBorders>
            <w:hideMark/>
          </w:tcPr>
          <w:p w14:paraId="6636AE7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r>
      <w:tr w:rsidR="000F141D" w:rsidRPr="00E76CF3" w14:paraId="7882D2BB"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5C5E4C0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 в том числе поверка теплосчетчика</w:t>
            </w:r>
          </w:p>
        </w:tc>
        <w:tc>
          <w:tcPr>
            <w:tcW w:w="182" w:type="pct"/>
            <w:tcBorders>
              <w:top w:val="single" w:sz="6" w:space="0" w:color="000000"/>
              <w:left w:val="single" w:sz="6" w:space="0" w:color="000000"/>
              <w:bottom w:val="single" w:sz="6" w:space="0" w:color="000000"/>
              <w:right w:val="single" w:sz="6" w:space="0" w:color="000000"/>
            </w:tcBorders>
            <w:hideMark/>
          </w:tcPr>
          <w:p w14:paraId="2897E5B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66554FC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71E2C0D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0130270594</w:t>
            </w:r>
          </w:p>
        </w:tc>
        <w:tc>
          <w:tcPr>
            <w:tcW w:w="438" w:type="pct"/>
            <w:tcBorders>
              <w:top w:val="single" w:sz="6" w:space="0" w:color="000000"/>
              <w:left w:val="single" w:sz="6" w:space="0" w:color="000000"/>
              <w:bottom w:val="single" w:sz="6" w:space="0" w:color="000000"/>
              <w:right w:val="single" w:sz="6" w:space="0" w:color="000000"/>
            </w:tcBorders>
            <w:hideMark/>
          </w:tcPr>
          <w:p w14:paraId="230CC46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438" w:type="pct"/>
            <w:tcBorders>
              <w:top w:val="single" w:sz="6" w:space="0" w:color="000000"/>
              <w:left w:val="single" w:sz="6" w:space="0" w:color="000000"/>
              <w:bottom w:val="single" w:sz="6" w:space="0" w:color="000000"/>
              <w:right w:val="single" w:sz="6" w:space="0" w:color="000000"/>
            </w:tcBorders>
            <w:hideMark/>
          </w:tcPr>
          <w:p w14:paraId="3BD6BA2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438" w:type="pct"/>
            <w:tcBorders>
              <w:top w:val="single" w:sz="6" w:space="0" w:color="000000"/>
              <w:left w:val="single" w:sz="6" w:space="0" w:color="000000"/>
              <w:bottom w:val="single" w:sz="6" w:space="0" w:color="000000"/>
              <w:right w:val="single" w:sz="6" w:space="0" w:color="000000"/>
            </w:tcBorders>
            <w:hideMark/>
          </w:tcPr>
          <w:p w14:paraId="37AFEF6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380846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441" w:type="pct"/>
            <w:tcBorders>
              <w:top w:val="single" w:sz="6" w:space="0" w:color="000000"/>
              <w:left w:val="single" w:sz="6" w:space="0" w:color="000000"/>
              <w:bottom w:val="single" w:sz="6" w:space="0" w:color="000000"/>
              <w:right w:val="single" w:sz="6" w:space="0" w:color="000000"/>
            </w:tcBorders>
            <w:hideMark/>
          </w:tcPr>
          <w:p w14:paraId="3BD86AB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r>
      <w:tr w:rsidR="000F141D" w:rsidRPr="00E76CF3" w14:paraId="662EDAAB"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4DDB517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71D1DE2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1B43A14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0C8E31D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0130270599</w:t>
            </w:r>
          </w:p>
        </w:tc>
        <w:tc>
          <w:tcPr>
            <w:tcW w:w="438" w:type="pct"/>
            <w:tcBorders>
              <w:top w:val="single" w:sz="6" w:space="0" w:color="000000"/>
              <w:left w:val="single" w:sz="6" w:space="0" w:color="000000"/>
              <w:bottom w:val="single" w:sz="6" w:space="0" w:color="000000"/>
              <w:right w:val="single" w:sz="6" w:space="0" w:color="000000"/>
            </w:tcBorders>
            <w:hideMark/>
          </w:tcPr>
          <w:p w14:paraId="461A451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438" w:type="pct"/>
            <w:tcBorders>
              <w:top w:val="single" w:sz="6" w:space="0" w:color="000000"/>
              <w:left w:val="single" w:sz="6" w:space="0" w:color="000000"/>
              <w:bottom w:val="single" w:sz="6" w:space="0" w:color="000000"/>
              <w:right w:val="single" w:sz="6" w:space="0" w:color="000000"/>
            </w:tcBorders>
            <w:hideMark/>
          </w:tcPr>
          <w:p w14:paraId="78DA651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438" w:type="pct"/>
            <w:tcBorders>
              <w:top w:val="single" w:sz="6" w:space="0" w:color="000000"/>
              <w:left w:val="single" w:sz="6" w:space="0" w:color="000000"/>
              <w:bottom w:val="single" w:sz="6" w:space="0" w:color="000000"/>
              <w:right w:val="single" w:sz="6" w:space="0" w:color="000000"/>
            </w:tcBorders>
            <w:hideMark/>
          </w:tcPr>
          <w:p w14:paraId="6D65115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957760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441" w:type="pct"/>
            <w:tcBorders>
              <w:top w:val="single" w:sz="6" w:space="0" w:color="000000"/>
              <w:left w:val="single" w:sz="6" w:space="0" w:color="000000"/>
              <w:bottom w:val="single" w:sz="6" w:space="0" w:color="000000"/>
              <w:right w:val="single" w:sz="6" w:space="0" w:color="000000"/>
            </w:tcBorders>
            <w:hideMark/>
          </w:tcPr>
          <w:p w14:paraId="5E5E63F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r>
      <w:tr w:rsidR="000F141D" w:rsidRPr="00E76CF3" w14:paraId="3C8D09D4"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2E87B25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мероприятие:"Укрепление материально- технической базы учреждений дополнительного образования Дальнереченского муниципального округа"</w:t>
            </w:r>
          </w:p>
        </w:tc>
        <w:tc>
          <w:tcPr>
            <w:tcW w:w="182" w:type="pct"/>
            <w:tcBorders>
              <w:top w:val="single" w:sz="6" w:space="0" w:color="000000"/>
              <w:left w:val="single" w:sz="6" w:space="0" w:color="000000"/>
              <w:bottom w:val="single" w:sz="6" w:space="0" w:color="000000"/>
              <w:right w:val="single" w:sz="6" w:space="0" w:color="000000"/>
            </w:tcBorders>
            <w:hideMark/>
          </w:tcPr>
          <w:p w14:paraId="26D1230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403A57B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94468A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0130370600</w:t>
            </w:r>
          </w:p>
        </w:tc>
        <w:tc>
          <w:tcPr>
            <w:tcW w:w="438" w:type="pct"/>
            <w:tcBorders>
              <w:top w:val="single" w:sz="6" w:space="0" w:color="000000"/>
              <w:left w:val="single" w:sz="6" w:space="0" w:color="000000"/>
              <w:bottom w:val="single" w:sz="6" w:space="0" w:color="000000"/>
              <w:right w:val="single" w:sz="6" w:space="0" w:color="000000"/>
            </w:tcBorders>
            <w:hideMark/>
          </w:tcPr>
          <w:p w14:paraId="706F2EE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438" w:type="pct"/>
            <w:tcBorders>
              <w:top w:val="single" w:sz="6" w:space="0" w:color="000000"/>
              <w:left w:val="single" w:sz="6" w:space="0" w:color="000000"/>
              <w:bottom w:val="single" w:sz="6" w:space="0" w:color="000000"/>
              <w:right w:val="single" w:sz="6" w:space="0" w:color="000000"/>
            </w:tcBorders>
            <w:hideMark/>
          </w:tcPr>
          <w:p w14:paraId="746706C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F7C807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6597CF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7016FA4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05C47120"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09BEEA2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Капитальный ремонт здания МБУ ДО "ДЮСШ с.Веденка"</w:t>
            </w:r>
          </w:p>
        </w:tc>
        <w:tc>
          <w:tcPr>
            <w:tcW w:w="182" w:type="pct"/>
            <w:tcBorders>
              <w:top w:val="single" w:sz="6" w:space="0" w:color="000000"/>
              <w:left w:val="single" w:sz="6" w:space="0" w:color="000000"/>
              <w:bottom w:val="single" w:sz="6" w:space="0" w:color="000000"/>
              <w:right w:val="single" w:sz="6" w:space="0" w:color="000000"/>
            </w:tcBorders>
            <w:hideMark/>
          </w:tcPr>
          <w:p w14:paraId="7C298F5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616DE1A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F7617F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0130370600</w:t>
            </w:r>
          </w:p>
        </w:tc>
        <w:tc>
          <w:tcPr>
            <w:tcW w:w="438" w:type="pct"/>
            <w:tcBorders>
              <w:top w:val="single" w:sz="6" w:space="0" w:color="000000"/>
              <w:left w:val="single" w:sz="6" w:space="0" w:color="000000"/>
              <w:bottom w:val="single" w:sz="6" w:space="0" w:color="000000"/>
              <w:right w:val="single" w:sz="6" w:space="0" w:color="000000"/>
            </w:tcBorders>
            <w:hideMark/>
          </w:tcPr>
          <w:p w14:paraId="0082FC5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438" w:type="pct"/>
            <w:tcBorders>
              <w:top w:val="single" w:sz="6" w:space="0" w:color="000000"/>
              <w:left w:val="single" w:sz="6" w:space="0" w:color="000000"/>
              <w:bottom w:val="single" w:sz="6" w:space="0" w:color="000000"/>
              <w:right w:val="single" w:sz="6" w:space="0" w:color="000000"/>
            </w:tcBorders>
            <w:hideMark/>
          </w:tcPr>
          <w:p w14:paraId="3C1818C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037B95D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372F13B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608FBFF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43FB73DC" w14:textId="77777777" w:rsidTr="000F141D">
        <w:trPr>
          <w:trHeight w:val="38"/>
          <w:tblCellSpacing w:w="0" w:type="dxa"/>
        </w:trPr>
        <w:tc>
          <w:tcPr>
            <w:tcW w:w="1695" w:type="pct"/>
            <w:tcBorders>
              <w:top w:val="single" w:sz="6" w:space="0" w:color="000000"/>
              <w:left w:val="single" w:sz="6" w:space="0" w:color="000000"/>
              <w:right w:val="single" w:sz="6" w:space="0" w:color="000000"/>
            </w:tcBorders>
            <w:vAlign w:val="center"/>
            <w:hideMark/>
          </w:tcPr>
          <w:p w14:paraId="5C349EE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82" w:type="pct"/>
            <w:tcBorders>
              <w:top w:val="single" w:sz="6" w:space="0" w:color="000000"/>
              <w:left w:val="single" w:sz="6" w:space="0" w:color="000000"/>
              <w:bottom w:val="single" w:sz="6" w:space="0" w:color="000000"/>
              <w:right w:val="single" w:sz="6" w:space="0" w:color="000000"/>
            </w:tcBorders>
            <w:hideMark/>
          </w:tcPr>
          <w:p w14:paraId="69C112A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2EF591D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DE8EB01"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0130400000</w:t>
            </w:r>
          </w:p>
        </w:tc>
        <w:tc>
          <w:tcPr>
            <w:tcW w:w="438" w:type="pct"/>
            <w:tcBorders>
              <w:top w:val="single" w:sz="6" w:space="0" w:color="000000"/>
              <w:left w:val="single" w:sz="6" w:space="0" w:color="000000"/>
              <w:bottom w:val="single" w:sz="6" w:space="0" w:color="000000"/>
              <w:right w:val="single" w:sz="6" w:space="0" w:color="000000"/>
            </w:tcBorders>
            <w:hideMark/>
          </w:tcPr>
          <w:p w14:paraId="0B8C4F8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438" w:type="pct"/>
            <w:tcBorders>
              <w:top w:val="single" w:sz="6" w:space="0" w:color="000000"/>
              <w:left w:val="single" w:sz="6" w:space="0" w:color="000000"/>
              <w:bottom w:val="single" w:sz="6" w:space="0" w:color="000000"/>
              <w:right w:val="single" w:sz="6" w:space="0" w:color="000000"/>
            </w:tcBorders>
            <w:hideMark/>
          </w:tcPr>
          <w:p w14:paraId="20D45A9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38" w:type="pct"/>
            <w:tcBorders>
              <w:top w:val="single" w:sz="6" w:space="0" w:color="000000"/>
              <w:left w:val="single" w:sz="6" w:space="0" w:color="000000"/>
              <w:bottom w:val="single" w:sz="6" w:space="0" w:color="000000"/>
              <w:right w:val="single" w:sz="6" w:space="0" w:color="000000"/>
            </w:tcBorders>
            <w:hideMark/>
          </w:tcPr>
          <w:p w14:paraId="0DA43D8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0DA3D3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441" w:type="pct"/>
            <w:tcBorders>
              <w:top w:val="single" w:sz="6" w:space="0" w:color="000000"/>
              <w:left w:val="single" w:sz="6" w:space="0" w:color="000000"/>
              <w:bottom w:val="single" w:sz="6" w:space="0" w:color="000000"/>
              <w:right w:val="single" w:sz="6" w:space="0" w:color="000000"/>
            </w:tcBorders>
            <w:hideMark/>
          </w:tcPr>
          <w:p w14:paraId="7215A8D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3023EF0F"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20988F7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w:t>
            </w:r>
          </w:p>
        </w:tc>
        <w:tc>
          <w:tcPr>
            <w:tcW w:w="182" w:type="pct"/>
            <w:tcBorders>
              <w:top w:val="single" w:sz="6" w:space="0" w:color="000000"/>
              <w:left w:val="single" w:sz="6" w:space="0" w:color="000000"/>
              <w:bottom w:val="single" w:sz="6" w:space="0" w:color="000000"/>
              <w:right w:val="single" w:sz="6" w:space="0" w:color="000000"/>
            </w:tcBorders>
            <w:hideMark/>
          </w:tcPr>
          <w:p w14:paraId="17C4D28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74CE2A8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442B64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0130423172</w:t>
            </w:r>
          </w:p>
        </w:tc>
        <w:tc>
          <w:tcPr>
            <w:tcW w:w="438" w:type="pct"/>
            <w:tcBorders>
              <w:top w:val="single" w:sz="6" w:space="0" w:color="000000"/>
              <w:left w:val="single" w:sz="6" w:space="0" w:color="000000"/>
              <w:bottom w:val="single" w:sz="6" w:space="0" w:color="000000"/>
              <w:right w:val="single" w:sz="6" w:space="0" w:color="000000"/>
            </w:tcBorders>
            <w:hideMark/>
          </w:tcPr>
          <w:p w14:paraId="2E57292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0D22D2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A1A502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5E811FF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441" w:type="pct"/>
            <w:tcBorders>
              <w:top w:val="single" w:sz="6" w:space="0" w:color="000000"/>
              <w:left w:val="single" w:sz="6" w:space="0" w:color="000000"/>
              <w:bottom w:val="single" w:sz="6" w:space="0" w:color="000000"/>
              <w:right w:val="single" w:sz="6" w:space="0" w:color="000000"/>
            </w:tcBorders>
            <w:hideMark/>
          </w:tcPr>
          <w:p w14:paraId="627EA8F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4FE42671"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D96CD3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182" w:type="pct"/>
            <w:tcBorders>
              <w:top w:val="single" w:sz="6" w:space="0" w:color="000000"/>
              <w:left w:val="single" w:sz="6" w:space="0" w:color="000000"/>
              <w:bottom w:val="single" w:sz="6" w:space="0" w:color="000000"/>
              <w:right w:val="single" w:sz="6" w:space="0" w:color="000000"/>
            </w:tcBorders>
            <w:hideMark/>
          </w:tcPr>
          <w:p w14:paraId="4D4ABA3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46D70C6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430484C5"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0130423173</w:t>
            </w:r>
          </w:p>
        </w:tc>
        <w:tc>
          <w:tcPr>
            <w:tcW w:w="438" w:type="pct"/>
            <w:tcBorders>
              <w:top w:val="single" w:sz="6" w:space="0" w:color="000000"/>
              <w:left w:val="single" w:sz="6" w:space="0" w:color="000000"/>
              <w:bottom w:val="single" w:sz="6" w:space="0" w:color="000000"/>
              <w:right w:val="single" w:sz="6" w:space="0" w:color="000000"/>
            </w:tcBorders>
            <w:hideMark/>
          </w:tcPr>
          <w:p w14:paraId="1F6644D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316CE78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438" w:type="pct"/>
            <w:tcBorders>
              <w:top w:val="single" w:sz="6" w:space="0" w:color="000000"/>
              <w:left w:val="single" w:sz="6" w:space="0" w:color="000000"/>
              <w:bottom w:val="single" w:sz="6" w:space="0" w:color="000000"/>
              <w:right w:val="single" w:sz="6" w:space="0" w:color="000000"/>
            </w:tcBorders>
            <w:hideMark/>
          </w:tcPr>
          <w:p w14:paraId="39FB92B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0339554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41" w:type="pct"/>
            <w:tcBorders>
              <w:top w:val="single" w:sz="6" w:space="0" w:color="000000"/>
              <w:left w:val="single" w:sz="6" w:space="0" w:color="000000"/>
              <w:bottom w:val="single" w:sz="6" w:space="0" w:color="000000"/>
              <w:right w:val="single" w:sz="6" w:space="0" w:color="000000"/>
            </w:tcBorders>
            <w:hideMark/>
          </w:tcPr>
          <w:p w14:paraId="4F88D87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r>
      <w:tr w:rsidR="000F141D" w:rsidRPr="00E76CF3" w14:paraId="69A3C237"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7EA38A2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82" w:type="pct"/>
            <w:tcBorders>
              <w:top w:val="single" w:sz="6" w:space="0" w:color="000000"/>
              <w:left w:val="single" w:sz="6" w:space="0" w:color="000000"/>
              <w:bottom w:val="single" w:sz="6" w:space="0" w:color="000000"/>
              <w:right w:val="single" w:sz="6" w:space="0" w:color="000000"/>
            </w:tcBorders>
            <w:hideMark/>
          </w:tcPr>
          <w:p w14:paraId="62F7D07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536" w:type="pct"/>
            <w:tcBorders>
              <w:top w:val="single" w:sz="6" w:space="0" w:color="000000"/>
              <w:left w:val="single" w:sz="6" w:space="0" w:color="000000"/>
              <w:bottom w:val="single" w:sz="6" w:space="0" w:color="000000"/>
              <w:right w:val="single" w:sz="6" w:space="0" w:color="000000"/>
            </w:tcBorders>
            <w:hideMark/>
          </w:tcPr>
          <w:p w14:paraId="5806087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7A800B9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013042174</w:t>
            </w:r>
          </w:p>
        </w:tc>
        <w:tc>
          <w:tcPr>
            <w:tcW w:w="438" w:type="pct"/>
            <w:tcBorders>
              <w:top w:val="single" w:sz="6" w:space="0" w:color="000000"/>
              <w:left w:val="single" w:sz="6" w:space="0" w:color="000000"/>
              <w:bottom w:val="single" w:sz="6" w:space="0" w:color="000000"/>
              <w:right w:val="single" w:sz="6" w:space="0" w:color="000000"/>
            </w:tcBorders>
            <w:hideMark/>
          </w:tcPr>
          <w:p w14:paraId="1D49361D"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438" w:type="pct"/>
            <w:tcBorders>
              <w:top w:val="single" w:sz="6" w:space="0" w:color="000000"/>
              <w:left w:val="single" w:sz="6" w:space="0" w:color="000000"/>
              <w:bottom w:val="single" w:sz="6" w:space="0" w:color="000000"/>
              <w:right w:val="single" w:sz="6" w:space="0" w:color="000000"/>
            </w:tcBorders>
            <w:hideMark/>
          </w:tcPr>
          <w:p w14:paraId="1CADA81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D154A2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4C97F1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470D708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0BFCF61F" w14:textId="77777777" w:rsidTr="000F141D">
        <w:trPr>
          <w:trHeight w:val="38"/>
          <w:tblCellSpacing w:w="0" w:type="dxa"/>
        </w:trPr>
        <w:tc>
          <w:tcPr>
            <w:tcW w:w="1695" w:type="pct"/>
            <w:vAlign w:val="center"/>
            <w:hideMark/>
          </w:tcPr>
          <w:p w14:paraId="4A5E99F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Подпрограмма «Развитие кадрового потенциала системы образования на территории Дальнереченского муниципального округа»</w:t>
            </w:r>
          </w:p>
        </w:tc>
        <w:tc>
          <w:tcPr>
            <w:tcW w:w="182" w:type="pct"/>
            <w:tcBorders>
              <w:top w:val="single" w:sz="6" w:space="0" w:color="000000"/>
              <w:left w:val="single" w:sz="6" w:space="0" w:color="000000"/>
              <w:bottom w:val="single" w:sz="6" w:space="0" w:color="000000"/>
              <w:right w:val="single" w:sz="6" w:space="0" w:color="000000"/>
            </w:tcBorders>
            <w:hideMark/>
          </w:tcPr>
          <w:p w14:paraId="2A4648D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536" w:type="pct"/>
            <w:tcBorders>
              <w:top w:val="single" w:sz="6" w:space="0" w:color="000000"/>
              <w:left w:val="single" w:sz="6" w:space="0" w:color="000000"/>
              <w:bottom w:val="single" w:sz="6" w:space="0" w:color="000000"/>
              <w:right w:val="single" w:sz="6" w:space="0" w:color="000000"/>
            </w:tcBorders>
            <w:hideMark/>
          </w:tcPr>
          <w:p w14:paraId="65662AD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B864AC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0140000000</w:t>
            </w:r>
          </w:p>
        </w:tc>
        <w:tc>
          <w:tcPr>
            <w:tcW w:w="438" w:type="pct"/>
            <w:tcBorders>
              <w:top w:val="single" w:sz="6" w:space="0" w:color="000000"/>
              <w:left w:val="single" w:sz="6" w:space="0" w:color="000000"/>
              <w:bottom w:val="single" w:sz="6" w:space="0" w:color="000000"/>
              <w:right w:val="single" w:sz="6" w:space="0" w:color="000000"/>
            </w:tcBorders>
            <w:hideMark/>
          </w:tcPr>
          <w:p w14:paraId="09F08C5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470 000,00</w:t>
            </w:r>
          </w:p>
        </w:tc>
        <w:tc>
          <w:tcPr>
            <w:tcW w:w="438" w:type="pct"/>
            <w:tcBorders>
              <w:top w:val="single" w:sz="6" w:space="0" w:color="000000"/>
              <w:left w:val="single" w:sz="6" w:space="0" w:color="000000"/>
              <w:bottom w:val="single" w:sz="6" w:space="0" w:color="000000"/>
              <w:right w:val="single" w:sz="6" w:space="0" w:color="000000"/>
            </w:tcBorders>
            <w:hideMark/>
          </w:tcPr>
          <w:p w14:paraId="6C45A93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340 000,00</w:t>
            </w:r>
          </w:p>
        </w:tc>
        <w:tc>
          <w:tcPr>
            <w:tcW w:w="438" w:type="pct"/>
            <w:tcBorders>
              <w:top w:val="single" w:sz="6" w:space="0" w:color="000000"/>
              <w:left w:val="single" w:sz="6" w:space="0" w:color="000000"/>
              <w:bottom w:val="single" w:sz="6" w:space="0" w:color="000000"/>
              <w:right w:val="single" w:sz="6" w:space="0" w:color="000000"/>
            </w:tcBorders>
            <w:hideMark/>
          </w:tcPr>
          <w:p w14:paraId="4779B69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35E9267"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c>
          <w:tcPr>
            <w:tcW w:w="441" w:type="pct"/>
            <w:tcBorders>
              <w:top w:val="single" w:sz="6" w:space="0" w:color="000000"/>
              <w:left w:val="single" w:sz="6" w:space="0" w:color="000000"/>
              <w:bottom w:val="single" w:sz="6" w:space="0" w:color="000000"/>
              <w:right w:val="single" w:sz="6" w:space="0" w:color="000000"/>
            </w:tcBorders>
            <w:hideMark/>
          </w:tcPr>
          <w:p w14:paraId="29891BD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r>
      <w:tr w:rsidR="000F141D" w:rsidRPr="00E76CF3" w14:paraId="16350DEC" w14:textId="77777777" w:rsidTr="000F141D">
        <w:trPr>
          <w:trHeight w:val="38"/>
          <w:tblCellSpacing w:w="0" w:type="dxa"/>
        </w:trPr>
        <w:tc>
          <w:tcPr>
            <w:tcW w:w="1695" w:type="pct"/>
            <w:tcBorders>
              <w:left w:val="single" w:sz="12" w:space="0" w:color="000000"/>
              <w:bottom w:val="single" w:sz="12" w:space="0" w:color="000000"/>
              <w:right w:val="single" w:sz="12" w:space="0" w:color="000000"/>
            </w:tcBorders>
            <w:vAlign w:val="center"/>
            <w:hideMark/>
          </w:tcPr>
          <w:p w14:paraId="027ACAE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обеспечению мер социальной поддержки педагогических работников муниципальных организаций</w:t>
            </w:r>
          </w:p>
        </w:tc>
        <w:tc>
          <w:tcPr>
            <w:tcW w:w="182" w:type="pct"/>
            <w:tcBorders>
              <w:top w:val="single" w:sz="6" w:space="0" w:color="000000"/>
              <w:left w:val="single" w:sz="6" w:space="0" w:color="000000"/>
              <w:bottom w:val="single" w:sz="6" w:space="0" w:color="000000"/>
              <w:right w:val="single" w:sz="6" w:space="0" w:color="000000"/>
            </w:tcBorders>
            <w:hideMark/>
          </w:tcPr>
          <w:p w14:paraId="3BC67F8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1003</w:t>
            </w:r>
          </w:p>
        </w:tc>
        <w:tc>
          <w:tcPr>
            <w:tcW w:w="536" w:type="pct"/>
            <w:tcBorders>
              <w:top w:val="single" w:sz="6" w:space="0" w:color="000000"/>
              <w:left w:val="single" w:sz="6" w:space="0" w:color="000000"/>
              <w:bottom w:val="single" w:sz="6" w:space="0" w:color="000000"/>
              <w:right w:val="single" w:sz="6" w:space="0" w:color="000000"/>
            </w:tcBorders>
            <w:hideMark/>
          </w:tcPr>
          <w:p w14:paraId="4917D4D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24DD2D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014052044</w:t>
            </w:r>
          </w:p>
        </w:tc>
        <w:tc>
          <w:tcPr>
            <w:tcW w:w="438" w:type="pct"/>
            <w:tcBorders>
              <w:top w:val="single" w:sz="6" w:space="0" w:color="000000"/>
              <w:left w:val="single" w:sz="6" w:space="0" w:color="000000"/>
              <w:bottom w:val="single" w:sz="6" w:space="0" w:color="000000"/>
              <w:right w:val="single" w:sz="6" w:space="0" w:color="000000"/>
            </w:tcBorders>
            <w:hideMark/>
          </w:tcPr>
          <w:p w14:paraId="6E9E508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438" w:type="pct"/>
            <w:tcBorders>
              <w:top w:val="single" w:sz="6" w:space="0" w:color="000000"/>
              <w:left w:val="single" w:sz="6" w:space="0" w:color="000000"/>
              <w:bottom w:val="single" w:sz="6" w:space="0" w:color="000000"/>
              <w:right w:val="single" w:sz="6" w:space="0" w:color="000000"/>
            </w:tcBorders>
            <w:hideMark/>
          </w:tcPr>
          <w:p w14:paraId="4A85383E"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73CB88A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246383F"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41" w:type="pct"/>
            <w:tcBorders>
              <w:top w:val="single" w:sz="6" w:space="0" w:color="000000"/>
              <w:left w:val="single" w:sz="6" w:space="0" w:color="000000"/>
              <w:bottom w:val="single" w:sz="6" w:space="0" w:color="000000"/>
              <w:right w:val="single" w:sz="6" w:space="0" w:color="000000"/>
            </w:tcBorders>
            <w:hideMark/>
          </w:tcPr>
          <w:p w14:paraId="0BDF726A"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F141D" w:rsidRPr="00E76CF3" w14:paraId="2CEBB628" w14:textId="77777777" w:rsidTr="000F141D">
        <w:trPr>
          <w:trHeight w:val="38"/>
          <w:tblCellSpacing w:w="0" w:type="dxa"/>
        </w:trPr>
        <w:tc>
          <w:tcPr>
            <w:tcW w:w="1695" w:type="pct"/>
            <w:tcBorders>
              <w:left w:val="single" w:sz="12" w:space="0" w:color="000000"/>
              <w:bottom w:val="single" w:sz="12" w:space="0" w:color="000000"/>
              <w:right w:val="single" w:sz="12" w:space="0" w:color="000000"/>
            </w:tcBorders>
            <w:vAlign w:val="center"/>
            <w:hideMark/>
          </w:tcPr>
          <w:p w14:paraId="0C63E02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Повышение уровня квалификации педагогических и руководящих работников системы образования </w:t>
            </w:r>
          </w:p>
        </w:tc>
        <w:tc>
          <w:tcPr>
            <w:tcW w:w="182" w:type="pct"/>
            <w:tcBorders>
              <w:top w:val="single" w:sz="6" w:space="0" w:color="000000"/>
              <w:left w:val="single" w:sz="6" w:space="0" w:color="000000"/>
              <w:bottom w:val="single" w:sz="6" w:space="0" w:color="000000"/>
              <w:right w:val="single" w:sz="6" w:space="0" w:color="000000"/>
            </w:tcBorders>
            <w:hideMark/>
          </w:tcPr>
          <w:p w14:paraId="6E9B856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536" w:type="pct"/>
            <w:tcBorders>
              <w:top w:val="single" w:sz="6" w:space="0" w:color="000000"/>
              <w:left w:val="single" w:sz="6" w:space="0" w:color="000000"/>
              <w:bottom w:val="single" w:sz="6" w:space="0" w:color="000000"/>
              <w:right w:val="single" w:sz="6" w:space="0" w:color="000000"/>
            </w:tcBorders>
            <w:hideMark/>
          </w:tcPr>
          <w:p w14:paraId="5F59613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02F42A38"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0140200000</w:t>
            </w:r>
          </w:p>
        </w:tc>
        <w:tc>
          <w:tcPr>
            <w:tcW w:w="438" w:type="pct"/>
            <w:tcBorders>
              <w:top w:val="single" w:sz="6" w:space="0" w:color="000000"/>
              <w:left w:val="single" w:sz="6" w:space="0" w:color="000000"/>
              <w:bottom w:val="single" w:sz="6" w:space="0" w:color="000000"/>
              <w:right w:val="single" w:sz="6" w:space="0" w:color="000000"/>
            </w:tcBorders>
            <w:hideMark/>
          </w:tcPr>
          <w:p w14:paraId="6C045DA3"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438" w:type="pct"/>
            <w:tcBorders>
              <w:top w:val="single" w:sz="6" w:space="0" w:color="000000"/>
              <w:left w:val="single" w:sz="6" w:space="0" w:color="000000"/>
              <w:bottom w:val="single" w:sz="6" w:space="0" w:color="000000"/>
              <w:right w:val="single" w:sz="6" w:space="0" w:color="000000"/>
            </w:tcBorders>
            <w:hideMark/>
          </w:tcPr>
          <w:p w14:paraId="7E89385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438" w:type="pct"/>
            <w:tcBorders>
              <w:top w:val="single" w:sz="6" w:space="0" w:color="000000"/>
              <w:left w:val="single" w:sz="6" w:space="0" w:color="000000"/>
              <w:bottom w:val="single" w:sz="6" w:space="0" w:color="000000"/>
              <w:right w:val="single" w:sz="6" w:space="0" w:color="000000"/>
            </w:tcBorders>
            <w:hideMark/>
          </w:tcPr>
          <w:p w14:paraId="71444C2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642B7F6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441" w:type="pct"/>
            <w:tcBorders>
              <w:top w:val="single" w:sz="6" w:space="0" w:color="000000"/>
              <w:left w:val="single" w:sz="6" w:space="0" w:color="000000"/>
              <w:bottom w:val="single" w:sz="6" w:space="0" w:color="000000"/>
              <w:right w:val="single" w:sz="6" w:space="0" w:color="000000"/>
            </w:tcBorders>
            <w:hideMark/>
          </w:tcPr>
          <w:p w14:paraId="3D4220A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r>
      <w:tr w:rsidR="000F141D" w:rsidRPr="00E76CF3" w14:paraId="3C6DE97B" w14:textId="77777777" w:rsidTr="000F141D">
        <w:trPr>
          <w:trHeight w:val="38"/>
          <w:tblCellSpacing w:w="0" w:type="dxa"/>
        </w:trPr>
        <w:tc>
          <w:tcPr>
            <w:tcW w:w="1695" w:type="pct"/>
            <w:tcBorders>
              <w:left w:val="single" w:sz="12" w:space="0" w:color="000000"/>
              <w:bottom w:val="single" w:sz="12" w:space="0" w:color="000000"/>
              <w:right w:val="single" w:sz="12" w:space="0" w:color="000000"/>
            </w:tcBorders>
            <w:vAlign w:val="center"/>
            <w:hideMark/>
          </w:tcPr>
          <w:p w14:paraId="69B7F04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 том числе:</w:t>
            </w:r>
          </w:p>
        </w:tc>
        <w:tc>
          <w:tcPr>
            <w:tcW w:w="182" w:type="pct"/>
            <w:tcBorders>
              <w:top w:val="single" w:sz="6" w:space="0" w:color="000000"/>
              <w:left w:val="single" w:sz="6" w:space="0" w:color="000000"/>
              <w:bottom w:val="single" w:sz="6" w:space="0" w:color="000000"/>
              <w:right w:val="single" w:sz="6" w:space="0" w:color="000000"/>
            </w:tcBorders>
            <w:hideMark/>
          </w:tcPr>
          <w:p w14:paraId="508A96A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6FC29F5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394" w:type="pct"/>
            <w:tcBorders>
              <w:top w:val="single" w:sz="6" w:space="0" w:color="000000"/>
              <w:left w:val="single" w:sz="6" w:space="0" w:color="000000"/>
              <w:bottom w:val="single" w:sz="6" w:space="0" w:color="000000"/>
              <w:right w:val="single" w:sz="6" w:space="0" w:color="000000"/>
            </w:tcBorders>
            <w:hideMark/>
          </w:tcPr>
          <w:p w14:paraId="1866E30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3E20867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00D2836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2707E4E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74E54DA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441" w:type="pct"/>
            <w:tcBorders>
              <w:top w:val="single" w:sz="6" w:space="0" w:color="000000"/>
              <w:left w:val="single" w:sz="6" w:space="0" w:color="000000"/>
              <w:bottom w:val="single" w:sz="6" w:space="0" w:color="000000"/>
              <w:right w:val="single" w:sz="6" w:space="0" w:color="000000"/>
            </w:tcBorders>
            <w:hideMark/>
          </w:tcPr>
          <w:p w14:paraId="7D22D5B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r>
      <w:tr w:rsidR="000F141D" w:rsidRPr="00E76CF3" w14:paraId="25F0E55D" w14:textId="77777777" w:rsidTr="000F141D">
        <w:trPr>
          <w:trHeight w:val="38"/>
          <w:tblCellSpacing w:w="0" w:type="dxa"/>
        </w:trPr>
        <w:tc>
          <w:tcPr>
            <w:tcW w:w="1695" w:type="pct"/>
            <w:tcBorders>
              <w:left w:val="single" w:sz="12" w:space="0" w:color="000000"/>
              <w:bottom w:val="single" w:sz="12" w:space="0" w:color="000000"/>
              <w:right w:val="single" w:sz="12" w:space="0" w:color="000000"/>
            </w:tcBorders>
            <w:vAlign w:val="center"/>
            <w:hideMark/>
          </w:tcPr>
          <w:p w14:paraId="5FA2F46A"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Повышение квалификации педагогических и руководящих работников системы образования </w:t>
            </w:r>
          </w:p>
        </w:tc>
        <w:tc>
          <w:tcPr>
            <w:tcW w:w="182" w:type="pct"/>
            <w:tcBorders>
              <w:top w:val="single" w:sz="6" w:space="0" w:color="000000"/>
              <w:left w:val="single" w:sz="6" w:space="0" w:color="000000"/>
              <w:bottom w:val="single" w:sz="6" w:space="0" w:color="000000"/>
              <w:right w:val="single" w:sz="6" w:space="0" w:color="000000"/>
            </w:tcBorders>
            <w:hideMark/>
          </w:tcPr>
          <w:p w14:paraId="09877375"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536" w:type="pct"/>
            <w:tcBorders>
              <w:top w:val="single" w:sz="6" w:space="0" w:color="000000"/>
              <w:left w:val="single" w:sz="6" w:space="0" w:color="000000"/>
              <w:bottom w:val="single" w:sz="6" w:space="0" w:color="000000"/>
              <w:right w:val="single" w:sz="6" w:space="0" w:color="000000"/>
            </w:tcBorders>
            <w:hideMark/>
          </w:tcPr>
          <w:p w14:paraId="2C650707"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ACB61D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0140223130</w:t>
            </w:r>
          </w:p>
        </w:tc>
        <w:tc>
          <w:tcPr>
            <w:tcW w:w="438" w:type="pct"/>
            <w:tcBorders>
              <w:top w:val="single" w:sz="6" w:space="0" w:color="000000"/>
              <w:left w:val="single" w:sz="6" w:space="0" w:color="000000"/>
              <w:bottom w:val="single" w:sz="6" w:space="0" w:color="000000"/>
              <w:right w:val="single" w:sz="6" w:space="0" w:color="000000"/>
            </w:tcBorders>
            <w:hideMark/>
          </w:tcPr>
          <w:p w14:paraId="2776890C"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438" w:type="pct"/>
            <w:tcBorders>
              <w:top w:val="single" w:sz="6" w:space="0" w:color="000000"/>
              <w:left w:val="single" w:sz="6" w:space="0" w:color="000000"/>
              <w:bottom w:val="single" w:sz="6" w:space="0" w:color="000000"/>
              <w:right w:val="single" w:sz="6" w:space="0" w:color="000000"/>
            </w:tcBorders>
            <w:hideMark/>
          </w:tcPr>
          <w:p w14:paraId="09744D7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438" w:type="pct"/>
            <w:tcBorders>
              <w:top w:val="single" w:sz="6" w:space="0" w:color="000000"/>
              <w:left w:val="single" w:sz="6" w:space="0" w:color="000000"/>
              <w:bottom w:val="single" w:sz="6" w:space="0" w:color="000000"/>
              <w:right w:val="single" w:sz="6" w:space="0" w:color="000000"/>
            </w:tcBorders>
            <w:hideMark/>
          </w:tcPr>
          <w:p w14:paraId="4DCC288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2C3C285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441" w:type="pct"/>
            <w:tcBorders>
              <w:top w:val="single" w:sz="6" w:space="0" w:color="000000"/>
              <w:left w:val="single" w:sz="6" w:space="0" w:color="000000"/>
              <w:bottom w:val="single" w:sz="6" w:space="0" w:color="000000"/>
              <w:right w:val="single" w:sz="6" w:space="0" w:color="000000"/>
            </w:tcBorders>
            <w:hideMark/>
          </w:tcPr>
          <w:p w14:paraId="2FF35AD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r>
      <w:tr w:rsidR="000F141D" w:rsidRPr="00E76CF3" w14:paraId="41DA26D4" w14:textId="77777777" w:rsidTr="000F141D">
        <w:trPr>
          <w:trHeight w:val="38"/>
          <w:tblCellSpacing w:w="0" w:type="dxa"/>
        </w:trPr>
        <w:tc>
          <w:tcPr>
            <w:tcW w:w="1695" w:type="pct"/>
            <w:vAlign w:val="center"/>
            <w:hideMark/>
          </w:tcPr>
          <w:p w14:paraId="259BF2E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Повышение уровня квалификации педагогических и руководящих работников системы образования в рамках мероприятий районной методической службы</w:t>
            </w:r>
          </w:p>
        </w:tc>
        <w:tc>
          <w:tcPr>
            <w:tcW w:w="182" w:type="pct"/>
            <w:tcBorders>
              <w:top w:val="single" w:sz="6" w:space="0" w:color="000000"/>
              <w:left w:val="single" w:sz="6" w:space="0" w:color="000000"/>
              <w:bottom w:val="single" w:sz="6" w:space="0" w:color="000000"/>
              <w:right w:val="single" w:sz="6" w:space="0" w:color="000000"/>
            </w:tcBorders>
            <w:hideMark/>
          </w:tcPr>
          <w:p w14:paraId="6AC28B1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445FD9C3"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2C31DBD7"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014370590</w:t>
            </w:r>
          </w:p>
        </w:tc>
        <w:tc>
          <w:tcPr>
            <w:tcW w:w="438" w:type="pct"/>
            <w:tcBorders>
              <w:top w:val="single" w:sz="6" w:space="0" w:color="000000"/>
              <w:left w:val="single" w:sz="6" w:space="0" w:color="000000"/>
              <w:bottom w:val="single" w:sz="6" w:space="0" w:color="000000"/>
              <w:right w:val="single" w:sz="6" w:space="0" w:color="000000"/>
            </w:tcBorders>
            <w:hideMark/>
          </w:tcPr>
          <w:p w14:paraId="0FCBA452"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9 644,84</w:t>
            </w:r>
          </w:p>
        </w:tc>
        <w:tc>
          <w:tcPr>
            <w:tcW w:w="438" w:type="pct"/>
            <w:tcBorders>
              <w:top w:val="single" w:sz="6" w:space="0" w:color="000000"/>
              <w:left w:val="single" w:sz="6" w:space="0" w:color="000000"/>
              <w:bottom w:val="single" w:sz="6" w:space="0" w:color="000000"/>
              <w:right w:val="single" w:sz="6" w:space="0" w:color="000000"/>
            </w:tcBorders>
            <w:hideMark/>
          </w:tcPr>
          <w:p w14:paraId="126B8FC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38" w:type="pct"/>
            <w:tcBorders>
              <w:top w:val="single" w:sz="6" w:space="0" w:color="000000"/>
              <w:left w:val="single" w:sz="6" w:space="0" w:color="000000"/>
              <w:bottom w:val="single" w:sz="6" w:space="0" w:color="000000"/>
              <w:right w:val="single" w:sz="6" w:space="0" w:color="000000"/>
            </w:tcBorders>
            <w:hideMark/>
          </w:tcPr>
          <w:p w14:paraId="437731F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4EC48973"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441" w:type="pct"/>
            <w:tcBorders>
              <w:top w:val="single" w:sz="6" w:space="0" w:color="000000"/>
              <w:left w:val="single" w:sz="6" w:space="0" w:color="000000"/>
              <w:bottom w:val="single" w:sz="6" w:space="0" w:color="000000"/>
              <w:right w:val="single" w:sz="6" w:space="0" w:color="000000"/>
            </w:tcBorders>
            <w:hideMark/>
          </w:tcPr>
          <w:p w14:paraId="17876FD6"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0F141D" w:rsidRPr="00E76CF3" w14:paraId="75FEAC4F"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91074CB"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Мотивация педагоговк саморазвитию</w:t>
            </w:r>
          </w:p>
        </w:tc>
        <w:tc>
          <w:tcPr>
            <w:tcW w:w="182" w:type="pct"/>
            <w:tcBorders>
              <w:top w:val="single" w:sz="6" w:space="0" w:color="000000"/>
              <w:left w:val="single" w:sz="6" w:space="0" w:color="000000"/>
              <w:bottom w:val="single" w:sz="6" w:space="0" w:color="000000"/>
              <w:right w:val="single" w:sz="6" w:space="0" w:color="000000"/>
            </w:tcBorders>
            <w:hideMark/>
          </w:tcPr>
          <w:p w14:paraId="375D9186"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536" w:type="pct"/>
            <w:tcBorders>
              <w:top w:val="single" w:sz="6" w:space="0" w:color="000000"/>
              <w:left w:val="single" w:sz="6" w:space="0" w:color="000000"/>
              <w:bottom w:val="single" w:sz="6" w:space="0" w:color="000000"/>
              <w:right w:val="single" w:sz="6" w:space="0" w:color="000000"/>
            </w:tcBorders>
            <w:hideMark/>
          </w:tcPr>
          <w:p w14:paraId="1BA48C3C"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12A4A96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0140470590</w:t>
            </w:r>
          </w:p>
        </w:tc>
        <w:tc>
          <w:tcPr>
            <w:tcW w:w="438" w:type="pct"/>
            <w:tcBorders>
              <w:top w:val="single" w:sz="6" w:space="0" w:color="000000"/>
              <w:left w:val="single" w:sz="6" w:space="0" w:color="000000"/>
              <w:bottom w:val="single" w:sz="6" w:space="0" w:color="000000"/>
              <w:right w:val="single" w:sz="6" w:space="0" w:color="000000"/>
            </w:tcBorders>
            <w:hideMark/>
          </w:tcPr>
          <w:p w14:paraId="5202779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240 355,16</w:t>
            </w:r>
          </w:p>
        </w:tc>
        <w:tc>
          <w:tcPr>
            <w:tcW w:w="438" w:type="pct"/>
            <w:tcBorders>
              <w:top w:val="single" w:sz="6" w:space="0" w:color="000000"/>
              <w:left w:val="single" w:sz="6" w:space="0" w:color="000000"/>
              <w:bottom w:val="single" w:sz="6" w:space="0" w:color="000000"/>
              <w:right w:val="single" w:sz="6" w:space="0" w:color="000000"/>
            </w:tcBorders>
            <w:hideMark/>
          </w:tcPr>
          <w:p w14:paraId="43B343D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438" w:type="pct"/>
            <w:tcBorders>
              <w:top w:val="single" w:sz="6" w:space="0" w:color="000000"/>
              <w:left w:val="single" w:sz="6" w:space="0" w:color="000000"/>
              <w:bottom w:val="single" w:sz="6" w:space="0" w:color="000000"/>
              <w:right w:val="single" w:sz="6" w:space="0" w:color="000000"/>
            </w:tcBorders>
            <w:hideMark/>
          </w:tcPr>
          <w:p w14:paraId="4F3E2A0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438" w:type="pct"/>
            <w:tcBorders>
              <w:top w:val="single" w:sz="6" w:space="0" w:color="000000"/>
              <w:left w:val="single" w:sz="6" w:space="0" w:color="000000"/>
              <w:bottom w:val="single" w:sz="6" w:space="0" w:color="000000"/>
              <w:right w:val="single" w:sz="6" w:space="0" w:color="000000"/>
            </w:tcBorders>
            <w:hideMark/>
          </w:tcPr>
          <w:p w14:paraId="1EDE4A39"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441" w:type="pct"/>
            <w:tcBorders>
              <w:top w:val="single" w:sz="6" w:space="0" w:color="000000"/>
              <w:left w:val="single" w:sz="6" w:space="0" w:color="000000"/>
              <w:bottom w:val="single" w:sz="6" w:space="0" w:color="000000"/>
              <w:right w:val="single" w:sz="6" w:space="0" w:color="000000"/>
            </w:tcBorders>
            <w:hideMark/>
          </w:tcPr>
          <w:p w14:paraId="29712E01"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0F141D" w:rsidRPr="00E76CF3" w14:paraId="4554D9D4"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46254BA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Отдельные мероприятия</w:t>
            </w:r>
          </w:p>
        </w:tc>
        <w:tc>
          <w:tcPr>
            <w:tcW w:w="182" w:type="pct"/>
            <w:tcBorders>
              <w:top w:val="single" w:sz="6" w:space="0" w:color="000000"/>
              <w:left w:val="single" w:sz="6" w:space="0" w:color="000000"/>
              <w:bottom w:val="single" w:sz="6" w:space="0" w:color="000000"/>
              <w:right w:val="single" w:sz="6" w:space="0" w:color="000000"/>
            </w:tcBorders>
            <w:hideMark/>
          </w:tcPr>
          <w:p w14:paraId="1FD3664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536" w:type="pct"/>
            <w:tcBorders>
              <w:top w:val="single" w:sz="6" w:space="0" w:color="000000"/>
              <w:left w:val="single" w:sz="6" w:space="0" w:color="000000"/>
              <w:bottom w:val="single" w:sz="6" w:space="0" w:color="000000"/>
              <w:right w:val="single" w:sz="6" w:space="0" w:color="000000"/>
            </w:tcBorders>
            <w:hideMark/>
          </w:tcPr>
          <w:p w14:paraId="0C07CF9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c>
          <w:tcPr>
            <w:tcW w:w="394" w:type="pct"/>
            <w:tcBorders>
              <w:top w:val="single" w:sz="6" w:space="0" w:color="000000"/>
              <w:left w:val="single" w:sz="6" w:space="0" w:color="000000"/>
              <w:bottom w:val="single" w:sz="6" w:space="0" w:color="000000"/>
              <w:right w:val="single" w:sz="6" w:space="0" w:color="000000"/>
            </w:tcBorders>
            <w:hideMark/>
          </w:tcPr>
          <w:p w14:paraId="22B3C23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652EF3E6"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554FADA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6CC687A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38" w:type="pct"/>
            <w:tcBorders>
              <w:top w:val="single" w:sz="6" w:space="0" w:color="000000"/>
              <w:left w:val="single" w:sz="6" w:space="0" w:color="000000"/>
              <w:bottom w:val="single" w:sz="6" w:space="0" w:color="000000"/>
              <w:right w:val="single" w:sz="6" w:space="0" w:color="000000"/>
            </w:tcBorders>
            <w:hideMark/>
          </w:tcPr>
          <w:p w14:paraId="174E3E2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p>
        </w:tc>
        <w:tc>
          <w:tcPr>
            <w:tcW w:w="441" w:type="pct"/>
            <w:tcBorders>
              <w:top w:val="single" w:sz="6" w:space="0" w:color="000000"/>
              <w:left w:val="single" w:sz="6" w:space="0" w:color="000000"/>
              <w:bottom w:val="single" w:sz="6" w:space="0" w:color="000000"/>
              <w:right w:val="single" w:sz="6" w:space="0" w:color="000000"/>
            </w:tcBorders>
            <w:hideMark/>
          </w:tcPr>
          <w:p w14:paraId="5E3228D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p>
        </w:tc>
      </w:tr>
      <w:tr w:rsidR="000F141D" w:rsidRPr="00E76CF3" w14:paraId="60C877D9"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6335762D"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"Сопровождение реализации муниципальной программы"</w:t>
            </w:r>
          </w:p>
        </w:tc>
        <w:tc>
          <w:tcPr>
            <w:tcW w:w="182" w:type="pct"/>
            <w:tcBorders>
              <w:top w:val="single" w:sz="6" w:space="0" w:color="000000"/>
              <w:left w:val="single" w:sz="6" w:space="0" w:color="000000"/>
              <w:bottom w:val="single" w:sz="6" w:space="0" w:color="000000"/>
              <w:right w:val="single" w:sz="6" w:space="0" w:color="000000"/>
            </w:tcBorders>
            <w:hideMark/>
          </w:tcPr>
          <w:p w14:paraId="15038639"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0709</w:t>
            </w:r>
          </w:p>
        </w:tc>
        <w:tc>
          <w:tcPr>
            <w:tcW w:w="536" w:type="pct"/>
            <w:tcBorders>
              <w:top w:val="single" w:sz="6" w:space="0" w:color="000000"/>
              <w:left w:val="single" w:sz="6" w:space="0" w:color="000000"/>
              <w:bottom w:val="single" w:sz="6" w:space="0" w:color="000000"/>
              <w:right w:val="single" w:sz="6" w:space="0" w:color="000000"/>
            </w:tcBorders>
            <w:hideMark/>
          </w:tcPr>
          <w:p w14:paraId="4341056F"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07A4D2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0190100000</w:t>
            </w:r>
          </w:p>
        </w:tc>
        <w:tc>
          <w:tcPr>
            <w:tcW w:w="438" w:type="pct"/>
            <w:tcBorders>
              <w:top w:val="single" w:sz="6" w:space="0" w:color="000000"/>
              <w:left w:val="single" w:sz="6" w:space="0" w:color="000000"/>
              <w:bottom w:val="single" w:sz="6" w:space="0" w:color="000000"/>
              <w:right w:val="single" w:sz="6" w:space="0" w:color="000000"/>
            </w:tcBorders>
            <w:hideMark/>
          </w:tcPr>
          <w:p w14:paraId="5EEF15EE"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96 673 863,00</w:t>
            </w:r>
          </w:p>
        </w:tc>
        <w:tc>
          <w:tcPr>
            <w:tcW w:w="438" w:type="pct"/>
            <w:tcBorders>
              <w:top w:val="single" w:sz="6" w:space="0" w:color="000000"/>
              <w:left w:val="single" w:sz="6" w:space="0" w:color="000000"/>
              <w:bottom w:val="single" w:sz="6" w:space="0" w:color="000000"/>
              <w:right w:val="single" w:sz="6" w:space="0" w:color="000000"/>
            </w:tcBorders>
            <w:hideMark/>
          </w:tcPr>
          <w:p w14:paraId="152924DA"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95 287 421,00</w:t>
            </w:r>
          </w:p>
        </w:tc>
        <w:tc>
          <w:tcPr>
            <w:tcW w:w="438" w:type="pct"/>
            <w:tcBorders>
              <w:top w:val="single" w:sz="6" w:space="0" w:color="000000"/>
              <w:left w:val="single" w:sz="6" w:space="0" w:color="000000"/>
              <w:bottom w:val="single" w:sz="6" w:space="0" w:color="000000"/>
              <w:right w:val="single" w:sz="6" w:space="0" w:color="000000"/>
            </w:tcBorders>
            <w:hideMark/>
          </w:tcPr>
          <w:p w14:paraId="66778D6B"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95 560 149,00</w:t>
            </w:r>
          </w:p>
        </w:tc>
        <w:tc>
          <w:tcPr>
            <w:tcW w:w="438" w:type="pct"/>
            <w:tcBorders>
              <w:top w:val="single" w:sz="6" w:space="0" w:color="000000"/>
              <w:left w:val="single" w:sz="6" w:space="0" w:color="000000"/>
              <w:bottom w:val="single" w:sz="6" w:space="0" w:color="000000"/>
              <w:right w:val="single" w:sz="6" w:space="0" w:color="000000"/>
            </w:tcBorders>
            <w:hideMark/>
          </w:tcPr>
          <w:p w14:paraId="137933FD"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c>
          <w:tcPr>
            <w:tcW w:w="441" w:type="pct"/>
            <w:tcBorders>
              <w:top w:val="single" w:sz="6" w:space="0" w:color="000000"/>
              <w:left w:val="single" w:sz="6" w:space="0" w:color="000000"/>
              <w:bottom w:val="single" w:sz="6" w:space="0" w:color="000000"/>
              <w:right w:val="single" w:sz="6" w:space="0" w:color="000000"/>
            </w:tcBorders>
            <w:hideMark/>
          </w:tcPr>
          <w:p w14:paraId="5548B15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r>
      <w:tr w:rsidR="000F141D" w:rsidRPr="00E76CF3" w14:paraId="3EF39C1B"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05AABBD8"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01F4F230"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0709</w:t>
            </w:r>
          </w:p>
        </w:tc>
        <w:tc>
          <w:tcPr>
            <w:tcW w:w="536" w:type="pct"/>
            <w:tcBorders>
              <w:top w:val="single" w:sz="6" w:space="0" w:color="000000"/>
              <w:left w:val="single" w:sz="6" w:space="0" w:color="000000"/>
              <w:bottom w:val="single" w:sz="6" w:space="0" w:color="000000"/>
              <w:right w:val="single" w:sz="6" w:space="0" w:color="000000"/>
            </w:tcBorders>
            <w:hideMark/>
          </w:tcPr>
          <w:p w14:paraId="2CFBCF11"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5343786C"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0190170590</w:t>
            </w:r>
          </w:p>
        </w:tc>
        <w:tc>
          <w:tcPr>
            <w:tcW w:w="438" w:type="pct"/>
            <w:tcBorders>
              <w:top w:val="single" w:sz="6" w:space="0" w:color="000000"/>
              <w:left w:val="single" w:sz="6" w:space="0" w:color="000000"/>
              <w:bottom w:val="single" w:sz="6" w:space="0" w:color="000000"/>
              <w:right w:val="single" w:sz="6" w:space="0" w:color="000000"/>
            </w:tcBorders>
            <w:hideMark/>
          </w:tcPr>
          <w:p w14:paraId="5E6FAF62"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35 257 323,00</w:t>
            </w:r>
          </w:p>
        </w:tc>
        <w:tc>
          <w:tcPr>
            <w:tcW w:w="438" w:type="pct"/>
            <w:tcBorders>
              <w:top w:val="single" w:sz="6" w:space="0" w:color="000000"/>
              <w:left w:val="single" w:sz="6" w:space="0" w:color="000000"/>
              <w:bottom w:val="single" w:sz="6" w:space="0" w:color="000000"/>
              <w:right w:val="single" w:sz="6" w:space="0" w:color="000000"/>
            </w:tcBorders>
            <w:hideMark/>
          </w:tcPr>
          <w:p w14:paraId="7DA82ED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33 870 881,00</w:t>
            </w:r>
          </w:p>
        </w:tc>
        <w:tc>
          <w:tcPr>
            <w:tcW w:w="438" w:type="pct"/>
            <w:tcBorders>
              <w:top w:val="single" w:sz="6" w:space="0" w:color="000000"/>
              <w:left w:val="single" w:sz="6" w:space="0" w:color="000000"/>
              <w:bottom w:val="single" w:sz="6" w:space="0" w:color="000000"/>
              <w:right w:val="single" w:sz="6" w:space="0" w:color="000000"/>
            </w:tcBorders>
            <w:hideMark/>
          </w:tcPr>
          <w:p w14:paraId="381B0CE9"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34 239 609,00</w:t>
            </w:r>
          </w:p>
        </w:tc>
        <w:tc>
          <w:tcPr>
            <w:tcW w:w="438" w:type="pct"/>
            <w:tcBorders>
              <w:top w:val="single" w:sz="6" w:space="0" w:color="000000"/>
              <w:left w:val="single" w:sz="6" w:space="0" w:color="000000"/>
              <w:bottom w:val="single" w:sz="6" w:space="0" w:color="000000"/>
              <w:right w:val="single" w:sz="6" w:space="0" w:color="000000"/>
            </w:tcBorders>
            <w:hideMark/>
          </w:tcPr>
          <w:p w14:paraId="00CB0FB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c>
          <w:tcPr>
            <w:tcW w:w="441" w:type="pct"/>
            <w:tcBorders>
              <w:top w:val="single" w:sz="6" w:space="0" w:color="000000"/>
              <w:left w:val="single" w:sz="6" w:space="0" w:color="000000"/>
              <w:bottom w:val="single" w:sz="6" w:space="0" w:color="000000"/>
              <w:right w:val="single" w:sz="6" w:space="0" w:color="000000"/>
            </w:tcBorders>
            <w:hideMark/>
          </w:tcPr>
          <w:p w14:paraId="1733F2BB"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r>
      <w:tr w:rsidR="000F141D" w:rsidRPr="00E76CF3" w14:paraId="78B81E2D" w14:textId="77777777" w:rsidTr="000F141D">
        <w:trPr>
          <w:trHeight w:val="38"/>
          <w:tblCellSpacing w:w="0" w:type="dxa"/>
        </w:trPr>
        <w:tc>
          <w:tcPr>
            <w:tcW w:w="1695" w:type="pct"/>
            <w:tcBorders>
              <w:top w:val="single" w:sz="6" w:space="0" w:color="000000"/>
              <w:left w:val="single" w:sz="6" w:space="0" w:color="000000"/>
              <w:bottom w:val="single" w:sz="6" w:space="0" w:color="000000"/>
              <w:right w:val="single" w:sz="6" w:space="0" w:color="000000"/>
            </w:tcBorders>
            <w:hideMark/>
          </w:tcPr>
          <w:p w14:paraId="22B8816E"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учреждений(отдела жизнеобеспечения образовательных учреждений)</w:t>
            </w:r>
          </w:p>
        </w:tc>
        <w:tc>
          <w:tcPr>
            <w:tcW w:w="182" w:type="pct"/>
            <w:tcBorders>
              <w:top w:val="single" w:sz="6" w:space="0" w:color="000000"/>
              <w:left w:val="single" w:sz="6" w:space="0" w:color="000000"/>
              <w:bottom w:val="single" w:sz="6" w:space="0" w:color="000000"/>
              <w:right w:val="single" w:sz="6" w:space="0" w:color="000000"/>
            </w:tcBorders>
            <w:hideMark/>
          </w:tcPr>
          <w:p w14:paraId="1B4A0B04"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0709</w:t>
            </w:r>
          </w:p>
        </w:tc>
        <w:tc>
          <w:tcPr>
            <w:tcW w:w="536" w:type="pct"/>
            <w:tcBorders>
              <w:top w:val="single" w:sz="6" w:space="0" w:color="000000"/>
              <w:left w:val="single" w:sz="6" w:space="0" w:color="000000"/>
              <w:bottom w:val="single" w:sz="6" w:space="0" w:color="000000"/>
              <w:right w:val="single" w:sz="6" w:space="0" w:color="000000"/>
            </w:tcBorders>
            <w:hideMark/>
          </w:tcPr>
          <w:p w14:paraId="029558D2" w14:textId="77777777" w:rsidR="000F141D" w:rsidRPr="00E76CF3" w:rsidRDefault="000F141D"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94" w:type="pct"/>
            <w:tcBorders>
              <w:top w:val="single" w:sz="6" w:space="0" w:color="000000"/>
              <w:left w:val="single" w:sz="6" w:space="0" w:color="000000"/>
              <w:bottom w:val="single" w:sz="6" w:space="0" w:color="000000"/>
              <w:right w:val="single" w:sz="6" w:space="0" w:color="000000"/>
            </w:tcBorders>
            <w:hideMark/>
          </w:tcPr>
          <w:p w14:paraId="367D24E4"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0190170592</w:t>
            </w:r>
          </w:p>
        </w:tc>
        <w:tc>
          <w:tcPr>
            <w:tcW w:w="438" w:type="pct"/>
            <w:tcBorders>
              <w:top w:val="single" w:sz="6" w:space="0" w:color="000000"/>
              <w:left w:val="single" w:sz="6" w:space="0" w:color="000000"/>
              <w:bottom w:val="single" w:sz="6" w:space="0" w:color="000000"/>
              <w:right w:val="single" w:sz="6" w:space="0" w:color="000000"/>
            </w:tcBorders>
            <w:hideMark/>
          </w:tcPr>
          <w:p w14:paraId="79FD05EF"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438" w:type="pct"/>
            <w:tcBorders>
              <w:top w:val="single" w:sz="6" w:space="0" w:color="000000"/>
              <w:left w:val="single" w:sz="6" w:space="0" w:color="000000"/>
              <w:bottom w:val="single" w:sz="6" w:space="0" w:color="000000"/>
              <w:right w:val="single" w:sz="6" w:space="0" w:color="000000"/>
            </w:tcBorders>
            <w:hideMark/>
          </w:tcPr>
          <w:p w14:paraId="7AD9A120" w14:textId="77777777" w:rsidR="000F141D" w:rsidRPr="00E76CF3" w:rsidRDefault="000F141D"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438" w:type="pct"/>
            <w:tcBorders>
              <w:top w:val="single" w:sz="6" w:space="0" w:color="000000"/>
              <w:left w:val="single" w:sz="6" w:space="0" w:color="000000"/>
              <w:bottom w:val="single" w:sz="6" w:space="0" w:color="000000"/>
              <w:right w:val="single" w:sz="6" w:space="0" w:color="000000"/>
            </w:tcBorders>
            <w:hideMark/>
          </w:tcPr>
          <w:p w14:paraId="0A0739D8"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61 320 540,00</w:t>
            </w:r>
          </w:p>
        </w:tc>
        <w:tc>
          <w:tcPr>
            <w:tcW w:w="438" w:type="pct"/>
            <w:tcBorders>
              <w:top w:val="single" w:sz="6" w:space="0" w:color="000000"/>
              <w:left w:val="single" w:sz="6" w:space="0" w:color="000000"/>
              <w:bottom w:val="single" w:sz="6" w:space="0" w:color="000000"/>
              <w:right w:val="single" w:sz="6" w:space="0" w:color="000000"/>
            </w:tcBorders>
            <w:hideMark/>
          </w:tcPr>
          <w:p w14:paraId="5242D8A0"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441" w:type="pct"/>
            <w:tcBorders>
              <w:top w:val="single" w:sz="6" w:space="0" w:color="000000"/>
              <w:left w:val="single" w:sz="6" w:space="0" w:color="000000"/>
              <w:bottom w:val="single" w:sz="6" w:space="0" w:color="000000"/>
              <w:right w:val="single" w:sz="6" w:space="0" w:color="000000"/>
            </w:tcBorders>
            <w:hideMark/>
          </w:tcPr>
          <w:p w14:paraId="0A9B0915" w14:textId="77777777" w:rsidR="000F141D" w:rsidRPr="00E76CF3" w:rsidRDefault="000F141D"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r>
    </w:tbl>
    <w:p w14:paraId="480B7A42" w14:textId="77777777" w:rsidR="007D0AA5" w:rsidRPr="00E76CF3" w:rsidRDefault="007D0AA5" w:rsidP="00E76CF3">
      <w:pPr>
        <w:jc w:val="right"/>
        <w:rPr>
          <w:rFonts w:ascii="Calibri" w:hAnsi="Calibri" w:cs="Calibri"/>
          <w:b/>
          <w:bCs/>
          <w:sz w:val="14"/>
          <w:szCs w:val="14"/>
          <w:lang w:val="ru-RU"/>
        </w:rPr>
      </w:pPr>
    </w:p>
    <w:p w14:paraId="3D2FC35E" w14:textId="7A2712DC" w:rsidR="00B63305" w:rsidRPr="00E76CF3" w:rsidRDefault="007D0AA5" w:rsidP="00E76CF3">
      <w:pPr>
        <w:jc w:val="right"/>
        <w:rPr>
          <w:rFonts w:ascii="Calibri" w:hAnsi="Calibri" w:cs="Calibri"/>
          <w:b/>
          <w:bCs/>
          <w:sz w:val="14"/>
          <w:szCs w:val="14"/>
          <w:lang w:val="ru-RU"/>
        </w:rPr>
      </w:pPr>
      <w:r w:rsidRPr="00E76CF3">
        <w:rPr>
          <w:rFonts w:ascii="Calibri" w:hAnsi="Calibri" w:cs="Calibri"/>
          <w:b/>
          <w:bCs/>
          <w:sz w:val="14"/>
          <w:szCs w:val="14"/>
          <w:lang w:val="ru-RU"/>
        </w:rPr>
        <w:t>Приложение 2</w:t>
      </w:r>
    </w:p>
    <w:p w14:paraId="24AF47EA" w14:textId="77777777" w:rsidR="007D0AA5" w:rsidRPr="00E76CF3" w:rsidRDefault="007D0AA5" w:rsidP="00E76CF3">
      <w:pPr>
        <w:jc w:val="right"/>
        <w:rPr>
          <w:rFonts w:ascii="Calibri" w:hAnsi="Calibri" w:cs="Calibri"/>
          <w:b/>
          <w:bCs/>
          <w:sz w:val="14"/>
          <w:szCs w:val="14"/>
          <w:lang w:val="ru-RU"/>
        </w:rPr>
      </w:pPr>
      <w:r w:rsidRPr="00E76CF3">
        <w:rPr>
          <w:rFonts w:ascii="Calibri" w:hAnsi="Calibri" w:cs="Calibri"/>
          <w:b/>
          <w:bCs/>
          <w:sz w:val="14"/>
          <w:szCs w:val="14"/>
          <w:lang w:val="ru-RU"/>
        </w:rPr>
        <w:tab/>
        <w:t>к постановлению администрации Дальнереченского муниципального округа от 12.05.2026 № 343-па</w:t>
      </w:r>
    </w:p>
    <w:p w14:paraId="41DA6B5D" w14:textId="77777777" w:rsidR="007D0AA5" w:rsidRPr="00E76CF3" w:rsidRDefault="007D0AA5" w:rsidP="00E76CF3">
      <w:pPr>
        <w:jc w:val="right"/>
        <w:rPr>
          <w:rFonts w:ascii="Calibri" w:hAnsi="Calibri" w:cs="Calibri"/>
          <w:b/>
          <w:bCs/>
          <w:sz w:val="14"/>
          <w:szCs w:val="14"/>
          <w:lang w:val="ru-RU"/>
        </w:rPr>
      </w:pPr>
    </w:p>
    <w:p w14:paraId="7E5A3A11" w14:textId="77777777" w:rsidR="007D0AA5" w:rsidRPr="00E76CF3" w:rsidRDefault="007D0AA5" w:rsidP="00E76CF3">
      <w:pPr>
        <w:jc w:val="right"/>
        <w:rPr>
          <w:rFonts w:ascii="Calibri" w:hAnsi="Calibri" w:cs="Calibri"/>
          <w:b/>
          <w:bCs/>
          <w:sz w:val="14"/>
          <w:szCs w:val="14"/>
          <w:lang w:val="ru-RU"/>
        </w:rPr>
      </w:pPr>
      <w:r w:rsidRPr="00E76CF3">
        <w:rPr>
          <w:rFonts w:ascii="Calibri" w:hAnsi="Calibri" w:cs="Calibri"/>
          <w:b/>
          <w:bCs/>
          <w:sz w:val="14"/>
          <w:szCs w:val="14"/>
          <w:lang w:val="ru-RU"/>
        </w:rPr>
        <w:t>Приложение № 5</w:t>
      </w:r>
    </w:p>
    <w:p w14:paraId="305A1254" w14:textId="77777777" w:rsidR="007D0AA5" w:rsidRPr="00E76CF3" w:rsidRDefault="007D0AA5" w:rsidP="00E76CF3">
      <w:pPr>
        <w:jc w:val="right"/>
        <w:rPr>
          <w:rFonts w:ascii="Calibri" w:hAnsi="Calibri" w:cs="Calibri"/>
          <w:b/>
          <w:bCs/>
          <w:sz w:val="14"/>
          <w:szCs w:val="14"/>
          <w:lang w:val="ru-RU"/>
        </w:rPr>
      </w:pPr>
      <w:r w:rsidRPr="00E76CF3">
        <w:rPr>
          <w:rFonts w:ascii="Calibri" w:hAnsi="Calibri" w:cs="Calibri"/>
          <w:b/>
          <w:bCs/>
          <w:sz w:val="14"/>
          <w:szCs w:val="14"/>
          <w:lang w:val="ru-RU"/>
        </w:rPr>
        <w:t>к муниципальной программе Дальнереченского муниципального округа "Развитие</w:t>
      </w:r>
    </w:p>
    <w:p w14:paraId="2677AEE9" w14:textId="19CCF6D8" w:rsidR="00E024B9" w:rsidRPr="00E76CF3" w:rsidRDefault="007D0AA5" w:rsidP="00E76CF3">
      <w:pPr>
        <w:jc w:val="right"/>
        <w:rPr>
          <w:rFonts w:ascii="Calibri" w:hAnsi="Calibri" w:cs="Calibri"/>
          <w:b/>
          <w:bCs/>
          <w:sz w:val="18"/>
          <w:szCs w:val="18"/>
          <w:lang w:val="ru-RU"/>
        </w:rPr>
      </w:pPr>
      <w:r w:rsidRPr="00E76CF3">
        <w:rPr>
          <w:rFonts w:ascii="Calibri" w:hAnsi="Calibri" w:cs="Calibri"/>
          <w:b/>
          <w:bCs/>
          <w:sz w:val="14"/>
          <w:szCs w:val="14"/>
          <w:lang w:val="ru-RU"/>
        </w:rPr>
        <w:t>образования на территории Дальнереченского муниципального округа на 2026-2030 годы</w:t>
      </w:r>
      <w:r w:rsidRPr="00E76CF3">
        <w:rPr>
          <w:rFonts w:ascii="Calibri" w:hAnsi="Calibri" w:cs="Calibri"/>
          <w:b/>
          <w:bCs/>
          <w:sz w:val="18"/>
          <w:szCs w:val="18"/>
          <w:lang w:val="ru-RU"/>
        </w:rPr>
        <w:t>"</w:t>
      </w:r>
    </w:p>
    <w:p w14:paraId="6EB275C2" w14:textId="4F5C87D7" w:rsidR="00E024B9" w:rsidRPr="00E76CF3" w:rsidRDefault="00E024B9" w:rsidP="00E76CF3">
      <w:pPr>
        <w:rPr>
          <w:rFonts w:ascii="Calibri" w:hAnsi="Calibri" w:cs="Calibri"/>
          <w:b/>
          <w:bCs/>
          <w:sz w:val="18"/>
          <w:szCs w:val="18"/>
          <w:lang w:val="ru-RU"/>
        </w:rPr>
      </w:pPr>
    </w:p>
    <w:p w14:paraId="7BF2F7D9" w14:textId="331B45A8" w:rsidR="00E024B9" w:rsidRPr="00E76CF3" w:rsidRDefault="00E024B9" w:rsidP="00E76CF3">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7D0AA5" w:rsidRPr="00E76CF3" w14:paraId="4440847A" w14:textId="77777777" w:rsidTr="002A2E11">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818560E" w14:textId="77777777" w:rsidR="007D0AA5" w:rsidRPr="00E76CF3" w:rsidRDefault="007D0AA5"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8AA31AD" w14:textId="464DC0B1" w:rsidR="007D0AA5" w:rsidRPr="00E76CF3" w:rsidRDefault="007D0AA5"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526C49" w:rsidRPr="00E76CF3">
              <w:rPr>
                <w:rFonts w:ascii="Calibri" w:hAnsi="Calibri" w:cs="Calibri"/>
                <w:b/>
                <w:bCs/>
                <w:sz w:val="22"/>
                <w:szCs w:val="22"/>
                <w:lang w:val="ru-RU"/>
              </w:rPr>
              <w:t xml:space="preserve">22 </w:t>
            </w:r>
            <w:r w:rsidRPr="00E76CF3">
              <w:rPr>
                <w:rFonts w:ascii="Calibri" w:hAnsi="Calibri" w:cs="Calibri"/>
                <w:b/>
                <w:bCs/>
                <w:sz w:val="22"/>
                <w:szCs w:val="22"/>
                <w:lang w:val="ru-RU"/>
              </w:rPr>
              <w:t>мая 2026 г., стр. 13</w:t>
            </w:r>
          </w:p>
        </w:tc>
      </w:tr>
    </w:tbl>
    <w:p w14:paraId="384C0165" w14:textId="56DE3E7B" w:rsidR="00E024B9" w:rsidRPr="00E76CF3" w:rsidRDefault="00E024B9" w:rsidP="00E76CF3">
      <w:pPr>
        <w:rPr>
          <w:rFonts w:ascii="Calibri" w:hAnsi="Calibri" w:cs="Calibri"/>
          <w:b/>
          <w:bCs/>
          <w:sz w:val="18"/>
          <w:szCs w:val="18"/>
          <w:lang w:val="ru-RU"/>
        </w:rPr>
      </w:pPr>
    </w:p>
    <w:p w14:paraId="5D305EAF" w14:textId="54CF8469" w:rsidR="00E024B9" w:rsidRPr="00E76CF3" w:rsidRDefault="007D0AA5" w:rsidP="00E76CF3">
      <w:pPr>
        <w:jc w:val="center"/>
        <w:rPr>
          <w:rFonts w:ascii="Calibri" w:hAnsi="Calibri" w:cs="Calibri"/>
          <w:b/>
          <w:bCs/>
          <w:sz w:val="18"/>
          <w:szCs w:val="18"/>
          <w:lang w:val="ru-RU"/>
        </w:rPr>
      </w:pPr>
      <w:r w:rsidRPr="00E76CF3">
        <w:rPr>
          <w:rFonts w:ascii="Calibri" w:hAnsi="Calibri" w:cs="Calibri"/>
          <w:b/>
          <w:bCs/>
          <w:sz w:val="18"/>
          <w:szCs w:val="18"/>
          <w:lang w:val="ru-RU"/>
        </w:rPr>
        <w:t>Информация о ресурсном обеспечении Программы Дальнереченского муниципального округа за счет средств районного бюджета и прогнозная оценка привлекаемых на реализацию ее целей средств федерального, краевого бюджета, иных внебюджетных источников</w:t>
      </w:r>
    </w:p>
    <w:p w14:paraId="4AB3A452" w14:textId="5F1FF1B6" w:rsidR="00E024B9" w:rsidRPr="00E76CF3" w:rsidRDefault="007D0AA5" w:rsidP="00E76CF3">
      <w:pPr>
        <w:jc w:val="center"/>
        <w:rPr>
          <w:rFonts w:ascii="Calibri" w:hAnsi="Calibri" w:cs="Calibri"/>
          <w:b/>
          <w:bCs/>
          <w:sz w:val="18"/>
          <w:szCs w:val="18"/>
          <w:lang w:val="ru-RU"/>
        </w:rPr>
      </w:pPr>
      <w:r w:rsidRPr="00E76CF3">
        <w:rPr>
          <w:rFonts w:ascii="Calibri" w:hAnsi="Calibri" w:cs="Calibri"/>
          <w:b/>
          <w:bCs/>
          <w:sz w:val="18"/>
          <w:szCs w:val="18"/>
          <w:lang w:val="ru-RU"/>
        </w:rPr>
        <w:t xml:space="preserve">                                                                                                                                                                                                                                                                   (рублей)</w:t>
      </w:r>
    </w:p>
    <w:tbl>
      <w:tblPr>
        <w:tblW w:w="15767" w:type="dxa"/>
        <w:tblCellSpacing w:w="0" w:type="dxa"/>
        <w:tblInd w:w="-2" w:type="dxa"/>
        <w:tblLayout w:type="fixed"/>
        <w:tblCellMar>
          <w:top w:w="15" w:type="dxa"/>
          <w:left w:w="15" w:type="dxa"/>
          <w:bottom w:w="15" w:type="dxa"/>
          <w:right w:w="15" w:type="dxa"/>
        </w:tblCellMar>
        <w:tblLook w:val="04A0" w:firstRow="1" w:lastRow="0" w:firstColumn="1" w:lastColumn="0" w:noHBand="0" w:noVBand="1"/>
      </w:tblPr>
      <w:tblGrid>
        <w:gridCol w:w="486"/>
        <w:gridCol w:w="3799"/>
        <w:gridCol w:w="1134"/>
        <w:gridCol w:w="425"/>
        <w:gridCol w:w="851"/>
        <w:gridCol w:w="850"/>
        <w:gridCol w:w="992"/>
        <w:gridCol w:w="993"/>
        <w:gridCol w:w="992"/>
        <w:gridCol w:w="709"/>
        <w:gridCol w:w="850"/>
        <w:gridCol w:w="992"/>
        <w:gridCol w:w="993"/>
        <w:gridCol w:w="850"/>
        <w:gridCol w:w="851"/>
      </w:tblGrid>
      <w:tr w:rsidR="00DA6273" w:rsidRPr="00E76CF3" w14:paraId="6230EC69" w14:textId="77777777" w:rsidTr="00DA6273">
        <w:trPr>
          <w:tblCellSpacing w:w="0" w:type="dxa"/>
        </w:trPr>
        <w:tc>
          <w:tcPr>
            <w:tcW w:w="486" w:type="dxa"/>
            <w:vMerge w:val="restart"/>
            <w:tcBorders>
              <w:top w:val="single" w:sz="6" w:space="0" w:color="000000"/>
              <w:left w:val="single" w:sz="6" w:space="0" w:color="000000"/>
              <w:bottom w:val="single" w:sz="6" w:space="0" w:color="000000"/>
              <w:right w:val="single" w:sz="6" w:space="0" w:color="000000"/>
            </w:tcBorders>
            <w:hideMark/>
          </w:tcPr>
          <w:p w14:paraId="6F232A4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п/п</w:t>
            </w:r>
          </w:p>
        </w:tc>
        <w:tc>
          <w:tcPr>
            <w:tcW w:w="3799" w:type="dxa"/>
            <w:vMerge w:val="restart"/>
            <w:tcBorders>
              <w:top w:val="single" w:sz="6" w:space="0" w:color="000000"/>
              <w:left w:val="single" w:sz="6" w:space="0" w:color="000000"/>
              <w:bottom w:val="single" w:sz="6" w:space="0" w:color="000000"/>
              <w:right w:val="single" w:sz="6" w:space="0" w:color="000000"/>
            </w:tcBorders>
            <w:vAlign w:val="center"/>
            <w:hideMark/>
          </w:tcPr>
          <w:p w14:paraId="3319290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Наименование</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6747BF8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468C14B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07033C1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Целевая статья</w:t>
            </w:r>
          </w:p>
        </w:tc>
        <w:tc>
          <w:tcPr>
            <w:tcW w:w="7371" w:type="dxa"/>
            <w:gridSpan w:val="8"/>
            <w:tcBorders>
              <w:top w:val="single" w:sz="6" w:space="0" w:color="000000"/>
              <w:bottom w:val="single" w:sz="6" w:space="0" w:color="000000"/>
            </w:tcBorders>
            <w:vAlign w:val="center"/>
            <w:hideMark/>
          </w:tcPr>
          <w:p w14:paraId="2225447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50" w:type="dxa"/>
            <w:hideMark/>
          </w:tcPr>
          <w:p w14:paraId="0AC0DB6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1" w:type="dxa"/>
            <w:hideMark/>
          </w:tcPr>
          <w:p w14:paraId="23ADEB8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DA6273" w:rsidRPr="00E76CF3" w14:paraId="32B74BE8" w14:textId="77777777" w:rsidTr="00DA6273">
        <w:trPr>
          <w:tblCellSpacing w:w="0" w:type="dxa"/>
        </w:trPr>
        <w:tc>
          <w:tcPr>
            <w:tcW w:w="486" w:type="dxa"/>
            <w:vMerge/>
            <w:tcBorders>
              <w:top w:val="single" w:sz="6" w:space="0" w:color="000000"/>
              <w:left w:val="single" w:sz="6" w:space="0" w:color="000000"/>
              <w:bottom w:val="single" w:sz="6" w:space="0" w:color="000000"/>
              <w:right w:val="single" w:sz="6" w:space="0" w:color="000000"/>
            </w:tcBorders>
            <w:vAlign w:val="center"/>
            <w:hideMark/>
          </w:tcPr>
          <w:p w14:paraId="09EA609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799" w:type="dxa"/>
            <w:vMerge/>
            <w:tcBorders>
              <w:top w:val="single" w:sz="6" w:space="0" w:color="000000"/>
              <w:left w:val="single" w:sz="6" w:space="0" w:color="000000"/>
              <w:bottom w:val="single" w:sz="6" w:space="0" w:color="000000"/>
              <w:right w:val="single" w:sz="6" w:space="0" w:color="000000"/>
            </w:tcBorders>
            <w:vAlign w:val="center"/>
            <w:hideMark/>
          </w:tcPr>
          <w:p w14:paraId="7F8888F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33FCA06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Ответственный исполнитель, соисполнитель</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7DA2CD0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69A1AE6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AABE23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2026</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2F11E7B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в том числе местный бюджет</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5CF3370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2027год</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79925EA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в том числе местный бюджет</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F453FF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2028год</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EB311B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в том числе местный бюджет</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56BA60A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2029год</w:t>
            </w:r>
          </w:p>
        </w:tc>
        <w:tc>
          <w:tcPr>
            <w:tcW w:w="993" w:type="dxa"/>
            <w:tcBorders>
              <w:top w:val="single" w:sz="6" w:space="0" w:color="000000"/>
              <w:left w:val="single" w:sz="6" w:space="0" w:color="000000"/>
              <w:bottom w:val="single" w:sz="6" w:space="0" w:color="000000"/>
              <w:right w:val="single" w:sz="6" w:space="0" w:color="000000"/>
            </w:tcBorders>
            <w:vAlign w:val="center"/>
            <w:hideMark/>
          </w:tcPr>
          <w:p w14:paraId="4719FC9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в том числе местный бюджет</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AFB3F1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2030год</w:t>
            </w:r>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23B004D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в том числе местный бюджет</w:t>
            </w:r>
          </w:p>
        </w:tc>
      </w:tr>
      <w:tr w:rsidR="00DA6273" w:rsidRPr="00E76CF3" w14:paraId="098CFD23"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3CE7D0E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w:t>
            </w:r>
          </w:p>
        </w:tc>
        <w:tc>
          <w:tcPr>
            <w:tcW w:w="3799" w:type="dxa"/>
            <w:tcBorders>
              <w:top w:val="single" w:sz="6" w:space="0" w:color="000000"/>
              <w:left w:val="single" w:sz="6" w:space="0" w:color="000000"/>
              <w:bottom w:val="single" w:sz="6" w:space="0" w:color="000000"/>
              <w:right w:val="single" w:sz="6" w:space="0" w:color="000000"/>
            </w:tcBorders>
            <w:hideMark/>
          </w:tcPr>
          <w:p w14:paraId="2446350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Муниципальная программа "Равитие образования на территории Дальнереченского муниципального округа" на 2026-2030 гг"</w:t>
            </w:r>
          </w:p>
        </w:tc>
        <w:tc>
          <w:tcPr>
            <w:tcW w:w="1134" w:type="dxa"/>
            <w:tcBorders>
              <w:top w:val="single" w:sz="6" w:space="0" w:color="000000"/>
              <w:left w:val="single" w:sz="6" w:space="0" w:color="000000"/>
              <w:bottom w:val="single" w:sz="6" w:space="0" w:color="000000"/>
              <w:right w:val="single" w:sz="6" w:space="0" w:color="000000"/>
            </w:tcBorders>
            <w:hideMark/>
          </w:tcPr>
          <w:p w14:paraId="346CA10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"УНО"ДМ0</w:t>
            </w:r>
          </w:p>
        </w:tc>
        <w:tc>
          <w:tcPr>
            <w:tcW w:w="425" w:type="dxa"/>
            <w:tcBorders>
              <w:top w:val="single" w:sz="6" w:space="0" w:color="000000"/>
              <w:left w:val="single" w:sz="6" w:space="0" w:color="000000"/>
              <w:bottom w:val="single" w:sz="6" w:space="0" w:color="000000"/>
              <w:right w:val="single" w:sz="6" w:space="0" w:color="000000"/>
            </w:tcBorders>
            <w:hideMark/>
          </w:tcPr>
          <w:p w14:paraId="466AB42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1" w:type="dxa"/>
            <w:tcBorders>
              <w:top w:val="single" w:sz="6" w:space="0" w:color="000000"/>
              <w:left w:val="single" w:sz="6" w:space="0" w:color="000000"/>
              <w:bottom w:val="single" w:sz="6" w:space="0" w:color="000000"/>
              <w:right w:val="single" w:sz="6" w:space="0" w:color="000000"/>
            </w:tcBorders>
            <w:hideMark/>
          </w:tcPr>
          <w:p w14:paraId="068E2CD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0100000000</w:t>
            </w:r>
          </w:p>
        </w:tc>
        <w:tc>
          <w:tcPr>
            <w:tcW w:w="850" w:type="dxa"/>
            <w:tcBorders>
              <w:top w:val="single" w:sz="6" w:space="0" w:color="000000"/>
              <w:left w:val="single" w:sz="6" w:space="0" w:color="000000"/>
              <w:bottom w:val="single" w:sz="6" w:space="0" w:color="000000"/>
              <w:right w:val="single" w:sz="6" w:space="0" w:color="000000"/>
            </w:tcBorders>
            <w:hideMark/>
          </w:tcPr>
          <w:p w14:paraId="175BD4F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590 153 585,73</w:t>
            </w:r>
          </w:p>
        </w:tc>
        <w:tc>
          <w:tcPr>
            <w:tcW w:w="992" w:type="dxa"/>
            <w:tcBorders>
              <w:top w:val="single" w:sz="6" w:space="0" w:color="000000"/>
              <w:left w:val="single" w:sz="6" w:space="0" w:color="000000"/>
              <w:bottom w:val="single" w:sz="6" w:space="0" w:color="000000"/>
              <w:right w:val="single" w:sz="6" w:space="0" w:color="000000"/>
            </w:tcBorders>
            <w:hideMark/>
          </w:tcPr>
          <w:p w14:paraId="3905771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283 027 335,90</w:t>
            </w:r>
          </w:p>
        </w:tc>
        <w:tc>
          <w:tcPr>
            <w:tcW w:w="993" w:type="dxa"/>
            <w:tcBorders>
              <w:top w:val="single" w:sz="6" w:space="0" w:color="000000"/>
              <w:left w:val="single" w:sz="6" w:space="0" w:color="000000"/>
              <w:bottom w:val="single" w:sz="6" w:space="0" w:color="000000"/>
              <w:right w:val="single" w:sz="6" w:space="0" w:color="000000"/>
            </w:tcBorders>
            <w:hideMark/>
          </w:tcPr>
          <w:p w14:paraId="21B6C77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599 282 842,38</w:t>
            </w:r>
          </w:p>
        </w:tc>
        <w:tc>
          <w:tcPr>
            <w:tcW w:w="992" w:type="dxa"/>
            <w:tcBorders>
              <w:top w:val="single" w:sz="6" w:space="0" w:color="000000"/>
              <w:left w:val="single" w:sz="6" w:space="0" w:color="000000"/>
              <w:bottom w:val="single" w:sz="6" w:space="0" w:color="000000"/>
              <w:right w:val="single" w:sz="6" w:space="0" w:color="000000"/>
            </w:tcBorders>
            <w:hideMark/>
          </w:tcPr>
          <w:p w14:paraId="7C0FABD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256 783 598,00</w:t>
            </w:r>
          </w:p>
        </w:tc>
        <w:tc>
          <w:tcPr>
            <w:tcW w:w="709" w:type="dxa"/>
            <w:tcBorders>
              <w:top w:val="single" w:sz="6" w:space="0" w:color="000000"/>
              <w:left w:val="single" w:sz="6" w:space="0" w:color="000000"/>
              <w:bottom w:val="single" w:sz="6" w:space="0" w:color="000000"/>
              <w:right w:val="single" w:sz="6" w:space="0" w:color="000000"/>
            </w:tcBorders>
            <w:hideMark/>
          </w:tcPr>
          <w:p w14:paraId="0041835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613 949 894,81</w:t>
            </w:r>
          </w:p>
        </w:tc>
        <w:tc>
          <w:tcPr>
            <w:tcW w:w="850" w:type="dxa"/>
            <w:tcBorders>
              <w:top w:val="single" w:sz="6" w:space="0" w:color="000000"/>
              <w:left w:val="single" w:sz="6" w:space="0" w:color="000000"/>
              <w:bottom w:val="single" w:sz="6" w:space="0" w:color="000000"/>
              <w:right w:val="single" w:sz="6" w:space="0" w:color="000000"/>
            </w:tcBorders>
            <w:hideMark/>
          </w:tcPr>
          <w:p w14:paraId="6C57BD9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251 877 903,00</w:t>
            </w:r>
          </w:p>
        </w:tc>
        <w:tc>
          <w:tcPr>
            <w:tcW w:w="992" w:type="dxa"/>
            <w:tcBorders>
              <w:top w:val="single" w:sz="6" w:space="0" w:color="000000"/>
              <w:left w:val="single" w:sz="6" w:space="0" w:color="000000"/>
              <w:bottom w:val="single" w:sz="6" w:space="0" w:color="000000"/>
              <w:right w:val="single" w:sz="6" w:space="0" w:color="000000"/>
            </w:tcBorders>
            <w:hideMark/>
          </w:tcPr>
          <w:p w14:paraId="7D127EF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289 743 903,00</w:t>
            </w:r>
          </w:p>
        </w:tc>
        <w:tc>
          <w:tcPr>
            <w:tcW w:w="993" w:type="dxa"/>
            <w:tcBorders>
              <w:top w:val="single" w:sz="6" w:space="0" w:color="000000"/>
              <w:left w:val="single" w:sz="6" w:space="0" w:color="000000"/>
              <w:bottom w:val="single" w:sz="6" w:space="0" w:color="000000"/>
              <w:right w:val="single" w:sz="6" w:space="0" w:color="000000"/>
            </w:tcBorders>
            <w:hideMark/>
          </w:tcPr>
          <w:p w14:paraId="499E8C4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289 743 903,00</w:t>
            </w:r>
          </w:p>
        </w:tc>
        <w:tc>
          <w:tcPr>
            <w:tcW w:w="850" w:type="dxa"/>
            <w:tcBorders>
              <w:top w:val="single" w:sz="6" w:space="0" w:color="000000"/>
              <w:left w:val="single" w:sz="6" w:space="0" w:color="000000"/>
              <w:bottom w:val="single" w:sz="6" w:space="0" w:color="000000"/>
              <w:right w:val="single" w:sz="6" w:space="0" w:color="000000"/>
            </w:tcBorders>
            <w:hideMark/>
          </w:tcPr>
          <w:p w14:paraId="6279181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262 043 903,00</w:t>
            </w:r>
          </w:p>
        </w:tc>
        <w:tc>
          <w:tcPr>
            <w:tcW w:w="851" w:type="dxa"/>
            <w:tcBorders>
              <w:top w:val="single" w:sz="6" w:space="0" w:color="000000"/>
              <w:left w:val="single" w:sz="6" w:space="0" w:color="000000"/>
              <w:bottom w:val="single" w:sz="6" w:space="0" w:color="000000"/>
              <w:right w:val="single" w:sz="6" w:space="0" w:color="000000"/>
            </w:tcBorders>
            <w:hideMark/>
          </w:tcPr>
          <w:p w14:paraId="5A9E64C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262 043 903,00</w:t>
            </w:r>
          </w:p>
        </w:tc>
      </w:tr>
      <w:tr w:rsidR="00DA6273" w:rsidRPr="00E76CF3" w14:paraId="3F40B00D"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00D7EF3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w:t>
            </w:r>
          </w:p>
        </w:tc>
        <w:tc>
          <w:tcPr>
            <w:tcW w:w="3799" w:type="dxa"/>
            <w:tcBorders>
              <w:top w:val="single" w:sz="6" w:space="0" w:color="000000"/>
              <w:left w:val="single" w:sz="6" w:space="0" w:color="000000"/>
              <w:bottom w:val="single" w:sz="6" w:space="0" w:color="000000"/>
              <w:right w:val="single" w:sz="6" w:space="0" w:color="000000"/>
            </w:tcBorders>
            <w:hideMark/>
          </w:tcPr>
          <w:p w14:paraId="770035F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Подпрограмма"Развитие дошкольного образования на территории Дальнереченского муниципального округа</w:t>
            </w:r>
          </w:p>
        </w:tc>
        <w:tc>
          <w:tcPr>
            <w:tcW w:w="1134" w:type="dxa"/>
            <w:tcBorders>
              <w:top w:val="single" w:sz="6" w:space="0" w:color="000000"/>
              <w:left w:val="single" w:sz="6" w:space="0" w:color="000000"/>
              <w:bottom w:val="single" w:sz="6" w:space="0" w:color="000000"/>
              <w:right w:val="single" w:sz="6" w:space="0" w:color="000000"/>
            </w:tcBorders>
            <w:hideMark/>
          </w:tcPr>
          <w:p w14:paraId="5E22442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639D7D3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2BDA444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kern w:val="0"/>
                <w:sz w:val="14"/>
                <w:szCs w:val="14"/>
                <w:lang w:val="ru-RU" w:eastAsia="ru-RU" w:bidi="ar-SA"/>
              </w:rPr>
              <w:t>0110000000</w:t>
            </w:r>
          </w:p>
        </w:tc>
        <w:tc>
          <w:tcPr>
            <w:tcW w:w="850" w:type="dxa"/>
            <w:tcBorders>
              <w:top w:val="single" w:sz="6" w:space="0" w:color="000000"/>
              <w:left w:val="single" w:sz="6" w:space="0" w:color="000000"/>
              <w:bottom w:val="single" w:sz="6" w:space="0" w:color="000000"/>
              <w:right w:val="single" w:sz="6" w:space="0" w:color="000000"/>
            </w:tcBorders>
            <w:hideMark/>
          </w:tcPr>
          <w:p w14:paraId="6F7B588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96 597 700,00</w:t>
            </w:r>
          </w:p>
        </w:tc>
        <w:tc>
          <w:tcPr>
            <w:tcW w:w="992" w:type="dxa"/>
            <w:tcBorders>
              <w:top w:val="single" w:sz="6" w:space="0" w:color="000000"/>
              <w:left w:val="single" w:sz="6" w:space="0" w:color="000000"/>
              <w:bottom w:val="single" w:sz="6" w:space="0" w:color="000000"/>
              <w:right w:val="single" w:sz="6" w:space="0" w:color="000000"/>
            </w:tcBorders>
            <w:hideMark/>
          </w:tcPr>
          <w:p w14:paraId="6A00E87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52 461 058,00</w:t>
            </w:r>
          </w:p>
        </w:tc>
        <w:tc>
          <w:tcPr>
            <w:tcW w:w="993" w:type="dxa"/>
            <w:tcBorders>
              <w:top w:val="single" w:sz="6" w:space="0" w:color="000000"/>
              <w:left w:val="single" w:sz="6" w:space="0" w:color="000000"/>
              <w:bottom w:val="single" w:sz="6" w:space="0" w:color="000000"/>
              <w:right w:val="single" w:sz="6" w:space="0" w:color="000000"/>
            </w:tcBorders>
            <w:hideMark/>
          </w:tcPr>
          <w:p w14:paraId="3FE430D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91 017 489,00</w:t>
            </w:r>
          </w:p>
        </w:tc>
        <w:tc>
          <w:tcPr>
            <w:tcW w:w="992" w:type="dxa"/>
            <w:tcBorders>
              <w:top w:val="single" w:sz="6" w:space="0" w:color="000000"/>
              <w:left w:val="single" w:sz="6" w:space="0" w:color="000000"/>
              <w:bottom w:val="single" w:sz="6" w:space="0" w:color="000000"/>
              <w:right w:val="single" w:sz="6" w:space="0" w:color="000000"/>
            </w:tcBorders>
            <w:hideMark/>
          </w:tcPr>
          <w:p w14:paraId="3033A19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43 621 593,00</w:t>
            </w:r>
          </w:p>
        </w:tc>
        <w:tc>
          <w:tcPr>
            <w:tcW w:w="709" w:type="dxa"/>
            <w:tcBorders>
              <w:top w:val="single" w:sz="6" w:space="0" w:color="000000"/>
              <w:left w:val="single" w:sz="6" w:space="0" w:color="000000"/>
              <w:bottom w:val="single" w:sz="6" w:space="0" w:color="000000"/>
              <w:right w:val="single" w:sz="6" w:space="0" w:color="000000"/>
            </w:tcBorders>
            <w:hideMark/>
          </w:tcPr>
          <w:p w14:paraId="47CB221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93 462 251,00</w:t>
            </w:r>
          </w:p>
        </w:tc>
        <w:tc>
          <w:tcPr>
            <w:tcW w:w="850" w:type="dxa"/>
            <w:tcBorders>
              <w:top w:val="single" w:sz="6" w:space="0" w:color="000000"/>
              <w:left w:val="single" w:sz="6" w:space="0" w:color="000000"/>
              <w:bottom w:val="single" w:sz="6" w:space="0" w:color="000000"/>
              <w:right w:val="single" w:sz="6" w:space="0" w:color="000000"/>
            </w:tcBorders>
            <w:hideMark/>
          </w:tcPr>
          <w:p w14:paraId="56E8302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248B8FC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57 294 631,00</w:t>
            </w:r>
          </w:p>
        </w:tc>
        <w:tc>
          <w:tcPr>
            <w:tcW w:w="993" w:type="dxa"/>
            <w:tcBorders>
              <w:top w:val="single" w:sz="6" w:space="0" w:color="000000"/>
              <w:left w:val="single" w:sz="6" w:space="0" w:color="000000"/>
              <w:bottom w:val="single" w:sz="6" w:space="0" w:color="000000"/>
              <w:right w:val="single" w:sz="6" w:space="0" w:color="000000"/>
            </w:tcBorders>
            <w:hideMark/>
          </w:tcPr>
          <w:p w14:paraId="191674D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57 294 631,00</w:t>
            </w:r>
          </w:p>
        </w:tc>
        <w:tc>
          <w:tcPr>
            <w:tcW w:w="850" w:type="dxa"/>
            <w:tcBorders>
              <w:top w:val="single" w:sz="6" w:space="0" w:color="000000"/>
              <w:left w:val="single" w:sz="6" w:space="0" w:color="000000"/>
              <w:bottom w:val="single" w:sz="6" w:space="0" w:color="000000"/>
              <w:right w:val="single" w:sz="6" w:space="0" w:color="000000"/>
            </w:tcBorders>
            <w:hideMark/>
          </w:tcPr>
          <w:p w14:paraId="0D8D4FE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44 264 631,00</w:t>
            </w:r>
          </w:p>
        </w:tc>
        <w:tc>
          <w:tcPr>
            <w:tcW w:w="851" w:type="dxa"/>
            <w:tcBorders>
              <w:top w:val="single" w:sz="6" w:space="0" w:color="000000"/>
              <w:left w:val="single" w:sz="6" w:space="0" w:color="000000"/>
              <w:bottom w:val="single" w:sz="6" w:space="0" w:color="000000"/>
              <w:right w:val="single" w:sz="6" w:space="0" w:color="000000"/>
            </w:tcBorders>
            <w:hideMark/>
          </w:tcPr>
          <w:p w14:paraId="013DE9D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44 264 631,00</w:t>
            </w:r>
          </w:p>
        </w:tc>
      </w:tr>
      <w:tr w:rsidR="00DA6273" w:rsidRPr="00E76CF3" w14:paraId="4216BACE"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2FAEBF7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w:t>
            </w:r>
          </w:p>
        </w:tc>
        <w:tc>
          <w:tcPr>
            <w:tcW w:w="3799" w:type="dxa"/>
            <w:tcBorders>
              <w:top w:val="single" w:sz="6" w:space="0" w:color="000000"/>
              <w:left w:val="single" w:sz="6" w:space="0" w:color="000000"/>
              <w:bottom w:val="single" w:sz="6" w:space="0" w:color="000000"/>
              <w:right w:val="single" w:sz="6" w:space="0" w:color="000000"/>
            </w:tcBorders>
            <w:hideMark/>
          </w:tcPr>
          <w:p w14:paraId="5DF4D86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дошкольного образования"</w:t>
            </w:r>
          </w:p>
        </w:tc>
        <w:tc>
          <w:tcPr>
            <w:tcW w:w="1134" w:type="dxa"/>
            <w:tcBorders>
              <w:top w:val="single" w:sz="6" w:space="0" w:color="000000"/>
              <w:left w:val="single" w:sz="6" w:space="0" w:color="000000"/>
              <w:bottom w:val="single" w:sz="6" w:space="0" w:color="000000"/>
              <w:right w:val="single" w:sz="6" w:space="0" w:color="000000"/>
            </w:tcBorders>
            <w:hideMark/>
          </w:tcPr>
          <w:p w14:paraId="151ED7E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5B4CEB9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1" w:type="dxa"/>
            <w:tcBorders>
              <w:top w:val="single" w:sz="6" w:space="0" w:color="000000"/>
              <w:left w:val="single" w:sz="6" w:space="0" w:color="000000"/>
              <w:bottom w:val="single" w:sz="6" w:space="0" w:color="000000"/>
              <w:right w:val="single" w:sz="6" w:space="0" w:color="000000"/>
            </w:tcBorders>
            <w:hideMark/>
          </w:tcPr>
          <w:p w14:paraId="30F6EEA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0110100000</w:t>
            </w:r>
          </w:p>
        </w:tc>
        <w:tc>
          <w:tcPr>
            <w:tcW w:w="850" w:type="dxa"/>
            <w:tcBorders>
              <w:top w:val="single" w:sz="6" w:space="0" w:color="000000"/>
              <w:left w:val="single" w:sz="6" w:space="0" w:color="000000"/>
              <w:bottom w:val="single" w:sz="6" w:space="0" w:color="000000"/>
              <w:right w:val="single" w:sz="6" w:space="0" w:color="000000"/>
            </w:tcBorders>
            <w:hideMark/>
          </w:tcPr>
          <w:p w14:paraId="0C2F2F2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87 406 400,00</w:t>
            </w:r>
          </w:p>
        </w:tc>
        <w:tc>
          <w:tcPr>
            <w:tcW w:w="992" w:type="dxa"/>
            <w:tcBorders>
              <w:top w:val="single" w:sz="6" w:space="0" w:color="000000"/>
              <w:left w:val="single" w:sz="6" w:space="0" w:color="000000"/>
              <w:bottom w:val="single" w:sz="6" w:space="0" w:color="000000"/>
              <w:right w:val="single" w:sz="6" w:space="0" w:color="000000"/>
            </w:tcBorders>
            <w:hideMark/>
          </w:tcPr>
          <w:p w14:paraId="092FB50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43 269 758,00</w:t>
            </w:r>
          </w:p>
        </w:tc>
        <w:tc>
          <w:tcPr>
            <w:tcW w:w="993" w:type="dxa"/>
            <w:tcBorders>
              <w:top w:val="single" w:sz="6" w:space="0" w:color="000000"/>
              <w:left w:val="single" w:sz="6" w:space="0" w:color="000000"/>
              <w:bottom w:val="single" w:sz="6" w:space="0" w:color="000000"/>
              <w:right w:val="single" w:sz="6" w:space="0" w:color="000000"/>
            </w:tcBorders>
            <w:hideMark/>
          </w:tcPr>
          <w:p w14:paraId="064044D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90 102 489,00</w:t>
            </w:r>
          </w:p>
        </w:tc>
        <w:tc>
          <w:tcPr>
            <w:tcW w:w="992" w:type="dxa"/>
            <w:tcBorders>
              <w:top w:val="single" w:sz="6" w:space="0" w:color="000000"/>
              <w:left w:val="single" w:sz="6" w:space="0" w:color="000000"/>
              <w:bottom w:val="single" w:sz="6" w:space="0" w:color="000000"/>
              <w:right w:val="single" w:sz="6" w:space="0" w:color="000000"/>
            </w:tcBorders>
            <w:hideMark/>
          </w:tcPr>
          <w:p w14:paraId="6A9E365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42 706 593,00</w:t>
            </w:r>
          </w:p>
        </w:tc>
        <w:tc>
          <w:tcPr>
            <w:tcW w:w="709" w:type="dxa"/>
            <w:tcBorders>
              <w:top w:val="single" w:sz="6" w:space="0" w:color="000000"/>
              <w:left w:val="single" w:sz="6" w:space="0" w:color="000000"/>
              <w:bottom w:val="single" w:sz="6" w:space="0" w:color="000000"/>
              <w:right w:val="single" w:sz="6" w:space="0" w:color="000000"/>
            </w:tcBorders>
            <w:hideMark/>
          </w:tcPr>
          <w:p w14:paraId="5297649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93 462 251,00</w:t>
            </w:r>
          </w:p>
        </w:tc>
        <w:tc>
          <w:tcPr>
            <w:tcW w:w="850" w:type="dxa"/>
            <w:tcBorders>
              <w:top w:val="single" w:sz="6" w:space="0" w:color="000000"/>
              <w:left w:val="single" w:sz="6" w:space="0" w:color="000000"/>
              <w:bottom w:val="single" w:sz="6" w:space="0" w:color="000000"/>
              <w:right w:val="single" w:sz="6" w:space="0" w:color="000000"/>
            </w:tcBorders>
            <w:hideMark/>
          </w:tcPr>
          <w:p w14:paraId="14FB15E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7F83197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993" w:type="dxa"/>
            <w:tcBorders>
              <w:top w:val="single" w:sz="6" w:space="0" w:color="000000"/>
              <w:left w:val="single" w:sz="6" w:space="0" w:color="000000"/>
              <w:bottom w:val="single" w:sz="6" w:space="0" w:color="000000"/>
              <w:right w:val="single" w:sz="6" w:space="0" w:color="000000"/>
            </w:tcBorders>
            <w:hideMark/>
          </w:tcPr>
          <w:p w14:paraId="637534C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850" w:type="dxa"/>
            <w:tcBorders>
              <w:top w:val="single" w:sz="6" w:space="0" w:color="000000"/>
              <w:left w:val="single" w:sz="6" w:space="0" w:color="000000"/>
              <w:bottom w:val="single" w:sz="6" w:space="0" w:color="000000"/>
              <w:right w:val="single" w:sz="6" w:space="0" w:color="000000"/>
            </w:tcBorders>
            <w:hideMark/>
          </w:tcPr>
          <w:p w14:paraId="2275F5C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851" w:type="dxa"/>
            <w:tcBorders>
              <w:top w:val="single" w:sz="6" w:space="0" w:color="000000"/>
              <w:left w:val="single" w:sz="6" w:space="0" w:color="000000"/>
              <w:bottom w:val="single" w:sz="6" w:space="0" w:color="000000"/>
              <w:right w:val="single" w:sz="6" w:space="0" w:color="000000"/>
            </w:tcBorders>
            <w:hideMark/>
          </w:tcPr>
          <w:p w14:paraId="2262C47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r>
      <w:tr w:rsidR="00DA6273" w:rsidRPr="00E76CF3" w14:paraId="4E0ED9D7"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7D093A9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2.1.1.</w:t>
            </w:r>
          </w:p>
        </w:tc>
        <w:tc>
          <w:tcPr>
            <w:tcW w:w="3799" w:type="dxa"/>
            <w:tcBorders>
              <w:top w:val="single" w:sz="6" w:space="0" w:color="000000"/>
              <w:left w:val="single" w:sz="6" w:space="0" w:color="000000"/>
              <w:bottom w:val="single" w:sz="6" w:space="0" w:color="000000"/>
              <w:right w:val="single" w:sz="6" w:space="0" w:color="000000"/>
            </w:tcBorders>
            <w:hideMark/>
          </w:tcPr>
          <w:p w14:paraId="66189C5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134" w:type="dxa"/>
            <w:tcBorders>
              <w:top w:val="single" w:sz="6" w:space="0" w:color="000000"/>
              <w:left w:val="single" w:sz="6" w:space="0" w:color="000000"/>
              <w:bottom w:val="single" w:sz="6" w:space="0" w:color="000000"/>
              <w:right w:val="single" w:sz="6" w:space="0" w:color="000000"/>
            </w:tcBorders>
            <w:hideMark/>
          </w:tcPr>
          <w:p w14:paraId="5931F94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6D355D4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33476A7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0110170590</w:t>
            </w:r>
          </w:p>
        </w:tc>
        <w:tc>
          <w:tcPr>
            <w:tcW w:w="850" w:type="dxa"/>
            <w:tcBorders>
              <w:top w:val="single" w:sz="6" w:space="0" w:color="000000"/>
              <w:left w:val="single" w:sz="6" w:space="0" w:color="000000"/>
              <w:bottom w:val="single" w:sz="6" w:space="0" w:color="000000"/>
              <w:right w:val="single" w:sz="6" w:space="0" w:color="000000"/>
            </w:tcBorders>
            <w:hideMark/>
          </w:tcPr>
          <w:p w14:paraId="55CD428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43 269 758,00</w:t>
            </w:r>
          </w:p>
        </w:tc>
        <w:tc>
          <w:tcPr>
            <w:tcW w:w="992" w:type="dxa"/>
            <w:tcBorders>
              <w:top w:val="single" w:sz="6" w:space="0" w:color="000000"/>
              <w:left w:val="single" w:sz="6" w:space="0" w:color="000000"/>
              <w:bottom w:val="single" w:sz="6" w:space="0" w:color="000000"/>
              <w:right w:val="single" w:sz="6" w:space="0" w:color="000000"/>
            </w:tcBorders>
            <w:hideMark/>
          </w:tcPr>
          <w:p w14:paraId="3E7F392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43 269 758,00</w:t>
            </w:r>
          </w:p>
        </w:tc>
        <w:tc>
          <w:tcPr>
            <w:tcW w:w="993" w:type="dxa"/>
            <w:tcBorders>
              <w:top w:val="single" w:sz="6" w:space="0" w:color="000000"/>
              <w:left w:val="single" w:sz="6" w:space="0" w:color="000000"/>
              <w:bottom w:val="single" w:sz="6" w:space="0" w:color="000000"/>
              <w:right w:val="single" w:sz="6" w:space="0" w:color="000000"/>
            </w:tcBorders>
            <w:hideMark/>
          </w:tcPr>
          <w:p w14:paraId="31C122E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42 706 593,00</w:t>
            </w:r>
          </w:p>
        </w:tc>
        <w:tc>
          <w:tcPr>
            <w:tcW w:w="992" w:type="dxa"/>
            <w:tcBorders>
              <w:top w:val="single" w:sz="6" w:space="0" w:color="000000"/>
              <w:left w:val="single" w:sz="6" w:space="0" w:color="000000"/>
              <w:bottom w:val="single" w:sz="6" w:space="0" w:color="000000"/>
              <w:right w:val="single" w:sz="6" w:space="0" w:color="000000"/>
            </w:tcBorders>
            <w:hideMark/>
          </w:tcPr>
          <w:p w14:paraId="5965C50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42 706 593,00</w:t>
            </w:r>
          </w:p>
        </w:tc>
        <w:tc>
          <w:tcPr>
            <w:tcW w:w="709" w:type="dxa"/>
            <w:tcBorders>
              <w:top w:val="single" w:sz="6" w:space="0" w:color="000000"/>
              <w:left w:val="single" w:sz="6" w:space="0" w:color="000000"/>
              <w:bottom w:val="single" w:sz="6" w:space="0" w:color="000000"/>
              <w:right w:val="single" w:sz="6" w:space="0" w:color="000000"/>
            </w:tcBorders>
            <w:hideMark/>
          </w:tcPr>
          <w:p w14:paraId="30454D3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850" w:type="dxa"/>
            <w:tcBorders>
              <w:top w:val="single" w:sz="6" w:space="0" w:color="000000"/>
              <w:left w:val="single" w:sz="6" w:space="0" w:color="000000"/>
              <w:bottom w:val="single" w:sz="6" w:space="0" w:color="000000"/>
              <w:right w:val="single" w:sz="6" w:space="0" w:color="000000"/>
            </w:tcBorders>
            <w:hideMark/>
          </w:tcPr>
          <w:p w14:paraId="6DB08B2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992" w:type="dxa"/>
            <w:tcBorders>
              <w:top w:val="single" w:sz="6" w:space="0" w:color="000000"/>
              <w:left w:val="single" w:sz="6" w:space="0" w:color="000000"/>
              <w:bottom w:val="single" w:sz="6" w:space="0" w:color="000000"/>
              <w:right w:val="single" w:sz="6" w:space="0" w:color="000000"/>
            </w:tcBorders>
            <w:hideMark/>
          </w:tcPr>
          <w:p w14:paraId="28D826C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993" w:type="dxa"/>
            <w:tcBorders>
              <w:top w:val="single" w:sz="6" w:space="0" w:color="000000"/>
              <w:left w:val="single" w:sz="6" w:space="0" w:color="000000"/>
              <w:bottom w:val="single" w:sz="6" w:space="0" w:color="000000"/>
              <w:right w:val="single" w:sz="6" w:space="0" w:color="000000"/>
            </w:tcBorders>
            <w:hideMark/>
          </w:tcPr>
          <w:p w14:paraId="0754434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850" w:type="dxa"/>
            <w:tcBorders>
              <w:top w:val="single" w:sz="6" w:space="0" w:color="000000"/>
              <w:left w:val="single" w:sz="6" w:space="0" w:color="000000"/>
              <w:bottom w:val="single" w:sz="6" w:space="0" w:color="000000"/>
              <w:right w:val="single" w:sz="6" w:space="0" w:color="000000"/>
            </w:tcBorders>
            <w:hideMark/>
          </w:tcPr>
          <w:p w14:paraId="46A61AB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851" w:type="dxa"/>
            <w:tcBorders>
              <w:top w:val="single" w:sz="6" w:space="0" w:color="000000"/>
              <w:left w:val="single" w:sz="6" w:space="0" w:color="000000"/>
              <w:bottom w:val="single" w:sz="6" w:space="0" w:color="000000"/>
              <w:right w:val="single" w:sz="6" w:space="0" w:color="000000"/>
            </w:tcBorders>
            <w:hideMark/>
          </w:tcPr>
          <w:p w14:paraId="6D5AC39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r>
      <w:tr w:rsidR="00DA6273" w:rsidRPr="00E76CF3" w14:paraId="0D784AF8"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2AC7E05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2.1.2.</w:t>
            </w:r>
          </w:p>
        </w:tc>
        <w:tc>
          <w:tcPr>
            <w:tcW w:w="3799" w:type="dxa"/>
            <w:tcBorders>
              <w:top w:val="single" w:sz="6" w:space="0" w:color="000000"/>
              <w:left w:val="single" w:sz="6" w:space="0" w:color="000000"/>
              <w:bottom w:val="single" w:sz="6" w:space="0" w:color="000000"/>
              <w:right w:val="single" w:sz="6" w:space="0" w:color="000000"/>
            </w:tcBorders>
            <w:hideMark/>
          </w:tcPr>
          <w:p w14:paraId="50F6AEF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организациях(краевой бюджет)</w:t>
            </w:r>
          </w:p>
        </w:tc>
        <w:tc>
          <w:tcPr>
            <w:tcW w:w="1134" w:type="dxa"/>
            <w:tcBorders>
              <w:top w:val="single" w:sz="6" w:space="0" w:color="000000"/>
              <w:left w:val="single" w:sz="6" w:space="0" w:color="000000"/>
              <w:bottom w:val="single" w:sz="6" w:space="0" w:color="000000"/>
              <w:right w:val="single" w:sz="6" w:space="0" w:color="000000"/>
            </w:tcBorders>
            <w:hideMark/>
          </w:tcPr>
          <w:p w14:paraId="22A3248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67BC3C7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3B692FC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0110193070</w:t>
            </w:r>
          </w:p>
        </w:tc>
        <w:tc>
          <w:tcPr>
            <w:tcW w:w="850" w:type="dxa"/>
            <w:tcBorders>
              <w:top w:val="single" w:sz="6" w:space="0" w:color="000000"/>
              <w:left w:val="single" w:sz="6" w:space="0" w:color="000000"/>
              <w:bottom w:val="single" w:sz="6" w:space="0" w:color="000000"/>
              <w:right w:val="single" w:sz="6" w:space="0" w:color="000000"/>
            </w:tcBorders>
            <w:hideMark/>
          </w:tcPr>
          <w:p w14:paraId="4D5B7B4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44 136 642,00</w:t>
            </w:r>
          </w:p>
        </w:tc>
        <w:tc>
          <w:tcPr>
            <w:tcW w:w="992" w:type="dxa"/>
            <w:tcBorders>
              <w:top w:val="single" w:sz="6" w:space="0" w:color="000000"/>
              <w:left w:val="single" w:sz="6" w:space="0" w:color="000000"/>
              <w:bottom w:val="single" w:sz="6" w:space="0" w:color="000000"/>
              <w:right w:val="single" w:sz="6" w:space="0" w:color="000000"/>
            </w:tcBorders>
            <w:hideMark/>
          </w:tcPr>
          <w:p w14:paraId="4995284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7A375C0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47 395 896,00</w:t>
            </w:r>
          </w:p>
        </w:tc>
        <w:tc>
          <w:tcPr>
            <w:tcW w:w="992" w:type="dxa"/>
            <w:tcBorders>
              <w:top w:val="single" w:sz="6" w:space="0" w:color="000000"/>
              <w:left w:val="single" w:sz="6" w:space="0" w:color="000000"/>
              <w:bottom w:val="single" w:sz="6" w:space="0" w:color="000000"/>
              <w:right w:val="single" w:sz="6" w:space="0" w:color="000000"/>
            </w:tcBorders>
            <w:hideMark/>
          </w:tcPr>
          <w:p w14:paraId="38D2346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709" w:type="dxa"/>
            <w:tcBorders>
              <w:top w:val="single" w:sz="6" w:space="0" w:color="000000"/>
              <w:left w:val="single" w:sz="6" w:space="0" w:color="000000"/>
              <w:bottom w:val="single" w:sz="6" w:space="0" w:color="000000"/>
              <w:right w:val="single" w:sz="6" w:space="0" w:color="000000"/>
            </w:tcBorders>
            <w:hideMark/>
          </w:tcPr>
          <w:p w14:paraId="73317F1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50 532 620,00</w:t>
            </w:r>
          </w:p>
        </w:tc>
        <w:tc>
          <w:tcPr>
            <w:tcW w:w="850" w:type="dxa"/>
            <w:tcBorders>
              <w:top w:val="single" w:sz="6" w:space="0" w:color="000000"/>
              <w:left w:val="single" w:sz="6" w:space="0" w:color="000000"/>
              <w:bottom w:val="single" w:sz="6" w:space="0" w:color="000000"/>
              <w:right w:val="single" w:sz="6" w:space="0" w:color="000000"/>
            </w:tcBorders>
            <w:hideMark/>
          </w:tcPr>
          <w:p w14:paraId="4CE5016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0874807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78708B0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850" w:type="dxa"/>
            <w:tcBorders>
              <w:top w:val="single" w:sz="6" w:space="0" w:color="000000"/>
              <w:left w:val="single" w:sz="6" w:space="0" w:color="000000"/>
              <w:bottom w:val="single" w:sz="6" w:space="0" w:color="000000"/>
              <w:right w:val="single" w:sz="6" w:space="0" w:color="000000"/>
            </w:tcBorders>
            <w:hideMark/>
          </w:tcPr>
          <w:p w14:paraId="1093524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7EC9596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3D2A30C3"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5AE0D18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w:t>
            </w:r>
          </w:p>
        </w:tc>
        <w:tc>
          <w:tcPr>
            <w:tcW w:w="3799" w:type="dxa"/>
            <w:tcBorders>
              <w:top w:val="single" w:sz="6" w:space="0" w:color="000000"/>
              <w:left w:val="single" w:sz="6" w:space="0" w:color="000000"/>
              <w:bottom w:val="single" w:sz="6" w:space="0" w:color="000000"/>
              <w:right w:val="single" w:sz="6" w:space="0" w:color="000000"/>
            </w:tcBorders>
            <w:hideMark/>
          </w:tcPr>
          <w:p w14:paraId="7DD3F6A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 "Укрепление материально-технической базы образовательных учреждений Дальнереченского муниципального округа реализующих программу дошкольного образования"</w:t>
            </w:r>
          </w:p>
        </w:tc>
        <w:tc>
          <w:tcPr>
            <w:tcW w:w="1134" w:type="dxa"/>
            <w:tcBorders>
              <w:top w:val="single" w:sz="6" w:space="0" w:color="000000"/>
              <w:left w:val="single" w:sz="6" w:space="0" w:color="000000"/>
              <w:bottom w:val="single" w:sz="6" w:space="0" w:color="000000"/>
              <w:right w:val="single" w:sz="6" w:space="0" w:color="000000"/>
            </w:tcBorders>
            <w:hideMark/>
          </w:tcPr>
          <w:p w14:paraId="47AB064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071C3A3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60F13B5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0110200000</w:t>
            </w:r>
          </w:p>
        </w:tc>
        <w:tc>
          <w:tcPr>
            <w:tcW w:w="850" w:type="dxa"/>
            <w:tcBorders>
              <w:top w:val="single" w:sz="6" w:space="0" w:color="000000"/>
              <w:left w:val="single" w:sz="6" w:space="0" w:color="000000"/>
              <w:bottom w:val="single" w:sz="6" w:space="0" w:color="000000"/>
              <w:right w:val="single" w:sz="6" w:space="0" w:color="000000"/>
            </w:tcBorders>
            <w:hideMark/>
          </w:tcPr>
          <w:p w14:paraId="217DAA9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3 650 000,00</w:t>
            </w:r>
          </w:p>
        </w:tc>
        <w:tc>
          <w:tcPr>
            <w:tcW w:w="992" w:type="dxa"/>
            <w:tcBorders>
              <w:top w:val="single" w:sz="6" w:space="0" w:color="000000"/>
              <w:left w:val="single" w:sz="6" w:space="0" w:color="000000"/>
              <w:bottom w:val="single" w:sz="6" w:space="0" w:color="000000"/>
              <w:right w:val="single" w:sz="6" w:space="0" w:color="000000"/>
            </w:tcBorders>
            <w:hideMark/>
          </w:tcPr>
          <w:p w14:paraId="6D06D2C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3 650 000,00</w:t>
            </w:r>
          </w:p>
        </w:tc>
        <w:tc>
          <w:tcPr>
            <w:tcW w:w="993" w:type="dxa"/>
            <w:tcBorders>
              <w:top w:val="single" w:sz="6" w:space="0" w:color="000000"/>
              <w:left w:val="single" w:sz="6" w:space="0" w:color="000000"/>
              <w:bottom w:val="single" w:sz="6" w:space="0" w:color="000000"/>
              <w:right w:val="single" w:sz="6" w:space="0" w:color="000000"/>
            </w:tcBorders>
            <w:hideMark/>
          </w:tcPr>
          <w:p w14:paraId="39D0E74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1E4621B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709" w:type="dxa"/>
            <w:tcBorders>
              <w:top w:val="single" w:sz="6" w:space="0" w:color="000000"/>
              <w:left w:val="single" w:sz="6" w:space="0" w:color="000000"/>
              <w:bottom w:val="single" w:sz="6" w:space="0" w:color="000000"/>
              <w:right w:val="single" w:sz="6" w:space="0" w:color="000000"/>
            </w:tcBorders>
            <w:hideMark/>
          </w:tcPr>
          <w:p w14:paraId="0387E11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0ED2FC0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4F1AAB9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c>
          <w:tcPr>
            <w:tcW w:w="993" w:type="dxa"/>
            <w:tcBorders>
              <w:top w:val="single" w:sz="6" w:space="0" w:color="000000"/>
              <w:left w:val="single" w:sz="6" w:space="0" w:color="000000"/>
              <w:bottom w:val="single" w:sz="6" w:space="0" w:color="000000"/>
              <w:right w:val="single" w:sz="6" w:space="0" w:color="000000"/>
            </w:tcBorders>
            <w:hideMark/>
          </w:tcPr>
          <w:p w14:paraId="4D35E26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c>
          <w:tcPr>
            <w:tcW w:w="850" w:type="dxa"/>
            <w:tcBorders>
              <w:top w:val="single" w:sz="6" w:space="0" w:color="000000"/>
              <w:left w:val="single" w:sz="6" w:space="0" w:color="000000"/>
              <w:bottom w:val="single" w:sz="6" w:space="0" w:color="000000"/>
              <w:right w:val="single" w:sz="6" w:space="0" w:color="000000"/>
            </w:tcBorders>
            <w:hideMark/>
          </w:tcPr>
          <w:p w14:paraId="273A55E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c>
          <w:tcPr>
            <w:tcW w:w="851" w:type="dxa"/>
            <w:tcBorders>
              <w:top w:val="single" w:sz="6" w:space="0" w:color="000000"/>
              <w:left w:val="single" w:sz="6" w:space="0" w:color="000000"/>
              <w:bottom w:val="single" w:sz="6" w:space="0" w:color="000000"/>
              <w:right w:val="single" w:sz="6" w:space="0" w:color="000000"/>
            </w:tcBorders>
            <w:hideMark/>
          </w:tcPr>
          <w:p w14:paraId="03FDDD9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r>
      <w:tr w:rsidR="00DA6273" w:rsidRPr="00E76CF3" w14:paraId="6613C937"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169D72F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2.2.1.</w:t>
            </w:r>
          </w:p>
        </w:tc>
        <w:tc>
          <w:tcPr>
            <w:tcW w:w="3799" w:type="dxa"/>
            <w:tcBorders>
              <w:top w:val="single" w:sz="6" w:space="0" w:color="000000"/>
              <w:left w:val="single" w:sz="6" w:space="0" w:color="000000"/>
              <w:bottom w:val="single" w:sz="6" w:space="0" w:color="000000"/>
              <w:right w:val="single" w:sz="6" w:space="0" w:color="000000"/>
            </w:tcBorders>
            <w:hideMark/>
          </w:tcPr>
          <w:p w14:paraId="314F7A0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(МДОБУ "Детский сад с.Ракитное", МДОБУ "Детский сад с.Сальское",МДОБУ "Детский сад с.Веденка")</w:t>
            </w:r>
          </w:p>
        </w:tc>
        <w:tc>
          <w:tcPr>
            <w:tcW w:w="1134" w:type="dxa"/>
            <w:tcBorders>
              <w:top w:val="single" w:sz="6" w:space="0" w:color="000000"/>
              <w:left w:val="single" w:sz="6" w:space="0" w:color="000000"/>
              <w:bottom w:val="single" w:sz="6" w:space="0" w:color="000000"/>
              <w:right w:val="single" w:sz="6" w:space="0" w:color="000000"/>
            </w:tcBorders>
            <w:hideMark/>
          </w:tcPr>
          <w:p w14:paraId="5109C07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7E28EE6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034F554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0110270600</w:t>
            </w:r>
          </w:p>
        </w:tc>
        <w:tc>
          <w:tcPr>
            <w:tcW w:w="850" w:type="dxa"/>
            <w:tcBorders>
              <w:top w:val="single" w:sz="6" w:space="0" w:color="000000"/>
              <w:left w:val="single" w:sz="6" w:space="0" w:color="000000"/>
              <w:bottom w:val="single" w:sz="6" w:space="0" w:color="000000"/>
              <w:right w:val="single" w:sz="6" w:space="0" w:color="000000"/>
            </w:tcBorders>
            <w:hideMark/>
          </w:tcPr>
          <w:p w14:paraId="1586D5D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2 300 000,00</w:t>
            </w:r>
          </w:p>
        </w:tc>
        <w:tc>
          <w:tcPr>
            <w:tcW w:w="992" w:type="dxa"/>
            <w:tcBorders>
              <w:top w:val="single" w:sz="6" w:space="0" w:color="000000"/>
              <w:left w:val="single" w:sz="6" w:space="0" w:color="000000"/>
              <w:bottom w:val="single" w:sz="6" w:space="0" w:color="000000"/>
              <w:right w:val="single" w:sz="6" w:space="0" w:color="000000"/>
            </w:tcBorders>
            <w:hideMark/>
          </w:tcPr>
          <w:p w14:paraId="70C56AA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2 300 000,00</w:t>
            </w:r>
          </w:p>
        </w:tc>
        <w:tc>
          <w:tcPr>
            <w:tcW w:w="993" w:type="dxa"/>
            <w:tcBorders>
              <w:top w:val="single" w:sz="6" w:space="0" w:color="000000"/>
              <w:left w:val="single" w:sz="6" w:space="0" w:color="000000"/>
              <w:bottom w:val="single" w:sz="6" w:space="0" w:color="000000"/>
              <w:right w:val="single" w:sz="6" w:space="0" w:color="000000"/>
            </w:tcBorders>
            <w:hideMark/>
          </w:tcPr>
          <w:p w14:paraId="609A3EB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18650AF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709" w:type="dxa"/>
            <w:tcBorders>
              <w:top w:val="single" w:sz="6" w:space="0" w:color="000000"/>
              <w:left w:val="single" w:sz="6" w:space="0" w:color="000000"/>
              <w:bottom w:val="single" w:sz="6" w:space="0" w:color="000000"/>
              <w:right w:val="single" w:sz="6" w:space="0" w:color="000000"/>
            </w:tcBorders>
            <w:hideMark/>
          </w:tcPr>
          <w:p w14:paraId="77624B5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10F14FD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149132C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993" w:type="dxa"/>
            <w:tcBorders>
              <w:top w:val="single" w:sz="6" w:space="0" w:color="000000"/>
              <w:left w:val="single" w:sz="6" w:space="0" w:color="000000"/>
              <w:bottom w:val="single" w:sz="6" w:space="0" w:color="000000"/>
              <w:right w:val="single" w:sz="6" w:space="0" w:color="000000"/>
            </w:tcBorders>
            <w:hideMark/>
          </w:tcPr>
          <w:p w14:paraId="21564BF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850" w:type="dxa"/>
            <w:tcBorders>
              <w:top w:val="single" w:sz="6" w:space="0" w:color="000000"/>
              <w:left w:val="single" w:sz="6" w:space="0" w:color="000000"/>
              <w:bottom w:val="single" w:sz="6" w:space="0" w:color="000000"/>
              <w:right w:val="single" w:sz="6" w:space="0" w:color="000000"/>
            </w:tcBorders>
            <w:hideMark/>
          </w:tcPr>
          <w:p w14:paraId="06AE3C9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851" w:type="dxa"/>
            <w:tcBorders>
              <w:top w:val="single" w:sz="6" w:space="0" w:color="000000"/>
              <w:left w:val="single" w:sz="6" w:space="0" w:color="000000"/>
              <w:bottom w:val="single" w:sz="6" w:space="0" w:color="000000"/>
              <w:right w:val="single" w:sz="6" w:space="0" w:color="000000"/>
            </w:tcBorders>
            <w:hideMark/>
          </w:tcPr>
          <w:p w14:paraId="65576D9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r>
      <w:tr w:rsidR="00DA6273" w:rsidRPr="00E76CF3" w14:paraId="55766029"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201B25E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2.2.5.</w:t>
            </w:r>
          </w:p>
        </w:tc>
        <w:tc>
          <w:tcPr>
            <w:tcW w:w="3799" w:type="dxa"/>
            <w:tcBorders>
              <w:top w:val="single" w:sz="6" w:space="0" w:color="000000"/>
              <w:left w:val="single" w:sz="6" w:space="0" w:color="000000"/>
              <w:bottom w:val="single" w:sz="6" w:space="0" w:color="000000"/>
              <w:right w:val="single" w:sz="6" w:space="0" w:color="000000"/>
            </w:tcBorders>
            <w:hideMark/>
          </w:tcPr>
          <w:p w14:paraId="4C89465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w:t>
            </w:r>
          </w:p>
        </w:tc>
        <w:tc>
          <w:tcPr>
            <w:tcW w:w="1134" w:type="dxa"/>
            <w:tcBorders>
              <w:top w:val="single" w:sz="6" w:space="0" w:color="000000"/>
              <w:left w:val="single" w:sz="6" w:space="0" w:color="000000"/>
              <w:bottom w:val="single" w:sz="6" w:space="0" w:color="000000"/>
              <w:right w:val="single" w:sz="6" w:space="0" w:color="000000"/>
            </w:tcBorders>
            <w:hideMark/>
          </w:tcPr>
          <w:p w14:paraId="495B448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4D60C43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14551FC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850" w:type="dxa"/>
            <w:tcBorders>
              <w:top w:val="single" w:sz="6" w:space="0" w:color="000000"/>
              <w:left w:val="single" w:sz="6" w:space="0" w:color="000000"/>
              <w:bottom w:val="single" w:sz="6" w:space="0" w:color="000000"/>
              <w:right w:val="single" w:sz="6" w:space="0" w:color="000000"/>
            </w:tcBorders>
            <w:hideMark/>
          </w:tcPr>
          <w:p w14:paraId="20B17B1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1 350 000,00</w:t>
            </w:r>
          </w:p>
        </w:tc>
        <w:tc>
          <w:tcPr>
            <w:tcW w:w="992" w:type="dxa"/>
            <w:tcBorders>
              <w:top w:val="single" w:sz="6" w:space="0" w:color="000000"/>
              <w:left w:val="single" w:sz="6" w:space="0" w:color="000000"/>
              <w:bottom w:val="single" w:sz="6" w:space="0" w:color="000000"/>
              <w:right w:val="single" w:sz="6" w:space="0" w:color="000000"/>
            </w:tcBorders>
            <w:hideMark/>
          </w:tcPr>
          <w:p w14:paraId="53CC4B7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1 350 000,00</w:t>
            </w:r>
          </w:p>
        </w:tc>
        <w:tc>
          <w:tcPr>
            <w:tcW w:w="993" w:type="dxa"/>
            <w:tcBorders>
              <w:top w:val="single" w:sz="6" w:space="0" w:color="000000"/>
              <w:left w:val="single" w:sz="6" w:space="0" w:color="000000"/>
              <w:bottom w:val="single" w:sz="6" w:space="0" w:color="000000"/>
              <w:right w:val="single" w:sz="6" w:space="0" w:color="000000"/>
            </w:tcBorders>
            <w:hideMark/>
          </w:tcPr>
          <w:p w14:paraId="5F77145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653B20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709" w:type="dxa"/>
            <w:tcBorders>
              <w:top w:val="single" w:sz="6" w:space="0" w:color="000000"/>
              <w:left w:val="single" w:sz="6" w:space="0" w:color="000000"/>
              <w:bottom w:val="single" w:sz="6" w:space="0" w:color="000000"/>
              <w:right w:val="single" w:sz="6" w:space="0" w:color="000000"/>
            </w:tcBorders>
            <w:hideMark/>
          </w:tcPr>
          <w:p w14:paraId="03E1BCB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061284C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0F7D02F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c>
          <w:tcPr>
            <w:tcW w:w="993" w:type="dxa"/>
            <w:tcBorders>
              <w:top w:val="single" w:sz="6" w:space="0" w:color="000000"/>
              <w:left w:val="single" w:sz="6" w:space="0" w:color="000000"/>
              <w:bottom w:val="single" w:sz="6" w:space="0" w:color="000000"/>
              <w:right w:val="single" w:sz="6" w:space="0" w:color="000000"/>
            </w:tcBorders>
            <w:hideMark/>
          </w:tcPr>
          <w:p w14:paraId="49E77F7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c>
          <w:tcPr>
            <w:tcW w:w="850" w:type="dxa"/>
            <w:tcBorders>
              <w:top w:val="single" w:sz="6" w:space="0" w:color="000000"/>
              <w:left w:val="single" w:sz="6" w:space="0" w:color="000000"/>
              <w:bottom w:val="single" w:sz="6" w:space="0" w:color="000000"/>
              <w:right w:val="single" w:sz="6" w:space="0" w:color="000000"/>
            </w:tcBorders>
            <w:hideMark/>
          </w:tcPr>
          <w:p w14:paraId="5110F75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c>
          <w:tcPr>
            <w:tcW w:w="851" w:type="dxa"/>
            <w:tcBorders>
              <w:top w:val="single" w:sz="6" w:space="0" w:color="000000"/>
              <w:left w:val="single" w:sz="6" w:space="0" w:color="000000"/>
              <w:bottom w:val="single" w:sz="6" w:space="0" w:color="000000"/>
              <w:right w:val="single" w:sz="6" w:space="0" w:color="000000"/>
            </w:tcBorders>
            <w:hideMark/>
          </w:tcPr>
          <w:p w14:paraId="12EE27B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r>
      <w:tr w:rsidR="00DA6273" w:rsidRPr="00E76CF3" w14:paraId="7D89D2BE"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3953E61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w:t>
            </w:r>
          </w:p>
        </w:tc>
        <w:tc>
          <w:tcPr>
            <w:tcW w:w="3799" w:type="dxa"/>
            <w:tcBorders>
              <w:top w:val="single" w:sz="6" w:space="0" w:color="000000"/>
              <w:left w:val="single" w:sz="6" w:space="0" w:color="000000"/>
              <w:bottom w:val="single" w:sz="6" w:space="0" w:color="000000"/>
              <w:right w:val="single" w:sz="6" w:space="0" w:color="000000"/>
            </w:tcBorders>
            <w:hideMark/>
          </w:tcPr>
          <w:p w14:paraId="62AE574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образовательных учреждений, реализующих программу дошкольного образованияв соответствие с требованиями безопасности"</w:t>
            </w:r>
          </w:p>
        </w:tc>
        <w:tc>
          <w:tcPr>
            <w:tcW w:w="1134" w:type="dxa"/>
            <w:tcBorders>
              <w:top w:val="single" w:sz="6" w:space="0" w:color="000000"/>
              <w:left w:val="single" w:sz="6" w:space="0" w:color="000000"/>
              <w:bottom w:val="single" w:sz="6" w:space="0" w:color="000000"/>
              <w:right w:val="single" w:sz="6" w:space="0" w:color="000000"/>
            </w:tcBorders>
            <w:hideMark/>
          </w:tcPr>
          <w:p w14:paraId="5557C3C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22FE292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0B7D3C5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0110300000</w:t>
            </w:r>
          </w:p>
        </w:tc>
        <w:tc>
          <w:tcPr>
            <w:tcW w:w="850" w:type="dxa"/>
            <w:tcBorders>
              <w:top w:val="single" w:sz="6" w:space="0" w:color="000000"/>
              <w:left w:val="single" w:sz="6" w:space="0" w:color="000000"/>
              <w:bottom w:val="single" w:sz="6" w:space="0" w:color="000000"/>
              <w:right w:val="single" w:sz="6" w:space="0" w:color="000000"/>
            </w:tcBorders>
            <w:hideMark/>
          </w:tcPr>
          <w:p w14:paraId="5E80D5E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992" w:type="dxa"/>
            <w:tcBorders>
              <w:top w:val="single" w:sz="6" w:space="0" w:color="000000"/>
              <w:left w:val="single" w:sz="6" w:space="0" w:color="000000"/>
              <w:bottom w:val="single" w:sz="6" w:space="0" w:color="000000"/>
              <w:right w:val="single" w:sz="6" w:space="0" w:color="000000"/>
            </w:tcBorders>
            <w:hideMark/>
          </w:tcPr>
          <w:p w14:paraId="0F9A17B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993" w:type="dxa"/>
            <w:tcBorders>
              <w:top w:val="single" w:sz="6" w:space="0" w:color="000000"/>
              <w:left w:val="single" w:sz="6" w:space="0" w:color="000000"/>
              <w:bottom w:val="single" w:sz="6" w:space="0" w:color="000000"/>
              <w:right w:val="single" w:sz="6" w:space="0" w:color="000000"/>
            </w:tcBorders>
            <w:hideMark/>
          </w:tcPr>
          <w:p w14:paraId="258DA94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992" w:type="dxa"/>
            <w:tcBorders>
              <w:top w:val="single" w:sz="6" w:space="0" w:color="000000"/>
              <w:left w:val="single" w:sz="6" w:space="0" w:color="000000"/>
              <w:bottom w:val="single" w:sz="6" w:space="0" w:color="000000"/>
              <w:right w:val="single" w:sz="6" w:space="0" w:color="000000"/>
            </w:tcBorders>
            <w:hideMark/>
          </w:tcPr>
          <w:p w14:paraId="46A470D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709" w:type="dxa"/>
            <w:tcBorders>
              <w:top w:val="single" w:sz="6" w:space="0" w:color="000000"/>
              <w:left w:val="single" w:sz="6" w:space="0" w:color="000000"/>
              <w:bottom w:val="single" w:sz="6" w:space="0" w:color="000000"/>
              <w:right w:val="single" w:sz="6" w:space="0" w:color="000000"/>
            </w:tcBorders>
            <w:hideMark/>
          </w:tcPr>
          <w:p w14:paraId="2D89FD1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1BE2C8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17BFD99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12 395 000,00</w:t>
            </w:r>
          </w:p>
        </w:tc>
        <w:tc>
          <w:tcPr>
            <w:tcW w:w="993" w:type="dxa"/>
            <w:tcBorders>
              <w:top w:val="single" w:sz="6" w:space="0" w:color="000000"/>
              <w:left w:val="single" w:sz="6" w:space="0" w:color="000000"/>
              <w:bottom w:val="single" w:sz="6" w:space="0" w:color="000000"/>
              <w:right w:val="single" w:sz="6" w:space="0" w:color="000000"/>
            </w:tcBorders>
            <w:hideMark/>
          </w:tcPr>
          <w:p w14:paraId="360C454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12 395 000,00</w:t>
            </w:r>
          </w:p>
        </w:tc>
        <w:tc>
          <w:tcPr>
            <w:tcW w:w="850" w:type="dxa"/>
            <w:tcBorders>
              <w:top w:val="single" w:sz="6" w:space="0" w:color="000000"/>
              <w:left w:val="single" w:sz="6" w:space="0" w:color="000000"/>
              <w:bottom w:val="single" w:sz="6" w:space="0" w:color="000000"/>
              <w:right w:val="single" w:sz="6" w:space="0" w:color="000000"/>
            </w:tcBorders>
            <w:hideMark/>
          </w:tcPr>
          <w:p w14:paraId="0FCBC96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215 000,00</w:t>
            </w:r>
          </w:p>
        </w:tc>
        <w:tc>
          <w:tcPr>
            <w:tcW w:w="851" w:type="dxa"/>
            <w:tcBorders>
              <w:top w:val="single" w:sz="6" w:space="0" w:color="000000"/>
              <w:left w:val="single" w:sz="6" w:space="0" w:color="000000"/>
              <w:bottom w:val="single" w:sz="6" w:space="0" w:color="000000"/>
              <w:right w:val="single" w:sz="6" w:space="0" w:color="000000"/>
            </w:tcBorders>
            <w:hideMark/>
          </w:tcPr>
          <w:p w14:paraId="17FA6F3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215 000,00</w:t>
            </w:r>
          </w:p>
        </w:tc>
      </w:tr>
      <w:tr w:rsidR="00DA6273" w:rsidRPr="00E76CF3" w14:paraId="65DAD530"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2B66B89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2.3.1.</w:t>
            </w:r>
          </w:p>
        </w:tc>
        <w:tc>
          <w:tcPr>
            <w:tcW w:w="3799" w:type="dxa"/>
            <w:tcBorders>
              <w:top w:val="single" w:sz="6" w:space="0" w:color="000000"/>
              <w:left w:val="single" w:sz="6" w:space="0" w:color="000000"/>
              <w:bottom w:val="single" w:sz="6" w:space="0" w:color="000000"/>
              <w:right w:val="single" w:sz="6" w:space="0" w:color="000000"/>
            </w:tcBorders>
            <w:hideMark/>
          </w:tcPr>
          <w:p w14:paraId="1EC42C2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134" w:type="dxa"/>
            <w:tcBorders>
              <w:top w:val="single" w:sz="6" w:space="0" w:color="000000"/>
              <w:left w:val="single" w:sz="6" w:space="0" w:color="000000"/>
              <w:bottom w:val="single" w:sz="6" w:space="0" w:color="000000"/>
              <w:right w:val="single" w:sz="6" w:space="0" w:color="000000"/>
            </w:tcBorders>
            <w:hideMark/>
          </w:tcPr>
          <w:p w14:paraId="66DFCAC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327448D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321AE0D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0110370594</w:t>
            </w:r>
          </w:p>
        </w:tc>
        <w:tc>
          <w:tcPr>
            <w:tcW w:w="850" w:type="dxa"/>
            <w:tcBorders>
              <w:top w:val="single" w:sz="6" w:space="0" w:color="000000"/>
              <w:left w:val="single" w:sz="6" w:space="0" w:color="000000"/>
              <w:bottom w:val="single" w:sz="6" w:space="0" w:color="000000"/>
              <w:right w:val="single" w:sz="6" w:space="0" w:color="000000"/>
            </w:tcBorders>
            <w:hideMark/>
          </w:tcPr>
          <w:p w14:paraId="4C31045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992" w:type="dxa"/>
            <w:tcBorders>
              <w:top w:val="single" w:sz="6" w:space="0" w:color="000000"/>
              <w:left w:val="single" w:sz="6" w:space="0" w:color="000000"/>
              <w:bottom w:val="single" w:sz="6" w:space="0" w:color="000000"/>
              <w:right w:val="single" w:sz="6" w:space="0" w:color="000000"/>
            </w:tcBorders>
            <w:hideMark/>
          </w:tcPr>
          <w:p w14:paraId="0F80E5E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993" w:type="dxa"/>
            <w:tcBorders>
              <w:top w:val="single" w:sz="6" w:space="0" w:color="000000"/>
              <w:left w:val="single" w:sz="6" w:space="0" w:color="000000"/>
              <w:bottom w:val="single" w:sz="6" w:space="0" w:color="000000"/>
              <w:right w:val="single" w:sz="6" w:space="0" w:color="000000"/>
            </w:tcBorders>
            <w:hideMark/>
          </w:tcPr>
          <w:p w14:paraId="5EFFEC3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992" w:type="dxa"/>
            <w:tcBorders>
              <w:top w:val="single" w:sz="6" w:space="0" w:color="000000"/>
              <w:left w:val="single" w:sz="6" w:space="0" w:color="000000"/>
              <w:bottom w:val="single" w:sz="6" w:space="0" w:color="000000"/>
              <w:right w:val="single" w:sz="6" w:space="0" w:color="000000"/>
            </w:tcBorders>
            <w:hideMark/>
          </w:tcPr>
          <w:p w14:paraId="1B16B18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709" w:type="dxa"/>
            <w:tcBorders>
              <w:top w:val="single" w:sz="6" w:space="0" w:color="000000"/>
              <w:left w:val="single" w:sz="6" w:space="0" w:color="000000"/>
              <w:bottom w:val="single" w:sz="6" w:space="0" w:color="000000"/>
              <w:right w:val="single" w:sz="6" w:space="0" w:color="000000"/>
            </w:tcBorders>
            <w:hideMark/>
          </w:tcPr>
          <w:p w14:paraId="50A5924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7AE9D93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83F76A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993" w:type="dxa"/>
            <w:tcBorders>
              <w:top w:val="single" w:sz="6" w:space="0" w:color="000000"/>
              <w:left w:val="single" w:sz="6" w:space="0" w:color="000000"/>
              <w:bottom w:val="single" w:sz="6" w:space="0" w:color="000000"/>
              <w:right w:val="single" w:sz="6" w:space="0" w:color="000000"/>
            </w:tcBorders>
            <w:hideMark/>
          </w:tcPr>
          <w:p w14:paraId="35B9181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850" w:type="dxa"/>
            <w:tcBorders>
              <w:top w:val="single" w:sz="6" w:space="0" w:color="000000"/>
              <w:left w:val="single" w:sz="6" w:space="0" w:color="000000"/>
              <w:bottom w:val="single" w:sz="6" w:space="0" w:color="000000"/>
              <w:right w:val="single" w:sz="6" w:space="0" w:color="000000"/>
            </w:tcBorders>
            <w:hideMark/>
          </w:tcPr>
          <w:p w14:paraId="18DD7E8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851" w:type="dxa"/>
            <w:tcBorders>
              <w:top w:val="single" w:sz="6" w:space="0" w:color="000000"/>
              <w:left w:val="single" w:sz="6" w:space="0" w:color="000000"/>
              <w:bottom w:val="single" w:sz="6" w:space="0" w:color="000000"/>
              <w:right w:val="single" w:sz="6" w:space="0" w:color="000000"/>
            </w:tcBorders>
            <w:hideMark/>
          </w:tcPr>
          <w:p w14:paraId="044BAA8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DA6273" w:rsidRPr="00E76CF3" w14:paraId="12402485"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173176D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2.3.8.</w:t>
            </w:r>
          </w:p>
        </w:tc>
        <w:tc>
          <w:tcPr>
            <w:tcW w:w="3799" w:type="dxa"/>
            <w:tcBorders>
              <w:top w:val="single" w:sz="6" w:space="0" w:color="000000"/>
              <w:left w:val="single" w:sz="6" w:space="0" w:color="000000"/>
              <w:bottom w:val="single" w:sz="6" w:space="0" w:color="000000"/>
              <w:right w:val="single" w:sz="6" w:space="0" w:color="000000"/>
            </w:tcBorders>
            <w:hideMark/>
          </w:tcPr>
          <w:p w14:paraId="5FA8FF3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1134" w:type="dxa"/>
            <w:tcBorders>
              <w:top w:val="single" w:sz="6" w:space="0" w:color="000000"/>
              <w:left w:val="single" w:sz="6" w:space="0" w:color="000000"/>
              <w:bottom w:val="single" w:sz="6" w:space="0" w:color="000000"/>
              <w:right w:val="single" w:sz="6" w:space="0" w:color="000000"/>
            </w:tcBorders>
            <w:hideMark/>
          </w:tcPr>
          <w:p w14:paraId="71544E3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4A48FD9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6D34E4C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0110370595</w:t>
            </w:r>
          </w:p>
        </w:tc>
        <w:tc>
          <w:tcPr>
            <w:tcW w:w="850" w:type="dxa"/>
            <w:tcBorders>
              <w:top w:val="single" w:sz="6" w:space="0" w:color="000000"/>
              <w:left w:val="single" w:sz="6" w:space="0" w:color="000000"/>
              <w:bottom w:val="single" w:sz="6" w:space="0" w:color="000000"/>
              <w:right w:val="single" w:sz="6" w:space="0" w:color="000000"/>
            </w:tcBorders>
            <w:hideMark/>
          </w:tcPr>
          <w:p w14:paraId="2139106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992" w:type="dxa"/>
            <w:tcBorders>
              <w:top w:val="single" w:sz="6" w:space="0" w:color="000000"/>
              <w:left w:val="single" w:sz="6" w:space="0" w:color="000000"/>
              <w:bottom w:val="single" w:sz="6" w:space="0" w:color="000000"/>
              <w:right w:val="single" w:sz="6" w:space="0" w:color="000000"/>
            </w:tcBorders>
            <w:hideMark/>
          </w:tcPr>
          <w:p w14:paraId="25378AD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993" w:type="dxa"/>
            <w:tcBorders>
              <w:top w:val="single" w:sz="6" w:space="0" w:color="000000"/>
              <w:left w:val="single" w:sz="6" w:space="0" w:color="000000"/>
              <w:bottom w:val="single" w:sz="6" w:space="0" w:color="000000"/>
              <w:right w:val="single" w:sz="6" w:space="0" w:color="000000"/>
            </w:tcBorders>
            <w:hideMark/>
          </w:tcPr>
          <w:p w14:paraId="5ED6869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992" w:type="dxa"/>
            <w:tcBorders>
              <w:top w:val="single" w:sz="6" w:space="0" w:color="000000"/>
              <w:left w:val="single" w:sz="6" w:space="0" w:color="000000"/>
              <w:bottom w:val="single" w:sz="6" w:space="0" w:color="000000"/>
              <w:right w:val="single" w:sz="6" w:space="0" w:color="000000"/>
            </w:tcBorders>
            <w:hideMark/>
          </w:tcPr>
          <w:p w14:paraId="66F62DF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709" w:type="dxa"/>
            <w:tcBorders>
              <w:top w:val="single" w:sz="6" w:space="0" w:color="000000"/>
              <w:left w:val="single" w:sz="6" w:space="0" w:color="000000"/>
              <w:bottom w:val="single" w:sz="6" w:space="0" w:color="000000"/>
              <w:right w:val="single" w:sz="6" w:space="0" w:color="000000"/>
            </w:tcBorders>
            <w:hideMark/>
          </w:tcPr>
          <w:p w14:paraId="0D4D3D4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734DEF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25B054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993" w:type="dxa"/>
            <w:tcBorders>
              <w:top w:val="single" w:sz="6" w:space="0" w:color="000000"/>
              <w:left w:val="single" w:sz="6" w:space="0" w:color="000000"/>
              <w:bottom w:val="single" w:sz="6" w:space="0" w:color="000000"/>
              <w:right w:val="single" w:sz="6" w:space="0" w:color="000000"/>
            </w:tcBorders>
            <w:hideMark/>
          </w:tcPr>
          <w:p w14:paraId="28E609D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850" w:type="dxa"/>
            <w:tcBorders>
              <w:top w:val="single" w:sz="6" w:space="0" w:color="000000"/>
              <w:left w:val="single" w:sz="6" w:space="0" w:color="000000"/>
              <w:bottom w:val="single" w:sz="6" w:space="0" w:color="000000"/>
              <w:right w:val="single" w:sz="6" w:space="0" w:color="000000"/>
            </w:tcBorders>
            <w:hideMark/>
          </w:tcPr>
          <w:p w14:paraId="1C14A55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851" w:type="dxa"/>
            <w:tcBorders>
              <w:top w:val="single" w:sz="6" w:space="0" w:color="000000"/>
              <w:left w:val="single" w:sz="6" w:space="0" w:color="000000"/>
              <w:bottom w:val="single" w:sz="6" w:space="0" w:color="000000"/>
              <w:right w:val="single" w:sz="6" w:space="0" w:color="000000"/>
            </w:tcBorders>
            <w:hideMark/>
          </w:tcPr>
          <w:p w14:paraId="5F170C4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r>
      <w:tr w:rsidR="00DA6273" w:rsidRPr="00E76CF3" w14:paraId="6C2FB05F"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41C5B26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2.3.9.</w:t>
            </w:r>
          </w:p>
        </w:tc>
        <w:tc>
          <w:tcPr>
            <w:tcW w:w="3799" w:type="dxa"/>
            <w:tcBorders>
              <w:top w:val="single" w:sz="6" w:space="0" w:color="000000"/>
              <w:left w:val="single" w:sz="6" w:space="0" w:color="000000"/>
              <w:bottom w:val="single" w:sz="6" w:space="0" w:color="000000"/>
              <w:right w:val="single" w:sz="6" w:space="0" w:color="000000"/>
            </w:tcBorders>
            <w:hideMark/>
          </w:tcPr>
          <w:p w14:paraId="585AA43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Замена противопожарного оборудования,в том числе:</w:t>
            </w:r>
          </w:p>
        </w:tc>
        <w:tc>
          <w:tcPr>
            <w:tcW w:w="1134" w:type="dxa"/>
            <w:tcBorders>
              <w:top w:val="single" w:sz="6" w:space="0" w:color="000000"/>
              <w:left w:val="single" w:sz="6" w:space="0" w:color="000000"/>
              <w:bottom w:val="single" w:sz="6" w:space="0" w:color="000000"/>
              <w:right w:val="single" w:sz="6" w:space="0" w:color="000000"/>
            </w:tcBorders>
            <w:hideMark/>
          </w:tcPr>
          <w:p w14:paraId="285B8B2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5AF7477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5B7C8AD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0110370598</w:t>
            </w:r>
          </w:p>
        </w:tc>
        <w:tc>
          <w:tcPr>
            <w:tcW w:w="850" w:type="dxa"/>
            <w:tcBorders>
              <w:top w:val="single" w:sz="6" w:space="0" w:color="000000"/>
              <w:left w:val="single" w:sz="6" w:space="0" w:color="000000"/>
              <w:bottom w:val="single" w:sz="6" w:space="0" w:color="000000"/>
              <w:right w:val="single" w:sz="6" w:space="0" w:color="000000"/>
            </w:tcBorders>
            <w:hideMark/>
          </w:tcPr>
          <w:p w14:paraId="53E6932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92" w:type="dxa"/>
            <w:tcBorders>
              <w:top w:val="single" w:sz="6" w:space="0" w:color="000000"/>
              <w:left w:val="single" w:sz="6" w:space="0" w:color="000000"/>
              <w:bottom w:val="single" w:sz="6" w:space="0" w:color="000000"/>
              <w:right w:val="single" w:sz="6" w:space="0" w:color="000000"/>
            </w:tcBorders>
            <w:hideMark/>
          </w:tcPr>
          <w:p w14:paraId="4FA7F21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93" w:type="dxa"/>
            <w:tcBorders>
              <w:top w:val="single" w:sz="6" w:space="0" w:color="000000"/>
              <w:left w:val="single" w:sz="6" w:space="0" w:color="000000"/>
              <w:bottom w:val="single" w:sz="6" w:space="0" w:color="000000"/>
              <w:right w:val="single" w:sz="6" w:space="0" w:color="000000"/>
            </w:tcBorders>
            <w:hideMark/>
          </w:tcPr>
          <w:p w14:paraId="7900568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92" w:type="dxa"/>
            <w:tcBorders>
              <w:top w:val="single" w:sz="6" w:space="0" w:color="000000"/>
              <w:left w:val="single" w:sz="6" w:space="0" w:color="000000"/>
              <w:bottom w:val="single" w:sz="6" w:space="0" w:color="000000"/>
              <w:right w:val="single" w:sz="6" w:space="0" w:color="000000"/>
            </w:tcBorders>
            <w:hideMark/>
          </w:tcPr>
          <w:p w14:paraId="1D03FC3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709" w:type="dxa"/>
            <w:tcBorders>
              <w:top w:val="single" w:sz="6" w:space="0" w:color="000000"/>
              <w:left w:val="single" w:sz="6" w:space="0" w:color="000000"/>
              <w:bottom w:val="single" w:sz="6" w:space="0" w:color="000000"/>
              <w:right w:val="single" w:sz="6" w:space="0" w:color="000000"/>
            </w:tcBorders>
            <w:hideMark/>
          </w:tcPr>
          <w:p w14:paraId="3CEEAF8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BD1A69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24EFC33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12 180 000,00</w:t>
            </w:r>
          </w:p>
        </w:tc>
        <w:tc>
          <w:tcPr>
            <w:tcW w:w="993" w:type="dxa"/>
            <w:tcBorders>
              <w:top w:val="single" w:sz="6" w:space="0" w:color="000000"/>
              <w:left w:val="single" w:sz="6" w:space="0" w:color="000000"/>
              <w:bottom w:val="single" w:sz="6" w:space="0" w:color="000000"/>
              <w:right w:val="single" w:sz="6" w:space="0" w:color="000000"/>
            </w:tcBorders>
            <w:hideMark/>
          </w:tcPr>
          <w:p w14:paraId="1D2029B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12 180 000,00</w:t>
            </w:r>
          </w:p>
        </w:tc>
        <w:tc>
          <w:tcPr>
            <w:tcW w:w="850" w:type="dxa"/>
            <w:tcBorders>
              <w:top w:val="single" w:sz="6" w:space="0" w:color="000000"/>
              <w:left w:val="single" w:sz="6" w:space="0" w:color="000000"/>
              <w:bottom w:val="single" w:sz="6" w:space="0" w:color="000000"/>
              <w:right w:val="single" w:sz="6" w:space="0" w:color="000000"/>
            </w:tcBorders>
            <w:hideMark/>
          </w:tcPr>
          <w:p w14:paraId="75EBF43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1" w:type="dxa"/>
            <w:tcBorders>
              <w:top w:val="single" w:sz="6" w:space="0" w:color="000000"/>
              <w:left w:val="single" w:sz="6" w:space="0" w:color="000000"/>
              <w:bottom w:val="single" w:sz="6" w:space="0" w:color="000000"/>
              <w:right w:val="single" w:sz="6" w:space="0" w:color="000000"/>
            </w:tcBorders>
            <w:hideMark/>
          </w:tcPr>
          <w:p w14:paraId="7804D36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DA6273" w:rsidRPr="00E76CF3" w14:paraId="6C715102"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7C8E1A2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2.3.9.1.</w:t>
            </w:r>
          </w:p>
        </w:tc>
        <w:tc>
          <w:tcPr>
            <w:tcW w:w="3799" w:type="dxa"/>
            <w:tcBorders>
              <w:top w:val="single" w:sz="6" w:space="0" w:color="000000"/>
              <w:left w:val="single" w:sz="6" w:space="0" w:color="000000"/>
              <w:bottom w:val="single" w:sz="6" w:space="0" w:color="000000"/>
              <w:right w:val="single" w:sz="6" w:space="0" w:color="000000"/>
            </w:tcBorders>
            <w:hideMark/>
          </w:tcPr>
          <w:p w14:paraId="728D5A4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и ремонт АПС в детских садах</w:t>
            </w:r>
          </w:p>
        </w:tc>
        <w:tc>
          <w:tcPr>
            <w:tcW w:w="1134" w:type="dxa"/>
            <w:tcBorders>
              <w:top w:val="single" w:sz="6" w:space="0" w:color="000000"/>
              <w:left w:val="single" w:sz="6" w:space="0" w:color="000000"/>
              <w:bottom w:val="single" w:sz="6" w:space="0" w:color="000000"/>
              <w:right w:val="single" w:sz="6" w:space="0" w:color="000000"/>
            </w:tcBorders>
            <w:hideMark/>
          </w:tcPr>
          <w:p w14:paraId="33CE0E9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0313AAB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2489678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0110370598</w:t>
            </w:r>
          </w:p>
        </w:tc>
        <w:tc>
          <w:tcPr>
            <w:tcW w:w="850" w:type="dxa"/>
            <w:tcBorders>
              <w:top w:val="single" w:sz="6" w:space="0" w:color="000000"/>
              <w:left w:val="single" w:sz="6" w:space="0" w:color="000000"/>
              <w:bottom w:val="single" w:sz="6" w:space="0" w:color="000000"/>
              <w:right w:val="single" w:sz="6" w:space="0" w:color="000000"/>
            </w:tcBorders>
            <w:hideMark/>
          </w:tcPr>
          <w:p w14:paraId="46567F1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100 000,00</w:t>
            </w:r>
          </w:p>
        </w:tc>
        <w:tc>
          <w:tcPr>
            <w:tcW w:w="992" w:type="dxa"/>
            <w:tcBorders>
              <w:top w:val="single" w:sz="6" w:space="0" w:color="000000"/>
              <w:left w:val="single" w:sz="6" w:space="0" w:color="000000"/>
              <w:bottom w:val="single" w:sz="6" w:space="0" w:color="000000"/>
              <w:right w:val="single" w:sz="6" w:space="0" w:color="000000"/>
            </w:tcBorders>
            <w:hideMark/>
          </w:tcPr>
          <w:p w14:paraId="7F56714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100 000,00</w:t>
            </w:r>
          </w:p>
        </w:tc>
        <w:tc>
          <w:tcPr>
            <w:tcW w:w="993" w:type="dxa"/>
            <w:tcBorders>
              <w:top w:val="single" w:sz="6" w:space="0" w:color="000000"/>
              <w:left w:val="single" w:sz="6" w:space="0" w:color="000000"/>
              <w:bottom w:val="single" w:sz="6" w:space="0" w:color="000000"/>
              <w:right w:val="single" w:sz="6" w:space="0" w:color="000000"/>
            </w:tcBorders>
            <w:hideMark/>
          </w:tcPr>
          <w:p w14:paraId="32451F3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100 000,00</w:t>
            </w:r>
          </w:p>
        </w:tc>
        <w:tc>
          <w:tcPr>
            <w:tcW w:w="992" w:type="dxa"/>
            <w:tcBorders>
              <w:top w:val="single" w:sz="6" w:space="0" w:color="000000"/>
              <w:left w:val="single" w:sz="6" w:space="0" w:color="000000"/>
              <w:bottom w:val="single" w:sz="6" w:space="0" w:color="000000"/>
              <w:right w:val="single" w:sz="6" w:space="0" w:color="000000"/>
            </w:tcBorders>
            <w:hideMark/>
          </w:tcPr>
          <w:p w14:paraId="20CB5A3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100 000,00</w:t>
            </w:r>
          </w:p>
        </w:tc>
        <w:tc>
          <w:tcPr>
            <w:tcW w:w="709" w:type="dxa"/>
            <w:tcBorders>
              <w:top w:val="single" w:sz="6" w:space="0" w:color="000000"/>
              <w:left w:val="single" w:sz="6" w:space="0" w:color="000000"/>
              <w:bottom w:val="single" w:sz="6" w:space="0" w:color="000000"/>
              <w:right w:val="single" w:sz="6" w:space="0" w:color="000000"/>
            </w:tcBorders>
            <w:hideMark/>
          </w:tcPr>
          <w:p w14:paraId="3450FCF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20696A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1CD901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12 180 000,00</w:t>
            </w:r>
          </w:p>
        </w:tc>
        <w:tc>
          <w:tcPr>
            <w:tcW w:w="993" w:type="dxa"/>
            <w:tcBorders>
              <w:top w:val="single" w:sz="6" w:space="0" w:color="000000"/>
              <w:left w:val="single" w:sz="6" w:space="0" w:color="000000"/>
              <w:bottom w:val="single" w:sz="6" w:space="0" w:color="000000"/>
              <w:right w:val="single" w:sz="6" w:space="0" w:color="000000"/>
            </w:tcBorders>
            <w:hideMark/>
          </w:tcPr>
          <w:p w14:paraId="761D373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12 180 000,00</w:t>
            </w:r>
          </w:p>
        </w:tc>
        <w:tc>
          <w:tcPr>
            <w:tcW w:w="850" w:type="dxa"/>
            <w:tcBorders>
              <w:top w:val="single" w:sz="6" w:space="0" w:color="000000"/>
              <w:left w:val="single" w:sz="6" w:space="0" w:color="000000"/>
              <w:bottom w:val="single" w:sz="6" w:space="0" w:color="000000"/>
              <w:right w:val="single" w:sz="6" w:space="0" w:color="000000"/>
            </w:tcBorders>
            <w:hideMark/>
          </w:tcPr>
          <w:p w14:paraId="59DB2A3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47F0657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5379B995"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523D9E3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2.3.13.</w:t>
            </w:r>
          </w:p>
        </w:tc>
        <w:tc>
          <w:tcPr>
            <w:tcW w:w="3799" w:type="dxa"/>
            <w:tcBorders>
              <w:top w:val="single" w:sz="6" w:space="0" w:color="000000"/>
              <w:left w:val="single" w:sz="6" w:space="0" w:color="000000"/>
              <w:bottom w:val="single" w:sz="6" w:space="0" w:color="000000"/>
              <w:right w:val="single" w:sz="6" w:space="0" w:color="000000"/>
            </w:tcBorders>
            <w:vAlign w:val="bottom"/>
            <w:hideMark/>
          </w:tcPr>
          <w:p w14:paraId="20EB210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134" w:type="dxa"/>
            <w:tcBorders>
              <w:top w:val="single" w:sz="6" w:space="0" w:color="000000"/>
              <w:left w:val="single" w:sz="6" w:space="0" w:color="000000"/>
              <w:bottom w:val="single" w:sz="6" w:space="0" w:color="000000"/>
              <w:right w:val="single" w:sz="6" w:space="0" w:color="000000"/>
            </w:tcBorders>
            <w:hideMark/>
          </w:tcPr>
          <w:p w14:paraId="7760131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3BC84C1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0E1CE5C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0110370599</w:t>
            </w:r>
          </w:p>
        </w:tc>
        <w:tc>
          <w:tcPr>
            <w:tcW w:w="850" w:type="dxa"/>
            <w:tcBorders>
              <w:top w:val="single" w:sz="6" w:space="0" w:color="000000"/>
              <w:left w:val="single" w:sz="6" w:space="0" w:color="000000"/>
              <w:bottom w:val="single" w:sz="6" w:space="0" w:color="000000"/>
              <w:right w:val="single" w:sz="6" w:space="0" w:color="000000"/>
            </w:tcBorders>
            <w:hideMark/>
          </w:tcPr>
          <w:p w14:paraId="05A6E23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992" w:type="dxa"/>
            <w:tcBorders>
              <w:top w:val="single" w:sz="6" w:space="0" w:color="000000"/>
              <w:left w:val="single" w:sz="6" w:space="0" w:color="000000"/>
              <w:bottom w:val="single" w:sz="6" w:space="0" w:color="000000"/>
              <w:right w:val="single" w:sz="6" w:space="0" w:color="000000"/>
            </w:tcBorders>
            <w:hideMark/>
          </w:tcPr>
          <w:p w14:paraId="6E40842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993" w:type="dxa"/>
            <w:tcBorders>
              <w:top w:val="single" w:sz="6" w:space="0" w:color="000000"/>
              <w:left w:val="single" w:sz="6" w:space="0" w:color="000000"/>
              <w:bottom w:val="single" w:sz="6" w:space="0" w:color="000000"/>
              <w:right w:val="single" w:sz="6" w:space="0" w:color="000000"/>
            </w:tcBorders>
            <w:hideMark/>
          </w:tcPr>
          <w:p w14:paraId="3C1A02B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992" w:type="dxa"/>
            <w:tcBorders>
              <w:top w:val="single" w:sz="6" w:space="0" w:color="000000"/>
              <w:left w:val="single" w:sz="6" w:space="0" w:color="000000"/>
              <w:bottom w:val="single" w:sz="6" w:space="0" w:color="000000"/>
              <w:right w:val="single" w:sz="6" w:space="0" w:color="000000"/>
            </w:tcBorders>
            <w:hideMark/>
          </w:tcPr>
          <w:p w14:paraId="4CE7E63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709" w:type="dxa"/>
            <w:tcBorders>
              <w:top w:val="single" w:sz="6" w:space="0" w:color="000000"/>
              <w:left w:val="single" w:sz="6" w:space="0" w:color="000000"/>
              <w:bottom w:val="single" w:sz="6" w:space="0" w:color="000000"/>
              <w:right w:val="single" w:sz="6" w:space="0" w:color="000000"/>
            </w:tcBorders>
            <w:hideMark/>
          </w:tcPr>
          <w:p w14:paraId="77770EB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D7B5FD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1177B5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993" w:type="dxa"/>
            <w:tcBorders>
              <w:top w:val="single" w:sz="6" w:space="0" w:color="000000"/>
              <w:left w:val="single" w:sz="6" w:space="0" w:color="000000"/>
              <w:bottom w:val="single" w:sz="6" w:space="0" w:color="000000"/>
              <w:right w:val="single" w:sz="6" w:space="0" w:color="000000"/>
            </w:tcBorders>
            <w:hideMark/>
          </w:tcPr>
          <w:p w14:paraId="2CE47F9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850" w:type="dxa"/>
            <w:tcBorders>
              <w:top w:val="single" w:sz="6" w:space="0" w:color="000000"/>
              <w:left w:val="single" w:sz="6" w:space="0" w:color="000000"/>
              <w:bottom w:val="single" w:sz="6" w:space="0" w:color="000000"/>
              <w:right w:val="single" w:sz="6" w:space="0" w:color="000000"/>
            </w:tcBorders>
            <w:hideMark/>
          </w:tcPr>
          <w:p w14:paraId="54FFB7C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851" w:type="dxa"/>
            <w:tcBorders>
              <w:top w:val="single" w:sz="6" w:space="0" w:color="000000"/>
              <w:left w:val="single" w:sz="6" w:space="0" w:color="000000"/>
              <w:bottom w:val="single" w:sz="6" w:space="0" w:color="000000"/>
              <w:right w:val="single" w:sz="6" w:space="0" w:color="000000"/>
            </w:tcBorders>
            <w:hideMark/>
          </w:tcPr>
          <w:p w14:paraId="7139DA5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r>
      <w:tr w:rsidR="00DA6273" w:rsidRPr="00E76CF3" w14:paraId="2F607249"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52FBCE1C"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w:t>
            </w:r>
          </w:p>
        </w:tc>
        <w:tc>
          <w:tcPr>
            <w:tcW w:w="3799" w:type="dxa"/>
            <w:tcBorders>
              <w:top w:val="single" w:sz="6" w:space="0" w:color="000000"/>
              <w:left w:val="single" w:sz="6" w:space="0" w:color="000000"/>
              <w:bottom w:val="single" w:sz="6" w:space="0" w:color="000000"/>
              <w:right w:val="single" w:sz="6" w:space="0" w:color="000000"/>
            </w:tcBorders>
            <w:vAlign w:val="bottom"/>
            <w:hideMark/>
          </w:tcPr>
          <w:p w14:paraId="211EFA71"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134" w:type="dxa"/>
            <w:tcBorders>
              <w:top w:val="single" w:sz="6" w:space="0" w:color="000000"/>
              <w:left w:val="single" w:sz="6" w:space="0" w:color="000000"/>
              <w:bottom w:val="single" w:sz="6" w:space="0" w:color="000000"/>
              <w:right w:val="single" w:sz="6" w:space="0" w:color="000000"/>
            </w:tcBorders>
            <w:hideMark/>
          </w:tcPr>
          <w:p w14:paraId="3C7A749A"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40D81096"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3C011FC3" w14:textId="77777777" w:rsidR="00DA6273" w:rsidRPr="00E76CF3" w:rsidRDefault="00DA6273"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0110400000</w:t>
            </w:r>
          </w:p>
        </w:tc>
        <w:tc>
          <w:tcPr>
            <w:tcW w:w="850" w:type="dxa"/>
            <w:tcBorders>
              <w:top w:val="single" w:sz="6" w:space="0" w:color="000000"/>
              <w:left w:val="single" w:sz="6" w:space="0" w:color="000000"/>
              <w:bottom w:val="single" w:sz="6" w:space="0" w:color="000000"/>
              <w:right w:val="single" w:sz="6" w:space="0" w:color="000000"/>
            </w:tcBorders>
            <w:hideMark/>
          </w:tcPr>
          <w:p w14:paraId="122C4A71"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5 226 300,00</w:t>
            </w:r>
          </w:p>
        </w:tc>
        <w:tc>
          <w:tcPr>
            <w:tcW w:w="992" w:type="dxa"/>
            <w:tcBorders>
              <w:top w:val="single" w:sz="6" w:space="0" w:color="000000"/>
              <w:left w:val="single" w:sz="6" w:space="0" w:color="000000"/>
              <w:bottom w:val="single" w:sz="6" w:space="0" w:color="000000"/>
              <w:right w:val="single" w:sz="6" w:space="0" w:color="000000"/>
            </w:tcBorders>
            <w:hideMark/>
          </w:tcPr>
          <w:p w14:paraId="48309948"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5 226 300,00</w:t>
            </w:r>
          </w:p>
        </w:tc>
        <w:tc>
          <w:tcPr>
            <w:tcW w:w="993" w:type="dxa"/>
            <w:tcBorders>
              <w:top w:val="single" w:sz="6" w:space="0" w:color="000000"/>
              <w:left w:val="single" w:sz="6" w:space="0" w:color="000000"/>
              <w:bottom w:val="single" w:sz="6" w:space="0" w:color="000000"/>
              <w:right w:val="single" w:sz="6" w:space="0" w:color="000000"/>
            </w:tcBorders>
            <w:hideMark/>
          </w:tcPr>
          <w:p w14:paraId="0B753CE5"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992" w:type="dxa"/>
            <w:tcBorders>
              <w:top w:val="single" w:sz="6" w:space="0" w:color="000000"/>
              <w:left w:val="single" w:sz="6" w:space="0" w:color="000000"/>
              <w:bottom w:val="single" w:sz="6" w:space="0" w:color="000000"/>
              <w:right w:val="single" w:sz="6" w:space="0" w:color="000000"/>
            </w:tcBorders>
            <w:hideMark/>
          </w:tcPr>
          <w:p w14:paraId="2BADD996"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709" w:type="dxa"/>
            <w:tcBorders>
              <w:top w:val="single" w:sz="6" w:space="0" w:color="000000"/>
              <w:left w:val="single" w:sz="6" w:space="0" w:color="000000"/>
              <w:bottom w:val="single" w:sz="6" w:space="0" w:color="000000"/>
              <w:right w:val="single" w:sz="6" w:space="0" w:color="000000"/>
            </w:tcBorders>
            <w:hideMark/>
          </w:tcPr>
          <w:p w14:paraId="47811267"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DABDB20"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05022F13"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1 250 000,00</w:t>
            </w:r>
          </w:p>
        </w:tc>
        <w:tc>
          <w:tcPr>
            <w:tcW w:w="993" w:type="dxa"/>
            <w:tcBorders>
              <w:top w:val="single" w:sz="6" w:space="0" w:color="000000"/>
              <w:left w:val="single" w:sz="6" w:space="0" w:color="000000"/>
              <w:bottom w:val="single" w:sz="6" w:space="0" w:color="000000"/>
              <w:right w:val="single" w:sz="6" w:space="0" w:color="000000"/>
            </w:tcBorders>
            <w:hideMark/>
          </w:tcPr>
          <w:p w14:paraId="3FD49437"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1 250 000,00</w:t>
            </w:r>
          </w:p>
        </w:tc>
        <w:tc>
          <w:tcPr>
            <w:tcW w:w="850" w:type="dxa"/>
            <w:tcBorders>
              <w:top w:val="single" w:sz="6" w:space="0" w:color="000000"/>
              <w:left w:val="single" w:sz="6" w:space="0" w:color="000000"/>
              <w:bottom w:val="single" w:sz="6" w:space="0" w:color="000000"/>
              <w:right w:val="single" w:sz="6" w:space="0" w:color="000000"/>
            </w:tcBorders>
            <w:hideMark/>
          </w:tcPr>
          <w:p w14:paraId="5946D12E"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851" w:type="dxa"/>
            <w:tcBorders>
              <w:top w:val="single" w:sz="6" w:space="0" w:color="000000"/>
              <w:left w:val="single" w:sz="6" w:space="0" w:color="000000"/>
              <w:bottom w:val="single" w:sz="6" w:space="0" w:color="000000"/>
              <w:right w:val="single" w:sz="6" w:space="0" w:color="000000"/>
            </w:tcBorders>
            <w:hideMark/>
          </w:tcPr>
          <w:p w14:paraId="0CD3AB54"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r>
      <w:tr w:rsidR="00DA6273" w:rsidRPr="00E76CF3" w14:paraId="09FCE35E"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220D19E9"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2.4.1.</w:t>
            </w:r>
          </w:p>
        </w:tc>
        <w:tc>
          <w:tcPr>
            <w:tcW w:w="3799" w:type="dxa"/>
            <w:tcBorders>
              <w:top w:val="single" w:sz="6" w:space="0" w:color="000000"/>
              <w:left w:val="single" w:sz="6" w:space="0" w:color="000000"/>
              <w:bottom w:val="single" w:sz="6" w:space="0" w:color="000000"/>
              <w:right w:val="single" w:sz="6" w:space="0" w:color="000000"/>
            </w:tcBorders>
            <w:vAlign w:val="bottom"/>
            <w:hideMark/>
          </w:tcPr>
          <w:p w14:paraId="6BA7CCBE"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w:t>
            </w:r>
          </w:p>
        </w:tc>
        <w:tc>
          <w:tcPr>
            <w:tcW w:w="1134" w:type="dxa"/>
            <w:tcBorders>
              <w:top w:val="single" w:sz="6" w:space="0" w:color="000000"/>
              <w:left w:val="single" w:sz="6" w:space="0" w:color="000000"/>
              <w:bottom w:val="single" w:sz="6" w:space="0" w:color="000000"/>
              <w:right w:val="single" w:sz="6" w:space="0" w:color="000000"/>
            </w:tcBorders>
            <w:hideMark/>
          </w:tcPr>
          <w:p w14:paraId="1F6691B5"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3CF089D2"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72E4188D" w14:textId="77777777" w:rsidR="00DA6273" w:rsidRPr="00E76CF3" w:rsidRDefault="00DA6273"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0110423172</w:t>
            </w:r>
          </w:p>
        </w:tc>
        <w:tc>
          <w:tcPr>
            <w:tcW w:w="850" w:type="dxa"/>
            <w:tcBorders>
              <w:top w:val="single" w:sz="6" w:space="0" w:color="000000"/>
              <w:left w:val="single" w:sz="6" w:space="0" w:color="000000"/>
              <w:bottom w:val="single" w:sz="6" w:space="0" w:color="000000"/>
              <w:right w:val="single" w:sz="6" w:space="0" w:color="000000"/>
            </w:tcBorders>
            <w:hideMark/>
          </w:tcPr>
          <w:p w14:paraId="338EBC34"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750 000,00</w:t>
            </w:r>
          </w:p>
        </w:tc>
        <w:tc>
          <w:tcPr>
            <w:tcW w:w="992" w:type="dxa"/>
            <w:tcBorders>
              <w:top w:val="single" w:sz="6" w:space="0" w:color="000000"/>
              <w:left w:val="single" w:sz="6" w:space="0" w:color="000000"/>
              <w:bottom w:val="single" w:sz="6" w:space="0" w:color="000000"/>
              <w:right w:val="single" w:sz="6" w:space="0" w:color="000000"/>
            </w:tcBorders>
            <w:hideMark/>
          </w:tcPr>
          <w:p w14:paraId="05D6EEC9"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750 000,00</w:t>
            </w:r>
          </w:p>
        </w:tc>
        <w:tc>
          <w:tcPr>
            <w:tcW w:w="993" w:type="dxa"/>
            <w:tcBorders>
              <w:top w:val="single" w:sz="6" w:space="0" w:color="000000"/>
              <w:left w:val="single" w:sz="6" w:space="0" w:color="000000"/>
              <w:bottom w:val="single" w:sz="6" w:space="0" w:color="000000"/>
              <w:right w:val="single" w:sz="6" w:space="0" w:color="000000"/>
            </w:tcBorders>
            <w:hideMark/>
          </w:tcPr>
          <w:p w14:paraId="21934AF8"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992" w:type="dxa"/>
            <w:tcBorders>
              <w:top w:val="single" w:sz="6" w:space="0" w:color="000000"/>
              <w:left w:val="single" w:sz="6" w:space="0" w:color="000000"/>
              <w:bottom w:val="single" w:sz="6" w:space="0" w:color="000000"/>
              <w:right w:val="single" w:sz="6" w:space="0" w:color="000000"/>
            </w:tcBorders>
            <w:hideMark/>
          </w:tcPr>
          <w:p w14:paraId="2AAFDD8B"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709" w:type="dxa"/>
            <w:tcBorders>
              <w:top w:val="single" w:sz="6" w:space="0" w:color="000000"/>
              <w:left w:val="single" w:sz="6" w:space="0" w:color="000000"/>
              <w:bottom w:val="single" w:sz="6" w:space="0" w:color="000000"/>
              <w:right w:val="single" w:sz="6" w:space="0" w:color="000000"/>
            </w:tcBorders>
            <w:hideMark/>
          </w:tcPr>
          <w:p w14:paraId="37D2E1FB"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03434C6"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5DD95A8F"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650 000,00</w:t>
            </w:r>
          </w:p>
        </w:tc>
        <w:tc>
          <w:tcPr>
            <w:tcW w:w="993" w:type="dxa"/>
            <w:tcBorders>
              <w:top w:val="single" w:sz="6" w:space="0" w:color="000000"/>
              <w:left w:val="single" w:sz="6" w:space="0" w:color="000000"/>
              <w:bottom w:val="single" w:sz="6" w:space="0" w:color="000000"/>
              <w:right w:val="single" w:sz="6" w:space="0" w:color="000000"/>
            </w:tcBorders>
            <w:hideMark/>
          </w:tcPr>
          <w:p w14:paraId="7673F67D"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650 000,00</w:t>
            </w:r>
          </w:p>
        </w:tc>
        <w:tc>
          <w:tcPr>
            <w:tcW w:w="850" w:type="dxa"/>
            <w:tcBorders>
              <w:top w:val="single" w:sz="6" w:space="0" w:color="000000"/>
              <w:left w:val="single" w:sz="6" w:space="0" w:color="000000"/>
              <w:bottom w:val="single" w:sz="6" w:space="0" w:color="000000"/>
              <w:right w:val="single" w:sz="6" w:space="0" w:color="000000"/>
            </w:tcBorders>
            <w:hideMark/>
          </w:tcPr>
          <w:p w14:paraId="59C411BE"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51E99B6F"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7BEE2DC5"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3FC6CCBB"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2.4.2.</w:t>
            </w:r>
          </w:p>
        </w:tc>
        <w:tc>
          <w:tcPr>
            <w:tcW w:w="3799" w:type="dxa"/>
            <w:tcBorders>
              <w:top w:val="single" w:sz="6" w:space="0" w:color="000000"/>
              <w:left w:val="single" w:sz="6" w:space="0" w:color="000000"/>
              <w:bottom w:val="single" w:sz="6" w:space="0" w:color="000000"/>
              <w:right w:val="single" w:sz="6" w:space="0" w:color="000000"/>
            </w:tcBorders>
            <w:vAlign w:val="bottom"/>
            <w:hideMark/>
          </w:tcPr>
          <w:p w14:paraId="48A8EC1D"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1134" w:type="dxa"/>
            <w:tcBorders>
              <w:top w:val="single" w:sz="6" w:space="0" w:color="000000"/>
              <w:left w:val="single" w:sz="6" w:space="0" w:color="000000"/>
              <w:bottom w:val="single" w:sz="6" w:space="0" w:color="000000"/>
              <w:right w:val="single" w:sz="6" w:space="0" w:color="000000"/>
            </w:tcBorders>
            <w:hideMark/>
          </w:tcPr>
          <w:p w14:paraId="1376E7A2"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53A0F62F"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61115C16" w14:textId="77777777" w:rsidR="00DA6273" w:rsidRPr="00E76CF3" w:rsidRDefault="00DA6273"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0110423173</w:t>
            </w:r>
          </w:p>
        </w:tc>
        <w:tc>
          <w:tcPr>
            <w:tcW w:w="850" w:type="dxa"/>
            <w:tcBorders>
              <w:top w:val="single" w:sz="6" w:space="0" w:color="000000"/>
              <w:left w:val="single" w:sz="6" w:space="0" w:color="000000"/>
              <w:bottom w:val="single" w:sz="6" w:space="0" w:color="000000"/>
              <w:right w:val="single" w:sz="6" w:space="0" w:color="000000"/>
            </w:tcBorders>
            <w:hideMark/>
          </w:tcPr>
          <w:p w14:paraId="7206B139"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992" w:type="dxa"/>
            <w:tcBorders>
              <w:top w:val="single" w:sz="6" w:space="0" w:color="000000"/>
              <w:left w:val="single" w:sz="6" w:space="0" w:color="000000"/>
              <w:bottom w:val="single" w:sz="6" w:space="0" w:color="000000"/>
              <w:right w:val="single" w:sz="6" w:space="0" w:color="000000"/>
            </w:tcBorders>
            <w:hideMark/>
          </w:tcPr>
          <w:p w14:paraId="05C9D3DE"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993" w:type="dxa"/>
            <w:tcBorders>
              <w:top w:val="single" w:sz="6" w:space="0" w:color="000000"/>
              <w:left w:val="single" w:sz="6" w:space="0" w:color="000000"/>
              <w:bottom w:val="single" w:sz="6" w:space="0" w:color="000000"/>
              <w:right w:val="single" w:sz="6" w:space="0" w:color="000000"/>
            </w:tcBorders>
            <w:hideMark/>
          </w:tcPr>
          <w:p w14:paraId="2AD19E60"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92" w:type="dxa"/>
            <w:tcBorders>
              <w:top w:val="single" w:sz="6" w:space="0" w:color="000000"/>
              <w:left w:val="single" w:sz="6" w:space="0" w:color="000000"/>
              <w:bottom w:val="single" w:sz="6" w:space="0" w:color="000000"/>
              <w:right w:val="single" w:sz="6" w:space="0" w:color="000000"/>
            </w:tcBorders>
            <w:hideMark/>
          </w:tcPr>
          <w:p w14:paraId="46B5A197"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709" w:type="dxa"/>
            <w:tcBorders>
              <w:top w:val="single" w:sz="6" w:space="0" w:color="000000"/>
              <w:left w:val="single" w:sz="6" w:space="0" w:color="000000"/>
              <w:bottom w:val="single" w:sz="6" w:space="0" w:color="000000"/>
              <w:right w:val="single" w:sz="6" w:space="0" w:color="000000"/>
            </w:tcBorders>
            <w:hideMark/>
          </w:tcPr>
          <w:p w14:paraId="4104FA18"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76FB3532"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1E34AE23"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93" w:type="dxa"/>
            <w:tcBorders>
              <w:top w:val="single" w:sz="6" w:space="0" w:color="000000"/>
              <w:left w:val="single" w:sz="6" w:space="0" w:color="000000"/>
              <w:bottom w:val="single" w:sz="6" w:space="0" w:color="000000"/>
              <w:right w:val="single" w:sz="6" w:space="0" w:color="000000"/>
            </w:tcBorders>
            <w:hideMark/>
          </w:tcPr>
          <w:p w14:paraId="660928A3"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850" w:type="dxa"/>
            <w:tcBorders>
              <w:top w:val="single" w:sz="6" w:space="0" w:color="000000"/>
              <w:left w:val="single" w:sz="6" w:space="0" w:color="000000"/>
              <w:bottom w:val="single" w:sz="6" w:space="0" w:color="000000"/>
              <w:right w:val="single" w:sz="6" w:space="0" w:color="000000"/>
            </w:tcBorders>
            <w:hideMark/>
          </w:tcPr>
          <w:p w14:paraId="0868F0B3"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851" w:type="dxa"/>
            <w:tcBorders>
              <w:top w:val="single" w:sz="6" w:space="0" w:color="000000"/>
              <w:left w:val="single" w:sz="6" w:space="0" w:color="000000"/>
              <w:bottom w:val="single" w:sz="6" w:space="0" w:color="000000"/>
              <w:right w:val="single" w:sz="6" w:space="0" w:color="000000"/>
            </w:tcBorders>
            <w:hideMark/>
          </w:tcPr>
          <w:p w14:paraId="3CE6C3B1"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DA6273" w:rsidRPr="00E76CF3" w14:paraId="025585E6" w14:textId="77777777" w:rsidTr="00DA6273">
        <w:trPr>
          <w:trHeight w:val="59"/>
          <w:tblCellSpacing w:w="0" w:type="dxa"/>
        </w:trPr>
        <w:tc>
          <w:tcPr>
            <w:tcW w:w="486" w:type="dxa"/>
            <w:tcBorders>
              <w:top w:val="single" w:sz="6" w:space="0" w:color="000000"/>
              <w:left w:val="single" w:sz="6" w:space="0" w:color="000000"/>
              <w:bottom w:val="single" w:sz="6" w:space="0" w:color="000000"/>
              <w:right w:val="single" w:sz="6" w:space="0" w:color="000000"/>
            </w:tcBorders>
            <w:hideMark/>
          </w:tcPr>
          <w:p w14:paraId="7B5EE1EA"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2.4.3.</w:t>
            </w:r>
          </w:p>
        </w:tc>
        <w:tc>
          <w:tcPr>
            <w:tcW w:w="3799" w:type="dxa"/>
            <w:tcBorders>
              <w:top w:val="single" w:sz="6" w:space="0" w:color="000000"/>
              <w:left w:val="single" w:sz="6" w:space="0" w:color="000000"/>
              <w:bottom w:val="single" w:sz="6" w:space="0" w:color="000000"/>
              <w:right w:val="single" w:sz="6" w:space="0" w:color="000000"/>
            </w:tcBorders>
            <w:vAlign w:val="bottom"/>
            <w:hideMark/>
          </w:tcPr>
          <w:p w14:paraId="020DB7E3"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1134" w:type="dxa"/>
            <w:tcBorders>
              <w:top w:val="single" w:sz="6" w:space="0" w:color="000000"/>
              <w:left w:val="single" w:sz="6" w:space="0" w:color="000000"/>
              <w:bottom w:val="single" w:sz="6" w:space="0" w:color="000000"/>
              <w:right w:val="single" w:sz="6" w:space="0" w:color="000000"/>
            </w:tcBorders>
            <w:hideMark/>
          </w:tcPr>
          <w:p w14:paraId="635425E7"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425" w:type="dxa"/>
            <w:tcBorders>
              <w:top w:val="single" w:sz="6" w:space="0" w:color="000000"/>
              <w:left w:val="single" w:sz="6" w:space="0" w:color="000000"/>
              <w:bottom w:val="single" w:sz="6" w:space="0" w:color="000000"/>
              <w:right w:val="single" w:sz="6" w:space="0" w:color="000000"/>
            </w:tcBorders>
            <w:hideMark/>
          </w:tcPr>
          <w:p w14:paraId="2E3EEFBB" w14:textId="77777777" w:rsidR="00DA6273" w:rsidRPr="00E76CF3" w:rsidRDefault="00DA6273"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851" w:type="dxa"/>
            <w:tcBorders>
              <w:top w:val="single" w:sz="6" w:space="0" w:color="000000"/>
              <w:left w:val="single" w:sz="6" w:space="0" w:color="000000"/>
              <w:bottom w:val="single" w:sz="6" w:space="0" w:color="000000"/>
              <w:right w:val="single" w:sz="6" w:space="0" w:color="000000"/>
            </w:tcBorders>
            <w:hideMark/>
          </w:tcPr>
          <w:p w14:paraId="3F7F9720" w14:textId="77777777" w:rsidR="00DA6273" w:rsidRPr="00E76CF3" w:rsidRDefault="00DA6273"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0110423171</w:t>
            </w:r>
          </w:p>
        </w:tc>
        <w:tc>
          <w:tcPr>
            <w:tcW w:w="850" w:type="dxa"/>
            <w:tcBorders>
              <w:top w:val="single" w:sz="6" w:space="0" w:color="000000"/>
              <w:left w:val="single" w:sz="6" w:space="0" w:color="000000"/>
              <w:bottom w:val="single" w:sz="6" w:space="0" w:color="000000"/>
              <w:right w:val="single" w:sz="6" w:space="0" w:color="000000"/>
            </w:tcBorders>
            <w:hideMark/>
          </w:tcPr>
          <w:p w14:paraId="1CD57753"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992" w:type="dxa"/>
            <w:tcBorders>
              <w:top w:val="single" w:sz="6" w:space="0" w:color="000000"/>
              <w:left w:val="single" w:sz="6" w:space="0" w:color="000000"/>
              <w:bottom w:val="single" w:sz="6" w:space="0" w:color="000000"/>
              <w:right w:val="single" w:sz="6" w:space="0" w:color="000000"/>
            </w:tcBorders>
            <w:hideMark/>
          </w:tcPr>
          <w:p w14:paraId="444F76AE"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993" w:type="dxa"/>
            <w:tcBorders>
              <w:top w:val="single" w:sz="6" w:space="0" w:color="000000"/>
              <w:left w:val="single" w:sz="6" w:space="0" w:color="000000"/>
              <w:bottom w:val="single" w:sz="6" w:space="0" w:color="000000"/>
              <w:right w:val="single" w:sz="6" w:space="0" w:color="000000"/>
            </w:tcBorders>
            <w:hideMark/>
          </w:tcPr>
          <w:p w14:paraId="3788CEA6"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992" w:type="dxa"/>
            <w:tcBorders>
              <w:top w:val="single" w:sz="6" w:space="0" w:color="000000"/>
              <w:left w:val="single" w:sz="6" w:space="0" w:color="000000"/>
              <w:bottom w:val="single" w:sz="6" w:space="0" w:color="000000"/>
              <w:right w:val="single" w:sz="6" w:space="0" w:color="000000"/>
            </w:tcBorders>
            <w:hideMark/>
          </w:tcPr>
          <w:p w14:paraId="166C7D31"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709" w:type="dxa"/>
            <w:tcBorders>
              <w:top w:val="single" w:sz="6" w:space="0" w:color="000000"/>
              <w:left w:val="single" w:sz="6" w:space="0" w:color="000000"/>
              <w:bottom w:val="single" w:sz="6" w:space="0" w:color="000000"/>
              <w:right w:val="single" w:sz="6" w:space="0" w:color="000000"/>
            </w:tcBorders>
            <w:hideMark/>
          </w:tcPr>
          <w:p w14:paraId="5B0B6DD5"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0816496"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5EFCB105"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993" w:type="dxa"/>
            <w:tcBorders>
              <w:top w:val="single" w:sz="6" w:space="0" w:color="000000"/>
              <w:left w:val="single" w:sz="6" w:space="0" w:color="000000"/>
              <w:bottom w:val="single" w:sz="6" w:space="0" w:color="000000"/>
              <w:right w:val="single" w:sz="6" w:space="0" w:color="000000"/>
            </w:tcBorders>
            <w:hideMark/>
          </w:tcPr>
          <w:p w14:paraId="1F20078D"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850" w:type="dxa"/>
            <w:tcBorders>
              <w:top w:val="single" w:sz="6" w:space="0" w:color="000000"/>
              <w:left w:val="single" w:sz="6" w:space="0" w:color="000000"/>
              <w:bottom w:val="single" w:sz="6" w:space="0" w:color="000000"/>
              <w:right w:val="single" w:sz="6" w:space="0" w:color="000000"/>
            </w:tcBorders>
            <w:hideMark/>
          </w:tcPr>
          <w:p w14:paraId="2ACE73EE"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851" w:type="dxa"/>
            <w:tcBorders>
              <w:top w:val="single" w:sz="6" w:space="0" w:color="000000"/>
              <w:left w:val="single" w:sz="6" w:space="0" w:color="000000"/>
              <w:bottom w:val="single" w:sz="6" w:space="0" w:color="000000"/>
              <w:right w:val="single" w:sz="6" w:space="0" w:color="000000"/>
            </w:tcBorders>
            <w:hideMark/>
          </w:tcPr>
          <w:p w14:paraId="4D4244C8" w14:textId="77777777" w:rsidR="00DA6273" w:rsidRPr="00E76CF3" w:rsidRDefault="00DA6273"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r>
    </w:tbl>
    <w:p w14:paraId="7D4ECC2D" w14:textId="77777777" w:rsidR="00DA6273" w:rsidRPr="00E76CF3" w:rsidRDefault="00DA6273" w:rsidP="00E76CF3">
      <w:pPr>
        <w:rPr>
          <w:rFonts w:ascii="Calibri" w:hAnsi="Calibri" w:cs="Calibri"/>
          <w:sz w:val="18"/>
          <w:szCs w:val="18"/>
        </w:rPr>
      </w:pPr>
    </w:p>
    <w:p w14:paraId="338B5D59" w14:textId="6B890D1D" w:rsidR="00D61626" w:rsidRPr="00E76CF3" w:rsidRDefault="00D61626" w:rsidP="00E76CF3">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26C49" w:rsidRPr="00E76CF3" w14:paraId="1B666619" w14:textId="77777777" w:rsidTr="00DC14C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2ED0CFA" w14:textId="77777777" w:rsidR="00526C49" w:rsidRPr="00E76CF3" w:rsidRDefault="00526C49"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B17CED4" w14:textId="1A9B42F3" w:rsidR="00526C49" w:rsidRPr="00E76CF3" w:rsidRDefault="00526C49"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14</w:t>
            </w:r>
          </w:p>
        </w:tc>
      </w:tr>
    </w:tbl>
    <w:p w14:paraId="145D9FAC" w14:textId="77777777" w:rsidR="00526C49" w:rsidRPr="00E76CF3" w:rsidRDefault="00526C49" w:rsidP="00E76CF3">
      <w:pPr>
        <w:rPr>
          <w:rFonts w:ascii="Calibri" w:hAnsi="Calibri" w:cs="Calibri"/>
          <w:sz w:val="18"/>
          <w:szCs w:val="18"/>
        </w:rPr>
      </w:pPr>
    </w:p>
    <w:tbl>
      <w:tblPr>
        <w:tblW w:w="15736" w:type="dxa"/>
        <w:tblCellSpacing w:w="0" w:type="dxa"/>
        <w:tblInd w:w="-1" w:type="dxa"/>
        <w:tblCellMar>
          <w:top w:w="15" w:type="dxa"/>
          <w:left w:w="15" w:type="dxa"/>
          <w:bottom w:w="15" w:type="dxa"/>
          <w:right w:w="15" w:type="dxa"/>
        </w:tblCellMar>
        <w:tblLook w:val="04A0" w:firstRow="1" w:lastRow="0" w:firstColumn="1" w:lastColumn="0" w:noHBand="0" w:noVBand="1"/>
      </w:tblPr>
      <w:tblGrid>
        <w:gridCol w:w="490"/>
        <w:gridCol w:w="3798"/>
        <w:gridCol w:w="1118"/>
        <w:gridCol w:w="347"/>
        <w:gridCol w:w="797"/>
        <w:gridCol w:w="947"/>
        <w:gridCol w:w="947"/>
        <w:gridCol w:w="947"/>
        <w:gridCol w:w="876"/>
        <w:gridCol w:w="947"/>
        <w:gridCol w:w="876"/>
        <w:gridCol w:w="947"/>
        <w:gridCol w:w="947"/>
        <w:gridCol w:w="876"/>
        <w:gridCol w:w="876"/>
      </w:tblGrid>
      <w:tr w:rsidR="007D0AA5" w:rsidRPr="00E76CF3" w14:paraId="28569D3B"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7F06BE5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2.4.4.</w:t>
            </w:r>
          </w:p>
        </w:tc>
        <w:tc>
          <w:tcPr>
            <w:tcW w:w="3798" w:type="dxa"/>
            <w:tcBorders>
              <w:top w:val="single" w:sz="6" w:space="0" w:color="000000"/>
              <w:left w:val="single" w:sz="6" w:space="0" w:color="000000"/>
              <w:bottom w:val="single" w:sz="6" w:space="0" w:color="000000"/>
              <w:right w:val="single" w:sz="6" w:space="0" w:color="000000"/>
            </w:tcBorders>
            <w:hideMark/>
          </w:tcPr>
          <w:p w14:paraId="40C1D85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118" w:type="dxa"/>
            <w:tcBorders>
              <w:top w:val="single" w:sz="6" w:space="0" w:color="000000"/>
              <w:left w:val="single" w:sz="6" w:space="0" w:color="000000"/>
              <w:bottom w:val="single" w:sz="6" w:space="0" w:color="000000"/>
              <w:right w:val="single" w:sz="6" w:space="0" w:color="000000"/>
            </w:tcBorders>
            <w:hideMark/>
          </w:tcPr>
          <w:p w14:paraId="67946FD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4948CB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0" w:type="auto"/>
            <w:tcBorders>
              <w:top w:val="single" w:sz="6" w:space="0" w:color="000000"/>
              <w:left w:val="single" w:sz="6" w:space="0" w:color="000000"/>
              <w:bottom w:val="single" w:sz="6" w:space="0" w:color="000000"/>
              <w:right w:val="single" w:sz="6" w:space="0" w:color="000000"/>
            </w:tcBorders>
            <w:hideMark/>
          </w:tcPr>
          <w:p w14:paraId="11E60B2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0110423174</w:t>
            </w:r>
          </w:p>
        </w:tc>
        <w:tc>
          <w:tcPr>
            <w:tcW w:w="0" w:type="auto"/>
            <w:tcBorders>
              <w:top w:val="single" w:sz="6" w:space="0" w:color="000000"/>
              <w:left w:val="single" w:sz="6" w:space="0" w:color="000000"/>
              <w:bottom w:val="single" w:sz="6" w:space="0" w:color="000000"/>
              <w:right w:val="single" w:sz="6" w:space="0" w:color="000000"/>
            </w:tcBorders>
            <w:hideMark/>
          </w:tcPr>
          <w:p w14:paraId="4146175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2 176 300,00</w:t>
            </w:r>
          </w:p>
        </w:tc>
        <w:tc>
          <w:tcPr>
            <w:tcW w:w="0" w:type="auto"/>
            <w:tcBorders>
              <w:top w:val="single" w:sz="6" w:space="0" w:color="000000"/>
              <w:left w:val="single" w:sz="6" w:space="0" w:color="000000"/>
              <w:bottom w:val="single" w:sz="6" w:space="0" w:color="000000"/>
              <w:right w:val="single" w:sz="6" w:space="0" w:color="000000"/>
            </w:tcBorders>
            <w:hideMark/>
          </w:tcPr>
          <w:p w14:paraId="38F9D4A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2 176 300,00</w:t>
            </w:r>
          </w:p>
        </w:tc>
        <w:tc>
          <w:tcPr>
            <w:tcW w:w="0" w:type="auto"/>
            <w:tcBorders>
              <w:top w:val="single" w:sz="6" w:space="0" w:color="000000"/>
              <w:left w:val="single" w:sz="6" w:space="0" w:color="000000"/>
              <w:bottom w:val="single" w:sz="6" w:space="0" w:color="000000"/>
              <w:right w:val="single" w:sz="6" w:space="0" w:color="000000"/>
            </w:tcBorders>
            <w:hideMark/>
          </w:tcPr>
          <w:p w14:paraId="635FA3B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717B0C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2E5258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BDD42B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25674A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9C5E76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84C732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7EA734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1F89243C"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1DDA99C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w:t>
            </w:r>
          </w:p>
        </w:tc>
        <w:tc>
          <w:tcPr>
            <w:tcW w:w="3798" w:type="dxa"/>
            <w:tcBorders>
              <w:top w:val="single" w:sz="6" w:space="0" w:color="000000"/>
              <w:left w:val="single" w:sz="6" w:space="0" w:color="000000"/>
              <w:bottom w:val="single" w:sz="6" w:space="0" w:color="000000"/>
              <w:right w:val="single" w:sz="6" w:space="0" w:color="000000"/>
            </w:tcBorders>
            <w:hideMark/>
          </w:tcPr>
          <w:p w14:paraId="6649593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Подпрограмма "Развитие системы общего образования на территории Дальнереченского муниципального округа" </w:t>
            </w:r>
          </w:p>
        </w:tc>
        <w:tc>
          <w:tcPr>
            <w:tcW w:w="1118" w:type="dxa"/>
            <w:tcBorders>
              <w:top w:val="single" w:sz="6" w:space="0" w:color="000000"/>
              <w:left w:val="single" w:sz="6" w:space="0" w:color="000000"/>
              <w:bottom w:val="single" w:sz="6" w:space="0" w:color="000000"/>
              <w:right w:val="single" w:sz="6" w:space="0" w:color="000000"/>
            </w:tcBorders>
            <w:hideMark/>
          </w:tcPr>
          <w:p w14:paraId="26F0F74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54B96F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3FEB6DB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0120000000</w:t>
            </w:r>
          </w:p>
        </w:tc>
        <w:tc>
          <w:tcPr>
            <w:tcW w:w="0" w:type="auto"/>
            <w:tcBorders>
              <w:top w:val="single" w:sz="6" w:space="0" w:color="000000"/>
              <w:left w:val="single" w:sz="6" w:space="0" w:color="000000"/>
              <w:bottom w:val="single" w:sz="6" w:space="0" w:color="000000"/>
              <w:right w:val="single" w:sz="6" w:space="0" w:color="000000"/>
            </w:tcBorders>
            <w:hideMark/>
          </w:tcPr>
          <w:p w14:paraId="45DC626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360 845 728,72</w:t>
            </w:r>
          </w:p>
        </w:tc>
        <w:tc>
          <w:tcPr>
            <w:tcW w:w="0" w:type="auto"/>
            <w:tcBorders>
              <w:top w:val="single" w:sz="6" w:space="0" w:color="000000"/>
              <w:left w:val="single" w:sz="6" w:space="0" w:color="000000"/>
              <w:bottom w:val="single" w:sz="6" w:space="0" w:color="000000"/>
              <w:right w:val="single" w:sz="6" w:space="0" w:color="000000"/>
            </w:tcBorders>
            <w:hideMark/>
          </w:tcPr>
          <w:p w14:paraId="32B8560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104 245 444,90</w:t>
            </w:r>
          </w:p>
        </w:tc>
        <w:tc>
          <w:tcPr>
            <w:tcW w:w="0" w:type="auto"/>
            <w:tcBorders>
              <w:top w:val="single" w:sz="6" w:space="0" w:color="000000"/>
              <w:left w:val="single" w:sz="6" w:space="0" w:color="000000"/>
              <w:bottom w:val="single" w:sz="6" w:space="0" w:color="000000"/>
              <w:right w:val="single" w:sz="6" w:space="0" w:color="000000"/>
            </w:tcBorders>
            <w:hideMark/>
          </w:tcPr>
          <w:p w14:paraId="64C9E68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359 194 656,54</w:t>
            </w:r>
          </w:p>
        </w:tc>
        <w:tc>
          <w:tcPr>
            <w:tcW w:w="0" w:type="auto"/>
            <w:tcBorders>
              <w:top w:val="single" w:sz="6" w:space="0" w:color="000000"/>
              <w:left w:val="single" w:sz="6" w:space="0" w:color="000000"/>
              <w:bottom w:val="single" w:sz="6" w:space="0" w:color="000000"/>
              <w:right w:val="single" w:sz="6" w:space="0" w:color="000000"/>
            </w:tcBorders>
            <w:hideMark/>
          </w:tcPr>
          <w:p w14:paraId="309D663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90 288 990,00</w:t>
            </w:r>
          </w:p>
        </w:tc>
        <w:tc>
          <w:tcPr>
            <w:tcW w:w="0" w:type="auto"/>
            <w:tcBorders>
              <w:top w:val="single" w:sz="6" w:space="0" w:color="000000"/>
              <w:left w:val="single" w:sz="6" w:space="0" w:color="000000"/>
              <w:bottom w:val="single" w:sz="6" w:space="0" w:color="000000"/>
              <w:right w:val="single" w:sz="6" w:space="0" w:color="000000"/>
            </w:tcBorders>
            <w:hideMark/>
          </w:tcPr>
          <w:p w14:paraId="2166328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372 427 375,26</w:t>
            </w:r>
          </w:p>
        </w:tc>
        <w:tc>
          <w:tcPr>
            <w:tcW w:w="0" w:type="auto"/>
            <w:tcBorders>
              <w:top w:val="single" w:sz="6" w:space="0" w:color="000000"/>
              <w:left w:val="single" w:sz="6" w:space="0" w:color="000000"/>
              <w:bottom w:val="single" w:sz="6" w:space="0" w:color="000000"/>
              <w:right w:val="single" w:sz="6" w:space="0" w:color="000000"/>
            </w:tcBorders>
            <w:hideMark/>
          </w:tcPr>
          <w:p w14:paraId="68AD3EE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87 849 709,00</w:t>
            </w:r>
          </w:p>
        </w:tc>
        <w:tc>
          <w:tcPr>
            <w:tcW w:w="0" w:type="auto"/>
            <w:tcBorders>
              <w:top w:val="single" w:sz="6" w:space="0" w:color="000000"/>
              <w:left w:val="single" w:sz="6" w:space="0" w:color="000000"/>
              <w:bottom w:val="single" w:sz="6" w:space="0" w:color="000000"/>
              <w:right w:val="single" w:sz="6" w:space="0" w:color="000000"/>
            </w:tcBorders>
            <w:hideMark/>
          </w:tcPr>
          <w:p w14:paraId="595235C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106 394 709,00</w:t>
            </w:r>
          </w:p>
        </w:tc>
        <w:tc>
          <w:tcPr>
            <w:tcW w:w="0" w:type="auto"/>
            <w:tcBorders>
              <w:top w:val="single" w:sz="6" w:space="0" w:color="000000"/>
              <w:left w:val="single" w:sz="6" w:space="0" w:color="000000"/>
              <w:bottom w:val="single" w:sz="6" w:space="0" w:color="000000"/>
              <w:right w:val="single" w:sz="6" w:space="0" w:color="000000"/>
            </w:tcBorders>
            <w:hideMark/>
          </w:tcPr>
          <w:p w14:paraId="41E5C65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106 394 709,00</w:t>
            </w:r>
          </w:p>
        </w:tc>
        <w:tc>
          <w:tcPr>
            <w:tcW w:w="0" w:type="auto"/>
            <w:tcBorders>
              <w:top w:val="single" w:sz="6" w:space="0" w:color="000000"/>
              <w:left w:val="single" w:sz="6" w:space="0" w:color="000000"/>
              <w:bottom w:val="single" w:sz="6" w:space="0" w:color="000000"/>
              <w:right w:val="single" w:sz="6" w:space="0" w:color="000000"/>
            </w:tcBorders>
            <w:hideMark/>
          </w:tcPr>
          <w:p w14:paraId="26F6060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92 074 709,00</w:t>
            </w:r>
          </w:p>
        </w:tc>
        <w:tc>
          <w:tcPr>
            <w:tcW w:w="0" w:type="auto"/>
            <w:tcBorders>
              <w:top w:val="single" w:sz="6" w:space="0" w:color="000000"/>
              <w:left w:val="single" w:sz="6" w:space="0" w:color="000000"/>
              <w:bottom w:val="single" w:sz="6" w:space="0" w:color="000000"/>
              <w:right w:val="single" w:sz="6" w:space="0" w:color="000000"/>
            </w:tcBorders>
            <w:hideMark/>
          </w:tcPr>
          <w:p w14:paraId="4751933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92 074 709,00</w:t>
            </w:r>
          </w:p>
        </w:tc>
      </w:tr>
      <w:tr w:rsidR="007D0AA5" w:rsidRPr="00E76CF3" w14:paraId="580F8DC2"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6B3FCC5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w:t>
            </w:r>
          </w:p>
        </w:tc>
        <w:tc>
          <w:tcPr>
            <w:tcW w:w="3798" w:type="dxa"/>
            <w:tcBorders>
              <w:top w:val="single" w:sz="6" w:space="0" w:color="000000"/>
              <w:left w:val="single" w:sz="6" w:space="0" w:color="000000"/>
              <w:bottom w:val="single" w:sz="6" w:space="0" w:color="000000"/>
              <w:right w:val="single" w:sz="6" w:space="0" w:color="000000"/>
            </w:tcBorders>
            <w:hideMark/>
          </w:tcPr>
          <w:p w14:paraId="098E13F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начального общего, основного общего, среднего общего образования"</w:t>
            </w:r>
          </w:p>
        </w:tc>
        <w:tc>
          <w:tcPr>
            <w:tcW w:w="1118" w:type="dxa"/>
            <w:tcBorders>
              <w:top w:val="single" w:sz="6" w:space="0" w:color="000000"/>
              <w:left w:val="single" w:sz="6" w:space="0" w:color="000000"/>
              <w:bottom w:val="single" w:sz="6" w:space="0" w:color="000000"/>
              <w:right w:val="single" w:sz="6" w:space="0" w:color="000000"/>
            </w:tcBorders>
            <w:hideMark/>
          </w:tcPr>
          <w:p w14:paraId="2AA0008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742390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22929B8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0120100000</w:t>
            </w:r>
          </w:p>
        </w:tc>
        <w:tc>
          <w:tcPr>
            <w:tcW w:w="0" w:type="auto"/>
            <w:tcBorders>
              <w:top w:val="single" w:sz="6" w:space="0" w:color="000000"/>
              <w:left w:val="single" w:sz="6" w:space="0" w:color="000000"/>
              <w:bottom w:val="single" w:sz="6" w:space="0" w:color="000000"/>
              <w:right w:val="single" w:sz="6" w:space="0" w:color="000000"/>
            </w:tcBorders>
            <w:hideMark/>
          </w:tcPr>
          <w:p w14:paraId="6D65900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296 322 145,00</w:t>
            </w:r>
          </w:p>
        </w:tc>
        <w:tc>
          <w:tcPr>
            <w:tcW w:w="0" w:type="auto"/>
            <w:tcBorders>
              <w:top w:val="single" w:sz="6" w:space="0" w:color="000000"/>
              <w:left w:val="single" w:sz="6" w:space="0" w:color="000000"/>
              <w:bottom w:val="single" w:sz="6" w:space="0" w:color="000000"/>
              <w:right w:val="single" w:sz="6" w:space="0" w:color="000000"/>
            </w:tcBorders>
            <w:hideMark/>
          </w:tcPr>
          <w:p w14:paraId="6C52BA9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75 408 112,00</w:t>
            </w:r>
          </w:p>
        </w:tc>
        <w:tc>
          <w:tcPr>
            <w:tcW w:w="0" w:type="auto"/>
            <w:tcBorders>
              <w:top w:val="single" w:sz="6" w:space="0" w:color="000000"/>
              <w:left w:val="single" w:sz="6" w:space="0" w:color="000000"/>
              <w:bottom w:val="single" w:sz="6" w:space="0" w:color="000000"/>
              <w:right w:val="single" w:sz="6" w:space="0" w:color="000000"/>
            </w:tcBorders>
            <w:hideMark/>
          </w:tcPr>
          <w:p w14:paraId="3CCD74F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311 887 634,00</w:t>
            </w:r>
          </w:p>
        </w:tc>
        <w:tc>
          <w:tcPr>
            <w:tcW w:w="0" w:type="auto"/>
            <w:tcBorders>
              <w:top w:val="single" w:sz="6" w:space="0" w:color="000000"/>
              <w:left w:val="single" w:sz="6" w:space="0" w:color="000000"/>
              <w:bottom w:val="single" w:sz="6" w:space="0" w:color="000000"/>
              <w:right w:val="single" w:sz="6" w:space="0" w:color="000000"/>
            </w:tcBorders>
            <w:hideMark/>
          </w:tcPr>
          <w:p w14:paraId="310E266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74 852 056,00</w:t>
            </w:r>
          </w:p>
        </w:tc>
        <w:tc>
          <w:tcPr>
            <w:tcW w:w="0" w:type="auto"/>
            <w:tcBorders>
              <w:top w:val="single" w:sz="6" w:space="0" w:color="000000"/>
              <w:left w:val="single" w:sz="6" w:space="0" w:color="000000"/>
              <w:bottom w:val="single" w:sz="6" w:space="0" w:color="000000"/>
              <w:right w:val="single" w:sz="6" w:space="0" w:color="000000"/>
            </w:tcBorders>
            <w:hideMark/>
          </w:tcPr>
          <w:p w14:paraId="06E3964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327 944 354,00</w:t>
            </w:r>
          </w:p>
        </w:tc>
        <w:tc>
          <w:tcPr>
            <w:tcW w:w="0" w:type="auto"/>
            <w:tcBorders>
              <w:top w:val="single" w:sz="6" w:space="0" w:color="000000"/>
              <w:left w:val="single" w:sz="6" w:space="0" w:color="000000"/>
              <w:bottom w:val="single" w:sz="6" w:space="0" w:color="000000"/>
              <w:right w:val="single" w:sz="6" w:space="0" w:color="000000"/>
            </w:tcBorders>
            <w:hideMark/>
          </w:tcPr>
          <w:p w14:paraId="640A0F3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75 373 275,00</w:t>
            </w:r>
          </w:p>
        </w:tc>
        <w:tc>
          <w:tcPr>
            <w:tcW w:w="0" w:type="auto"/>
            <w:tcBorders>
              <w:top w:val="single" w:sz="6" w:space="0" w:color="000000"/>
              <w:left w:val="single" w:sz="6" w:space="0" w:color="000000"/>
              <w:bottom w:val="single" w:sz="6" w:space="0" w:color="000000"/>
              <w:right w:val="single" w:sz="6" w:space="0" w:color="000000"/>
            </w:tcBorders>
            <w:hideMark/>
          </w:tcPr>
          <w:p w14:paraId="70F6ABD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422C12E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2FDEFF9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19010AF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r>
      <w:tr w:rsidR="007D0AA5" w:rsidRPr="00E76CF3" w14:paraId="2A928F2C"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67BE435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3.1.1.</w:t>
            </w:r>
          </w:p>
        </w:tc>
        <w:tc>
          <w:tcPr>
            <w:tcW w:w="3798" w:type="dxa"/>
            <w:tcBorders>
              <w:top w:val="single" w:sz="6" w:space="0" w:color="000000"/>
              <w:left w:val="single" w:sz="6" w:space="0" w:color="000000"/>
              <w:bottom w:val="single" w:sz="6" w:space="0" w:color="000000"/>
              <w:right w:val="single" w:sz="6" w:space="0" w:color="000000"/>
            </w:tcBorders>
            <w:hideMark/>
          </w:tcPr>
          <w:p w14:paraId="092B123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118" w:type="dxa"/>
            <w:tcBorders>
              <w:top w:val="single" w:sz="6" w:space="0" w:color="000000"/>
              <w:left w:val="single" w:sz="6" w:space="0" w:color="000000"/>
              <w:bottom w:val="single" w:sz="6" w:space="0" w:color="000000"/>
              <w:right w:val="single" w:sz="6" w:space="0" w:color="000000"/>
            </w:tcBorders>
            <w:hideMark/>
          </w:tcPr>
          <w:p w14:paraId="546784A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257DF7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2025B7C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0120170590</w:t>
            </w:r>
          </w:p>
        </w:tc>
        <w:tc>
          <w:tcPr>
            <w:tcW w:w="0" w:type="auto"/>
            <w:tcBorders>
              <w:top w:val="single" w:sz="6" w:space="0" w:color="000000"/>
              <w:left w:val="single" w:sz="6" w:space="0" w:color="000000"/>
              <w:bottom w:val="single" w:sz="6" w:space="0" w:color="000000"/>
              <w:right w:val="single" w:sz="6" w:space="0" w:color="000000"/>
            </w:tcBorders>
            <w:hideMark/>
          </w:tcPr>
          <w:p w14:paraId="6208CA7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74 636 112,00</w:t>
            </w:r>
          </w:p>
        </w:tc>
        <w:tc>
          <w:tcPr>
            <w:tcW w:w="0" w:type="auto"/>
            <w:tcBorders>
              <w:top w:val="single" w:sz="6" w:space="0" w:color="000000"/>
              <w:left w:val="single" w:sz="6" w:space="0" w:color="000000"/>
              <w:bottom w:val="single" w:sz="6" w:space="0" w:color="000000"/>
              <w:right w:val="single" w:sz="6" w:space="0" w:color="000000"/>
            </w:tcBorders>
            <w:hideMark/>
          </w:tcPr>
          <w:p w14:paraId="064C7B1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74 636 112,00</w:t>
            </w:r>
          </w:p>
        </w:tc>
        <w:tc>
          <w:tcPr>
            <w:tcW w:w="0" w:type="auto"/>
            <w:tcBorders>
              <w:top w:val="single" w:sz="6" w:space="0" w:color="000000"/>
              <w:left w:val="single" w:sz="6" w:space="0" w:color="000000"/>
              <w:bottom w:val="single" w:sz="6" w:space="0" w:color="000000"/>
              <w:right w:val="single" w:sz="6" w:space="0" w:color="000000"/>
            </w:tcBorders>
            <w:hideMark/>
          </w:tcPr>
          <w:p w14:paraId="3F1B1A3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74 080 056,00</w:t>
            </w:r>
          </w:p>
        </w:tc>
        <w:tc>
          <w:tcPr>
            <w:tcW w:w="0" w:type="auto"/>
            <w:tcBorders>
              <w:top w:val="single" w:sz="6" w:space="0" w:color="000000"/>
              <w:left w:val="single" w:sz="6" w:space="0" w:color="000000"/>
              <w:bottom w:val="single" w:sz="6" w:space="0" w:color="000000"/>
              <w:right w:val="single" w:sz="6" w:space="0" w:color="000000"/>
            </w:tcBorders>
            <w:hideMark/>
          </w:tcPr>
          <w:p w14:paraId="0DC9894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74 080 056,00</w:t>
            </w:r>
          </w:p>
        </w:tc>
        <w:tc>
          <w:tcPr>
            <w:tcW w:w="0" w:type="auto"/>
            <w:tcBorders>
              <w:top w:val="single" w:sz="6" w:space="0" w:color="000000"/>
              <w:left w:val="single" w:sz="6" w:space="0" w:color="000000"/>
              <w:bottom w:val="single" w:sz="6" w:space="0" w:color="000000"/>
              <w:right w:val="single" w:sz="6" w:space="0" w:color="000000"/>
            </w:tcBorders>
            <w:hideMark/>
          </w:tcPr>
          <w:p w14:paraId="07A4EFD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5D92E78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67C8CB4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1D2B6D9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2616F01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5904DCA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r>
      <w:tr w:rsidR="007D0AA5" w:rsidRPr="00E76CF3" w14:paraId="070755D8"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538B58E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3.1.2.</w:t>
            </w:r>
          </w:p>
        </w:tc>
        <w:tc>
          <w:tcPr>
            <w:tcW w:w="3798" w:type="dxa"/>
            <w:tcBorders>
              <w:top w:val="single" w:sz="6" w:space="0" w:color="000000"/>
              <w:left w:val="single" w:sz="6" w:space="0" w:color="000000"/>
              <w:bottom w:val="single" w:sz="6" w:space="0" w:color="000000"/>
              <w:right w:val="single" w:sz="6" w:space="0" w:color="000000"/>
            </w:tcBorders>
            <w:hideMark/>
          </w:tcPr>
          <w:p w14:paraId="23DEB8E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Субсидия по транспортным услугам</w:t>
            </w:r>
          </w:p>
        </w:tc>
        <w:tc>
          <w:tcPr>
            <w:tcW w:w="1118" w:type="dxa"/>
            <w:tcBorders>
              <w:top w:val="single" w:sz="6" w:space="0" w:color="000000"/>
              <w:left w:val="single" w:sz="6" w:space="0" w:color="000000"/>
              <w:bottom w:val="single" w:sz="6" w:space="0" w:color="000000"/>
              <w:right w:val="single" w:sz="6" w:space="0" w:color="000000"/>
            </w:tcBorders>
            <w:hideMark/>
          </w:tcPr>
          <w:p w14:paraId="3267B8E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02E3B7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18ACC04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0120163590</w:t>
            </w:r>
          </w:p>
        </w:tc>
        <w:tc>
          <w:tcPr>
            <w:tcW w:w="0" w:type="auto"/>
            <w:tcBorders>
              <w:top w:val="single" w:sz="6" w:space="0" w:color="000000"/>
              <w:left w:val="single" w:sz="6" w:space="0" w:color="000000"/>
              <w:bottom w:val="single" w:sz="6" w:space="0" w:color="000000"/>
              <w:right w:val="single" w:sz="6" w:space="0" w:color="000000"/>
            </w:tcBorders>
            <w:hideMark/>
          </w:tcPr>
          <w:p w14:paraId="3659B23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2A16F84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4E4028F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0E6F7B4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65D8D81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4AE7A66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33E79D6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578E460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0821F4B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19B6708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r>
      <w:tr w:rsidR="007D0AA5" w:rsidRPr="00E76CF3" w14:paraId="686A97E7"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3F74E36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3.1.3.</w:t>
            </w:r>
          </w:p>
        </w:tc>
        <w:tc>
          <w:tcPr>
            <w:tcW w:w="3798" w:type="dxa"/>
            <w:tcBorders>
              <w:top w:val="single" w:sz="6" w:space="0" w:color="000000"/>
              <w:left w:val="single" w:sz="6" w:space="0" w:color="000000"/>
              <w:bottom w:val="single" w:sz="6" w:space="0" w:color="000000"/>
              <w:right w:val="single" w:sz="6" w:space="0" w:color="000000"/>
            </w:tcBorders>
            <w:hideMark/>
          </w:tcPr>
          <w:p w14:paraId="0245FA5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исполнение госполномочий по реализации дошкольного, общего и дополнительного образования в муниципальных общеобразовательных учреждениях по основным общеобразовательным программам(краевой бюджет)</w:t>
            </w:r>
          </w:p>
        </w:tc>
        <w:tc>
          <w:tcPr>
            <w:tcW w:w="1118" w:type="dxa"/>
            <w:tcBorders>
              <w:top w:val="single" w:sz="6" w:space="0" w:color="000000"/>
              <w:left w:val="single" w:sz="6" w:space="0" w:color="000000"/>
              <w:bottom w:val="single" w:sz="6" w:space="0" w:color="000000"/>
              <w:right w:val="single" w:sz="6" w:space="0" w:color="000000"/>
            </w:tcBorders>
            <w:hideMark/>
          </w:tcPr>
          <w:p w14:paraId="51A2578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C04305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27BFF5E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0120193060</w:t>
            </w:r>
          </w:p>
        </w:tc>
        <w:tc>
          <w:tcPr>
            <w:tcW w:w="0" w:type="auto"/>
            <w:tcBorders>
              <w:top w:val="single" w:sz="6" w:space="0" w:color="000000"/>
              <w:left w:val="single" w:sz="6" w:space="0" w:color="000000"/>
              <w:bottom w:val="single" w:sz="6" w:space="0" w:color="000000"/>
              <w:right w:val="single" w:sz="6" w:space="0" w:color="000000"/>
            </w:tcBorders>
            <w:hideMark/>
          </w:tcPr>
          <w:p w14:paraId="0A48F5B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220 914 033,00</w:t>
            </w:r>
          </w:p>
        </w:tc>
        <w:tc>
          <w:tcPr>
            <w:tcW w:w="0" w:type="auto"/>
            <w:tcBorders>
              <w:top w:val="single" w:sz="6" w:space="0" w:color="000000"/>
              <w:left w:val="single" w:sz="6" w:space="0" w:color="000000"/>
              <w:bottom w:val="single" w:sz="6" w:space="0" w:color="000000"/>
              <w:right w:val="single" w:sz="6" w:space="0" w:color="000000"/>
            </w:tcBorders>
            <w:hideMark/>
          </w:tcPr>
          <w:p w14:paraId="2C06FE5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358246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237 035 578,00</w:t>
            </w:r>
          </w:p>
        </w:tc>
        <w:tc>
          <w:tcPr>
            <w:tcW w:w="0" w:type="auto"/>
            <w:tcBorders>
              <w:top w:val="single" w:sz="6" w:space="0" w:color="000000"/>
              <w:left w:val="single" w:sz="6" w:space="0" w:color="000000"/>
              <w:bottom w:val="single" w:sz="6" w:space="0" w:color="000000"/>
              <w:right w:val="single" w:sz="6" w:space="0" w:color="000000"/>
            </w:tcBorders>
            <w:hideMark/>
          </w:tcPr>
          <w:p w14:paraId="077A34C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6468AB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252 571 079,00</w:t>
            </w:r>
          </w:p>
        </w:tc>
        <w:tc>
          <w:tcPr>
            <w:tcW w:w="0" w:type="auto"/>
            <w:tcBorders>
              <w:top w:val="single" w:sz="6" w:space="0" w:color="000000"/>
              <w:left w:val="single" w:sz="6" w:space="0" w:color="000000"/>
              <w:bottom w:val="single" w:sz="6" w:space="0" w:color="000000"/>
              <w:right w:val="single" w:sz="6" w:space="0" w:color="000000"/>
            </w:tcBorders>
            <w:hideMark/>
          </w:tcPr>
          <w:p w14:paraId="0B441D3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4F22A51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F2568A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92DD3E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E27D03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7D0AA5" w:rsidRPr="00E76CF3" w14:paraId="19B34853"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5C526A4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3.1.4.</w:t>
            </w:r>
          </w:p>
        </w:tc>
        <w:tc>
          <w:tcPr>
            <w:tcW w:w="3798" w:type="dxa"/>
            <w:tcBorders>
              <w:top w:val="single" w:sz="6" w:space="0" w:color="000000"/>
              <w:left w:val="single" w:sz="6" w:space="0" w:color="000000"/>
              <w:bottom w:val="single" w:sz="6" w:space="0" w:color="000000"/>
              <w:right w:val="single" w:sz="6" w:space="0" w:color="000000"/>
            </w:tcBorders>
            <w:hideMark/>
          </w:tcPr>
          <w:p w14:paraId="60C4458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Организация проведения государственной аттестации выпусников общеобразовательных организаций,в том числе:</w:t>
            </w:r>
          </w:p>
        </w:tc>
        <w:tc>
          <w:tcPr>
            <w:tcW w:w="1118" w:type="dxa"/>
            <w:tcBorders>
              <w:top w:val="single" w:sz="6" w:space="0" w:color="000000"/>
              <w:left w:val="single" w:sz="6" w:space="0" w:color="000000"/>
              <w:bottom w:val="single" w:sz="6" w:space="0" w:color="000000"/>
              <w:right w:val="single" w:sz="6" w:space="0" w:color="000000"/>
            </w:tcBorders>
            <w:hideMark/>
          </w:tcPr>
          <w:p w14:paraId="64ACA2D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DF0C90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295E16F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19A31B3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21586DB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5874EF2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19085CF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70E2BAA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45208E5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0D014D1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05F728A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75DF321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0E9232C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r>
      <w:tr w:rsidR="007D0AA5" w:rsidRPr="00E76CF3" w14:paraId="2F1966C9"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0DEA62E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3.1.4.1.</w:t>
            </w:r>
          </w:p>
        </w:tc>
        <w:tc>
          <w:tcPr>
            <w:tcW w:w="3798" w:type="dxa"/>
            <w:tcBorders>
              <w:top w:val="single" w:sz="6" w:space="0" w:color="000000"/>
              <w:left w:val="single" w:sz="6" w:space="0" w:color="000000"/>
              <w:bottom w:val="single" w:sz="6" w:space="0" w:color="000000"/>
              <w:right w:val="single" w:sz="6" w:space="0" w:color="000000"/>
            </w:tcBorders>
            <w:hideMark/>
          </w:tcPr>
          <w:p w14:paraId="73E228F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субсидии на иные цели</w:t>
            </w:r>
          </w:p>
        </w:tc>
        <w:tc>
          <w:tcPr>
            <w:tcW w:w="1118" w:type="dxa"/>
            <w:tcBorders>
              <w:top w:val="single" w:sz="6" w:space="0" w:color="000000"/>
              <w:left w:val="single" w:sz="6" w:space="0" w:color="000000"/>
              <w:bottom w:val="single" w:sz="6" w:space="0" w:color="000000"/>
              <w:right w:val="single" w:sz="6" w:space="0" w:color="000000"/>
            </w:tcBorders>
            <w:hideMark/>
          </w:tcPr>
          <w:p w14:paraId="46496F4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A3EECC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B0F77E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0B777CF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0201AB0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150A23B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410857C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781D592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18F1BC1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0CC92AC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1C7BC4A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53340DC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0F00DC8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r>
      <w:tr w:rsidR="007D0AA5" w:rsidRPr="00E76CF3" w14:paraId="78A87B2F"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7C88FFE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3.1.4.2.</w:t>
            </w:r>
          </w:p>
        </w:tc>
        <w:tc>
          <w:tcPr>
            <w:tcW w:w="3798" w:type="dxa"/>
            <w:tcBorders>
              <w:top w:val="single" w:sz="6" w:space="0" w:color="000000"/>
              <w:left w:val="single" w:sz="6" w:space="0" w:color="000000"/>
              <w:bottom w:val="single" w:sz="6" w:space="0" w:color="000000"/>
              <w:right w:val="single" w:sz="6" w:space="0" w:color="000000"/>
            </w:tcBorders>
            <w:hideMark/>
          </w:tcPr>
          <w:p w14:paraId="2ECDA39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выплаты персоналу казенных учреждений</w:t>
            </w:r>
          </w:p>
        </w:tc>
        <w:tc>
          <w:tcPr>
            <w:tcW w:w="1118" w:type="dxa"/>
            <w:tcBorders>
              <w:top w:val="single" w:sz="6" w:space="0" w:color="000000"/>
              <w:left w:val="single" w:sz="6" w:space="0" w:color="000000"/>
              <w:bottom w:val="single" w:sz="6" w:space="0" w:color="000000"/>
              <w:right w:val="single" w:sz="6" w:space="0" w:color="000000"/>
            </w:tcBorders>
            <w:hideMark/>
          </w:tcPr>
          <w:p w14:paraId="220AE3D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16D3FAE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D4D98E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04EEE09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5B2A7CB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0800128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05D2F9B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09C3B2D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33AF7F4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6EB3671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7387C1F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3A27FE8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2B5BB7D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r>
      <w:tr w:rsidR="007D0AA5" w:rsidRPr="00E76CF3" w14:paraId="11B4780A"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728AB03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3.1.4.3.</w:t>
            </w:r>
          </w:p>
        </w:tc>
        <w:tc>
          <w:tcPr>
            <w:tcW w:w="3798" w:type="dxa"/>
            <w:tcBorders>
              <w:top w:val="single" w:sz="6" w:space="0" w:color="000000"/>
              <w:left w:val="single" w:sz="6" w:space="0" w:color="000000"/>
              <w:bottom w:val="single" w:sz="6" w:space="0" w:color="000000"/>
              <w:right w:val="single" w:sz="6" w:space="0" w:color="000000"/>
            </w:tcBorders>
            <w:hideMark/>
          </w:tcPr>
          <w:p w14:paraId="4D97D8D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Иные закупки товаро, работ и услуг для обеспечения косударственных (муниципальных) нужд</w:t>
            </w:r>
          </w:p>
        </w:tc>
        <w:tc>
          <w:tcPr>
            <w:tcW w:w="1118" w:type="dxa"/>
            <w:tcBorders>
              <w:top w:val="single" w:sz="6" w:space="0" w:color="000000"/>
              <w:left w:val="single" w:sz="6" w:space="0" w:color="000000"/>
              <w:bottom w:val="single" w:sz="6" w:space="0" w:color="000000"/>
              <w:right w:val="single" w:sz="6" w:space="0" w:color="000000"/>
            </w:tcBorders>
            <w:hideMark/>
          </w:tcPr>
          <w:p w14:paraId="5567AC3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546A59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24AF25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103EAED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4FC66EC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0A93F49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691B6F8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5C92F8C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0D5F60A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1F0BEFD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27FDBB2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4C0217D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07598E4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r>
      <w:tr w:rsidR="007D0AA5" w:rsidRPr="00E76CF3" w14:paraId="79D63267"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536DD23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3.1.5.</w:t>
            </w:r>
          </w:p>
        </w:tc>
        <w:tc>
          <w:tcPr>
            <w:tcW w:w="3798" w:type="dxa"/>
            <w:tcBorders>
              <w:top w:val="single" w:sz="6" w:space="0" w:color="000000"/>
              <w:left w:val="single" w:sz="6" w:space="0" w:color="000000"/>
              <w:bottom w:val="single" w:sz="6" w:space="0" w:color="000000"/>
              <w:right w:val="single" w:sz="6" w:space="0" w:color="000000"/>
            </w:tcBorders>
            <w:hideMark/>
          </w:tcPr>
          <w:p w14:paraId="3726D68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118" w:type="dxa"/>
            <w:tcBorders>
              <w:top w:val="single" w:sz="6" w:space="0" w:color="000000"/>
              <w:left w:val="single" w:sz="6" w:space="0" w:color="000000"/>
              <w:bottom w:val="single" w:sz="6" w:space="0" w:color="000000"/>
              <w:right w:val="single" w:sz="6" w:space="0" w:color="000000"/>
            </w:tcBorders>
            <w:hideMark/>
          </w:tcPr>
          <w:p w14:paraId="6801FD7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F65D66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0705</w:t>
            </w:r>
          </w:p>
        </w:tc>
        <w:tc>
          <w:tcPr>
            <w:tcW w:w="0" w:type="auto"/>
            <w:tcBorders>
              <w:top w:val="single" w:sz="6" w:space="0" w:color="000000"/>
              <w:left w:val="single" w:sz="6" w:space="0" w:color="000000"/>
              <w:bottom w:val="single" w:sz="6" w:space="0" w:color="000000"/>
              <w:right w:val="single" w:sz="6" w:space="0" w:color="000000"/>
            </w:tcBorders>
            <w:hideMark/>
          </w:tcPr>
          <w:p w14:paraId="70DF509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4224620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08D1ECB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7873864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02F2D1B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386452C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BC8EC2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618335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497659A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5C5A860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17D5A2E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r>
      <w:tr w:rsidR="007D0AA5" w:rsidRPr="00E76CF3" w14:paraId="0BF73AF1"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2958A11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3.1.5.1.</w:t>
            </w:r>
          </w:p>
        </w:tc>
        <w:tc>
          <w:tcPr>
            <w:tcW w:w="3798" w:type="dxa"/>
            <w:tcBorders>
              <w:top w:val="single" w:sz="6" w:space="0" w:color="000000"/>
              <w:left w:val="single" w:sz="6" w:space="0" w:color="000000"/>
              <w:bottom w:val="single" w:sz="6" w:space="0" w:color="000000"/>
              <w:right w:val="single" w:sz="6" w:space="0" w:color="000000"/>
            </w:tcBorders>
            <w:hideMark/>
          </w:tcPr>
          <w:p w14:paraId="4829AD9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118" w:type="dxa"/>
            <w:tcBorders>
              <w:top w:val="single" w:sz="6" w:space="0" w:color="000000"/>
              <w:left w:val="single" w:sz="6" w:space="0" w:color="000000"/>
              <w:bottom w:val="single" w:sz="6" w:space="0" w:color="000000"/>
              <w:right w:val="single" w:sz="6" w:space="0" w:color="000000"/>
            </w:tcBorders>
            <w:hideMark/>
          </w:tcPr>
          <w:p w14:paraId="01F4CAA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70F31E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0" w:type="auto"/>
            <w:tcBorders>
              <w:top w:val="single" w:sz="6" w:space="0" w:color="000000"/>
              <w:left w:val="single" w:sz="6" w:space="0" w:color="000000"/>
              <w:bottom w:val="single" w:sz="6" w:space="0" w:color="000000"/>
              <w:right w:val="single" w:sz="6" w:space="0" w:color="000000"/>
            </w:tcBorders>
            <w:hideMark/>
          </w:tcPr>
          <w:p w14:paraId="0CF9239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4CD8023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15DA036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67C2215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1D86286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3EC7CAE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1C1076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546707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6A560C0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02175CB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554D27A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35 000,00</w:t>
            </w:r>
          </w:p>
        </w:tc>
      </w:tr>
      <w:tr w:rsidR="007D0AA5" w:rsidRPr="00E76CF3" w14:paraId="28D3AEF8"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269CF10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3..5.2.</w:t>
            </w:r>
          </w:p>
        </w:tc>
        <w:tc>
          <w:tcPr>
            <w:tcW w:w="3798" w:type="dxa"/>
            <w:tcBorders>
              <w:top w:val="single" w:sz="6" w:space="0" w:color="000000"/>
              <w:left w:val="single" w:sz="6" w:space="0" w:color="000000"/>
              <w:bottom w:val="single" w:sz="6" w:space="0" w:color="000000"/>
              <w:right w:val="single" w:sz="6" w:space="0" w:color="000000"/>
            </w:tcBorders>
            <w:hideMark/>
          </w:tcPr>
          <w:p w14:paraId="6DD7DD0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1118" w:type="dxa"/>
            <w:tcBorders>
              <w:top w:val="single" w:sz="6" w:space="0" w:color="000000"/>
              <w:left w:val="single" w:sz="6" w:space="0" w:color="000000"/>
              <w:bottom w:val="single" w:sz="6" w:space="0" w:color="000000"/>
              <w:right w:val="single" w:sz="6" w:space="0" w:color="000000"/>
            </w:tcBorders>
            <w:hideMark/>
          </w:tcPr>
          <w:p w14:paraId="0D4751E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041EB8A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0" w:type="auto"/>
            <w:tcBorders>
              <w:top w:val="single" w:sz="6" w:space="0" w:color="000000"/>
              <w:left w:val="single" w:sz="6" w:space="0" w:color="000000"/>
              <w:bottom w:val="single" w:sz="6" w:space="0" w:color="000000"/>
              <w:right w:val="single" w:sz="6" w:space="0" w:color="000000"/>
            </w:tcBorders>
            <w:hideMark/>
          </w:tcPr>
          <w:p w14:paraId="299ECA6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4BC825F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586640D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65D1469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288E500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76A0B3F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E2611D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587DEB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287707D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797581C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2C0076A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45 000,00</w:t>
            </w:r>
          </w:p>
        </w:tc>
      </w:tr>
      <w:tr w:rsidR="007D0AA5" w:rsidRPr="00E76CF3" w14:paraId="74FAF371"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5BEC279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3.2.</w:t>
            </w:r>
          </w:p>
        </w:tc>
        <w:tc>
          <w:tcPr>
            <w:tcW w:w="3798" w:type="dxa"/>
            <w:tcBorders>
              <w:top w:val="single" w:sz="6" w:space="0" w:color="000000"/>
              <w:left w:val="single" w:sz="6" w:space="0" w:color="000000"/>
              <w:bottom w:val="single" w:sz="6" w:space="0" w:color="000000"/>
              <w:right w:val="single" w:sz="6" w:space="0" w:color="000000"/>
            </w:tcBorders>
            <w:hideMark/>
          </w:tcPr>
          <w:p w14:paraId="0DB7172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Организация питания детей в школьных столовых</w:t>
            </w:r>
          </w:p>
        </w:tc>
        <w:tc>
          <w:tcPr>
            <w:tcW w:w="1118" w:type="dxa"/>
            <w:tcBorders>
              <w:top w:val="single" w:sz="6" w:space="0" w:color="000000"/>
              <w:left w:val="single" w:sz="6" w:space="0" w:color="000000"/>
              <w:bottom w:val="single" w:sz="6" w:space="0" w:color="000000"/>
              <w:right w:val="single" w:sz="6" w:space="0" w:color="000000"/>
            </w:tcBorders>
            <w:hideMark/>
          </w:tcPr>
          <w:p w14:paraId="4401255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7B01539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7CF0A66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0120П00000</w:t>
            </w:r>
          </w:p>
        </w:tc>
        <w:tc>
          <w:tcPr>
            <w:tcW w:w="0" w:type="auto"/>
            <w:tcBorders>
              <w:top w:val="single" w:sz="6" w:space="0" w:color="000000"/>
              <w:left w:val="single" w:sz="6" w:space="0" w:color="000000"/>
              <w:bottom w:val="single" w:sz="6" w:space="0" w:color="000000"/>
              <w:right w:val="single" w:sz="6" w:space="0" w:color="000000"/>
            </w:tcBorders>
            <w:hideMark/>
          </w:tcPr>
          <w:p w14:paraId="372D135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24 384 347,50</w:t>
            </w:r>
          </w:p>
        </w:tc>
        <w:tc>
          <w:tcPr>
            <w:tcW w:w="0" w:type="auto"/>
            <w:tcBorders>
              <w:top w:val="single" w:sz="6" w:space="0" w:color="000000"/>
              <w:left w:val="single" w:sz="6" w:space="0" w:color="000000"/>
              <w:bottom w:val="single" w:sz="6" w:space="0" w:color="000000"/>
              <w:right w:val="single" w:sz="6" w:space="0" w:color="000000"/>
            </w:tcBorders>
            <w:hideMark/>
          </w:tcPr>
          <w:p w14:paraId="574BBA8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0F40E48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22 517 852,22</w:t>
            </w:r>
          </w:p>
        </w:tc>
        <w:tc>
          <w:tcPr>
            <w:tcW w:w="0" w:type="auto"/>
            <w:tcBorders>
              <w:top w:val="single" w:sz="6" w:space="0" w:color="000000"/>
              <w:left w:val="single" w:sz="6" w:space="0" w:color="000000"/>
              <w:bottom w:val="single" w:sz="6" w:space="0" w:color="000000"/>
              <w:right w:val="single" w:sz="6" w:space="0" w:color="000000"/>
            </w:tcBorders>
            <w:hideMark/>
          </w:tcPr>
          <w:p w14:paraId="478AF99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3994D4D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22 638 311,50</w:t>
            </w:r>
          </w:p>
        </w:tc>
        <w:tc>
          <w:tcPr>
            <w:tcW w:w="0" w:type="auto"/>
            <w:tcBorders>
              <w:top w:val="single" w:sz="6" w:space="0" w:color="000000"/>
              <w:left w:val="single" w:sz="6" w:space="0" w:color="000000"/>
              <w:bottom w:val="single" w:sz="6" w:space="0" w:color="000000"/>
              <w:right w:val="single" w:sz="6" w:space="0" w:color="000000"/>
            </w:tcBorders>
            <w:hideMark/>
          </w:tcPr>
          <w:p w14:paraId="1DB6198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6DFEB06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5EC14CA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38A5C32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4A3BD8D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r>
      <w:tr w:rsidR="007D0AA5" w:rsidRPr="00E76CF3" w14:paraId="4B3730D4"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5A5A247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3.2.1.</w:t>
            </w:r>
          </w:p>
        </w:tc>
        <w:tc>
          <w:tcPr>
            <w:tcW w:w="3798" w:type="dxa"/>
            <w:tcBorders>
              <w:top w:val="single" w:sz="6" w:space="0" w:color="000000"/>
              <w:left w:val="single" w:sz="6" w:space="0" w:color="000000"/>
              <w:bottom w:val="single" w:sz="6" w:space="0" w:color="000000"/>
              <w:right w:val="single" w:sz="6" w:space="0" w:color="000000"/>
            </w:tcBorders>
            <w:hideMark/>
          </w:tcPr>
          <w:p w14:paraId="4F36EC1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бесплатным питанием учащихся муниципальных общеобразовательных учреждений за счет средств районного бюджета)</w:t>
            </w:r>
          </w:p>
        </w:tc>
        <w:tc>
          <w:tcPr>
            <w:tcW w:w="1118" w:type="dxa"/>
            <w:tcBorders>
              <w:top w:val="single" w:sz="6" w:space="0" w:color="000000"/>
              <w:left w:val="single" w:sz="6" w:space="0" w:color="000000"/>
              <w:bottom w:val="single" w:sz="6" w:space="0" w:color="000000"/>
              <w:right w:val="single" w:sz="6" w:space="0" w:color="000000"/>
            </w:tcBorders>
            <w:hideMark/>
          </w:tcPr>
          <w:p w14:paraId="090BDA9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6CCA69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41FFEB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0120П23050</w:t>
            </w:r>
          </w:p>
        </w:tc>
        <w:tc>
          <w:tcPr>
            <w:tcW w:w="0" w:type="auto"/>
            <w:tcBorders>
              <w:top w:val="single" w:sz="6" w:space="0" w:color="000000"/>
              <w:left w:val="single" w:sz="6" w:space="0" w:color="000000"/>
              <w:bottom w:val="single" w:sz="6" w:space="0" w:color="000000"/>
              <w:right w:val="single" w:sz="6" w:space="0" w:color="000000"/>
            </w:tcBorders>
            <w:hideMark/>
          </w:tcPr>
          <w:p w14:paraId="2A7BA91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6512C5C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1C3B194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2245571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5929E95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37E970F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11A0979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58E3609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25FDE65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187B3F4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r>
      <w:tr w:rsidR="007D0AA5" w:rsidRPr="00E76CF3" w14:paraId="6B6319FA"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1F590B0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3.2.2.</w:t>
            </w:r>
          </w:p>
        </w:tc>
        <w:tc>
          <w:tcPr>
            <w:tcW w:w="3798" w:type="dxa"/>
            <w:tcBorders>
              <w:top w:val="single" w:sz="6" w:space="0" w:color="000000"/>
              <w:left w:val="single" w:sz="6" w:space="0" w:color="000000"/>
              <w:bottom w:val="single" w:sz="6" w:space="0" w:color="000000"/>
              <w:right w:val="single" w:sz="6" w:space="0" w:color="000000"/>
            </w:tcBorders>
            <w:hideMark/>
          </w:tcPr>
          <w:p w14:paraId="36091FD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Обеспечение обучающихся муниципальных общеобразовательных учреждений бесплатным питанием (за счет краевого бюджета)</w:t>
            </w:r>
          </w:p>
        </w:tc>
        <w:tc>
          <w:tcPr>
            <w:tcW w:w="1118" w:type="dxa"/>
            <w:tcBorders>
              <w:top w:val="single" w:sz="6" w:space="0" w:color="000000"/>
              <w:left w:val="single" w:sz="6" w:space="0" w:color="000000"/>
              <w:bottom w:val="single" w:sz="6" w:space="0" w:color="000000"/>
              <w:right w:val="single" w:sz="6" w:space="0" w:color="000000"/>
            </w:tcBorders>
            <w:hideMark/>
          </w:tcPr>
          <w:p w14:paraId="1716CD6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60D2A38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BD8A4A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0120П93050</w:t>
            </w:r>
          </w:p>
        </w:tc>
        <w:tc>
          <w:tcPr>
            <w:tcW w:w="0" w:type="auto"/>
            <w:tcBorders>
              <w:top w:val="single" w:sz="6" w:space="0" w:color="000000"/>
              <w:left w:val="single" w:sz="6" w:space="0" w:color="000000"/>
              <w:bottom w:val="single" w:sz="6" w:space="0" w:color="000000"/>
              <w:right w:val="single" w:sz="6" w:space="0" w:color="000000"/>
            </w:tcBorders>
            <w:hideMark/>
          </w:tcPr>
          <w:p w14:paraId="1132358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5 400 390,00</w:t>
            </w:r>
          </w:p>
        </w:tc>
        <w:tc>
          <w:tcPr>
            <w:tcW w:w="0" w:type="auto"/>
            <w:tcBorders>
              <w:top w:val="single" w:sz="6" w:space="0" w:color="000000"/>
              <w:left w:val="single" w:sz="6" w:space="0" w:color="000000"/>
              <w:bottom w:val="single" w:sz="6" w:space="0" w:color="000000"/>
              <w:right w:val="single" w:sz="6" w:space="0" w:color="000000"/>
            </w:tcBorders>
            <w:hideMark/>
          </w:tcPr>
          <w:p w14:paraId="4E3C23C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434874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5 400 390,00</w:t>
            </w:r>
          </w:p>
        </w:tc>
        <w:tc>
          <w:tcPr>
            <w:tcW w:w="0" w:type="auto"/>
            <w:tcBorders>
              <w:top w:val="single" w:sz="6" w:space="0" w:color="000000"/>
              <w:left w:val="single" w:sz="6" w:space="0" w:color="000000"/>
              <w:bottom w:val="single" w:sz="6" w:space="0" w:color="000000"/>
              <w:right w:val="single" w:sz="6" w:space="0" w:color="000000"/>
            </w:tcBorders>
            <w:hideMark/>
          </w:tcPr>
          <w:p w14:paraId="1E371C7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434BE15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5 400 390,00</w:t>
            </w:r>
          </w:p>
        </w:tc>
        <w:tc>
          <w:tcPr>
            <w:tcW w:w="0" w:type="auto"/>
            <w:tcBorders>
              <w:top w:val="single" w:sz="6" w:space="0" w:color="000000"/>
              <w:left w:val="single" w:sz="6" w:space="0" w:color="000000"/>
              <w:bottom w:val="single" w:sz="6" w:space="0" w:color="000000"/>
              <w:right w:val="single" w:sz="6" w:space="0" w:color="000000"/>
            </w:tcBorders>
            <w:hideMark/>
          </w:tcPr>
          <w:p w14:paraId="5111885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8A896D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6AEE3F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E6D116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940F0D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7D0AA5" w:rsidRPr="00E76CF3" w14:paraId="05184344"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53E8716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3.2.3.</w:t>
            </w:r>
          </w:p>
        </w:tc>
        <w:tc>
          <w:tcPr>
            <w:tcW w:w="3798" w:type="dxa"/>
            <w:tcBorders>
              <w:top w:val="single" w:sz="6" w:space="0" w:color="000000"/>
              <w:left w:val="single" w:sz="6" w:space="0" w:color="000000"/>
              <w:bottom w:val="single" w:sz="6" w:space="0" w:color="000000"/>
              <w:right w:val="single" w:sz="6" w:space="0" w:color="000000"/>
            </w:tcBorders>
            <w:hideMark/>
          </w:tcPr>
          <w:p w14:paraId="175421C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Обеспечение горячим питанием обучающихся, получающим начальное общее образование, за счет средств Федерального бюджета</w:t>
            </w:r>
          </w:p>
        </w:tc>
        <w:tc>
          <w:tcPr>
            <w:tcW w:w="1118" w:type="dxa"/>
            <w:tcBorders>
              <w:top w:val="single" w:sz="6" w:space="0" w:color="000000"/>
              <w:left w:val="single" w:sz="6" w:space="0" w:color="000000"/>
              <w:bottom w:val="single" w:sz="6" w:space="0" w:color="000000"/>
              <w:right w:val="single" w:sz="6" w:space="0" w:color="000000"/>
            </w:tcBorders>
            <w:hideMark/>
          </w:tcPr>
          <w:p w14:paraId="11A0146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453B6FB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43A619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0120ПR3041</w:t>
            </w:r>
          </w:p>
        </w:tc>
        <w:tc>
          <w:tcPr>
            <w:tcW w:w="0" w:type="auto"/>
            <w:tcBorders>
              <w:top w:val="single" w:sz="6" w:space="0" w:color="000000"/>
              <w:left w:val="single" w:sz="6" w:space="0" w:color="000000"/>
              <w:bottom w:val="single" w:sz="6" w:space="0" w:color="000000"/>
              <w:right w:val="single" w:sz="6" w:space="0" w:color="000000"/>
            </w:tcBorders>
            <w:hideMark/>
          </w:tcPr>
          <w:p w14:paraId="1EBF36C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5 677 192,50</w:t>
            </w:r>
          </w:p>
        </w:tc>
        <w:tc>
          <w:tcPr>
            <w:tcW w:w="0" w:type="auto"/>
            <w:tcBorders>
              <w:top w:val="single" w:sz="6" w:space="0" w:color="000000"/>
              <w:left w:val="single" w:sz="6" w:space="0" w:color="000000"/>
              <w:bottom w:val="single" w:sz="6" w:space="0" w:color="000000"/>
              <w:right w:val="single" w:sz="6" w:space="0" w:color="000000"/>
            </w:tcBorders>
            <w:hideMark/>
          </w:tcPr>
          <w:p w14:paraId="28A51E0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17CB83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4 641 028,22</w:t>
            </w:r>
          </w:p>
        </w:tc>
        <w:tc>
          <w:tcPr>
            <w:tcW w:w="0" w:type="auto"/>
            <w:tcBorders>
              <w:top w:val="single" w:sz="6" w:space="0" w:color="000000"/>
              <w:left w:val="single" w:sz="6" w:space="0" w:color="000000"/>
              <w:bottom w:val="single" w:sz="6" w:space="0" w:color="000000"/>
              <w:right w:val="single" w:sz="6" w:space="0" w:color="000000"/>
            </w:tcBorders>
            <w:hideMark/>
          </w:tcPr>
          <w:p w14:paraId="08B339F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EC3B6D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4 761 487,50</w:t>
            </w:r>
          </w:p>
        </w:tc>
        <w:tc>
          <w:tcPr>
            <w:tcW w:w="0" w:type="auto"/>
            <w:tcBorders>
              <w:top w:val="single" w:sz="6" w:space="0" w:color="000000"/>
              <w:left w:val="single" w:sz="6" w:space="0" w:color="000000"/>
              <w:bottom w:val="single" w:sz="6" w:space="0" w:color="000000"/>
              <w:right w:val="single" w:sz="6" w:space="0" w:color="000000"/>
            </w:tcBorders>
            <w:hideMark/>
          </w:tcPr>
          <w:p w14:paraId="1549FE1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2A69E9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D1ECA9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14EE47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4AA05CE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7D0AA5" w:rsidRPr="00E76CF3" w14:paraId="7E947218"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0ED93BA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w:t>
            </w:r>
          </w:p>
        </w:tc>
        <w:tc>
          <w:tcPr>
            <w:tcW w:w="3798" w:type="dxa"/>
            <w:tcBorders>
              <w:top w:val="single" w:sz="6" w:space="0" w:color="000000"/>
              <w:left w:val="single" w:sz="6" w:space="0" w:color="000000"/>
              <w:bottom w:val="single" w:sz="6" w:space="0" w:color="000000"/>
              <w:right w:val="single" w:sz="6" w:space="0" w:color="000000"/>
            </w:tcBorders>
            <w:hideMark/>
          </w:tcPr>
          <w:p w14:paraId="3ED1649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"Укрепление материально-технической базы школ Дальнереченского муниципального округа"</w:t>
            </w:r>
          </w:p>
        </w:tc>
        <w:tc>
          <w:tcPr>
            <w:tcW w:w="1118" w:type="dxa"/>
            <w:tcBorders>
              <w:top w:val="single" w:sz="6" w:space="0" w:color="000000"/>
              <w:left w:val="single" w:sz="6" w:space="0" w:color="000000"/>
              <w:bottom w:val="single" w:sz="6" w:space="0" w:color="000000"/>
              <w:right w:val="single" w:sz="6" w:space="0" w:color="000000"/>
            </w:tcBorders>
            <w:hideMark/>
          </w:tcPr>
          <w:p w14:paraId="020D755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595B34B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1B022D7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0120400000</w:t>
            </w:r>
          </w:p>
        </w:tc>
        <w:tc>
          <w:tcPr>
            <w:tcW w:w="0" w:type="auto"/>
            <w:tcBorders>
              <w:top w:val="single" w:sz="6" w:space="0" w:color="000000"/>
              <w:left w:val="single" w:sz="6" w:space="0" w:color="000000"/>
              <w:bottom w:val="single" w:sz="6" w:space="0" w:color="000000"/>
              <w:right w:val="single" w:sz="6" w:space="0" w:color="000000"/>
            </w:tcBorders>
            <w:hideMark/>
          </w:tcPr>
          <w:p w14:paraId="3D972F0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9 157 239,02</w:t>
            </w:r>
          </w:p>
        </w:tc>
        <w:tc>
          <w:tcPr>
            <w:tcW w:w="0" w:type="auto"/>
            <w:tcBorders>
              <w:top w:val="single" w:sz="6" w:space="0" w:color="000000"/>
              <w:left w:val="single" w:sz="6" w:space="0" w:color="000000"/>
              <w:bottom w:val="single" w:sz="6" w:space="0" w:color="000000"/>
              <w:right w:val="single" w:sz="6" w:space="0" w:color="000000"/>
            </w:tcBorders>
            <w:hideMark/>
          </w:tcPr>
          <w:p w14:paraId="6BF428F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9 157 239,02</w:t>
            </w:r>
          </w:p>
        </w:tc>
        <w:tc>
          <w:tcPr>
            <w:tcW w:w="0" w:type="auto"/>
            <w:tcBorders>
              <w:top w:val="single" w:sz="6" w:space="0" w:color="000000"/>
              <w:left w:val="single" w:sz="6" w:space="0" w:color="000000"/>
              <w:bottom w:val="single" w:sz="6" w:space="0" w:color="000000"/>
              <w:right w:val="single" w:sz="6" w:space="0" w:color="000000"/>
            </w:tcBorders>
            <w:hideMark/>
          </w:tcPr>
          <w:p w14:paraId="10D4442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3A475D7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5ED97B2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855F6E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4EE128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hideMark/>
          </w:tcPr>
          <w:p w14:paraId="6C497C4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hideMark/>
          </w:tcPr>
          <w:p w14:paraId="5A31119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hideMark/>
          </w:tcPr>
          <w:p w14:paraId="277CECC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r>
      <w:tr w:rsidR="00DA6273" w:rsidRPr="00E76CF3" w14:paraId="6A363C14"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78CC8846"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3.3.1.</w:t>
            </w:r>
          </w:p>
        </w:tc>
        <w:tc>
          <w:tcPr>
            <w:tcW w:w="3798" w:type="dxa"/>
            <w:tcBorders>
              <w:top w:val="single" w:sz="6" w:space="0" w:color="000000"/>
              <w:left w:val="single" w:sz="6" w:space="0" w:color="000000"/>
              <w:bottom w:val="single" w:sz="6" w:space="0" w:color="000000"/>
              <w:right w:val="single" w:sz="6" w:space="0" w:color="000000"/>
            </w:tcBorders>
            <w:hideMark/>
          </w:tcPr>
          <w:p w14:paraId="5994DDFD"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b/>
                <w:bCs/>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 МОБУ "СОШ с.Веденка",МОБУ "СОШ с.Ракитное",МОБУ "СОШ с.Рождественка",МОБУ "СОШ с.Орехово")</w:t>
            </w:r>
          </w:p>
        </w:tc>
        <w:tc>
          <w:tcPr>
            <w:tcW w:w="1118" w:type="dxa"/>
            <w:tcBorders>
              <w:top w:val="single" w:sz="6" w:space="0" w:color="000000"/>
              <w:left w:val="single" w:sz="6" w:space="0" w:color="000000"/>
              <w:bottom w:val="single" w:sz="6" w:space="0" w:color="000000"/>
              <w:right w:val="single" w:sz="6" w:space="0" w:color="000000"/>
            </w:tcBorders>
            <w:hideMark/>
          </w:tcPr>
          <w:p w14:paraId="3F1516CA"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7182218"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63E0BCF9"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0120470600</w:t>
            </w:r>
          </w:p>
        </w:tc>
        <w:tc>
          <w:tcPr>
            <w:tcW w:w="0" w:type="auto"/>
            <w:tcBorders>
              <w:top w:val="single" w:sz="6" w:space="0" w:color="000000"/>
              <w:left w:val="single" w:sz="6" w:space="0" w:color="000000"/>
              <w:bottom w:val="single" w:sz="6" w:space="0" w:color="000000"/>
              <w:right w:val="single" w:sz="6" w:space="0" w:color="000000"/>
            </w:tcBorders>
            <w:hideMark/>
          </w:tcPr>
          <w:p w14:paraId="3FBE7685"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7 977 239,02</w:t>
            </w:r>
          </w:p>
        </w:tc>
        <w:tc>
          <w:tcPr>
            <w:tcW w:w="0" w:type="auto"/>
            <w:tcBorders>
              <w:top w:val="single" w:sz="6" w:space="0" w:color="000000"/>
              <w:left w:val="single" w:sz="6" w:space="0" w:color="000000"/>
              <w:bottom w:val="single" w:sz="6" w:space="0" w:color="000000"/>
              <w:right w:val="single" w:sz="6" w:space="0" w:color="000000"/>
            </w:tcBorders>
            <w:hideMark/>
          </w:tcPr>
          <w:p w14:paraId="08D5B2E6"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7 977 239,02</w:t>
            </w:r>
          </w:p>
        </w:tc>
        <w:tc>
          <w:tcPr>
            <w:tcW w:w="0" w:type="auto"/>
            <w:tcBorders>
              <w:top w:val="single" w:sz="6" w:space="0" w:color="000000"/>
              <w:left w:val="single" w:sz="6" w:space="0" w:color="000000"/>
              <w:bottom w:val="single" w:sz="6" w:space="0" w:color="000000"/>
              <w:right w:val="single" w:sz="6" w:space="0" w:color="000000"/>
            </w:tcBorders>
            <w:hideMark/>
          </w:tcPr>
          <w:p w14:paraId="093CC839"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7BD9DBB1"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6FCDFCD9"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C6A123C"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C4A55F3"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0" w:type="auto"/>
            <w:tcBorders>
              <w:top w:val="single" w:sz="6" w:space="0" w:color="000000"/>
              <w:left w:val="single" w:sz="6" w:space="0" w:color="000000"/>
              <w:bottom w:val="single" w:sz="6" w:space="0" w:color="000000"/>
              <w:right w:val="single" w:sz="6" w:space="0" w:color="000000"/>
            </w:tcBorders>
            <w:hideMark/>
          </w:tcPr>
          <w:p w14:paraId="6AD0100F"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0" w:type="auto"/>
            <w:tcBorders>
              <w:top w:val="single" w:sz="6" w:space="0" w:color="000000"/>
              <w:left w:val="single" w:sz="6" w:space="0" w:color="000000"/>
              <w:bottom w:val="single" w:sz="6" w:space="0" w:color="000000"/>
              <w:right w:val="single" w:sz="6" w:space="0" w:color="000000"/>
            </w:tcBorders>
            <w:hideMark/>
          </w:tcPr>
          <w:p w14:paraId="4B0505E9"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0" w:type="auto"/>
            <w:tcBorders>
              <w:top w:val="single" w:sz="6" w:space="0" w:color="000000"/>
              <w:left w:val="single" w:sz="6" w:space="0" w:color="000000"/>
              <w:bottom w:val="single" w:sz="6" w:space="0" w:color="000000"/>
              <w:right w:val="single" w:sz="6" w:space="0" w:color="000000"/>
            </w:tcBorders>
            <w:hideMark/>
          </w:tcPr>
          <w:p w14:paraId="1AC09C3B"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r>
      <w:tr w:rsidR="00DA6273" w:rsidRPr="00E76CF3" w14:paraId="2791EE76" w14:textId="77777777" w:rsidTr="00DA6273">
        <w:trPr>
          <w:trHeight w:val="59"/>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14:paraId="13B47485"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3.3.2.</w:t>
            </w:r>
          </w:p>
        </w:tc>
        <w:tc>
          <w:tcPr>
            <w:tcW w:w="3798" w:type="dxa"/>
            <w:tcBorders>
              <w:top w:val="single" w:sz="6" w:space="0" w:color="000000"/>
              <w:left w:val="single" w:sz="6" w:space="0" w:color="000000"/>
              <w:bottom w:val="single" w:sz="6" w:space="0" w:color="000000"/>
              <w:right w:val="single" w:sz="6" w:space="0" w:color="000000"/>
            </w:tcBorders>
            <w:hideMark/>
          </w:tcPr>
          <w:p w14:paraId="0CE6DD53"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Расходы на приобретение муниципальными учреждениями имущества(школьная мебель,технологическое оборудование для пищеблоков, учебное оборудование)</w:t>
            </w:r>
          </w:p>
        </w:tc>
        <w:tc>
          <w:tcPr>
            <w:tcW w:w="1118" w:type="dxa"/>
            <w:tcBorders>
              <w:top w:val="single" w:sz="6" w:space="0" w:color="000000"/>
              <w:left w:val="single" w:sz="6" w:space="0" w:color="000000"/>
              <w:bottom w:val="single" w:sz="6" w:space="0" w:color="000000"/>
              <w:right w:val="single" w:sz="6" w:space="0" w:color="000000"/>
            </w:tcBorders>
            <w:hideMark/>
          </w:tcPr>
          <w:p w14:paraId="0FC565D0"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0" w:type="auto"/>
            <w:tcBorders>
              <w:top w:val="single" w:sz="6" w:space="0" w:color="000000"/>
              <w:left w:val="single" w:sz="6" w:space="0" w:color="000000"/>
              <w:bottom w:val="single" w:sz="6" w:space="0" w:color="000000"/>
              <w:right w:val="single" w:sz="6" w:space="0" w:color="000000"/>
            </w:tcBorders>
            <w:hideMark/>
          </w:tcPr>
          <w:p w14:paraId="22DF99EE" w14:textId="77777777" w:rsidR="00DA6273" w:rsidRPr="00E76CF3" w:rsidRDefault="00DA6273" w:rsidP="00E76CF3">
            <w:pPr>
              <w:suppressAutoHyphens w:val="0"/>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0" w:type="auto"/>
            <w:tcBorders>
              <w:top w:val="single" w:sz="6" w:space="0" w:color="000000"/>
              <w:left w:val="single" w:sz="6" w:space="0" w:color="000000"/>
              <w:bottom w:val="single" w:sz="6" w:space="0" w:color="000000"/>
              <w:right w:val="single" w:sz="6" w:space="0" w:color="000000"/>
            </w:tcBorders>
            <w:hideMark/>
          </w:tcPr>
          <w:p w14:paraId="7721103B"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0120423120</w:t>
            </w:r>
          </w:p>
        </w:tc>
        <w:tc>
          <w:tcPr>
            <w:tcW w:w="0" w:type="auto"/>
            <w:tcBorders>
              <w:top w:val="single" w:sz="6" w:space="0" w:color="000000"/>
              <w:left w:val="single" w:sz="6" w:space="0" w:color="000000"/>
              <w:bottom w:val="single" w:sz="6" w:space="0" w:color="000000"/>
              <w:right w:val="single" w:sz="6" w:space="0" w:color="000000"/>
            </w:tcBorders>
            <w:hideMark/>
          </w:tcPr>
          <w:p w14:paraId="4A78A04B"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1 180 000,00</w:t>
            </w:r>
          </w:p>
        </w:tc>
        <w:tc>
          <w:tcPr>
            <w:tcW w:w="0" w:type="auto"/>
            <w:tcBorders>
              <w:top w:val="single" w:sz="6" w:space="0" w:color="000000"/>
              <w:left w:val="single" w:sz="6" w:space="0" w:color="000000"/>
              <w:bottom w:val="single" w:sz="6" w:space="0" w:color="000000"/>
              <w:right w:val="single" w:sz="6" w:space="0" w:color="000000"/>
            </w:tcBorders>
            <w:hideMark/>
          </w:tcPr>
          <w:p w14:paraId="10AA36A4"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1 180 000,00</w:t>
            </w:r>
          </w:p>
        </w:tc>
        <w:tc>
          <w:tcPr>
            <w:tcW w:w="0" w:type="auto"/>
            <w:tcBorders>
              <w:top w:val="single" w:sz="6" w:space="0" w:color="000000"/>
              <w:left w:val="single" w:sz="6" w:space="0" w:color="000000"/>
              <w:bottom w:val="single" w:sz="6" w:space="0" w:color="000000"/>
              <w:right w:val="single" w:sz="6" w:space="0" w:color="000000"/>
            </w:tcBorders>
            <w:hideMark/>
          </w:tcPr>
          <w:p w14:paraId="6CFED970"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07E88FCF"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FE19DE2"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D72F552"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E39F4FA"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6077D869"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70B619D2"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150979CA" w14:textId="77777777" w:rsidR="00DA6273" w:rsidRPr="00E76CF3" w:rsidRDefault="00DA6273"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r>
    </w:tbl>
    <w:p w14:paraId="4C487B71" w14:textId="77777777" w:rsidR="00DA6273" w:rsidRPr="00E76CF3" w:rsidRDefault="00DA6273" w:rsidP="00E76CF3">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7A5686" w:rsidRPr="00E76CF3" w14:paraId="6834BB9A" w14:textId="77777777" w:rsidTr="00DC14C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E17025B" w14:textId="77777777" w:rsidR="007A5686" w:rsidRPr="00E76CF3" w:rsidRDefault="007A5686"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3C2188E" w14:textId="4103166B" w:rsidR="007A5686" w:rsidRPr="00E76CF3" w:rsidRDefault="007A5686"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15</w:t>
            </w:r>
          </w:p>
        </w:tc>
      </w:tr>
    </w:tbl>
    <w:p w14:paraId="616B8BE5" w14:textId="15FCC5AC" w:rsidR="00D61626" w:rsidRPr="00E76CF3" w:rsidRDefault="00D61626" w:rsidP="00E76CF3">
      <w:pPr>
        <w:rPr>
          <w:rFonts w:ascii="Calibri" w:hAnsi="Calibri" w:cs="Calibri"/>
          <w:sz w:val="18"/>
          <w:szCs w:val="1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86"/>
        <w:gridCol w:w="3794"/>
        <w:gridCol w:w="1134"/>
        <w:gridCol w:w="348"/>
        <w:gridCol w:w="822"/>
        <w:gridCol w:w="959"/>
        <w:gridCol w:w="851"/>
        <w:gridCol w:w="992"/>
        <w:gridCol w:w="850"/>
        <w:gridCol w:w="993"/>
        <w:gridCol w:w="850"/>
        <w:gridCol w:w="992"/>
        <w:gridCol w:w="993"/>
        <w:gridCol w:w="850"/>
        <w:gridCol w:w="850"/>
      </w:tblGrid>
      <w:tr w:rsidR="00DA6273" w:rsidRPr="00E76CF3" w14:paraId="5C98A65D"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A725F0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794" w:type="dxa"/>
            <w:tcBorders>
              <w:top w:val="single" w:sz="6" w:space="0" w:color="000000"/>
              <w:left w:val="single" w:sz="6" w:space="0" w:color="000000"/>
              <w:bottom w:val="single" w:sz="6" w:space="0" w:color="000000"/>
              <w:right w:val="single" w:sz="6" w:space="0" w:color="000000"/>
            </w:tcBorders>
            <w:hideMark/>
          </w:tcPr>
          <w:p w14:paraId="00B38D2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 том числе:</w:t>
            </w:r>
          </w:p>
        </w:tc>
        <w:tc>
          <w:tcPr>
            <w:tcW w:w="1134" w:type="dxa"/>
            <w:tcBorders>
              <w:top w:val="single" w:sz="6" w:space="0" w:color="000000"/>
              <w:left w:val="single" w:sz="6" w:space="0" w:color="000000"/>
              <w:bottom w:val="single" w:sz="6" w:space="0" w:color="000000"/>
              <w:right w:val="single" w:sz="6" w:space="0" w:color="000000"/>
            </w:tcBorders>
            <w:hideMark/>
          </w:tcPr>
          <w:p w14:paraId="033B825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1D04F82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22" w:type="dxa"/>
            <w:tcBorders>
              <w:top w:val="single" w:sz="6" w:space="0" w:color="000000"/>
              <w:left w:val="single" w:sz="6" w:space="0" w:color="000000"/>
              <w:bottom w:val="single" w:sz="6" w:space="0" w:color="000000"/>
              <w:right w:val="single" w:sz="6" w:space="0" w:color="000000"/>
            </w:tcBorders>
            <w:hideMark/>
          </w:tcPr>
          <w:p w14:paraId="62B1221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59" w:type="dxa"/>
            <w:tcBorders>
              <w:top w:val="single" w:sz="6" w:space="0" w:color="000000"/>
              <w:left w:val="single" w:sz="6" w:space="0" w:color="000000"/>
              <w:bottom w:val="single" w:sz="6" w:space="0" w:color="000000"/>
              <w:right w:val="single" w:sz="6" w:space="0" w:color="000000"/>
            </w:tcBorders>
            <w:hideMark/>
          </w:tcPr>
          <w:p w14:paraId="4075616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1" w:type="dxa"/>
            <w:tcBorders>
              <w:top w:val="single" w:sz="6" w:space="0" w:color="000000"/>
              <w:left w:val="single" w:sz="6" w:space="0" w:color="000000"/>
              <w:bottom w:val="single" w:sz="6" w:space="0" w:color="000000"/>
              <w:right w:val="single" w:sz="6" w:space="0" w:color="000000"/>
            </w:tcBorders>
            <w:hideMark/>
          </w:tcPr>
          <w:p w14:paraId="722564A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1F93777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775BFD5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1F136B1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46FF514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4BDEE6E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414D871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64415E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0D0A3B7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DA6273" w:rsidRPr="00E76CF3" w14:paraId="6C37970E"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331EF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3.3.2.1.</w:t>
            </w:r>
          </w:p>
        </w:tc>
        <w:tc>
          <w:tcPr>
            <w:tcW w:w="3794" w:type="dxa"/>
            <w:tcBorders>
              <w:top w:val="single" w:sz="6" w:space="0" w:color="000000"/>
              <w:left w:val="single" w:sz="6" w:space="0" w:color="000000"/>
              <w:bottom w:val="single" w:sz="6" w:space="0" w:color="000000"/>
              <w:right w:val="single" w:sz="6" w:space="0" w:color="000000"/>
            </w:tcBorders>
            <w:hideMark/>
          </w:tcPr>
          <w:p w14:paraId="2F37DA2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Приобретение учебной мебели, учебного оборудования </w:t>
            </w:r>
          </w:p>
        </w:tc>
        <w:tc>
          <w:tcPr>
            <w:tcW w:w="1134" w:type="dxa"/>
            <w:tcBorders>
              <w:top w:val="single" w:sz="6" w:space="0" w:color="000000"/>
              <w:left w:val="single" w:sz="6" w:space="0" w:color="000000"/>
              <w:bottom w:val="single" w:sz="6" w:space="0" w:color="000000"/>
              <w:right w:val="single" w:sz="6" w:space="0" w:color="000000"/>
            </w:tcBorders>
            <w:hideMark/>
          </w:tcPr>
          <w:p w14:paraId="0CB7C2CA" w14:textId="3DCCB4AC"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00B8659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3D1E6A7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959" w:type="dxa"/>
            <w:tcBorders>
              <w:top w:val="single" w:sz="6" w:space="0" w:color="000000"/>
              <w:left w:val="single" w:sz="6" w:space="0" w:color="000000"/>
              <w:bottom w:val="single" w:sz="6" w:space="0" w:color="000000"/>
              <w:right w:val="single" w:sz="6" w:space="0" w:color="000000"/>
            </w:tcBorders>
            <w:hideMark/>
          </w:tcPr>
          <w:p w14:paraId="52E7F0F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543 954,00</w:t>
            </w:r>
          </w:p>
        </w:tc>
        <w:tc>
          <w:tcPr>
            <w:tcW w:w="851" w:type="dxa"/>
            <w:tcBorders>
              <w:top w:val="single" w:sz="6" w:space="0" w:color="000000"/>
              <w:left w:val="single" w:sz="6" w:space="0" w:color="000000"/>
              <w:bottom w:val="single" w:sz="6" w:space="0" w:color="000000"/>
              <w:right w:val="single" w:sz="6" w:space="0" w:color="000000"/>
            </w:tcBorders>
            <w:hideMark/>
          </w:tcPr>
          <w:p w14:paraId="2713F17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543 954,00</w:t>
            </w:r>
          </w:p>
        </w:tc>
        <w:tc>
          <w:tcPr>
            <w:tcW w:w="992" w:type="dxa"/>
            <w:tcBorders>
              <w:top w:val="single" w:sz="6" w:space="0" w:color="000000"/>
              <w:left w:val="single" w:sz="6" w:space="0" w:color="000000"/>
              <w:bottom w:val="single" w:sz="6" w:space="0" w:color="000000"/>
              <w:right w:val="single" w:sz="6" w:space="0" w:color="000000"/>
            </w:tcBorders>
            <w:hideMark/>
          </w:tcPr>
          <w:p w14:paraId="43237C3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850" w:type="dxa"/>
            <w:tcBorders>
              <w:top w:val="single" w:sz="6" w:space="0" w:color="000000"/>
              <w:left w:val="single" w:sz="6" w:space="0" w:color="000000"/>
              <w:bottom w:val="single" w:sz="6" w:space="0" w:color="000000"/>
              <w:right w:val="single" w:sz="6" w:space="0" w:color="000000"/>
            </w:tcBorders>
            <w:hideMark/>
          </w:tcPr>
          <w:p w14:paraId="4360E18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93" w:type="dxa"/>
            <w:tcBorders>
              <w:top w:val="single" w:sz="6" w:space="0" w:color="000000"/>
              <w:left w:val="single" w:sz="6" w:space="0" w:color="000000"/>
              <w:bottom w:val="single" w:sz="6" w:space="0" w:color="000000"/>
              <w:right w:val="single" w:sz="6" w:space="0" w:color="000000"/>
            </w:tcBorders>
            <w:hideMark/>
          </w:tcPr>
          <w:p w14:paraId="76B8136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0ECDA58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0253BB4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993" w:type="dxa"/>
            <w:tcBorders>
              <w:top w:val="single" w:sz="6" w:space="0" w:color="000000"/>
              <w:left w:val="single" w:sz="6" w:space="0" w:color="000000"/>
              <w:bottom w:val="single" w:sz="6" w:space="0" w:color="000000"/>
              <w:right w:val="single" w:sz="6" w:space="0" w:color="000000"/>
            </w:tcBorders>
            <w:hideMark/>
          </w:tcPr>
          <w:p w14:paraId="6143819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850" w:type="dxa"/>
            <w:tcBorders>
              <w:top w:val="single" w:sz="6" w:space="0" w:color="000000"/>
              <w:left w:val="single" w:sz="6" w:space="0" w:color="000000"/>
              <w:bottom w:val="single" w:sz="6" w:space="0" w:color="000000"/>
              <w:right w:val="single" w:sz="6" w:space="0" w:color="000000"/>
            </w:tcBorders>
            <w:hideMark/>
          </w:tcPr>
          <w:p w14:paraId="75CF0A3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850" w:type="dxa"/>
            <w:tcBorders>
              <w:top w:val="single" w:sz="6" w:space="0" w:color="000000"/>
              <w:left w:val="single" w:sz="6" w:space="0" w:color="000000"/>
              <w:bottom w:val="single" w:sz="6" w:space="0" w:color="000000"/>
              <w:right w:val="single" w:sz="6" w:space="0" w:color="000000"/>
            </w:tcBorders>
            <w:hideMark/>
          </w:tcPr>
          <w:p w14:paraId="22C7F61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r>
      <w:tr w:rsidR="00DA6273" w:rsidRPr="00E76CF3" w14:paraId="258E6D3F"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BAAECB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3.3.2.2.</w:t>
            </w:r>
          </w:p>
        </w:tc>
        <w:tc>
          <w:tcPr>
            <w:tcW w:w="3794" w:type="dxa"/>
            <w:tcBorders>
              <w:top w:val="single" w:sz="6" w:space="0" w:color="000000"/>
              <w:left w:val="single" w:sz="6" w:space="0" w:color="000000"/>
              <w:bottom w:val="single" w:sz="6" w:space="0" w:color="000000"/>
              <w:right w:val="single" w:sz="6" w:space="0" w:color="000000"/>
            </w:tcBorders>
            <w:hideMark/>
          </w:tcPr>
          <w:p w14:paraId="574839C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Приобретение технологического оборудования для школьных столовых </w:t>
            </w:r>
          </w:p>
        </w:tc>
        <w:tc>
          <w:tcPr>
            <w:tcW w:w="1134" w:type="dxa"/>
            <w:tcBorders>
              <w:top w:val="single" w:sz="6" w:space="0" w:color="000000"/>
              <w:left w:val="single" w:sz="6" w:space="0" w:color="000000"/>
              <w:bottom w:val="single" w:sz="6" w:space="0" w:color="000000"/>
              <w:right w:val="single" w:sz="6" w:space="0" w:color="000000"/>
            </w:tcBorders>
            <w:hideMark/>
          </w:tcPr>
          <w:p w14:paraId="08DCF5C3" w14:textId="53D3B0BE"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1FCD005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16932D4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959" w:type="dxa"/>
            <w:tcBorders>
              <w:top w:val="single" w:sz="6" w:space="0" w:color="000000"/>
              <w:left w:val="single" w:sz="6" w:space="0" w:color="000000"/>
              <w:bottom w:val="single" w:sz="6" w:space="0" w:color="000000"/>
              <w:right w:val="single" w:sz="6" w:space="0" w:color="000000"/>
            </w:tcBorders>
            <w:hideMark/>
          </w:tcPr>
          <w:p w14:paraId="273BBEB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426 046,00</w:t>
            </w:r>
          </w:p>
        </w:tc>
        <w:tc>
          <w:tcPr>
            <w:tcW w:w="851" w:type="dxa"/>
            <w:tcBorders>
              <w:top w:val="single" w:sz="6" w:space="0" w:color="000000"/>
              <w:left w:val="single" w:sz="6" w:space="0" w:color="000000"/>
              <w:bottom w:val="single" w:sz="6" w:space="0" w:color="000000"/>
              <w:right w:val="single" w:sz="6" w:space="0" w:color="000000"/>
            </w:tcBorders>
            <w:hideMark/>
          </w:tcPr>
          <w:p w14:paraId="3A0FB9A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426 046,00</w:t>
            </w:r>
          </w:p>
        </w:tc>
        <w:tc>
          <w:tcPr>
            <w:tcW w:w="992" w:type="dxa"/>
            <w:tcBorders>
              <w:top w:val="single" w:sz="6" w:space="0" w:color="000000"/>
              <w:left w:val="single" w:sz="6" w:space="0" w:color="000000"/>
              <w:bottom w:val="single" w:sz="6" w:space="0" w:color="000000"/>
              <w:right w:val="single" w:sz="6" w:space="0" w:color="000000"/>
            </w:tcBorders>
            <w:hideMark/>
          </w:tcPr>
          <w:p w14:paraId="0853548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7FDF873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3D53AC6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4E09369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52803CE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993" w:type="dxa"/>
            <w:tcBorders>
              <w:top w:val="single" w:sz="6" w:space="0" w:color="000000"/>
              <w:left w:val="single" w:sz="6" w:space="0" w:color="000000"/>
              <w:bottom w:val="single" w:sz="6" w:space="0" w:color="000000"/>
              <w:right w:val="single" w:sz="6" w:space="0" w:color="000000"/>
            </w:tcBorders>
            <w:hideMark/>
          </w:tcPr>
          <w:p w14:paraId="1CAC97E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850" w:type="dxa"/>
            <w:tcBorders>
              <w:top w:val="single" w:sz="6" w:space="0" w:color="000000"/>
              <w:left w:val="single" w:sz="6" w:space="0" w:color="000000"/>
              <w:bottom w:val="single" w:sz="6" w:space="0" w:color="000000"/>
              <w:right w:val="single" w:sz="6" w:space="0" w:color="000000"/>
            </w:tcBorders>
            <w:hideMark/>
          </w:tcPr>
          <w:p w14:paraId="244B23D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850" w:type="dxa"/>
            <w:tcBorders>
              <w:top w:val="single" w:sz="6" w:space="0" w:color="000000"/>
              <w:left w:val="single" w:sz="6" w:space="0" w:color="000000"/>
              <w:bottom w:val="single" w:sz="6" w:space="0" w:color="000000"/>
              <w:right w:val="single" w:sz="6" w:space="0" w:color="000000"/>
            </w:tcBorders>
            <w:hideMark/>
          </w:tcPr>
          <w:p w14:paraId="71AA190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r>
      <w:tr w:rsidR="00DA6273" w:rsidRPr="00E76CF3" w14:paraId="6ED081E2"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401C5C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3.3.2.3.</w:t>
            </w:r>
          </w:p>
        </w:tc>
        <w:tc>
          <w:tcPr>
            <w:tcW w:w="3794" w:type="dxa"/>
            <w:tcBorders>
              <w:top w:val="single" w:sz="6" w:space="0" w:color="000000"/>
              <w:left w:val="single" w:sz="6" w:space="0" w:color="000000"/>
              <w:bottom w:val="single" w:sz="6" w:space="0" w:color="000000"/>
              <w:right w:val="single" w:sz="6" w:space="0" w:color="000000"/>
            </w:tcBorders>
            <w:hideMark/>
          </w:tcPr>
          <w:p w14:paraId="330C5BF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1134" w:type="dxa"/>
            <w:tcBorders>
              <w:top w:val="single" w:sz="6" w:space="0" w:color="000000"/>
              <w:left w:val="single" w:sz="6" w:space="0" w:color="000000"/>
              <w:bottom w:val="single" w:sz="6" w:space="0" w:color="000000"/>
              <w:right w:val="single" w:sz="6" w:space="0" w:color="000000"/>
            </w:tcBorders>
            <w:hideMark/>
          </w:tcPr>
          <w:p w14:paraId="7C3137A5" w14:textId="0CE8FC6D"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0730AD2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716E8BF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959" w:type="dxa"/>
            <w:tcBorders>
              <w:top w:val="single" w:sz="6" w:space="0" w:color="000000"/>
              <w:left w:val="single" w:sz="6" w:space="0" w:color="000000"/>
              <w:bottom w:val="single" w:sz="6" w:space="0" w:color="000000"/>
              <w:right w:val="single" w:sz="6" w:space="0" w:color="000000"/>
            </w:tcBorders>
            <w:hideMark/>
          </w:tcPr>
          <w:p w14:paraId="38FBD5A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210 000,00</w:t>
            </w:r>
          </w:p>
        </w:tc>
        <w:tc>
          <w:tcPr>
            <w:tcW w:w="851" w:type="dxa"/>
            <w:tcBorders>
              <w:top w:val="single" w:sz="6" w:space="0" w:color="000000"/>
              <w:left w:val="single" w:sz="6" w:space="0" w:color="000000"/>
              <w:bottom w:val="single" w:sz="6" w:space="0" w:color="000000"/>
              <w:right w:val="single" w:sz="6" w:space="0" w:color="000000"/>
            </w:tcBorders>
            <w:hideMark/>
          </w:tcPr>
          <w:p w14:paraId="303F27C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210 000,00</w:t>
            </w:r>
          </w:p>
        </w:tc>
        <w:tc>
          <w:tcPr>
            <w:tcW w:w="992" w:type="dxa"/>
            <w:tcBorders>
              <w:top w:val="single" w:sz="6" w:space="0" w:color="000000"/>
              <w:left w:val="single" w:sz="6" w:space="0" w:color="000000"/>
              <w:bottom w:val="single" w:sz="6" w:space="0" w:color="000000"/>
              <w:right w:val="single" w:sz="6" w:space="0" w:color="000000"/>
            </w:tcBorders>
            <w:hideMark/>
          </w:tcPr>
          <w:p w14:paraId="01E5D02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86FB10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1FE818B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609F36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66CBDA6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3587C59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4B50A7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05EC5A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121959F3"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013B77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w:t>
            </w:r>
          </w:p>
        </w:tc>
        <w:tc>
          <w:tcPr>
            <w:tcW w:w="3794" w:type="dxa"/>
            <w:tcBorders>
              <w:top w:val="single" w:sz="6" w:space="0" w:color="000000"/>
              <w:left w:val="single" w:sz="6" w:space="0" w:color="000000"/>
              <w:bottom w:val="single" w:sz="6" w:space="0" w:color="000000"/>
              <w:right w:val="single" w:sz="6" w:space="0" w:color="000000"/>
            </w:tcBorders>
            <w:hideMark/>
          </w:tcPr>
          <w:p w14:paraId="1F72D79B" w14:textId="188A42C3"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Федеральный проект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Педагоги и наставники</w:t>
            </w:r>
            <w:r w:rsidR="007A5686" w:rsidRPr="00E76CF3">
              <w:rPr>
                <w:rFonts w:ascii="Calibri" w:eastAsia="Times New Roman" w:hAnsi="Calibri" w:cs="Calibri"/>
                <w:b/>
                <w:bCs/>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13C61AB2" w14:textId="7CC9C00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МКУ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УНО</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31FAD9C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7F81B38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59" w:type="dxa"/>
            <w:tcBorders>
              <w:top w:val="single" w:sz="6" w:space="0" w:color="000000"/>
              <w:left w:val="single" w:sz="6" w:space="0" w:color="000000"/>
              <w:bottom w:val="single" w:sz="6" w:space="0" w:color="000000"/>
              <w:right w:val="single" w:sz="6" w:space="0" w:color="000000"/>
            </w:tcBorders>
            <w:hideMark/>
          </w:tcPr>
          <w:p w14:paraId="2DD24FF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21 608 668,32</w:t>
            </w:r>
          </w:p>
        </w:tc>
        <w:tc>
          <w:tcPr>
            <w:tcW w:w="851" w:type="dxa"/>
            <w:tcBorders>
              <w:top w:val="single" w:sz="6" w:space="0" w:color="000000"/>
              <w:left w:val="single" w:sz="6" w:space="0" w:color="000000"/>
              <w:bottom w:val="single" w:sz="6" w:space="0" w:color="000000"/>
              <w:right w:val="single" w:sz="6" w:space="0" w:color="000000"/>
            </w:tcBorders>
            <w:hideMark/>
          </w:tcPr>
          <w:p w14:paraId="78536B0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333F099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21 828 670,32</w:t>
            </w:r>
          </w:p>
        </w:tc>
        <w:tc>
          <w:tcPr>
            <w:tcW w:w="850" w:type="dxa"/>
            <w:tcBorders>
              <w:top w:val="single" w:sz="6" w:space="0" w:color="000000"/>
              <w:left w:val="single" w:sz="6" w:space="0" w:color="000000"/>
              <w:bottom w:val="single" w:sz="6" w:space="0" w:color="000000"/>
              <w:right w:val="single" w:sz="6" w:space="0" w:color="000000"/>
            </w:tcBorders>
            <w:hideMark/>
          </w:tcPr>
          <w:p w14:paraId="146002D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42596D7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21 844 709,76</w:t>
            </w:r>
          </w:p>
        </w:tc>
        <w:tc>
          <w:tcPr>
            <w:tcW w:w="850" w:type="dxa"/>
            <w:tcBorders>
              <w:top w:val="single" w:sz="6" w:space="0" w:color="000000"/>
              <w:left w:val="single" w:sz="6" w:space="0" w:color="000000"/>
              <w:bottom w:val="single" w:sz="6" w:space="0" w:color="000000"/>
              <w:right w:val="single" w:sz="6" w:space="0" w:color="000000"/>
            </w:tcBorders>
            <w:hideMark/>
          </w:tcPr>
          <w:p w14:paraId="7BC917A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6C9DBFC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7AD237A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DAD510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D0ACAF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1FE2FC8F"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19C682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3.4.1.</w:t>
            </w:r>
          </w:p>
        </w:tc>
        <w:tc>
          <w:tcPr>
            <w:tcW w:w="3794" w:type="dxa"/>
            <w:tcBorders>
              <w:top w:val="single" w:sz="6" w:space="0" w:color="000000"/>
              <w:left w:val="single" w:sz="6" w:space="0" w:color="000000"/>
              <w:bottom w:val="single" w:sz="6" w:space="0" w:color="000000"/>
              <w:right w:val="single" w:sz="6" w:space="0" w:color="000000"/>
            </w:tcBorders>
            <w:hideMark/>
          </w:tcPr>
          <w:p w14:paraId="1855DA06" w14:textId="314AB7AF"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Основное мероприятие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w:t>
            </w:r>
          </w:p>
        </w:tc>
        <w:tc>
          <w:tcPr>
            <w:tcW w:w="1134" w:type="dxa"/>
            <w:tcBorders>
              <w:top w:val="single" w:sz="6" w:space="0" w:color="000000"/>
              <w:left w:val="single" w:sz="6" w:space="0" w:color="000000"/>
              <w:bottom w:val="single" w:sz="6" w:space="0" w:color="000000"/>
              <w:right w:val="single" w:sz="6" w:space="0" w:color="000000"/>
            </w:tcBorders>
            <w:hideMark/>
          </w:tcPr>
          <w:p w14:paraId="3099D0E7" w14:textId="64264925"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17EFF4A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6B89702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012Ю651790</w:t>
            </w:r>
          </w:p>
        </w:tc>
        <w:tc>
          <w:tcPr>
            <w:tcW w:w="959" w:type="dxa"/>
            <w:tcBorders>
              <w:top w:val="single" w:sz="6" w:space="0" w:color="000000"/>
              <w:left w:val="single" w:sz="6" w:space="0" w:color="000000"/>
              <w:bottom w:val="single" w:sz="6" w:space="0" w:color="000000"/>
              <w:right w:val="single" w:sz="6" w:space="0" w:color="000000"/>
            </w:tcBorders>
            <w:hideMark/>
          </w:tcPr>
          <w:p w14:paraId="129F641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1 561 588,32</w:t>
            </w:r>
          </w:p>
        </w:tc>
        <w:tc>
          <w:tcPr>
            <w:tcW w:w="851" w:type="dxa"/>
            <w:tcBorders>
              <w:top w:val="single" w:sz="6" w:space="0" w:color="000000"/>
              <w:left w:val="single" w:sz="6" w:space="0" w:color="000000"/>
              <w:bottom w:val="single" w:sz="6" w:space="0" w:color="000000"/>
              <w:right w:val="single" w:sz="6" w:space="0" w:color="000000"/>
            </w:tcBorders>
            <w:hideMark/>
          </w:tcPr>
          <w:p w14:paraId="07CF0ED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2D78EAB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1 539 790,32</w:t>
            </w:r>
          </w:p>
        </w:tc>
        <w:tc>
          <w:tcPr>
            <w:tcW w:w="850" w:type="dxa"/>
            <w:tcBorders>
              <w:top w:val="single" w:sz="6" w:space="0" w:color="000000"/>
              <w:left w:val="single" w:sz="6" w:space="0" w:color="000000"/>
              <w:bottom w:val="single" w:sz="6" w:space="0" w:color="000000"/>
              <w:right w:val="single" w:sz="6" w:space="0" w:color="000000"/>
            </w:tcBorders>
            <w:hideMark/>
          </w:tcPr>
          <w:p w14:paraId="12D1CA4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1548A33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1 555 829,76</w:t>
            </w:r>
          </w:p>
        </w:tc>
        <w:tc>
          <w:tcPr>
            <w:tcW w:w="850" w:type="dxa"/>
            <w:tcBorders>
              <w:top w:val="single" w:sz="6" w:space="0" w:color="000000"/>
              <w:left w:val="single" w:sz="6" w:space="0" w:color="000000"/>
              <w:bottom w:val="single" w:sz="6" w:space="0" w:color="000000"/>
              <w:right w:val="single" w:sz="6" w:space="0" w:color="000000"/>
            </w:tcBorders>
            <w:hideMark/>
          </w:tcPr>
          <w:p w14:paraId="1EAA1DA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7F40F4C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79FC217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89D50C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2630240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DA6273" w:rsidRPr="00E76CF3" w14:paraId="51B8EEB4"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1FFAF8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3.4.2.</w:t>
            </w:r>
          </w:p>
        </w:tc>
        <w:tc>
          <w:tcPr>
            <w:tcW w:w="3794" w:type="dxa"/>
            <w:tcBorders>
              <w:top w:val="single" w:sz="6" w:space="0" w:color="000000"/>
              <w:left w:val="single" w:sz="6" w:space="0" w:color="000000"/>
              <w:bottom w:val="single" w:sz="6" w:space="0" w:color="000000"/>
              <w:right w:val="single" w:sz="6" w:space="0" w:color="000000"/>
            </w:tcBorders>
            <w:hideMark/>
          </w:tcPr>
          <w:p w14:paraId="28FD7CA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выплату ежемесячного денежного вознаграждения за классное руководство педагогическим работникам муниципальных общеобрзовательных оргнизаций района</w:t>
            </w:r>
          </w:p>
        </w:tc>
        <w:tc>
          <w:tcPr>
            <w:tcW w:w="1134" w:type="dxa"/>
            <w:tcBorders>
              <w:top w:val="single" w:sz="6" w:space="0" w:color="000000"/>
              <w:left w:val="single" w:sz="6" w:space="0" w:color="000000"/>
              <w:bottom w:val="single" w:sz="6" w:space="0" w:color="000000"/>
              <w:right w:val="single" w:sz="6" w:space="0" w:color="000000"/>
            </w:tcBorders>
            <w:hideMark/>
          </w:tcPr>
          <w:p w14:paraId="1FA3C566" w14:textId="662ECF06"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68D88C6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568F4E0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012Ю653030</w:t>
            </w:r>
          </w:p>
        </w:tc>
        <w:tc>
          <w:tcPr>
            <w:tcW w:w="959" w:type="dxa"/>
            <w:tcBorders>
              <w:top w:val="single" w:sz="6" w:space="0" w:color="000000"/>
              <w:left w:val="single" w:sz="6" w:space="0" w:color="000000"/>
              <w:bottom w:val="single" w:sz="6" w:space="0" w:color="000000"/>
              <w:right w:val="single" w:sz="6" w:space="0" w:color="000000"/>
            </w:tcBorders>
            <w:hideMark/>
          </w:tcPr>
          <w:p w14:paraId="52B0E04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19 344 000,00</w:t>
            </w:r>
          </w:p>
        </w:tc>
        <w:tc>
          <w:tcPr>
            <w:tcW w:w="851" w:type="dxa"/>
            <w:tcBorders>
              <w:top w:val="single" w:sz="6" w:space="0" w:color="000000"/>
              <w:left w:val="single" w:sz="6" w:space="0" w:color="000000"/>
              <w:bottom w:val="single" w:sz="6" w:space="0" w:color="000000"/>
              <w:right w:val="single" w:sz="6" w:space="0" w:color="000000"/>
            </w:tcBorders>
            <w:hideMark/>
          </w:tcPr>
          <w:p w14:paraId="66998C3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2BA4F43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19 585 800,00</w:t>
            </w:r>
          </w:p>
        </w:tc>
        <w:tc>
          <w:tcPr>
            <w:tcW w:w="850" w:type="dxa"/>
            <w:tcBorders>
              <w:top w:val="single" w:sz="6" w:space="0" w:color="000000"/>
              <w:left w:val="single" w:sz="6" w:space="0" w:color="000000"/>
              <w:bottom w:val="single" w:sz="6" w:space="0" w:color="000000"/>
              <w:right w:val="single" w:sz="6" w:space="0" w:color="000000"/>
            </w:tcBorders>
            <w:hideMark/>
          </w:tcPr>
          <w:p w14:paraId="7238F05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0D68183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19 585 800,00</w:t>
            </w:r>
          </w:p>
        </w:tc>
        <w:tc>
          <w:tcPr>
            <w:tcW w:w="850" w:type="dxa"/>
            <w:tcBorders>
              <w:top w:val="single" w:sz="6" w:space="0" w:color="000000"/>
              <w:left w:val="single" w:sz="6" w:space="0" w:color="000000"/>
              <w:bottom w:val="single" w:sz="6" w:space="0" w:color="000000"/>
              <w:right w:val="single" w:sz="6" w:space="0" w:color="000000"/>
            </w:tcBorders>
            <w:hideMark/>
          </w:tcPr>
          <w:p w14:paraId="6D759FD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5482CFB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396808E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672998A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41D2DEC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DA6273" w:rsidRPr="00E76CF3" w14:paraId="2718685D"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EAA3FA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3.4.3.</w:t>
            </w:r>
          </w:p>
        </w:tc>
        <w:tc>
          <w:tcPr>
            <w:tcW w:w="3794" w:type="dxa"/>
            <w:tcBorders>
              <w:top w:val="single" w:sz="6" w:space="0" w:color="000000"/>
              <w:left w:val="single" w:sz="6" w:space="0" w:color="000000"/>
              <w:bottom w:val="single" w:sz="6" w:space="0" w:color="000000"/>
              <w:right w:val="single" w:sz="6" w:space="0" w:color="000000"/>
            </w:tcBorders>
            <w:hideMark/>
          </w:tcPr>
          <w:p w14:paraId="24583EA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выплату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района</w:t>
            </w:r>
          </w:p>
        </w:tc>
        <w:tc>
          <w:tcPr>
            <w:tcW w:w="1134" w:type="dxa"/>
            <w:tcBorders>
              <w:top w:val="single" w:sz="6" w:space="0" w:color="000000"/>
              <w:left w:val="single" w:sz="6" w:space="0" w:color="000000"/>
              <w:bottom w:val="single" w:sz="6" w:space="0" w:color="000000"/>
              <w:right w:val="single" w:sz="6" w:space="0" w:color="000000"/>
            </w:tcBorders>
            <w:hideMark/>
          </w:tcPr>
          <w:p w14:paraId="6868A931" w14:textId="4035FA3D"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122FA7C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494525A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012Ю650500</w:t>
            </w:r>
          </w:p>
        </w:tc>
        <w:tc>
          <w:tcPr>
            <w:tcW w:w="959" w:type="dxa"/>
            <w:tcBorders>
              <w:top w:val="single" w:sz="6" w:space="0" w:color="000000"/>
              <w:left w:val="single" w:sz="6" w:space="0" w:color="000000"/>
              <w:bottom w:val="single" w:sz="6" w:space="0" w:color="000000"/>
              <w:right w:val="single" w:sz="6" w:space="0" w:color="000000"/>
            </w:tcBorders>
            <w:hideMark/>
          </w:tcPr>
          <w:p w14:paraId="7CC1A09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703 080,00</w:t>
            </w:r>
          </w:p>
        </w:tc>
        <w:tc>
          <w:tcPr>
            <w:tcW w:w="851" w:type="dxa"/>
            <w:tcBorders>
              <w:top w:val="single" w:sz="6" w:space="0" w:color="000000"/>
              <w:left w:val="single" w:sz="6" w:space="0" w:color="000000"/>
              <w:bottom w:val="single" w:sz="6" w:space="0" w:color="000000"/>
              <w:right w:val="single" w:sz="6" w:space="0" w:color="000000"/>
            </w:tcBorders>
            <w:hideMark/>
          </w:tcPr>
          <w:p w14:paraId="2B3B0B3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132AEE2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703 080,00</w:t>
            </w:r>
          </w:p>
        </w:tc>
        <w:tc>
          <w:tcPr>
            <w:tcW w:w="850" w:type="dxa"/>
            <w:tcBorders>
              <w:top w:val="single" w:sz="6" w:space="0" w:color="000000"/>
              <w:left w:val="single" w:sz="6" w:space="0" w:color="000000"/>
              <w:bottom w:val="single" w:sz="6" w:space="0" w:color="000000"/>
              <w:right w:val="single" w:sz="6" w:space="0" w:color="000000"/>
            </w:tcBorders>
            <w:hideMark/>
          </w:tcPr>
          <w:p w14:paraId="70FF944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17E84B8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703 080,00</w:t>
            </w:r>
          </w:p>
        </w:tc>
        <w:tc>
          <w:tcPr>
            <w:tcW w:w="850" w:type="dxa"/>
            <w:tcBorders>
              <w:top w:val="single" w:sz="6" w:space="0" w:color="000000"/>
              <w:left w:val="single" w:sz="6" w:space="0" w:color="000000"/>
              <w:bottom w:val="single" w:sz="6" w:space="0" w:color="000000"/>
              <w:right w:val="single" w:sz="6" w:space="0" w:color="000000"/>
            </w:tcBorders>
            <w:hideMark/>
          </w:tcPr>
          <w:p w14:paraId="45A6248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11D4288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1322D86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3AD56ED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290B070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DA6273" w:rsidRPr="00E76CF3" w14:paraId="098E0028"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E6877B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w:t>
            </w:r>
          </w:p>
        </w:tc>
        <w:tc>
          <w:tcPr>
            <w:tcW w:w="3794" w:type="dxa"/>
            <w:tcBorders>
              <w:top w:val="single" w:sz="6" w:space="0" w:color="000000"/>
              <w:left w:val="single" w:sz="6" w:space="0" w:color="000000"/>
              <w:bottom w:val="single" w:sz="6" w:space="0" w:color="000000"/>
              <w:right w:val="single" w:sz="6" w:space="0" w:color="000000"/>
            </w:tcBorders>
            <w:hideMark/>
          </w:tcPr>
          <w:p w14:paraId="38C4E58B" w14:textId="05DE3FC5"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Мероприятия по приведению школ Дальнереченского муниципального округа в соответствие с требованиями безопасности</w:t>
            </w:r>
            <w:r w:rsidR="007A5686" w:rsidRPr="00E76CF3">
              <w:rPr>
                <w:rFonts w:ascii="Calibri" w:eastAsia="Times New Roman" w:hAnsi="Calibri" w:cs="Calibri"/>
                <w:b/>
                <w:bCs/>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74A6E554" w14:textId="56A5CD5D"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МКУ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УНО</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41B8AD9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64E77CC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0120500000</w:t>
            </w:r>
          </w:p>
        </w:tc>
        <w:tc>
          <w:tcPr>
            <w:tcW w:w="959" w:type="dxa"/>
            <w:tcBorders>
              <w:top w:val="single" w:sz="6" w:space="0" w:color="000000"/>
              <w:left w:val="single" w:sz="6" w:space="0" w:color="000000"/>
              <w:bottom w:val="single" w:sz="6" w:space="0" w:color="000000"/>
              <w:right w:val="single" w:sz="6" w:space="0" w:color="000000"/>
            </w:tcBorders>
            <w:hideMark/>
          </w:tcPr>
          <w:p w14:paraId="1FAB983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c>
          <w:tcPr>
            <w:tcW w:w="851" w:type="dxa"/>
            <w:tcBorders>
              <w:top w:val="single" w:sz="6" w:space="0" w:color="000000"/>
              <w:left w:val="single" w:sz="6" w:space="0" w:color="000000"/>
              <w:bottom w:val="single" w:sz="6" w:space="0" w:color="000000"/>
              <w:right w:val="single" w:sz="6" w:space="0" w:color="000000"/>
            </w:tcBorders>
            <w:hideMark/>
          </w:tcPr>
          <w:p w14:paraId="14FC5F3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c>
          <w:tcPr>
            <w:tcW w:w="992" w:type="dxa"/>
            <w:tcBorders>
              <w:top w:val="single" w:sz="6" w:space="0" w:color="000000"/>
              <w:left w:val="single" w:sz="6" w:space="0" w:color="000000"/>
              <w:bottom w:val="single" w:sz="6" w:space="0" w:color="000000"/>
              <w:right w:val="single" w:sz="6" w:space="0" w:color="000000"/>
            </w:tcBorders>
            <w:hideMark/>
          </w:tcPr>
          <w:p w14:paraId="30DD688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330 000,00</w:t>
            </w:r>
          </w:p>
        </w:tc>
        <w:tc>
          <w:tcPr>
            <w:tcW w:w="850" w:type="dxa"/>
            <w:tcBorders>
              <w:top w:val="single" w:sz="6" w:space="0" w:color="000000"/>
              <w:left w:val="single" w:sz="6" w:space="0" w:color="000000"/>
              <w:bottom w:val="single" w:sz="6" w:space="0" w:color="000000"/>
              <w:right w:val="single" w:sz="6" w:space="0" w:color="000000"/>
            </w:tcBorders>
            <w:hideMark/>
          </w:tcPr>
          <w:p w14:paraId="390072B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330 000,00</w:t>
            </w:r>
          </w:p>
        </w:tc>
        <w:tc>
          <w:tcPr>
            <w:tcW w:w="993" w:type="dxa"/>
            <w:tcBorders>
              <w:top w:val="single" w:sz="6" w:space="0" w:color="000000"/>
              <w:left w:val="single" w:sz="6" w:space="0" w:color="000000"/>
              <w:bottom w:val="single" w:sz="6" w:space="0" w:color="000000"/>
              <w:right w:val="single" w:sz="6" w:space="0" w:color="000000"/>
            </w:tcBorders>
            <w:hideMark/>
          </w:tcPr>
          <w:p w14:paraId="613E991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98519A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4235B18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14 560 000,00</w:t>
            </w:r>
          </w:p>
        </w:tc>
        <w:tc>
          <w:tcPr>
            <w:tcW w:w="993" w:type="dxa"/>
            <w:tcBorders>
              <w:top w:val="single" w:sz="6" w:space="0" w:color="000000"/>
              <w:left w:val="single" w:sz="6" w:space="0" w:color="000000"/>
              <w:bottom w:val="single" w:sz="6" w:space="0" w:color="000000"/>
              <w:right w:val="single" w:sz="6" w:space="0" w:color="000000"/>
            </w:tcBorders>
            <w:hideMark/>
          </w:tcPr>
          <w:p w14:paraId="20E9233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14 560 000,00</w:t>
            </w:r>
          </w:p>
        </w:tc>
        <w:tc>
          <w:tcPr>
            <w:tcW w:w="850" w:type="dxa"/>
            <w:tcBorders>
              <w:top w:val="single" w:sz="6" w:space="0" w:color="000000"/>
              <w:left w:val="single" w:sz="6" w:space="0" w:color="000000"/>
              <w:bottom w:val="single" w:sz="6" w:space="0" w:color="000000"/>
              <w:right w:val="single" w:sz="6" w:space="0" w:color="000000"/>
            </w:tcBorders>
            <w:hideMark/>
          </w:tcPr>
          <w:p w14:paraId="2AF81F1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c>
          <w:tcPr>
            <w:tcW w:w="850" w:type="dxa"/>
            <w:tcBorders>
              <w:top w:val="single" w:sz="6" w:space="0" w:color="000000"/>
              <w:left w:val="single" w:sz="6" w:space="0" w:color="000000"/>
              <w:bottom w:val="single" w:sz="6" w:space="0" w:color="000000"/>
              <w:right w:val="single" w:sz="6" w:space="0" w:color="000000"/>
            </w:tcBorders>
            <w:hideMark/>
          </w:tcPr>
          <w:p w14:paraId="0BCE6F3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r>
      <w:tr w:rsidR="00DA6273" w:rsidRPr="00E76CF3" w14:paraId="5CDF2314"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7A8AA3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3.5.1.</w:t>
            </w:r>
          </w:p>
        </w:tc>
        <w:tc>
          <w:tcPr>
            <w:tcW w:w="3794" w:type="dxa"/>
            <w:tcBorders>
              <w:top w:val="single" w:sz="6" w:space="0" w:color="000000"/>
              <w:left w:val="single" w:sz="6" w:space="0" w:color="000000"/>
              <w:bottom w:val="single" w:sz="6" w:space="0" w:color="000000"/>
              <w:right w:val="single" w:sz="6" w:space="0" w:color="000000"/>
            </w:tcBorders>
            <w:hideMark/>
          </w:tcPr>
          <w:p w14:paraId="0C96D5D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134" w:type="dxa"/>
            <w:tcBorders>
              <w:top w:val="single" w:sz="6" w:space="0" w:color="000000"/>
              <w:left w:val="single" w:sz="6" w:space="0" w:color="000000"/>
              <w:bottom w:val="single" w:sz="6" w:space="0" w:color="000000"/>
              <w:right w:val="single" w:sz="6" w:space="0" w:color="000000"/>
            </w:tcBorders>
            <w:hideMark/>
          </w:tcPr>
          <w:p w14:paraId="1196C5D1" w14:textId="12917FE6"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602FB08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2094F1F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0120570594</w:t>
            </w:r>
          </w:p>
        </w:tc>
        <w:tc>
          <w:tcPr>
            <w:tcW w:w="959" w:type="dxa"/>
            <w:tcBorders>
              <w:top w:val="single" w:sz="6" w:space="0" w:color="000000"/>
              <w:left w:val="single" w:sz="6" w:space="0" w:color="000000"/>
              <w:bottom w:val="single" w:sz="6" w:space="0" w:color="000000"/>
              <w:right w:val="single" w:sz="6" w:space="0" w:color="000000"/>
            </w:tcBorders>
            <w:hideMark/>
          </w:tcPr>
          <w:p w14:paraId="0D130A9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851" w:type="dxa"/>
            <w:tcBorders>
              <w:top w:val="single" w:sz="6" w:space="0" w:color="000000"/>
              <w:left w:val="single" w:sz="6" w:space="0" w:color="000000"/>
              <w:bottom w:val="single" w:sz="6" w:space="0" w:color="000000"/>
              <w:right w:val="single" w:sz="6" w:space="0" w:color="000000"/>
            </w:tcBorders>
            <w:hideMark/>
          </w:tcPr>
          <w:p w14:paraId="2E89FA6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992" w:type="dxa"/>
            <w:tcBorders>
              <w:top w:val="single" w:sz="6" w:space="0" w:color="000000"/>
              <w:left w:val="single" w:sz="6" w:space="0" w:color="000000"/>
              <w:bottom w:val="single" w:sz="6" w:space="0" w:color="000000"/>
              <w:right w:val="single" w:sz="6" w:space="0" w:color="000000"/>
            </w:tcBorders>
            <w:hideMark/>
          </w:tcPr>
          <w:p w14:paraId="7E57259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850" w:type="dxa"/>
            <w:tcBorders>
              <w:top w:val="single" w:sz="6" w:space="0" w:color="000000"/>
              <w:left w:val="single" w:sz="6" w:space="0" w:color="000000"/>
              <w:bottom w:val="single" w:sz="6" w:space="0" w:color="000000"/>
              <w:right w:val="single" w:sz="6" w:space="0" w:color="000000"/>
            </w:tcBorders>
            <w:hideMark/>
          </w:tcPr>
          <w:p w14:paraId="70490CB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993" w:type="dxa"/>
            <w:tcBorders>
              <w:top w:val="single" w:sz="6" w:space="0" w:color="000000"/>
              <w:left w:val="single" w:sz="6" w:space="0" w:color="000000"/>
              <w:bottom w:val="single" w:sz="6" w:space="0" w:color="000000"/>
              <w:right w:val="single" w:sz="6" w:space="0" w:color="000000"/>
            </w:tcBorders>
            <w:hideMark/>
          </w:tcPr>
          <w:p w14:paraId="3D795E4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7422EAF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A9CD46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993" w:type="dxa"/>
            <w:tcBorders>
              <w:top w:val="single" w:sz="6" w:space="0" w:color="000000"/>
              <w:left w:val="single" w:sz="6" w:space="0" w:color="000000"/>
              <w:bottom w:val="single" w:sz="6" w:space="0" w:color="000000"/>
              <w:right w:val="single" w:sz="6" w:space="0" w:color="000000"/>
            </w:tcBorders>
            <w:hideMark/>
          </w:tcPr>
          <w:p w14:paraId="6D8D692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850" w:type="dxa"/>
            <w:tcBorders>
              <w:top w:val="single" w:sz="6" w:space="0" w:color="000000"/>
              <w:left w:val="single" w:sz="6" w:space="0" w:color="000000"/>
              <w:bottom w:val="single" w:sz="6" w:space="0" w:color="000000"/>
              <w:right w:val="single" w:sz="6" w:space="0" w:color="000000"/>
            </w:tcBorders>
            <w:hideMark/>
          </w:tcPr>
          <w:p w14:paraId="6506FE9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850" w:type="dxa"/>
            <w:tcBorders>
              <w:top w:val="single" w:sz="6" w:space="0" w:color="000000"/>
              <w:left w:val="single" w:sz="6" w:space="0" w:color="000000"/>
              <w:bottom w:val="single" w:sz="6" w:space="0" w:color="000000"/>
              <w:right w:val="single" w:sz="6" w:space="0" w:color="000000"/>
            </w:tcBorders>
            <w:hideMark/>
          </w:tcPr>
          <w:p w14:paraId="5862AEF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r>
      <w:tr w:rsidR="00DA6273" w:rsidRPr="00E76CF3" w14:paraId="391DAC5A"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7519EF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3.5.2.</w:t>
            </w:r>
          </w:p>
        </w:tc>
        <w:tc>
          <w:tcPr>
            <w:tcW w:w="3794" w:type="dxa"/>
            <w:tcBorders>
              <w:top w:val="single" w:sz="6" w:space="0" w:color="000000"/>
              <w:left w:val="single" w:sz="6" w:space="0" w:color="000000"/>
              <w:bottom w:val="single" w:sz="6" w:space="0" w:color="000000"/>
              <w:right w:val="single" w:sz="6" w:space="0" w:color="000000"/>
            </w:tcBorders>
            <w:hideMark/>
          </w:tcPr>
          <w:p w14:paraId="114B53E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1134" w:type="dxa"/>
            <w:tcBorders>
              <w:top w:val="single" w:sz="6" w:space="0" w:color="000000"/>
              <w:left w:val="single" w:sz="6" w:space="0" w:color="000000"/>
              <w:bottom w:val="single" w:sz="6" w:space="0" w:color="000000"/>
              <w:right w:val="single" w:sz="6" w:space="0" w:color="000000"/>
            </w:tcBorders>
            <w:hideMark/>
          </w:tcPr>
          <w:p w14:paraId="11DD876D" w14:textId="5A19FC69"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7AA12C4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142C64C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0120570595</w:t>
            </w:r>
          </w:p>
        </w:tc>
        <w:tc>
          <w:tcPr>
            <w:tcW w:w="959" w:type="dxa"/>
            <w:tcBorders>
              <w:top w:val="single" w:sz="6" w:space="0" w:color="000000"/>
              <w:left w:val="single" w:sz="6" w:space="0" w:color="000000"/>
              <w:bottom w:val="single" w:sz="6" w:space="0" w:color="000000"/>
              <w:right w:val="single" w:sz="6" w:space="0" w:color="000000"/>
            </w:tcBorders>
            <w:hideMark/>
          </w:tcPr>
          <w:p w14:paraId="0623F18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851" w:type="dxa"/>
            <w:tcBorders>
              <w:top w:val="single" w:sz="6" w:space="0" w:color="000000"/>
              <w:left w:val="single" w:sz="6" w:space="0" w:color="000000"/>
              <w:bottom w:val="single" w:sz="6" w:space="0" w:color="000000"/>
              <w:right w:val="single" w:sz="6" w:space="0" w:color="000000"/>
            </w:tcBorders>
            <w:hideMark/>
          </w:tcPr>
          <w:p w14:paraId="2BF6895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992" w:type="dxa"/>
            <w:tcBorders>
              <w:top w:val="single" w:sz="6" w:space="0" w:color="000000"/>
              <w:left w:val="single" w:sz="6" w:space="0" w:color="000000"/>
              <w:bottom w:val="single" w:sz="6" w:space="0" w:color="000000"/>
              <w:right w:val="single" w:sz="6" w:space="0" w:color="000000"/>
            </w:tcBorders>
            <w:hideMark/>
          </w:tcPr>
          <w:p w14:paraId="2BFF7D4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850" w:type="dxa"/>
            <w:tcBorders>
              <w:top w:val="single" w:sz="6" w:space="0" w:color="000000"/>
              <w:left w:val="single" w:sz="6" w:space="0" w:color="000000"/>
              <w:bottom w:val="single" w:sz="6" w:space="0" w:color="000000"/>
              <w:right w:val="single" w:sz="6" w:space="0" w:color="000000"/>
            </w:tcBorders>
            <w:hideMark/>
          </w:tcPr>
          <w:p w14:paraId="0376399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993" w:type="dxa"/>
            <w:tcBorders>
              <w:top w:val="single" w:sz="6" w:space="0" w:color="000000"/>
              <w:left w:val="single" w:sz="6" w:space="0" w:color="000000"/>
              <w:bottom w:val="single" w:sz="6" w:space="0" w:color="000000"/>
              <w:right w:val="single" w:sz="6" w:space="0" w:color="000000"/>
            </w:tcBorders>
            <w:hideMark/>
          </w:tcPr>
          <w:p w14:paraId="698BB75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006210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62E1D3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993" w:type="dxa"/>
            <w:tcBorders>
              <w:top w:val="single" w:sz="6" w:space="0" w:color="000000"/>
              <w:left w:val="single" w:sz="6" w:space="0" w:color="000000"/>
              <w:bottom w:val="single" w:sz="6" w:space="0" w:color="000000"/>
              <w:right w:val="single" w:sz="6" w:space="0" w:color="000000"/>
            </w:tcBorders>
            <w:hideMark/>
          </w:tcPr>
          <w:p w14:paraId="6224146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850" w:type="dxa"/>
            <w:tcBorders>
              <w:top w:val="single" w:sz="6" w:space="0" w:color="000000"/>
              <w:left w:val="single" w:sz="6" w:space="0" w:color="000000"/>
              <w:bottom w:val="single" w:sz="6" w:space="0" w:color="000000"/>
              <w:right w:val="single" w:sz="6" w:space="0" w:color="000000"/>
            </w:tcBorders>
            <w:hideMark/>
          </w:tcPr>
          <w:p w14:paraId="1D30C29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850" w:type="dxa"/>
            <w:tcBorders>
              <w:top w:val="single" w:sz="6" w:space="0" w:color="000000"/>
              <w:left w:val="single" w:sz="6" w:space="0" w:color="000000"/>
              <w:bottom w:val="single" w:sz="6" w:space="0" w:color="000000"/>
              <w:right w:val="single" w:sz="6" w:space="0" w:color="000000"/>
            </w:tcBorders>
            <w:hideMark/>
          </w:tcPr>
          <w:p w14:paraId="72A4D8C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r>
      <w:tr w:rsidR="00DA6273" w:rsidRPr="00E76CF3" w14:paraId="4F12CED2"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269D2F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w:t>
            </w:r>
          </w:p>
        </w:tc>
        <w:tc>
          <w:tcPr>
            <w:tcW w:w="3794" w:type="dxa"/>
            <w:tcBorders>
              <w:top w:val="single" w:sz="6" w:space="0" w:color="000000"/>
              <w:left w:val="single" w:sz="6" w:space="0" w:color="000000"/>
              <w:bottom w:val="single" w:sz="6" w:space="0" w:color="000000"/>
              <w:right w:val="single" w:sz="6" w:space="0" w:color="000000"/>
            </w:tcBorders>
            <w:hideMark/>
          </w:tcPr>
          <w:p w14:paraId="70CFE2A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АПС в в зданиях школ</w:t>
            </w:r>
          </w:p>
        </w:tc>
        <w:tc>
          <w:tcPr>
            <w:tcW w:w="1134" w:type="dxa"/>
            <w:tcBorders>
              <w:top w:val="single" w:sz="6" w:space="0" w:color="000000"/>
              <w:left w:val="single" w:sz="6" w:space="0" w:color="000000"/>
              <w:bottom w:val="single" w:sz="6" w:space="0" w:color="000000"/>
              <w:right w:val="single" w:sz="6" w:space="0" w:color="000000"/>
            </w:tcBorders>
            <w:hideMark/>
          </w:tcPr>
          <w:p w14:paraId="72377AC8" w14:textId="2D10D5BF"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556E419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01D63BB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0120570598</w:t>
            </w:r>
          </w:p>
        </w:tc>
        <w:tc>
          <w:tcPr>
            <w:tcW w:w="959" w:type="dxa"/>
            <w:tcBorders>
              <w:top w:val="single" w:sz="6" w:space="0" w:color="000000"/>
              <w:left w:val="single" w:sz="6" w:space="0" w:color="000000"/>
              <w:bottom w:val="single" w:sz="6" w:space="0" w:color="000000"/>
              <w:right w:val="single" w:sz="6" w:space="0" w:color="000000"/>
            </w:tcBorders>
            <w:hideMark/>
          </w:tcPr>
          <w:p w14:paraId="12BD550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047422A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66205C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983B9F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3D81441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31D212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2F8CF0D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13 870 000,00</w:t>
            </w:r>
          </w:p>
        </w:tc>
        <w:tc>
          <w:tcPr>
            <w:tcW w:w="993" w:type="dxa"/>
            <w:tcBorders>
              <w:top w:val="single" w:sz="6" w:space="0" w:color="000000"/>
              <w:left w:val="single" w:sz="6" w:space="0" w:color="000000"/>
              <w:bottom w:val="single" w:sz="6" w:space="0" w:color="000000"/>
              <w:right w:val="single" w:sz="6" w:space="0" w:color="000000"/>
            </w:tcBorders>
            <w:hideMark/>
          </w:tcPr>
          <w:p w14:paraId="4D0039A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13 870 000,00</w:t>
            </w:r>
          </w:p>
        </w:tc>
        <w:tc>
          <w:tcPr>
            <w:tcW w:w="850" w:type="dxa"/>
            <w:tcBorders>
              <w:top w:val="single" w:sz="6" w:space="0" w:color="000000"/>
              <w:left w:val="single" w:sz="6" w:space="0" w:color="000000"/>
              <w:bottom w:val="single" w:sz="6" w:space="0" w:color="000000"/>
              <w:right w:val="single" w:sz="6" w:space="0" w:color="000000"/>
            </w:tcBorders>
            <w:hideMark/>
          </w:tcPr>
          <w:p w14:paraId="1CAFA0F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18BE140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615526B7"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95215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3.5.5.</w:t>
            </w:r>
          </w:p>
        </w:tc>
        <w:tc>
          <w:tcPr>
            <w:tcW w:w="3794" w:type="dxa"/>
            <w:tcBorders>
              <w:top w:val="single" w:sz="6" w:space="0" w:color="000000"/>
              <w:left w:val="single" w:sz="6" w:space="0" w:color="000000"/>
              <w:bottom w:val="single" w:sz="6" w:space="0" w:color="000000"/>
              <w:right w:val="single" w:sz="6" w:space="0" w:color="000000"/>
            </w:tcBorders>
            <w:hideMark/>
          </w:tcPr>
          <w:p w14:paraId="372BB76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противопожарных дверей</w:t>
            </w:r>
          </w:p>
        </w:tc>
        <w:tc>
          <w:tcPr>
            <w:tcW w:w="1134" w:type="dxa"/>
            <w:tcBorders>
              <w:top w:val="single" w:sz="6" w:space="0" w:color="000000"/>
              <w:left w:val="single" w:sz="6" w:space="0" w:color="000000"/>
              <w:bottom w:val="single" w:sz="6" w:space="0" w:color="000000"/>
              <w:right w:val="single" w:sz="6" w:space="0" w:color="000000"/>
            </w:tcBorders>
            <w:hideMark/>
          </w:tcPr>
          <w:p w14:paraId="2328C7BC" w14:textId="677484AA"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6E8349C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3DB2CA1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012057059Д</w:t>
            </w:r>
          </w:p>
        </w:tc>
        <w:tc>
          <w:tcPr>
            <w:tcW w:w="959" w:type="dxa"/>
            <w:tcBorders>
              <w:top w:val="single" w:sz="6" w:space="0" w:color="000000"/>
              <w:left w:val="single" w:sz="6" w:space="0" w:color="000000"/>
              <w:bottom w:val="single" w:sz="6" w:space="0" w:color="000000"/>
              <w:right w:val="single" w:sz="6" w:space="0" w:color="000000"/>
            </w:tcBorders>
            <w:hideMark/>
          </w:tcPr>
          <w:p w14:paraId="0EFE8F1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1" w:type="dxa"/>
            <w:tcBorders>
              <w:top w:val="single" w:sz="6" w:space="0" w:color="000000"/>
              <w:left w:val="single" w:sz="6" w:space="0" w:color="000000"/>
              <w:bottom w:val="single" w:sz="6" w:space="0" w:color="000000"/>
              <w:right w:val="single" w:sz="6" w:space="0" w:color="000000"/>
            </w:tcBorders>
            <w:hideMark/>
          </w:tcPr>
          <w:p w14:paraId="56C3756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237C2F1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E28299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15CFD58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13F6FE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59B43B1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724CDE1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09F008C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588E2CA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4996968E"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ABB1EF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3.5.6.</w:t>
            </w:r>
          </w:p>
        </w:tc>
        <w:tc>
          <w:tcPr>
            <w:tcW w:w="3794" w:type="dxa"/>
            <w:tcBorders>
              <w:top w:val="single" w:sz="6" w:space="0" w:color="000000"/>
              <w:left w:val="single" w:sz="6" w:space="0" w:color="000000"/>
              <w:bottom w:val="single" w:sz="6" w:space="0" w:color="000000"/>
              <w:right w:val="single" w:sz="6" w:space="0" w:color="000000"/>
            </w:tcBorders>
            <w:hideMark/>
          </w:tcPr>
          <w:p w14:paraId="179F8D1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134" w:type="dxa"/>
            <w:tcBorders>
              <w:top w:val="single" w:sz="6" w:space="0" w:color="000000"/>
              <w:left w:val="single" w:sz="6" w:space="0" w:color="000000"/>
              <w:bottom w:val="single" w:sz="6" w:space="0" w:color="000000"/>
              <w:right w:val="single" w:sz="6" w:space="0" w:color="000000"/>
            </w:tcBorders>
            <w:hideMark/>
          </w:tcPr>
          <w:p w14:paraId="5EF4C7BB" w14:textId="36909FF8"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6F9F2DF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48B45A0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0120570599</w:t>
            </w:r>
          </w:p>
        </w:tc>
        <w:tc>
          <w:tcPr>
            <w:tcW w:w="959" w:type="dxa"/>
            <w:tcBorders>
              <w:top w:val="single" w:sz="6" w:space="0" w:color="000000"/>
              <w:left w:val="single" w:sz="6" w:space="0" w:color="000000"/>
              <w:bottom w:val="single" w:sz="6" w:space="0" w:color="000000"/>
              <w:right w:val="single" w:sz="6" w:space="0" w:color="000000"/>
            </w:tcBorders>
            <w:hideMark/>
          </w:tcPr>
          <w:p w14:paraId="49EF19B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851" w:type="dxa"/>
            <w:tcBorders>
              <w:top w:val="single" w:sz="6" w:space="0" w:color="000000"/>
              <w:left w:val="single" w:sz="6" w:space="0" w:color="000000"/>
              <w:bottom w:val="single" w:sz="6" w:space="0" w:color="000000"/>
              <w:right w:val="single" w:sz="6" w:space="0" w:color="000000"/>
            </w:tcBorders>
            <w:hideMark/>
          </w:tcPr>
          <w:p w14:paraId="74BA1A0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992" w:type="dxa"/>
            <w:tcBorders>
              <w:top w:val="single" w:sz="6" w:space="0" w:color="000000"/>
              <w:left w:val="single" w:sz="6" w:space="0" w:color="000000"/>
              <w:bottom w:val="single" w:sz="6" w:space="0" w:color="000000"/>
              <w:right w:val="single" w:sz="6" w:space="0" w:color="000000"/>
            </w:tcBorders>
            <w:hideMark/>
          </w:tcPr>
          <w:p w14:paraId="22867B1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850" w:type="dxa"/>
            <w:tcBorders>
              <w:top w:val="single" w:sz="6" w:space="0" w:color="000000"/>
              <w:left w:val="single" w:sz="6" w:space="0" w:color="000000"/>
              <w:bottom w:val="single" w:sz="6" w:space="0" w:color="000000"/>
              <w:right w:val="single" w:sz="6" w:space="0" w:color="000000"/>
            </w:tcBorders>
            <w:hideMark/>
          </w:tcPr>
          <w:p w14:paraId="1C2D839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993" w:type="dxa"/>
            <w:tcBorders>
              <w:top w:val="single" w:sz="6" w:space="0" w:color="000000"/>
              <w:left w:val="single" w:sz="6" w:space="0" w:color="000000"/>
              <w:bottom w:val="single" w:sz="6" w:space="0" w:color="000000"/>
              <w:right w:val="single" w:sz="6" w:space="0" w:color="000000"/>
            </w:tcBorders>
            <w:hideMark/>
          </w:tcPr>
          <w:p w14:paraId="191D137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0B80822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5C0D649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993" w:type="dxa"/>
            <w:tcBorders>
              <w:top w:val="single" w:sz="6" w:space="0" w:color="000000"/>
              <w:left w:val="single" w:sz="6" w:space="0" w:color="000000"/>
              <w:bottom w:val="single" w:sz="6" w:space="0" w:color="000000"/>
              <w:right w:val="single" w:sz="6" w:space="0" w:color="000000"/>
            </w:tcBorders>
            <w:hideMark/>
          </w:tcPr>
          <w:p w14:paraId="08D9A41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850" w:type="dxa"/>
            <w:tcBorders>
              <w:top w:val="single" w:sz="6" w:space="0" w:color="000000"/>
              <w:left w:val="single" w:sz="6" w:space="0" w:color="000000"/>
              <w:bottom w:val="single" w:sz="6" w:space="0" w:color="000000"/>
              <w:right w:val="single" w:sz="6" w:space="0" w:color="000000"/>
            </w:tcBorders>
            <w:hideMark/>
          </w:tcPr>
          <w:p w14:paraId="2078E40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850" w:type="dxa"/>
            <w:tcBorders>
              <w:top w:val="single" w:sz="6" w:space="0" w:color="000000"/>
              <w:left w:val="single" w:sz="6" w:space="0" w:color="000000"/>
              <w:bottom w:val="single" w:sz="6" w:space="0" w:color="000000"/>
              <w:right w:val="single" w:sz="6" w:space="0" w:color="000000"/>
            </w:tcBorders>
            <w:hideMark/>
          </w:tcPr>
          <w:p w14:paraId="58D0493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r>
      <w:tr w:rsidR="00DA6273" w:rsidRPr="00E76CF3" w14:paraId="46D6773C"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11AA6E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w:t>
            </w:r>
          </w:p>
        </w:tc>
        <w:tc>
          <w:tcPr>
            <w:tcW w:w="3794" w:type="dxa"/>
            <w:vAlign w:val="center"/>
            <w:hideMark/>
          </w:tcPr>
          <w:p w14:paraId="66825D5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134" w:type="dxa"/>
            <w:tcBorders>
              <w:top w:val="single" w:sz="6" w:space="0" w:color="000000"/>
              <w:left w:val="single" w:sz="6" w:space="0" w:color="000000"/>
              <w:bottom w:val="single" w:sz="6" w:space="0" w:color="000000"/>
              <w:right w:val="single" w:sz="6" w:space="0" w:color="000000"/>
            </w:tcBorders>
            <w:hideMark/>
          </w:tcPr>
          <w:p w14:paraId="32438F86" w14:textId="611E0532"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МКУ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УНО</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64E5D50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6029729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0120600000</w:t>
            </w:r>
          </w:p>
        </w:tc>
        <w:tc>
          <w:tcPr>
            <w:tcW w:w="959" w:type="dxa"/>
            <w:tcBorders>
              <w:top w:val="single" w:sz="6" w:space="0" w:color="000000"/>
              <w:left w:val="single" w:sz="6" w:space="0" w:color="000000"/>
              <w:bottom w:val="single" w:sz="6" w:space="0" w:color="000000"/>
              <w:right w:val="single" w:sz="6" w:space="0" w:color="000000"/>
            </w:tcBorders>
            <w:hideMark/>
          </w:tcPr>
          <w:p w14:paraId="311DBB8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3 853 025,84</w:t>
            </w:r>
          </w:p>
        </w:tc>
        <w:tc>
          <w:tcPr>
            <w:tcW w:w="851" w:type="dxa"/>
            <w:tcBorders>
              <w:top w:val="single" w:sz="6" w:space="0" w:color="000000"/>
              <w:left w:val="single" w:sz="6" w:space="0" w:color="000000"/>
              <w:bottom w:val="single" w:sz="6" w:space="0" w:color="000000"/>
              <w:right w:val="single" w:sz="6" w:space="0" w:color="000000"/>
            </w:tcBorders>
            <w:hideMark/>
          </w:tcPr>
          <w:p w14:paraId="5CB1395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3 853 025,84</w:t>
            </w:r>
          </w:p>
        </w:tc>
        <w:tc>
          <w:tcPr>
            <w:tcW w:w="992" w:type="dxa"/>
            <w:tcBorders>
              <w:top w:val="single" w:sz="6" w:space="0" w:color="000000"/>
              <w:left w:val="single" w:sz="6" w:space="0" w:color="000000"/>
              <w:bottom w:val="single" w:sz="6" w:space="0" w:color="000000"/>
              <w:right w:val="single" w:sz="6" w:space="0" w:color="000000"/>
            </w:tcBorders>
            <w:hideMark/>
          </w:tcPr>
          <w:p w14:paraId="15F170A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2 130 500,00</w:t>
            </w:r>
          </w:p>
        </w:tc>
        <w:tc>
          <w:tcPr>
            <w:tcW w:w="850" w:type="dxa"/>
            <w:tcBorders>
              <w:top w:val="single" w:sz="6" w:space="0" w:color="000000"/>
              <w:left w:val="single" w:sz="6" w:space="0" w:color="000000"/>
              <w:bottom w:val="single" w:sz="6" w:space="0" w:color="000000"/>
              <w:right w:val="single" w:sz="6" w:space="0" w:color="000000"/>
            </w:tcBorders>
            <w:hideMark/>
          </w:tcPr>
          <w:p w14:paraId="6A7BC3C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2 130 500,00</w:t>
            </w:r>
          </w:p>
        </w:tc>
        <w:tc>
          <w:tcPr>
            <w:tcW w:w="993" w:type="dxa"/>
            <w:tcBorders>
              <w:top w:val="single" w:sz="6" w:space="0" w:color="000000"/>
              <w:left w:val="single" w:sz="6" w:space="0" w:color="000000"/>
              <w:bottom w:val="single" w:sz="6" w:space="0" w:color="000000"/>
              <w:right w:val="single" w:sz="6" w:space="0" w:color="000000"/>
            </w:tcBorders>
            <w:hideMark/>
          </w:tcPr>
          <w:p w14:paraId="2911C47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9A9EA2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688E8D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905 000,00</w:t>
            </w:r>
          </w:p>
        </w:tc>
        <w:tc>
          <w:tcPr>
            <w:tcW w:w="993" w:type="dxa"/>
            <w:tcBorders>
              <w:top w:val="single" w:sz="6" w:space="0" w:color="000000"/>
              <w:left w:val="single" w:sz="6" w:space="0" w:color="000000"/>
              <w:bottom w:val="single" w:sz="6" w:space="0" w:color="000000"/>
              <w:right w:val="single" w:sz="6" w:space="0" w:color="000000"/>
            </w:tcBorders>
            <w:hideMark/>
          </w:tcPr>
          <w:p w14:paraId="7D59073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905 000,00</w:t>
            </w:r>
          </w:p>
        </w:tc>
        <w:tc>
          <w:tcPr>
            <w:tcW w:w="850" w:type="dxa"/>
            <w:tcBorders>
              <w:top w:val="single" w:sz="6" w:space="0" w:color="000000"/>
              <w:left w:val="single" w:sz="6" w:space="0" w:color="000000"/>
              <w:bottom w:val="single" w:sz="6" w:space="0" w:color="000000"/>
              <w:right w:val="single" w:sz="6" w:space="0" w:color="000000"/>
            </w:tcBorders>
            <w:hideMark/>
          </w:tcPr>
          <w:p w14:paraId="5B76F96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455 000,00</w:t>
            </w:r>
          </w:p>
        </w:tc>
        <w:tc>
          <w:tcPr>
            <w:tcW w:w="850" w:type="dxa"/>
            <w:tcBorders>
              <w:top w:val="single" w:sz="6" w:space="0" w:color="000000"/>
              <w:left w:val="single" w:sz="6" w:space="0" w:color="000000"/>
              <w:bottom w:val="single" w:sz="6" w:space="0" w:color="000000"/>
              <w:right w:val="single" w:sz="6" w:space="0" w:color="000000"/>
            </w:tcBorders>
            <w:hideMark/>
          </w:tcPr>
          <w:p w14:paraId="7E4C0E8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455 000,00</w:t>
            </w:r>
          </w:p>
        </w:tc>
      </w:tr>
      <w:tr w:rsidR="00DA6273" w:rsidRPr="00E76CF3" w14:paraId="769EAD1C"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CA90E2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3.6.1.</w:t>
            </w:r>
          </w:p>
        </w:tc>
        <w:tc>
          <w:tcPr>
            <w:tcW w:w="3794" w:type="dxa"/>
            <w:tcBorders>
              <w:top w:val="single" w:sz="6" w:space="0" w:color="000000"/>
              <w:left w:val="single" w:sz="6" w:space="0" w:color="000000"/>
              <w:bottom w:val="single" w:sz="6" w:space="0" w:color="000000"/>
              <w:right w:val="single" w:sz="6" w:space="0" w:color="000000"/>
            </w:tcBorders>
            <w:hideMark/>
          </w:tcPr>
          <w:p w14:paraId="6C9050A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w:t>
            </w:r>
          </w:p>
        </w:tc>
        <w:tc>
          <w:tcPr>
            <w:tcW w:w="1134" w:type="dxa"/>
            <w:tcBorders>
              <w:top w:val="single" w:sz="6" w:space="0" w:color="000000"/>
              <w:left w:val="single" w:sz="6" w:space="0" w:color="000000"/>
              <w:bottom w:val="single" w:sz="6" w:space="0" w:color="000000"/>
              <w:right w:val="single" w:sz="6" w:space="0" w:color="000000"/>
            </w:tcBorders>
            <w:hideMark/>
          </w:tcPr>
          <w:p w14:paraId="7772B469" w14:textId="6C0BC89E"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068024B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7D0C809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0120623172</w:t>
            </w:r>
          </w:p>
        </w:tc>
        <w:tc>
          <w:tcPr>
            <w:tcW w:w="959" w:type="dxa"/>
            <w:tcBorders>
              <w:top w:val="single" w:sz="6" w:space="0" w:color="000000"/>
              <w:left w:val="single" w:sz="6" w:space="0" w:color="000000"/>
              <w:bottom w:val="single" w:sz="6" w:space="0" w:color="000000"/>
              <w:right w:val="single" w:sz="6" w:space="0" w:color="000000"/>
            </w:tcBorders>
            <w:hideMark/>
          </w:tcPr>
          <w:p w14:paraId="63AD854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850 000,00</w:t>
            </w:r>
          </w:p>
        </w:tc>
        <w:tc>
          <w:tcPr>
            <w:tcW w:w="851" w:type="dxa"/>
            <w:tcBorders>
              <w:top w:val="single" w:sz="6" w:space="0" w:color="000000"/>
              <w:left w:val="single" w:sz="6" w:space="0" w:color="000000"/>
              <w:bottom w:val="single" w:sz="6" w:space="0" w:color="000000"/>
              <w:right w:val="single" w:sz="6" w:space="0" w:color="000000"/>
            </w:tcBorders>
            <w:hideMark/>
          </w:tcPr>
          <w:p w14:paraId="12DEFAF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850 000,00</w:t>
            </w:r>
          </w:p>
        </w:tc>
        <w:tc>
          <w:tcPr>
            <w:tcW w:w="992" w:type="dxa"/>
            <w:tcBorders>
              <w:top w:val="single" w:sz="6" w:space="0" w:color="000000"/>
              <w:left w:val="single" w:sz="6" w:space="0" w:color="000000"/>
              <w:bottom w:val="single" w:sz="6" w:space="0" w:color="000000"/>
              <w:right w:val="single" w:sz="6" w:space="0" w:color="000000"/>
            </w:tcBorders>
            <w:hideMark/>
          </w:tcPr>
          <w:p w14:paraId="0F4FA1F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850" w:type="dxa"/>
            <w:tcBorders>
              <w:top w:val="single" w:sz="6" w:space="0" w:color="000000"/>
              <w:left w:val="single" w:sz="6" w:space="0" w:color="000000"/>
              <w:bottom w:val="single" w:sz="6" w:space="0" w:color="000000"/>
              <w:right w:val="single" w:sz="6" w:space="0" w:color="000000"/>
            </w:tcBorders>
            <w:hideMark/>
          </w:tcPr>
          <w:p w14:paraId="7D05435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993" w:type="dxa"/>
            <w:tcBorders>
              <w:top w:val="single" w:sz="6" w:space="0" w:color="000000"/>
              <w:left w:val="single" w:sz="6" w:space="0" w:color="000000"/>
              <w:bottom w:val="single" w:sz="6" w:space="0" w:color="000000"/>
              <w:right w:val="single" w:sz="6" w:space="0" w:color="000000"/>
            </w:tcBorders>
            <w:hideMark/>
          </w:tcPr>
          <w:p w14:paraId="4DF54CC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5690396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75F6F19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450 000,00</w:t>
            </w:r>
          </w:p>
        </w:tc>
        <w:tc>
          <w:tcPr>
            <w:tcW w:w="993" w:type="dxa"/>
            <w:tcBorders>
              <w:top w:val="single" w:sz="6" w:space="0" w:color="000000"/>
              <w:left w:val="single" w:sz="6" w:space="0" w:color="000000"/>
              <w:bottom w:val="single" w:sz="6" w:space="0" w:color="000000"/>
              <w:right w:val="single" w:sz="6" w:space="0" w:color="000000"/>
            </w:tcBorders>
            <w:hideMark/>
          </w:tcPr>
          <w:p w14:paraId="1D9F318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450 000,00</w:t>
            </w:r>
          </w:p>
        </w:tc>
        <w:tc>
          <w:tcPr>
            <w:tcW w:w="850" w:type="dxa"/>
            <w:tcBorders>
              <w:top w:val="single" w:sz="6" w:space="0" w:color="000000"/>
              <w:left w:val="single" w:sz="6" w:space="0" w:color="000000"/>
              <w:bottom w:val="single" w:sz="6" w:space="0" w:color="000000"/>
              <w:right w:val="single" w:sz="6" w:space="0" w:color="000000"/>
            </w:tcBorders>
            <w:hideMark/>
          </w:tcPr>
          <w:p w14:paraId="7F3B013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15ABB07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DA6273" w:rsidRPr="00E76CF3" w14:paraId="73DCF9EE"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063F51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3.6.2.</w:t>
            </w:r>
          </w:p>
        </w:tc>
        <w:tc>
          <w:tcPr>
            <w:tcW w:w="3794" w:type="dxa"/>
            <w:tcBorders>
              <w:top w:val="single" w:sz="6" w:space="0" w:color="000000"/>
              <w:left w:val="single" w:sz="6" w:space="0" w:color="000000"/>
              <w:bottom w:val="single" w:sz="6" w:space="0" w:color="000000"/>
              <w:right w:val="single" w:sz="6" w:space="0" w:color="000000"/>
            </w:tcBorders>
            <w:hideMark/>
          </w:tcPr>
          <w:p w14:paraId="55BF7A1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1134" w:type="dxa"/>
            <w:tcBorders>
              <w:top w:val="single" w:sz="6" w:space="0" w:color="000000"/>
              <w:left w:val="single" w:sz="6" w:space="0" w:color="000000"/>
              <w:bottom w:val="single" w:sz="6" w:space="0" w:color="000000"/>
              <w:right w:val="single" w:sz="6" w:space="0" w:color="000000"/>
            </w:tcBorders>
            <w:hideMark/>
          </w:tcPr>
          <w:p w14:paraId="2DBC4177" w14:textId="57366C01"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2A283C0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6493FBE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0120623173</w:t>
            </w:r>
          </w:p>
        </w:tc>
        <w:tc>
          <w:tcPr>
            <w:tcW w:w="959" w:type="dxa"/>
            <w:tcBorders>
              <w:top w:val="single" w:sz="6" w:space="0" w:color="000000"/>
              <w:left w:val="single" w:sz="6" w:space="0" w:color="000000"/>
              <w:bottom w:val="single" w:sz="6" w:space="0" w:color="000000"/>
              <w:right w:val="single" w:sz="6" w:space="0" w:color="000000"/>
            </w:tcBorders>
            <w:hideMark/>
          </w:tcPr>
          <w:p w14:paraId="1C330C6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1 547 725,84</w:t>
            </w:r>
          </w:p>
        </w:tc>
        <w:tc>
          <w:tcPr>
            <w:tcW w:w="851" w:type="dxa"/>
            <w:tcBorders>
              <w:top w:val="single" w:sz="6" w:space="0" w:color="000000"/>
              <w:left w:val="single" w:sz="6" w:space="0" w:color="000000"/>
              <w:bottom w:val="single" w:sz="6" w:space="0" w:color="000000"/>
              <w:right w:val="single" w:sz="6" w:space="0" w:color="000000"/>
            </w:tcBorders>
            <w:hideMark/>
          </w:tcPr>
          <w:p w14:paraId="6D6FBC8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1 547 725,84</w:t>
            </w:r>
          </w:p>
        </w:tc>
        <w:tc>
          <w:tcPr>
            <w:tcW w:w="992" w:type="dxa"/>
            <w:tcBorders>
              <w:top w:val="single" w:sz="6" w:space="0" w:color="000000"/>
              <w:left w:val="single" w:sz="6" w:space="0" w:color="000000"/>
              <w:bottom w:val="single" w:sz="6" w:space="0" w:color="000000"/>
              <w:right w:val="single" w:sz="6" w:space="0" w:color="000000"/>
            </w:tcBorders>
            <w:hideMark/>
          </w:tcPr>
          <w:p w14:paraId="72A19E6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850" w:type="dxa"/>
            <w:tcBorders>
              <w:top w:val="single" w:sz="6" w:space="0" w:color="000000"/>
              <w:left w:val="single" w:sz="6" w:space="0" w:color="000000"/>
              <w:bottom w:val="single" w:sz="6" w:space="0" w:color="000000"/>
              <w:right w:val="single" w:sz="6" w:space="0" w:color="000000"/>
            </w:tcBorders>
            <w:hideMark/>
          </w:tcPr>
          <w:p w14:paraId="3D47ABC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993" w:type="dxa"/>
            <w:tcBorders>
              <w:top w:val="single" w:sz="6" w:space="0" w:color="000000"/>
              <w:left w:val="single" w:sz="6" w:space="0" w:color="000000"/>
              <w:bottom w:val="single" w:sz="6" w:space="0" w:color="000000"/>
              <w:right w:val="single" w:sz="6" w:space="0" w:color="000000"/>
            </w:tcBorders>
            <w:hideMark/>
          </w:tcPr>
          <w:p w14:paraId="019554E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58E6B51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25BE6D1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993" w:type="dxa"/>
            <w:tcBorders>
              <w:top w:val="single" w:sz="6" w:space="0" w:color="000000"/>
              <w:left w:val="single" w:sz="6" w:space="0" w:color="000000"/>
              <w:bottom w:val="single" w:sz="6" w:space="0" w:color="000000"/>
              <w:right w:val="single" w:sz="6" w:space="0" w:color="000000"/>
            </w:tcBorders>
            <w:hideMark/>
          </w:tcPr>
          <w:p w14:paraId="156C6EC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850" w:type="dxa"/>
            <w:tcBorders>
              <w:top w:val="single" w:sz="6" w:space="0" w:color="000000"/>
              <w:left w:val="single" w:sz="6" w:space="0" w:color="000000"/>
              <w:bottom w:val="single" w:sz="6" w:space="0" w:color="000000"/>
              <w:right w:val="single" w:sz="6" w:space="0" w:color="000000"/>
            </w:tcBorders>
            <w:hideMark/>
          </w:tcPr>
          <w:p w14:paraId="7BE2136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850" w:type="dxa"/>
            <w:tcBorders>
              <w:top w:val="single" w:sz="6" w:space="0" w:color="000000"/>
              <w:left w:val="single" w:sz="6" w:space="0" w:color="000000"/>
              <w:bottom w:val="single" w:sz="6" w:space="0" w:color="000000"/>
              <w:right w:val="single" w:sz="6" w:space="0" w:color="000000"/>
            </w:tcBorders>
            <w:hideMark/>
          </w:tcPr>
          <w:p w14:paraId="2B0EDA6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DA6273" w:rsidRPr="00E76CF3" w14:paraId="19F4B011"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F6D03D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3.6.3.</w:t>
            </w:r>
          </w:p>
        </w:tc>
        <w:tc>
          <w:tcPr>
            <w:tcW w:w="3794" w:type="dxa"/>
            <w:tcBorders>
              <w:top w:val="single" w:sz="6" w:space="0" w:color="000000"/>
              <w:left w:val="single" w:sz="6" w:space="0" w:color="000000"/>
              <w:bottom w:val="single" w:sz="6" w:space="0" w:color="000000"/>
              <w:right w:val="single" w:sz="6" w:space="0" w:color="000000"/>
            </w:tcBorders>
            <w:hideMark/>
          </w:tcPr>
          <w:p w14:paraId="143A1E6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1134" w:type="dxa"/>
            <w:tcBorders>
              <w:top w:val="single" w:sz="6" w:space="0" w:color="000000"/>
              <w:left w:val="single" w:sz="6" w:space="0" w:color="000000"/>
              <w:bottom w:val="single" w:sz="6" w:space="0" w:color="000000"/>
              <w:right w:val="single" w:sz="6" w:space="0" w:color="000000"/>
            </w:tcBorders>
            <w:hideMark/>
          </w:tcPr>
          <w:p w14:paraId="14AD75FE" w14:textId="2F44DF58"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5D944E9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1D96DA7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0120623171</w:t>
            </w:r>
          </w:p>
        </w:tc>
        <w:tc>
          <w:tcPr>
            <w:tcW w:w="959" w:type="dxa"/>
            <w:tcBorders>
              <w:top w:val="single" w:sz="6" w:space="0" w:color="000000"/>
              <w:left w:val="single" w:sz="6" w:space="0" w:color="000000"/>
              <w:bottom w:val="single" w:sz="6" w:space="0" w:color="000000"/>
              <w:right w:val="single" w:sz="6" w:space="0" w:color="000000"/>
            </w:tcBorders>
            <w:hideMark/>
          </w:tcPr>
          <w:p w14:paraId="3F48774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851" w:type="dxa"/>
            <w:tcBorders>
              <w:top w:val="single" w:sz="6" w:space="0" w:color="000000"/>
              <w:left w:val="single" w:sz="6" w:space="0" w:color="000000"/>
              <w:bottom w:val="single" w:sz="6" w:space="0" w:color="000000"/>
              <w:right w:val="single" w:sz="6" w:space="0" w:color="000000"/>
            </w:tcBorders>
            <w:hideMark/>
          </w:tcPr>
          <w:p w14:paraId="5A159DE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992" w:type="dxa"/>
            <w:tcBorders>
              <w:top w:val="single" w:sz="6" w:space="0" w:color="000000"/>
              <w:left w:val="single" w:sz="6" w:space="0" w:color="000000"/>
              <w:bottom w:val="single" w:sz="6" w:space="0" w:color="000000"/>
              <w:right w:val="single" w:sz="6" w:space="0" w:color="000000"/>
            </w:tcBorders>
            <w:hideMark/>
          </w:tcPr>
          <w:p w14:paraId="0A57E4C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850" w:type="dxa"/>
            <w:tcBorders>
              <w:top w:val="single" w:sz="6" w:space="0" w:color="000000"/>
              <w:left w:val="single" w:sz="6" w:space="0" w:color="000000"/>
              <w:bottom w:val="single" w:sz="6" w:space="0" w:color="000000"/>
              <w:right w:val="single" w:sz="6" w:space="0" w:color="000000"/>
            </w:tcBorders>
            <w:hideMark/>
          </w:tcPr>
          <w:p w14:paraId="68F0D77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993" w:type="dxa"/>
            <w:tcBorders>
              <w:top w:val="single" w:sz="6" w:space="0" w:color="000000"/>
              <w:left w:val="single" w:sz="6" w:space="0" w:color="000000"/>
              <w:bottom w:val="single" w:sz="6" w:space="0" w:color="000000"/>
              <w:right w:val="single" w:sz="6" w:space="0" w:color="000000"/>
            </w:tcBorders>
            <w:hideMark/>
          </w:tcPr>
          <w:p w14:paraId="7A88133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51568E1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009598C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993" w:type="dxa"/>
            <w:tcBorders>
              <w:top w:val="single" w:sz="6" w:space="0" w:color="000000"/>
              <w:left w:val="single" w:sz="6" w:space="0" w:color="000000"/>
              <w:bottom w:val="single" w:sz="6" w:space="0" w:color="000000"/>
              <w:right w:val="single" w:sz="6" w:space="0" w:color="000000"/>
            </w:tcBorders>
            <w:hideMark/>
          </w:tcPr>
          <w:p w14:paraId="0612689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850" w:type="dxa"/>
            <w:tcBorders>
              <w:top w:val="single" w:sz="6" w:space="0" w:color="000000"/>
              <w:left w:val="single" w:sz="6" w:space="0" w:color="000000"/>
              <w:bottom w:val="single" w:sz="6" w:space="0" w:color="000000"/>
              <w:right w:val="single" w:sz="6" w:space="0" w:color="000000"/>
            </w:tcBorders>
            <w:hideMark/>
          </w:tcPr>
          <w:p w14:paraId="0B42B34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850" w:type="dxa"/>
            <w:tcBorders>
              <w:top w:val="single" w:sz="6" w:space="0" w:color="000000"/>
              <w:left w:val="single" w:sz="6" w:space="0" w:color="000000"/>
              <w:bottom w:val="single" w:sz="6" w:space="0" w:color="000000"/>
              <w:right w:val="single" w:sz="6" w:space="0" w:color="000000"/>
            </w:tcBorders>
            <w:hideMark/>
          </w:tcPr>
          <w:p w14:paraId="18E4BB5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r>
      <w:tr w:rsidR="00D61626" w:rsidRPr="00E76CF3" w14:paraId="32D49D8A"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09D1816" w14:textId="77777777"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3.6.5.</w:t>
            </w:r>
          </w:p>
        </w:tc>
        <w:tc>
          <w:tcPr>
            <w:tcW w:w="3794" w:type="dxa"/>
            <w:tcBorders>
              <w:top w:val="single" w:sz="6" w:space="0" w:color="000000"/>
              <w:left w:val="single" w:sz="6" w:space="0" w:color="000000"/>
              <w:bottom w:val="single" w:sz="6" w:space="0" w:color="000000"/>
              <w:right w:val="single" w:sz="6" w:space="0" w:color="000000"/>
            </w:tcBorders>
            <w:hideMark/>
          </w:tcPr>
          <w:p w14:paraId="65B1C9C0" w14:textId="77777777"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Изготовление печатных памяток по тематике противодействие терроризму и экстремизму</w:t>
            </w:r>
          </w:p>
        </w:tc>
        <w:tc>
          <w:tcPr>
            <w:tcW w:w="1134" w:type="dxa"/>
            <w:tcBorders>
              <w:top w:val="single" w:sz="6" w:space="0" w:color="000000"/>
              <w:left w:val="single" w:sz="6" w:space="0" w:color="000000"/>
              <w:bottom w:val="single" w:sz="6" w:space="0" w:color="000000"/>
              <w:right w:val="single" w:sz="6" w:space="0" w:color="000000"/>
            </w:tcBorders>
            <w:hideMark/>
          </w:tcPr>
          <w:p w14:paraId="7095A8B5" w14:textId="541D3C5F"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ДМР</w:t>
            </w:r>
          </w:p>
        </w:tc>
        <w:tc>
          <w:tcPr>
            <w:tcW w:w="348" w:type="dxa"/>
            <w:tcBorders>
              <w:top w:val="single" w:sz="6" w:space="0" w:color="000000"/>
              <w:left w:val="single" w:sz="6" w:space="0" w:color="000000"/>
              <w:bottom w:val="single" w:sz="6" w:space="0" w:color="000000"/>
              <w:right w:val="single" w:sz="6" w:space="0" w:color="000000"/>
            </w:tcBorders>
            <w:hideMark/>
          </w:tcPr>
          <w:p w14:paraId="38761F6A" w14:textId="77777777"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26A0027F" w14:textId="77777777" w:rsidR="00D61626" w:rsidRPr="00E76CF3" w:rsidRDefault="00D61626"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0120623178</w:t>
            </w:r>
          </w:p>
        </w:tc>
        <w:tc>
          <w:tcPr>
            <w:tcW w:w="959" w:type="dxa"/>
            <w:tcBorders>
              <w:top w:val="single" w:sz="6" w:space="0" w:color="000000"/>
              <w:left w:val="single" w:sz="6" w:space="0" w:color="000000"/>
              <w:bottom w:val="single" w:sz="6" w:space="0" w:color="000000"/>
              <w:right w:val="single" w:sz="6" w:space="0" w:color="000000"/>
            </w:tcBorders>
            <w:hideMark/>
          </w:tcPr>
          <w:p w14:paraId="638C8592"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851" w:type="dxa"/>
            <w:tcBorders>
              <w:top w:val="single" w:sz="6" w:space="0" w:color="000000"/>
              <w:left w:val="single" w:sz="6" w:space="0" w:color="000000"/>
              <w:bottom w:val="single" w:sz="6" w:space="0" w:color="000000"/>
              <w:right w:val="single" w:sz="6" w:space="0" w:color="000000"/>
            </w:tcBorders>
            <w:hideMark/>
          </w:tcPr>
          <w:p w14:paraId="20ED1E2A"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992" w:type="dxa"/>
            <w:tcBorders>
              <w:top w:val="single" w:sz="6" w:space="0" w:color="000000"/>
              <w:left w:val="single" w:sz="6" w:space="0" w:color="000000"/>
              <w:bottom w:val="single" w:sz="6" w:space="0" w:color="000000"/>
              <w:right w:val="single" w:sz="6" w:space="0" w:color="000000"/>
            </w:tcBorders>
            <w:hideMark/>
          </w:tcPr>
          <w:p w14:paraId="43AAE8DB"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850" w:type="dxa"/>
            <w:tcBorders>
              <w:top w:val="single" w:sz="6" w:space="0" w:color="000000"/>
              <w:left w:val="single" w:sz="6" w:space="0" w:color="000000"/>
              <w:bottom w:val="single" w:sz="6" w:space="0" w:color="000000"/>
              <w:right w:val="single" w:sz="6" w:space="0" w:color="000000"/>
            </w:tcBorders>
            <w:hideMark/>
          </w:tcPr>
          <w:p w14:paraId="0EB3EADC"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993" w:type="dxa"/>
            <w:tcBorders>
              <w:top w:val="single" w:sz="6" w:space="0" w:color="000000"/>
              <w:left w:val="single" w:sz="6" w:space="0" w:color="000000"/>
              <w:bottom w:val="single" w:sz="6" w:space="0" w:color="000000"/>
              <w:right w:val="single" w:sz="6" w:space="0" w:color="000000"/>
            </w:tcBorders>
            <w:hideMark/>
          </w:tcPr>
          <w:p w14:paraId="2745B079"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378FCE6D"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22EEF57B"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993" w:type="dxa"/>
            <w:tcBorders>
              <w:top w:val="single" w:sz="6" w:space="0" w:color="000000"/>
              <w:left w:val="single" w:sz="6" w:space="0" w:color="000000"/>
              <w:bottom w:val="single" w:sz="6" w:space="0" w:color="000000"/>
              <w:right w:val="single" w:sz="6" w:space="0" w:color="000000"/>
            </w:tcBorders>
            <w:hideMark/>
          </w:tcPr>
          <w:p w14:paraId="444C26E8"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850" w:type="dxa"/>
            <w:tcBorders>
              <w:top w:val="single" w:sz="6" w:space="0" w:color="000000"/>
              <w:left w:val="single" w:sz="6" w:space="0" w:color="000000"/>
              <w:bottom w:val="single" w:sz="6" w:space="0" w:color="000000"/>
              <w:right w:val="single" w:sz="6" w:space="0" w:color="000000"/>
            </w:tcBorders>
            <w:hideMark/>
          </w:tcPr>
          <w:p w14:paraId="387D671A"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850" w:type="dxa"/>
            <w:tcBorders>
              <w:top w:val="single" w:sz="6" w:space="0" w:color="000000"/>
              <w:left w:val="single" w:sz="6" w:space="0" w:color="000000"/>
              <w:bottom w:val="single" w:sz="6" w:space="0" w:color="000000"/>
              <w:right w:val="single" w:sz="6" w:space="0" w:color="000000"/>
            </w:tcBorders>
            <w:hideMark/>
          </w:tcPr>
          <w:p w14:paraId="3DE91B99"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r>
      <w:tr w:rsidR="00D61626" w:rsidRPr="00E76CF3" w14:paraId="5CF4C5AE"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46AFF07" w14:textId="77777777"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3.6.6.</w:t>
            </w:r>
          </w:p>
        </w:tc>
        <w:tc>
          <w:tcPr>
            <w:tcW w:w="3794" w:type="dxa"/>
            <w:tcBorders>
              <w:top w:val="single" w:sz="6" w:space="0" w:color="000000"/>
              <w:left w:val="single" w:sz="6" w:space="0" w:color="000000"/>
              <w:bottom w:val="single" w:sz="6" w:space="0" w:color="000000"/>
              <w:right w:val="single" w:sz="6" w:space="0" w:color="000000"/>
            </w:tcBorders>
            <w:hideMark/>
          </w:tcPr>
          <w:p w14:paraId="57C68A34" w14:textId="77777777"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134" w:type="dxa"/>
            <w:tcBorders>
              <w:top w:val="single" w:sz="6" w:space="0" w:color="000000"/>
              <w:left w:val="single" w:sz="6" w:space="0" w:color="000000"/>
              <w:bottom w:val="single" w:sz="6" w:space="0" w:color="000000"/>
              <w:right w:val="single" w:sz="6" w:space="0" w:color="000000"/>
            </w:tcBorders>
            <w:hideMark/>
          </w:tcPr>
          <w:p w14:paraId="76B0E4D9" w14:textId="74D320C6"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7B48519D" w14:textId="77777777" w:rsidR="00D61626" w:rsidRPr="00E76CF3" w:rsidRDefault="00D6162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206FECBF" w14:textId="77777777" w:rsidR="00D61626" w:rsidRPr="00E76CF3" w:rsidRDefault="00D61626"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0120623174</w:t>
            </w:r>
          </w:p>
        </w:tc>
        <w:tc>
          <w:tcPr>
            <w:tcW w:w="959" w:type="dxa"/>
            <w:tcBorders>
              <w:top w:val="single" w:sz="6" w:space="0" w:color="000000"/>
              <w:left w:val="single" w:sz="6" w:space="0" w:color="000000"/>
              <w:bottom w:val="single" w:sz="6" w:space="0" w:color="000000"/>
              <w:right w:val="single" w:sz="6" w:space="0" w:color="000000"/>
            </w:tcBorders>
            <w:hideMark/>
          </w:tcPr>
          <w:p w14:paraId="00DA26D8"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1 150 300,00</w:t>
            </w:r>
          </w:p>
        </w:tc>
        <w:tc>
          <w:tcPr>
            <w:tcW w:w="851" w:type="dxa"/>
            <w:tcBorders>
              <w:top w:val="single" w:sz="6" w:space="0" w:color="000000"/>
              <w:left w:val="single" w:sz="6" w:space="0" w:color="000000"/>
              <w:bottom w:val="single" w:sz="6" w:space="0" w:color="000000"/>
              <w:right w:val="single" w:sz="6" w:space="0" w:color="000000"/>
            </w:tcBorders>
            <w:hideMark/>
          </w:tcPr>
          <w:p w14:paraId="4C10DC93"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1 150 300,00</w:t>
            </w:r>
          </w:p>
        </w:tc>
        <w:tc>
          <w:tcPr>
            <w:tcW w:w="992" w:type="dxa"/>
            <w:tcBorders>
              <w:top w:val="single" w:sz="6" w:space="0" w:color="000000"/>
              <w:left w:val="single" w:sz="6" w:space="0" w:color="000000"/>
              <w:bottom w:val="single" w:sz="6" w:space="0" w:color="000000"/>
              <w:right w:val="single" w:sz="6" w:space="0" w:color="000000"/>
            </w:tcBorders>
            <w:hideMark/>
          </w:tcPr>
          <w:p w14:paraId="3DEABE68"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1 125 500,00</w:t>
            </w:r>
          </w:p>
        </w:tc>
        <w:tc>
          <w:tcPr>
            <w:tcW w:w="850" w:type="dxa"/>
            <w:tcBorders>
              <w:top w:val="single" w:sz="6" w:space="0" w:color="000000"/>
              <w:left w:val="single" w:sz="6" w:space="0" w:color="000000"/>
              <w:bottom w:val="single" w:sz="6" w:space="0" w:color="000000"/>
              <w:right w:val="single" w:sz="6" w:space="0" w:color="000000"/>
            </w:tcBorders>
            <w:hideMark/>
          </w:tcPr>
          <w:p w14:paraId="71977A43"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1 125 500,00</w:t>
            </w:r>
          </w:p>
        </w:tc>
        <w:tc>
          <w:tcPr>
            <w:tcW w:w="993" w:type="dxa"/>
            <w:tcBorders>
              <w:top w:val="single" w:sz="6" w:space="0" w:color="000000"/>
              <w:left w:val="single" w:sz="6" w:space="0" w:color="000000"/>
              <w:bottom w:val="single" w:sz="6" w:space="0" w:color="000000"/>
              <w:right w:val="single" w:sz="6" w:space="0" w:color="000000"/>
            </w:tcBorders>
            <w:hideMark/>
          </w:tcPr>
          <w:p w14:paraId="5B3A5E6A"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944EEEF"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148F2C48"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53A27762"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1ACAD168"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71D03E59" w14:textId="77777777" w:rsidR="00D61626" w:rsidRPr="00E76CF3" w:rsidRDefault="00D61626"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966E9B" w:rsidRPr="00E76CF3" w14:paraId="42E81941"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F2D29F4"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w:t>
            </w:r>
          </w:p>
        </w:tc>
        <w:tc>
          <w:tcPr>
            <w:tcW w:w="3794" w:type="dxa"/>
            <w:tcBorders>
              <w:top w:val="single" w:sz="6" w:space="0" w:color="000000"/>
              <w:left w:val="single" w:sz="6" w:space="0" w:color="000000"/>
              <w:bottom w:val="single" w:sz="6" w:space="0" w:color="000000"/>
              <w:right w:val="single" w:sz="6" w:space="0" w:color="000000"/>
            </w:tcBorders>
            <w:hideMark/>
          </w:tcPr>
          <w:p w14:paraId="42AF401F" w14:textId="4528A100"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Основное мероприятие: Развитие инициативного бюджетирования в Дальнереченском муниципальном округе</w:t>
            </w:r>
            <w:r w:rsidR="007A5686" w:rsidRPr="00E76CF3">
              <w:rPr>
                <w:rFonts w:ascii="Calibri" w:eastAsia="Times New Roman" w:hAnsi="Calibri" w:cs="Calibri"/>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583BADDE" w14:textId="418AE350"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0489F7DE"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3BF6A770" w14:textId="77777777" w:rsidR="00966E9B" w:rsidRPr="00E76CF3" w:rsidRDefault="00966E9B"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0120800000</w:t>
            </w:r>
          </w:p>
        </w:tc>
        <w:tc>
          <w:tcPr>
            <w:tcW w:w="959" w:type="dxa"/>
            <w:tcBorders>
              <w:top w:val="single" w:sz="6" w:space="0" w:color="000000"/>
              <w:left w:val="single" w:sz="6" w:space="0" w:color="000000"/>
              <w:bottom w:val="single" w:sz="6" w:space="0" w:color="000000"/>
              <w:right w:val="single" w:sz="6" w:space="0" w:color="000000"/>
            </w:tcBorders>
            <w:hideMark/>
          </w:tcPr>
          <w:p w14:paraId="0082387A"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4 830 303,04</w:t>
            </w:r>
          </w:p>
        </w:tc>
        <w:tc>
          <w:tcPr>
            <w:tcW w:w="851" w:type="dxa"/>
            <w:tcBorders>
              <w:top w:val="single" w:sz="6" w:space="0" w:color="000000"/>
              <w:left w:val="single" w:sz="6" w:space="0" w:color="000000"/>
              <w:bottom w:val="single" w:sz="6" w:space="0" w:color="000000"/>
              <w:right w:val="single" w:sz="6" w:space="0" w:color="000000"/>
            </w:tcBorders>
            <w:hideMark/>
          </w:tcPr>
          <w:p w14:paraId="1EBD4A0F"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1 830 303,04</w:t>
            </w:r>
          </w:p>
        </w:tc>
        <w:tc>
          <w:tcPr>
            <w:tcW w:w="992" w:type="dxa"/>
            <w:tcBorders>
              <w:top w:val="single" w:sz="6" w:space="0" w:color="000000"/>
              <w:left w:val="single" w:sz="6" w:space="0" w:color="000000"/>
              <w:bottom w:val="single" w:sz="6" w:space="0" w:color="000000"/>
              <w:right w:val="single" w:sz="6" w:space="0" w:color="000000"/>
            </w:tcBorders>
            <w:hideMark/>
          </w:tcPr>
          <w:p w14:paraId="5ECEDB98"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40CB39C3"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4F73C069"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6A95C6E"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2" w:type="dxa"/>
            <w:tcBorders>
              <w:top w:val="single" w:sz="6" w:space="0" w:color="000000"/>
              <w:left w:val="single" w:sz="6" w:space="0" w:color="000000"/>
              <w:bottom w:val="single" w:sz="6" w:space="0" w:color="000000"/>
              <w:right w:val="single" w:sz="6" w:space="0" w:color="000000"/>
            </w:tcBorders>
            <w:hideMark/>
          </w:tcPr>
          <w:p w14:paraId="4A4BAB19"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93" w:type="dxa"/>
            <w:tcBorders>
              <w:top w:val="single" w:sz="6" w:space="0" w:color="000000"/>
              <w:left w:val="single" w:sz="6" w:space="0" w:color="000000"/>
              <w:bottom w:val="single" w:sz="6" w:space="0" w:color="000000"/>
              <w:right w:val="single" w:sz="6" w:space="0" w:color="000000"/>
            </w:tcBorders>
            <w:hideMark/>
          </w:tcPr>
          <w:p w14:paraId="53EFAE54"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2CFFBAF6"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hideMark/>
          </w:tcPr>
          <w:p w14:paraId="69B43F2A"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966E9B" w:rsidRPr="00E76CF3" w14:paraId="6F079482"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D1DBB23"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3.7.1.</w:t>
            </w:r>
          </w:p>
        </w:tc>
        <w:tc>
          <w:tcPr>
            <w:tcW w:w="3794" w:type="dxa"/>
            <w:tcBorders>
              <w:top w:val="single" w:sz="6" w:space="0" w:color="000000"/>
              <w:left w:val="single" w:sz="6" w:space="0" w:color="000000"/>
              <w:bottom w:val="single" w:sz="6" w:space="0" w:color="000000"/>
              <w:right w:val="single" w:sz="6" w:space="0" w:color="000000"/>
            </w:tcBorders>
            <w:hideMark/>
          </w:tcPr>
          <w:p w14:paraId="58A11677" w14:textId="46EC814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Дендропарк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Березка</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 xml:space="preserve"> село Любитовка по направлению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Молодежный бюджет</w:t>
            </w:r>
          </w:p>
        </w:tc>
        <w:tc>
          <w:tcPr>
            <w:tcW w:w="1134" w:type="dxa"/>
            <w:tcBorders>
              <w:top w:val="single" w:sz="6" w:space="0" w:color="000000"/>
              <w:left w:val="single" w:sz="6" w:space="0" w:color="000000"/>
              <w:bottom w:val="single" w:sz="6" w:space="0" w:color="000000"/>
              <w:right w:val="single" w:sz="6" w:space="0" w:color="000000"/>
            </w:tcBorders>
            <w:hideMark/>
          </w:tcPr>
          <w:p w14:paraId="36E7AA86" w14:textId="7160EE54"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7085A19B"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5195A9B9" w14:textId="77777777" w:rsidR="00966E9B" w:rsidRPr="00E76CF3" w:rsidRDefault="00966E9B"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01208S2756</w:t>
            </w:r>
          </w:p>
        </w:tc>
        <w:tc>
          <w:tcPr>
            <w:tcW w:w="959" w:type="dxa"/>
            <w:tcBorders>
              <w:top w:val="single" w:sz="6" w:space="0" w:color="000000"/>
              <w:left w:val="single" w:sz="6" w:space="0" w:color="000000"/>
              <w:bottom w:val="single" w:sz="6" w:space="0" w:color="000000"/>
              <w:right w:val="single" w:sz="6" w:space="0" w:color="000000"/>
            </w:tcBorders>
            <w:hideMark/>
          </w:tcPr>
          <w:p w14:paraId="759D0621"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1 515 151,52</w:t>
            </w:r>
          </w:p>
        </w:tc>
        <w:tc>
          <w:tcPr>
            <w:tcW w:w="851" w:type="dxa"/>
            <w:tcBorders>
              <w:top w:val="single" w:sz="6" w:space="0" w:color="000000"/>
              <w:left w:val="single" w:sz="6" w:space="0" w:color="000000"/>
              <w:bottom w:val="single" w:sz="6" w:space="0" w:color="000000"/>
              <w:right w:val="single" w:sz="6" w:space="0" w:color="000000"/>
            </w:tcBorders>
            <w:hideMark/>
          </w:tcPr>
          <w:p w14:paraId="24011DB8"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15 151,52</w:t>
            </w:r>
          </w:p>
        </w:tc>
        <w:tc>
          <w:tcPr>
            <w:tcW w:w="992" w:type="dxa"/>
            <w:tcBorders>
              <w:top w:val="single" w:sz="6" w:space="0" w:color="000000"/>
              <w:left w:val="single" w:sz="6" w:space="0" w:color="000000"/>
              <w:bottom w:val="single" w:sz="6" w:space="0" w:color="000000"/>
              <w:right w:val="single" w:sz="6" w:space="0" w:color="000000"/>
            </w:tcBorders>
            <w:hideMark/>
          </w:tcPr>
          <w:p w14:paraId="59DDEDE4"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31FC19B2"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2F72A1A6"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BB02AEE"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106BCD32"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12ABBDC0"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619B2645"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181815C3"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r>
      <w:tr w:rsidR="00966E9B" w:rsidRPr="00E76CF3" w14:paraId="4C7C0A5E"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0D921B0"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3.7.2.</w:t>
            </w:r>
          </w:p>
        </w:tc>
        <w:tc>
          <w:tcPr>
            <w:tcW w:w="3794" w:type="dxa"/>
            <w:tcBorders>
              <w:top w:val="single" w:sz="6" w:space="0" w:color="000000"/>
              <w:left w:val="single" w:sz="6" w:space="0" w:color="000000"/>
              <w:bottom w:val="single" w:sz="6" w:space="0" w:color="000000"/>
              <w:right w:val="single" w:sz="6" w:space="0" w:color="000000"/>
            </w:tcBorders>
            <w:hideMark/>
          </w:tcPr>
          <w:p w14:paraId="74EE041F" w14:textId="0222BDBD" w:rsidR="00966E9B" w:rsidRPr="00E76CF3" w:rsidRDefault="007A5686"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w:t>
            </w:r>
            <w:r w:rsidR="00966E9B" w:rsidRPr="00E76CF3">
              <w:rPr>
                <w:rFonts w:ascii="Calibri" w:eastAsia="Times New Roman" w:hAnsi="Calibri" w:cs="Calibri"/>
                <w:color w:val="000000"/>
                <w:kern w:val="0"/>
                <w:sz w:val="14"/>
                <w:szCs w:val="14"/>
                <w:lang w:val="ru-RU" w:eastAsia="ru-RU" w:bidi="ar-SA"/>
              </w:rPr>
              <w:t>Военно-спортивная полоса препятствий с.Малиново</w:t>
            </w:r>
            <w:r w:rsidRPr="00E76CF3">
              <w:rPr>
                <w:rFonts w:ascii="Calibri" w:eastAsia="Times New Roman" w:hAnsi="Calibri" w:cs="Calibri"/>
                <w:color w:val="000000"/>
                <w:kern w:val="0"/>
                <w:sz w:val="14"/>
                <w:szCs w:val="14"/>
                <w:lang w:val="ru-RU" w:eastAsia="ru-RU" w:bidi="ar-SA"/>
              </w:rPr>
              <w:t>»</w:t>
            </w:r>
            <w:r w:rsidR="00966E9B" w:rsidRPr="00E76CF3">
              <w:rPr>
                <w:rFonts w:ascii="Calibri" w:eastAsia="Times New Roman" w:hAnsi="Calibri" w:cs="Calibri"/>
                <w:color w:val="000000"/>
                <w:kern w:val="0"/>
                <w:sz w:val="14"/>
                <w:szCs w:val="14"/>
                <w:lang w:val="ru-RU" w:eastAsia="ru-RU" w:bidi="ar-SA"/>
              </w:rPr>
              <w:t xml:space="preserve"> по направлению </w:t>
            </w:r>
            <w:r w:rsidRPr="00E76CF3">
              <w:rPr>
                <w:rFonts w:ascii="Calibri" w:eastAsia="Times New Roman" w:hAnsi="Calibri" w:cs="Calibri"/>
                <w:color w:val="000000"/>
                <w:kern w:val="0"/>
                <w:sz w:val="14"/>
                <w:szCs w:val="14"/>
                <w:lang w:val="ru-RU" w:eastAsia="ru-RU" w:bidi="ar-SA"/>
              </w:rPr>
              <w:t>«</w:t>
            </w:r>
            <w:r w:rsidR="00966E9B" w:rsidRPr="00E76CF3">
              <w:rPr>
                <w:rFonts w:ascii="Calibri" w:eastAsia="Times New Roman" w:hAnsi="Calibri" w:cs="Calibri"/>
                <w:color w:val="000000"/>
                <w:kern w:val="0"/>
                <w:sz w:val="14"/>
                <w:szCs w:val="14"/>
                <w:lang w:val="ru-RU" w:eastAsia="ru-RU" w:bidi="ar-SA"/>
              </w:rPr>
              <w:t>Молодежный бюджет</w:t>
            </w:r>
            <w:r w:rsidRPr="00E76CF3">
              <w:rPr>
                <w:rFonts w:ascii="Calibri" w:eastAsia="Times New Roman" w:hAnsi="Calibri" w:cs="Calibri"/>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6A211963" w14:textId="6E7DF3CE"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12D7DC2F"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7E26BC28" w14:textId="77777777" w:rsidR="00966E9B" w:rsidRPr="00E76CF3" w:rsidRDefault="00966E9B"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01208S2757</w:t>
            </w:r>
          </w:p>
        </w:tc>
        <w:tc>
          <w:tcPr>
            <w:tcW w:w="959" w:type="dxa"/>
            <w:tcBorders>
              <w:top w:val="single" w:sz="6" w:space="0" w:color="000000"/>
              <w:left w:val="single" w:sz="6" w:space="0" w:color="000000"/>
              <w:bottom w:val="single" w:sz="6" w:space="0" w:color="000000"/>
              <w:right w:val="single" w:sz="6" w:space="0" w:color="000000"/>
            </w:tcBorders>
            <w:hideMark/>
          </w:tcPr>
          <w:p w14:paraId="2F0D3681"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1 515 151,52</w:t>
            </w:r>
          </w:p>
        </w:tc>
        <w:tc>
          <w:tcPr>
            <w:tcW w:w="851" w:type="dxa"/>
            <w:tcBorders>
              <w:top w:val="single" w:sz="6" w:space="0" w:color="000000"/>
              <w:left w:val="single" w:sz="6" w:space="0" w:color="000000"/>
              <w:bottom w:val="single" w:sz="6" w:space="0" w:color="000000"/>
              <w:right w:val="single" w:sz="6" w:space="0" w:color="000000"/>
            </w:tcBorders>
            <w:hideMark/>
          </w:tcPr>
          <w:p w14:paraId="28F0C2F7"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15 151,52</w:t>
            </w:r>
          </w:p>
        </w:tc>
        <w:tc>
          <w:tcPr>
            <w:tcW w:w="992" w:type="dxa"/>
            <w:tcBorders>
              <w:top w:val="single" w:sz="6" w:space="0" w:color="000000"/>
              <w:left w:val="single" w:sz="6" w:space="0" w:color="000000"/>
              <w:bottom w:val="single" w:sz="6" w:space="0" w:color="000000"/>
              <w:right w:val="single" w:sz="6" w:space="0" w:color="000000"/>
            </w:tcBorders>
            <w:hideMark/>
          </w:tcPr>
          <w:p w14:paraId="377437E0"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0090646C"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3E6920C2"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621A7BAE"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2D07B946"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1C5B7DF6"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7CFBFD70"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6A369EEE"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r>
      <w:tr w:rsidR="00966E9B" w:rsidRPr="00E76CF3" w14:paraId="544F7A4A"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DA6A64B"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3.7.3.</w:t>
            </w:r>
          </w:p>
        </w:tc>
        <w:tc>
          <w:tcPr>
            <w:tcW w:w="3794" w:type="dxa"/>
            <w:tcBorders>
              <w:top w:val="single" w:sz="6" w:space="0" w:color="000000"/>
              <w:left w:val="single" w:sz="6" w:space="0" w:color="000000"/>
              <w:bottom w:val="single" w:sz="6" w:space="0" w:color="000000"/>
              <w:right w:val="single" w:sz="6" w:space="0" w:color="000000"/>
            </w:tcBorders>
            <w:hideMark/>
          </w:tcPr>
          <w:p w14:paraId="0D46658A" w14:textId="2845C352"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Реализация инициативного проекта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 xml:space="preserve">Площадка для отдыха и проведения массовых мероприятий в МОБУ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СОШ с.Сальское</w:t>
            </w:r>
            <w:r w:rsidR="007A5686" w:rsidRPr="00E76CF3">
              <w:rPr>
                <w:rFonts w:ascii="Calibri" w:eastAsia="Times New Roman" w:hAnsi="Calibri" w:cs="Calibri"/>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60B20DE3" w14:textId="6BF4843F"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29CBA47E"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04724640" w14:textId="77777777" w:rsidR="00966E9B" w:rsidRPr="00E76CF3" w:rsidRDefault="00966E9B"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0120823123</w:t>
            </w:r>
          </w:p>
        </w:tc>
        <w:tc>
          <w:tcPr>
            <w:tcW w:w="959" w:type="dxa"/>
            <w:tcBorders>
              <w:top w:val="single" w:sz="6" w:space="0" w:color="000000"/>
              <w:left w:val="single" w:sz="6" w:space="0" w:color="000000"/>
              <w:bottom w:val="single" w:sz="6" w:space="0" w:color="000000"/>
              <w:right w:val="single" w:sz="6" w:space="0" w:color="000000"/>
            </w:tcBorders>
            <w:hideMark/>
          </w:tcPr>
          <w:p w14:paraId="2EFDBBE0"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1 200 000,00</w:t>
            </w:r>
          </w:p>
        </w:tc>
        <w:tc>
          <w:tcPr>
            <w:tcW w:w="851" w:type="dxa"/>
            <w:tcBorders>
              <w:top w:val="single" w:sz="6" w:space="0" w:color="000000"/>
              <w:left w:val="single" w:sz="6" w:space="0" w:color="000000"/>
              <w:bottom w:val="single" w:sz="6" w:space="0" w:color="000000"/>
              <w:right w:val="single" w:sz="6" w:space="0" w:color="000000"/>
            </w:tcBorders>
            <w:hideMark/>
          </w:tcPr>
          <w:p w14:paraId="571D43CF"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1 200 000,00</w:t>
            </w:r>
          </w:p>
        </w:tc>
        <w:tc>
          <w:tcPr>
            <w:tcW w:w="992" w:type="dxa"/>
            <w:tcBorders>
              <w:top w:val="single" w:sz="6" w:space="0" w:color="000000"/>
              <w:left w:val="single" w:sz="6" w:space="0" w:color="000000"/>
              <w:bottom w:val="single" w:sz="6" w:space="0" w:color="000000"/>
              <w:right w:val="single" w:sz="6" w:space="0" w:color="000000"/>
            </w:tcBorders>
            <w:hideMark/>
          </w:tcPr>
          <w:p w14:paraId="18BF4853"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7D464FBF"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0D6E4A0D"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B1B8B58"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4ABD98C4"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669A8353"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0ACE51D"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13DE5AD6"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r>
      <w:tr w:rsidR="00966E9B" w:rsidRPr="00E76CF3" w14:paraId="143C947C" w14:textId="77777777" w:rsidTr="00966E9B">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3F95299"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3.7.4.</w:t>
            </w:r>
          </w:p>
        </w:tc>
        <w:tc>
          <w:tcPr>
            <w:tcW w:w="3794" w:type="dxa"/>
            <w:tcBorders>
              <w:top w:val="single" w:sz="6" w:space="0" w:color="000000"/>
              <w:left w:val="single" w:sz="6" w:space="0" w:color="000000"/>
              <w:bottom w:val="single" w:sz="6" w:space="0" w:color="000000"/>
              <w:right w:val="single" w:sz="6" w:space="0" w:color="000000"/>
            </w:tcBorders>
            <w:hideMark/>
          </w:tcPr>
          <w:p w14:paraId="3EE29F5C" w14:textId="45025F16"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Реализация инициативного проекта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 xml:space="preserve">Аллея славы в МОБУ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СОШ с.Рождественка</w:t>
            </w:r>
            <w:r w:rsidR="007A5686" w:rsidRPr="00E76CF3">
              <w:rPr>
                <w:rFonts w:ascii="Calibri" w:eastAsia="Times New Roman" w:hAnsi="Calibri" w:cs="Calibri"/>
                <w:color w:val="000000"/>
                <w:kern w:val="0"/>
                <w:sz w:val="14"/>
                <w:szCs w:val="14"/>
                <w:lang w:val="ru-RU" w:eastAsia="ru-RU" w:bidi="ar-SA"/>
              </w:rPr>
              <w:t>»</w:t>
            </w:r>
          </w:p>
        </w:tc>
        <w:tc>
          <w:tcPr>
            <w:tcW w:w="1134" w:type="dxa"/>
            <w:tcBorders>
              <w:top w:val="single" w:sz="6" w:space="0" w:color="000000"/>
              <w:left w:val="single" w:sz="6" w:space="0" w:color="000000"/>
              <w:bottom w:val="single" w:sz="6" w:space="0" w:color="000000"/>
              <w:right w:val="single" w:sz="6" w:space="0" w:color="000000"/>
            </w:tcBorders>
            <w:hideMark/>
          </w:tcPr>
          <w:p w14:paraId="170855EE" w14:textId="5D803153"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35D54635" w14:textId="77777777" w:rsidR="00966E9B" w:rsidRPr="00E76CF3" w:rsidRDefault="00966E9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22" w:type="dxa"/>
            <w:tcBorders>
              <w:top w:val="single" w:sz="6" w:space="0" w:color="000000"/>
              <w:left w:val="single" w:sz="6" w:space="0" w:color="000000"/>
              <w:bottom w:val="single" w:sz="6" w:space="0" w:color="000000"/>
              <w:right w:val="single" w:sz="6" w:space="0" w:color="000000"/>
            </w:tcBorders>
            <w:hideMark/>
          </w:tcPr>
          <w:p w14:paraId="51F32250" w14:textId="77777777" w:rsidR="00966E9B" w:rsidRPr="00E76CF3" w:rsidRDefault="00966E9B"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0120823124</w:t>
            </w:r>
          </w:p>
        </w:tc>
        <w:tc>
          <w:tcPr>
            <w:tcW w:w="959" w:type="dxa"/>
            <w:tcBorders>
              <w:top w:val="single" w:sz="6" w:space="0" w:color="000000"/>
              <w:left w:val="single" w:sz="6" w:space="0" w:color="000000"/>
              <w:bottom w:val="single" w:sz="6" w:space="0" w:color="000000"/>
              <w:right w:val="single" w:sz="6" w:space="0" w:color="000000"/>
            </w:tcBorders>
            <w:hideMark/>
          </w:tcPr>
          <w:p w14:paraId="777846B4"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851" w:type="dxa"/>
            <w:tcBorders>
              <w:top w:val="single" w:sz="6" w:space="0" w:color="000000"/>
              <w:left w:val="single" w:sz="6" w:space="0" w:color="000000"/>
              <w:bottom w:val="single" w:sz="6" w:space="0" w:color="000000"/>
              <w:right w:val="single" w:sz="6" w:space="0" w:color="000000"/>
            </w:tcBorders>
            <w:hideMark/>
          </w:tcPr>
          <w:p w14:paraId="5C3D59F4"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992" w:type="dxa"/>
            <w:tcBorders>
              <w:top w:val="single" w:sz="6" w:space="0" w:color="000000"/>
              <w:left w:val="single" w:sz="6" w:space="0" w:color="000000"/>
              <w:bottom w:val="single" w:sz="6" w:space="0" w:color="000000"/>
              <w:right w:val="single" w:sz="6" w:space="0" w:color="000000"/>
            </w:tcBorders>
            <w:hideMark/>
          </w:tcPr>
          <w:p w14:paraId="38B0DB81"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73E1B2FC"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349C668F"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6F173CE9"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6988A2FD"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993" w:type="dxa"/>
            <w:tcBorders>
              <w:top w:val="single" w:sz="6" w:space="0" w:color="000000"/>
              <w:left w:val="single" w:sz="6" w:space="0" w:color="000000"/>
              <w:bottom w:val="single" w:sz="6" w:space="0" w:color="000000"/>
              <w:right w:val="single" w:sz="6" w:space="0" w:color="000000"/>
            </w:tcBorders>
            <w:hideMark/>
          </w:tcPr>
          <w:p w14:paraId="39E1B6ED"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233374F8"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081B23E4" w14:textId="77777777" w:rsidR="00966E9B" w:rsidRPr="00E76CF3" w:rsidRDefault="00966E9B" w:rsidP="00E76CF3">
            <w:pPr>
              <w:suppressAutoHyphens w:val="0"/>
              <w:jc w:val="right"/>
              <w:rPr>
                <w:rFonts w:ascii="Calibri" w:eastAsia="Times New Roman" w:hAnsi="Calibri" w:cs="Calibri"/>
                <w:b/>
                <w:bCs/>
                <w:color w:val="000000"/>
                <w:kern w:val="0"/>
                <w:sz w:val="14"/>
                <w:szCs w:val="14"/>
                <w:lang w:val="ru-RU" w:eastAsia="ru-RU" w:bidi="ar-SA"/>
              </w:rPr>
            </w:pPr>
          </w:p>
        </w:tc>
      </w:tr>
    </w:tbl>
    <w:p w14:paraId="40EEA98C" w14:textId="77777777" w:rsidR="00966E9B" w:rsidRPr="00E76CF3" w:rsidRDefault="00966E9B" w:rsidP="00E76CF3">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7A5686" w:rsidRPr="00E76CF3" w14:paraId="1DBFB1AE" w14:textId="77777777" w:rsidTr="00DC14C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9F13018" w14:textId="77777777" w:rsidR="007A5686" w:rsidRPr="00E76CF3" w:rsidRDefault="007A5686"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4CED49F" w14:textId="4BEF4071" w:rsidR="007A5686" w:rsidRPr="00E76CF3" w:rsidRDefault="007A5686"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16</w:t>
            </w:r>
          </w:p>
        </w:tc>
      </w:tr>
    </w:tbl>
    <w:p w14:paraId="78333670" w14:textId="77777777" w:rsidR="007A5686" w:rsidRPr="00E76CF3" w:rsidRDefault="007A5686" w:rsidP="00E76CF3">
      <w:pPr>
        <w:rPr>
          <w:rFonts w:ascii="Calibri" w:hAnsi="Calibri" w:cs="Calibri"/>
          <w:sz w:val="18"/>
          <w:szCs w:val="18"/>
        </w:rPr>
      </w:pPr>
    </w:p>
    <w:tbl>
      <w:tblPr>
        <w:tblW w:w="15765" w:type="dxa"/>
        <w:tblCellSpacing w:w="0" w:type="dxa"/>
        <w:tblInd w:w="-1" w:type="dxa"/>
        <w:tblCellMar>
          <w:top w:w="15" w:type="dxa"/>
          <w:left w:w="15" w:type="dxa"/>
          <w:bottom w:w="15" w:type="dxa"/>
          <w:right w:w="15" w:type="dxa"/>
        </w:tblCellMar>
        <w:tblLook w:val="04A0" w:firstRow="1" w:lastRow="0" w:firstColumn="1" w:lastColumn="0" w:noHBand="0" w:noVBand="1"/>
      </w:tblPr>
      <w:tblGrid>
        <w:gridCol w:w="487"/>
        <w:gridCol w:w="3774"/>
        <w:gridCol w:w="1130"/>
        <w:gridCol w:w="348"/>
        <w:gridCol w:w="813"/>
        <w:gridCol w:w="988"/>
        <w:gridCol w:w="869"/>
        <w:gridCol w:w="978"/>
        <w:gridCol w:w="873"/>
        <w:gridCol w:w="970"/>
        <w:gridCol w:w="869"/>
        <w:gridCol w:w="973"/>
        <w:gridCol w:w="955"/>
        <w:gridCol w:w="869"/>
        <w:gridCol w:w="869"/>
      </w:tblGrid>
      <w:tr w:rsidR="00035DB8" w:rsidRPr="00E76CF3" w14:paraId="0468195D"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19D6EF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w:t>
            </w:r>
          </w:p>
        </w:tc>
        <w:tc>
          <w:tcPr>
            <w:tcW w:w="3774" w:type="dxa"/>
            <w:tcBorders>
              <w:top w:val="single" w:sz="6" w:space="0" w:color="000000"/>
              <w:left w:val="single" w:sz="6" w:space="0" w:color="000000"/>
              <w:bottom w:val="single" w:sz="6" w:space="0" w:color="000000"/>
              <w:right w:val="single" w:sz="6" w:space="0" w:color="000000"/>
            </w:tcBorders>
            <w:hideMark/>
          </w:tcPr>
          <w:p w14:paraId="6FB6AEC7" w14:textId="0FADA36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Подпрограмма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 xml:space="preserve"> </w:t>
            </w:r>
          </w:p>
        </w:tc>
        <w:tc>
          <w:tcPr>
            <w:tcW w:w="1130" w:type="dxa"/>
            <w:tcBorders>
              <w:top w:val="single" w:sz="6" w:space="0" w:color="000000"/>
              <w:left w:val="single" w:sz="6" w:space="0" w:color="000000"/>
              <w:bottom w:val="single" w:sz="6" w:space="0" w:color="000000"/>
              <w:right w:val="single" w:sz="6" w:space="0" w:color="000000"/>
            </w:tcBorders>
            <w:hideMark/>
          </w:tcPr>
          <w:p w14:paraId="4E5BF936" w14:textId="7C40D743"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МКУ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УНО</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39745C4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0703</w:t>
            </w:r>
          </w:p>
        </w:tc>
        <w:tc>
          <w:tcPr>
            <w:tcW w:w="813" w:type="dxa"/>
            <w:tcBorders>
              <w:top w:val="single" w:sz="6" w:space="0" w:color="000000"/>
              <w:left w:val="single" w:sz="6" w:space="0" w:color="000000"/>
              <w:bottom w:val="single" w:sz="6" w:space="0" w:color="000000"/>
              <w:right w:val="single" w:sz="6" w:space="0" w:color="000000"/>
            </w:tcBorders>
            <w:hideMark/>
          </w:tcPr>
          <w:p w14:paraId="400479C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0130000000</w:t>
            </w:r>
          </w:p>
        </w:tc>
        <w:tc>
          <w:tcPr>
            <w:tcW w:w="988" w:type="dxa"/>
            <w:tcBorders>
              <w:top w:val="single" w:sz="6" w:space="0" w:color="000000"/>
              <w:left w:val="single" w:sz="6" w:space="0" w:color="000000"/>
              <w:bottom w:val="single" w:sz="6" w:space="0" w:color="000000"/>
              <w:right w:val="single" w:sz="6" w:space="0" w:color="000000"/>
            </w:tcBorders>
            <w:hideMark/>
          </w:tcPr>
          <w:p w14:paraId="06C01E9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19 403 477,01</w:t>
            </w:r>
          </w:p>
        </w:tc>
        <w:tc>
          <w:tcPr>
            <w:tcW w:w="869" w:type="dxa"/>
            <w:tcBorders>
              <w:top w:val="single" w:sz="6" w:space="0" w:color="000000"/>
              <w:left w:val="single" w:sz="6" w:space="0" w:color="000000"/>
              <w:bottom w:val="single" w:sz="6" w:space="0" w:color="000000"/>
              <w:right w:val="single" w:sz="6" w:space="0" w:color="000000"/>
            </w:tcBorders>
            <w:hideMark/>
          </w:tcPr>
          <w:p w14:paraId="1363085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15 107 676,00</w:t>
            </w:r>
          </w:p>
        </w:tc>
        <w:tc>
          <w:tcPr>
            <w:tcW w:w="978" w:type="dxa"/>
            <w:tcBorders>
              <w:top w:val="single" w:sz="6" w:space="0" w:color="000000"/>
              <w:left w:val="single" w:sz="6" w:space="0" w:color="000000"/>
              <w:bottom w:val="single" w:sz="6" w:space="0" w:color="000000"/>
              <w:right w:val="single" w:sz="6" w:space="0" w:color="000000"/>
            </w:tcBorders>
            <w:hideMark/>
          </w:tcPr>
          <w:p w14:paraId="59429D0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17 291 012,51</w:t>
            </w:r>
          </w:p>
        </w:tc>
        <w:tc>
          <w:tcPr>
            <w:tcW w:w="873" w:type="dxa"/>
            <w:tcBorders>
              <w:top w:val="single" w:sz="6" w:space="0" w:color="000000"/>
              <w:left w:val="single" w:sz="6" w:space="0" w:color="000000"/>
              <w:bottom w:val="single" w:sz="6" w:space="0" w:color="000000"/>
              <w:right w:val="single" w:sz="6" w:space="0" w:color="000000"/>
            </w:tcBorders>
            <w:hideMark/>
          </w:tcPr>
          <w:p w14:paraId="6B8F300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13 239 355,00</w:t>
            </w:r>
          </w:p>
        </w:tc>
        <w:tc>
          <w:tcPr>
            <w:tcW w:w="970" w:type="dxa"/>
            <w:tcBorders>
              <w:top w:val="single" w:sz="6" w:space="0" w:color="000000"/>
              <w:left w:val="single" w:sz="6" w:space="0" w:color="000000"/>
              <w:bottom w:val="single" w:sz="6" w:space="0" w:color="000000"/>
              <w:right w:val="single" w:sz="6" w:space="0" w:color="000000"/>
            </w:tcBorders>
            <w:hideMark/>
          </w:tcPr>
          <w:p w14:paraId="6F3304A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16 249 105,78</w:t>
            </w:r>
          </w:p>
        </w:tc>
        <w:tc>
          <w:tcPr>
            <w:tcW w:w="869" w:type="dxa"/>
            <w:tcBorders>
              <w:top w:val="single" w:sz="6" w:space="0" w:color="000000"/>
              <w:left w:val="single" w:sz="6" w:space="0" w:color="000000"/>
              <w:bottom w:val="single" w:sz="6" w:space="0" w:color="000000"/>
              <w:right w:val="single" w:sz="6" w:space="0" w:color="000000"/>
            </w:tcBorders>
            <w:hideMark/>
          </w:tcPr>
          <w:p w14:paraId="1346D28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12 035 355,00</w:t>
            </w:r>
          </w:p>
        </w:tc>
        <w:tc>
          <w:tcPr>
            <w:tcW w:w="973" w:type="dxa"/>
            <w:tcBorders>
              <w:top w:val="single" w:sz="6" w:space="0" w:color="000000"/>
              <w:left w:val="single" w:sz="6" w:space="0" w:color="000000"/>
              <w:bottom w:val="single" w:sz="6" w:space="0" w:color="000000"/>
              <w:right w:val="single" w:sz="6" w:space="0" w:color="000000"/>
            </w:tcBorders>
            <w:hideMark/>
          </w:tcPr>
          <w:p w14:paraId="1F07B77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c>
          <w:tcPr>
            <w:tcW w:w="955" w:type="dxa"/>
            <w:tcBorders>
              <w:top w:val="single" w:sz="6" w:space="0" w:color="000000"/>
              <w:left w:val="single" w:sz="6" w:space="0" w:color="000000"/>
              <w:bottom w:val="single" w:sz="6" w:space="0" w:color="000000"/>
              <w:right w:val="single" w:sz="6" w:space="0" w:color="000000"/>
            </w:tcBorders>
            <w:hideMark/>
          </w:tcPr>
          <w:p w14:paraId="06157CE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c>
          <w:tcPr>
            <w:tcW w:w="0" w:type="auto"/>
            <w:tcBorders>
              <w:top w:val="single" w:sz="6" w:space="0" w:color="000000"/>
              <w:left w:val="single" w:sz="6" w:space="0" w:color="000000"/>
              <w:bottom w:val="single" w:sz="6" w:space="0" w:color="000000"/>
              <w:right w:val="single" w:sz="6" w:space="0" w:color="000000"/>
            </w:tcBorders>
            <w:hideMark/>
          </w:tcPr>
          <w:p w14:paraId="0165D11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c>
          <w:tcPr>
            <w:tcW w:w="0" w:type="auto"/>
            <w:tcBorders>
              <w:top w:val="single" w:sz="6" w:space="0" w:color="000000"/>
              <w:left w:val="single" w:sz="6" w:space="0" w:color="000000"/>
              <w:bottom w:val="single" w:sz="6" w:space="0" w:color="000000"/>
              <w:right w:val="single" w:sz="6" w:space="0" w:color="000000"/>
            </w:tcBorders>
            <w:hideMark/>
          </w:tcPr>
          <w:p w14:paraId="3A12F5A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r>
      <w:tr w:rsidR="00035DB8" w:rsidRPr="00E76CF3" w14:paraId="50272680"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8A1BB1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4.1.</w:t>
            </w:r>
          </w:p>
        </w:tc>
        <w:tc>
          <w:tcPr>
            <w:tcW w:w="3774" w:type="dxa"/>
            <w:tcBorders>
              <w:top w:val="single" w:sz="6" w:space="0" w:color="000000"/>
              <w:left w:val="single" w:sz="6" w:space="0" w:color="000000"/>
              <w:bottom w:val="single" w:sz="6" w:space="0" w:color="000000"/>
              <w:right w:val="single" w:sz="6" w:space="0" w:color="000000"/>
            </w:tcBorders>
            <w:hideMark/>
          </w:tcPr>
          <w:p w14:paraId="5F93EF18" w14:textId="503EEC7F"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Реализация дополнительных общеобразовательных общеразвивающих программ</w:t>
            </w:r>
            <w:r w:rsidR="007A5686" w:rsidRPr="00E76CF3">
              <w:rPr>
                <w:rFonts w:ascii="Calibri" w:eastAsia="Times New Roman" w:hAnsi="Calibri" w:cs="Calibri"/>
                <w:b/>
                <w:bCs/>
                <w:color w:val="000000"/>
                <w:kern w:val="0"/>
                <w:sz w:val="14"/>
                <w:szCs w:val="14"/>
                <w:lang w:val="ru-RU" w:eastAsia="ru-RU" w:bidi="ar-SA"/>
              </w:rPr>
              <w:t>»</w:t>
            </w:r>
            <w:r w:rsidRPr="00E76CF3">
              <w:rPr>
                <w:rFonts w:ascii="Calibri" w:eastAsia="Times New Roman" w:hAnsi="Calibri" w:cs="Calibri"/>
                <w:b/>
                <w:bCs/>
                <w:color w:val="000000"/>
                <w:kern w:val="0"/>
                <w:sz w:val="14"/>
                <w:szCs w:val="14"/>
                <w:lang w:val="ru-RU" w:eastAsia="ru-RU" w:bidi="ar-SA"/>
              </w:rPr>
              <w:t xml:space="preserve"> </w:t>
            </w:r>
          </w:p>
        </w:tc>
        <w:tc>
          <w:tcPr>
            <w:tcW w:w="1130" w:type="dxa"/>
            <w:tcBorders>
              <w:top w:val="single" w:sz="6" w:space="0" w:color="000000"/>
              <w:left w:val="single" w:sz="6" w:space="0" w:color="000000"/>
              <w:bottom w:val="single" w:sz="6" w:space="0" w:color="000000"/>
              <w:right w:val="single" w:sz="6" w:space="0" w:color="000000"/>
            </w:tcBorders>
            <w:hideMark/>
          </w:tcPr>
          <w:p w14:paraId="49486853" w14:textId="630B5F03"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79D7149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813" w:type="dxa"/>
            <w:tcBorders>
              <w:top w:val="single" w:sz="6" w:space="0" w:color="000000"/>
              <w:left w:val="single" w:sz="6" w:space="0" w:color="000000"/>
              <w:bottom w:val="single" w:sz="6" w:space="0" w:color="000000"/>
              <w:right w:val="single" w:sz="6" w:space="0" w:color="000000"/>
            </w:tcBorders>
            <w:hideMark/>
          </w:tcPr>
          <w:p w14:paraId="4B3EAA6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0130100000</w:t>
            </w:r>
          </w:p>
        </w:tc>
        <w:tc>
          <w:tcPr>
            <w:tcW w:w="988" w:type="dxa"/>
            <w:tcBorders>
              <w:top w:val="single" w:sz="6" w:space="0" w:color="000000"/>
              <w:left w:val="single" w:sz="6" w:space="0" w:color="000000"/>
              <w:bottom w:val="single" w:sz="6" w:space="0" w:color="000000"/>
              <w:right w:val="single" w:sz="6" w:space="0" w:color="000000"/>
            </w:tcBorders>
            <w:hideMark/>
          </w:tcPr>
          <w:p w14:paraId="3E1CAD8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11 863 676,00</w:t>
            </w:r>
          </w:p>
        </w:tc>
        <w:tc>
          <w:tcPr>
            <w:tcW w:w="869" w:type="dxa"/>
            <w:tcBorders>
              <w:top w:val="single" w:sz="6" w:space="0" w:color="000000"/>
              <w:left w:val="single" w:sz="6" w:space="0" w:color="000000"/>
              <w:bottom w:val="single" w:sz="6" w:space="0" w:color="000000"/>
              <w:right w:val="single" w:sz="6" w:space="0" w:color="000000"/>
            </w:tcBorders>
            <w:hideMark/>
          </w:tcPr>
          <w:p w14:paraId="6D3ADC8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11 863 676,00</w:t>
            </w:r>
          </w:p>
        </w:tc>
        <w:tc>
          <w:tcPr>
            <w:tcW w:w="978" w:type="dxa"/>
            <w:tcBorders>
              <w:top w:val="single" w:sz="6" w:space="0" w:color="000000"/>
              <w:left w:val="single" w:sz="6" w:space="0" w:color="000000"/>
              <w:bottom w:val="single" w:sz="6" w:space="0" w:color="000000"/>
              <w:right w:val="single" w:sz="6" w:space="0" w:color="000000"/>
            </w:tcBorders>
            <w:hideMark/>
          </w:tcPr>
          <w:p w14:paraId="062B0CE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873" w:type="dxa"/>
            <w:tcBorders>
              <w:top w:val="single" w:sz="6" w:space="0" w:color="000000"/>
              <w:left w:val="single" w:sz="6" w:space="0" w:color="000000"/>
              <w:bottom w:val="single" w:sz="6" w:space="0" w:color="000000"/>
              <w:right w:val="single" w:sz="6" w:space="0" w:color="000000"/>
            </w:tcBorders>
            <w:hideMark/>
          </w:tcPr>
          <w:p w14:paraId="3C999B2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970" w:type="dxa"/>
            <w:tcBorders>
              <w:top w:val="single" w:sz="6" w:space="0" w:color="000000"/>
              <w:left w:val="single" w:sz="6" w:space="0" w:color="000000"/>
              <w:bottom w:val="single" w:sz="6" w:space="0" w:color="000000"/>
              <w:right w:val="single" w:sz="6" w:space="0" w:color="000000"/>
            </w:tcBorders>
            <w:hideMark/>
          </w:tcPr>
          <w:p w14:paraId="6BE226B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869" w:type="dxa"/>
            <w:tcBorders>
              <w:top w:val="single" w:sz="6" w:space="0" w:color="000000"/>
              <w:left w:val="single" w:sz="6" w:space="0" w:color="000000"/>
              <w:bottom w:val="single" w:sz="6" w:space="0" w:color="000000"/>
              <w:right w:val="single" w:sz="6" w:space="0" w:color="000000"/>
            </w:tcBorders>
            <w:hideMark/>
          </w:tcPr>
          <w:p w14:paraId="5DF35A5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973" w:type="dxa"/>
            <w:tcBorders>
              <w:top w:val="single" w:sz="6" w:space="0" w:color="000000"/>
              <w:left w:val="single" w:sz="6" w:space="0" w:color="000000"/>
              <w:bottom w:val="single" w:sz="6" w:space="0" w:color="000000"/>
              <w:right w:val="single" w:sz="6" w:space="0" w:color="000000"/>
            </w:tcBorders>
            <w:hideMark/>
          </w:tcPr>
          <w:p w14:paraId="5BDDE08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955" w:type="dxa"/>
            <w:tcBorders>
              <w:top w:val="single" w:sz="6" w:space="0" w:color="000000"/>
              <w:left w:val="single" w:sz="6" w:space="0" w:color="000000"/>
              <w:bottom w:val="single" w:sz="6" w:space="0" w:color="000000"/>
              <w:right w:val="single" w:sz="6" w:space="0" w:color="000000"/>
            </w:tcBorders>
            <w:hideMark/>
          </w:tcPr>
          <w:p w14:paraId="69FB468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0" w:type="auto"/>
            <w:tcBorders>
              <w:top w:val="single" w:sz="6" w:space="0" w:color="000000"/>
              <w:left w:val="single" w:sz="6" w:space="0" w:color="000000"/>
              <w:bottom w:val="single" w:sz="6" w:space="0" w:color="000000"/>
              <w:right w:val="single" w:sz="6" w:space="0" w:color="000000"/>
            </w:tcBorders>
            <w:hideMark/>
          </w:tcPr>
          <w:p w14:paraId="67CC83D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0" w:type="auto"/>
            <w:tcBorders>
              <w:top w:val="single" w:sz="6" w:space="0" w:color="000000"/>
              <w:left w:val="single" w:sz="6" w:space="0" w:color="000000"/>
              <w:bottom w:val="single" w:sz="6" w:space="0" w:color="000000"/>
              <w:right w:val="single" w:sz="6" w:space="0" w:color="000000"/>
            </w:tcBorders>
            <w:hideMark/>
          </w:tcPr>
          <w:p w14:paraId="2BEA220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r>
      <w:tr w:rsidR="00035DB8" w:rsidRPr="00E76CF3" w14:paraId="571A3E70"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8FCE7C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4.1.1.</w:t>
            </w:r>
          </w:p>
        </w:tc>
        <w:tc>
          <w:tcPr>
            <w:tcW w:w="3774" w:type="dxa"/>
            <w:tcBorders>
              <w:top w:val="single" w:sz="6" w:space="0" w:color="000000"/>
              <w:left w:val="single" w:sz="6" w:space="0" w:color="000000"/>
              <w:bottom w:val="single" w:sz="6" w:space="0" w:color="000000"/>
              <w:right w:val="single" w:sz="6" w:space="0" w:color="000000"/>
            </w:tcBorders>
            <w:hideMark/>
          </w:tcPr>
          <w:p w14:paraId="69555B2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130" w:type="dxa"/>
            <w:tcBorders>
              <w:top w:val="single" w:sz="6" w:space="0" w:color="000000"/>
              <w:left w:val="single" w:sz="6" w:space="0" w:color="000000"/>
              <w:bottom w:val="single" w:sz="6" w:space="0" w:color="000000"/>
              <w:right w:val="single" w:sz="6" w:space="0" w:color="000000"/>
            </w:tcBorders>
            <w:hideMark/>
          </w:tcPr>
          <w:p w14:paraId="0A9672B6" w14:textId="33937410"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48BB628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813" w:type="dxa"/>
            <w:tcBorders>
              <w:top w:val="single" w:sz="6" w:space="0" w:color="000000"/>
              <w:left w:val="single" w:sz="6" w:space="0" w:color="000000"/>
              <w:bottom w:val="single" w:sz="6" w:space="0" w:color="000000"/>
              <w:right w:val="single" w:sz="6" w:space="0" w:color="000000"/>
            </w:tcBorders>
            <w:hideMark/>
          </w:tcPr>
          <w:p w14:paraId="57C051B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0130170590</w:t>
            </w:r>
          </w:p>
        </w:tc>
        <w:tc>
          <w:tcPr>
            <w:tcW w:w="988" w:type="dxa"/>
            <w:tcBorders>
              <w:top w:val="single" w:sz="6" w:space="0" w:color="000000"/>
              <w:left w:val="single" w:sz="6" w:space="0" w:color="000000"/>
              <w:bottom w:val="single" w:sz="6" w:space="0" w:color="000000"/>
              <w:right w:val="single" w:sz="6" w:space="0" w:color="000000"/>
            </w:tcBorders>
            <w:hideMark/>
          </w:tcPr>
          <w:p w14:paraId="080B2CC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11 267 985,00</w:t>
            </w:r>
          </w:p>
        </w:tc>
        <w:tc>
          <w:tcPr>
            <w:tcW w:w="869" w:type="dxa"/>
            <w:tcBorders>
              <w:top w:val="single" w:sz="6" w:space="0" w:color="000000"/>
              <w:left w:val="single" w:sz="6" w:space="0" w:color="000000"/>
              <w:bottom w:val="single" w:sz="6" w:space="0" w:color="000000"/>
              <w:right w:val="single" w:sz="6" w:space="0" w:color="000000"/>
            </w:tcBorders>
            <w:hideMark/>
          </w:tcPr>
          <w:p w14:paraId="2FC08AB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11 267 985,00</w:t>
            </w:r>
          </w:p>
        </w:tc>
        <w:tc>
          <w:tcPr>
            <w:tcW w:w="978" w:type="dxa"/>
            <w:tcBorders>
              <w:top w:val="single" w:sz="6" w:space="0" w:color="000000"/>
              <w:left w:val="single" w:sz="6" w:space="0" w:color="000000"/>
              <w:bottom w:val="single" w:sz="6" w:space="0" w:color="000000"/>
              <w:right w:val="single" w:sz="6" w:space="0" w:color="000000"/>
            </w:tcBorders>
            <w:hideMark/>
          </w:tcPr>
          <w:p w14:paraId="0896FEA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873" w:type="dxa"/>
            <w:tcBorders>
              <w:top w:val="single" w:sz="6" w:space="0" w:color="000000"/>
              <w:left w:val="single" w:sz="6" w:space="0" w:color="000000"/>
              <w:bottom w:val="single" w:sz="6" w:space="0" w:color="000000"/>
              <w:right w:val="single" w:sz="6" w:space="0" w:color="000000"/>
            </w:tcBorders>
            <w:hideMark/>
          </w:tcPr>
          <w:p w14:paraId="23B3200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970" w:type="dxa"/>
            <w:tcBorders>
              <w:top w:val="single" w:sz="6" w:space="0" w:color="000000"/>
              <w:left w:val="single" w:sz="6" w:space="0" w:color="000000"/>
              <w:bottom w:val="single" w:sz="6" w:space="0" w:color="000000"/>
              <w:right w:val="single" w:sz="6" w:space="0" w:color="000000"/>
            </w:tcBorders>
            <w:hideMark/>
          </w:tcPr>
          <w:p w14:paraId="29E0BFE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869" w:type="dxa"/>
            <w:tcBorders>
              <w:top w:val="single" w:sz="6" w:space="0" w:color="000000"/>
              <w:left w:val="single" w:sz="6" w:space="0" w:color="000000"/>
              <w:bottom w:val="single" w:sz="6" w:space="0" w:color="000000"/>
              <w:right w:val="single" w:sz="6" w:space="0" w:color="000000"/>
            </w:tcBorders>
            <w:hideMark/>
          </w:tcPr>
          <w:p w14:paraId="2E2FCBF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973" w:type="dxa"/>
            <w:tcBorders>
              <w:top w:val="single" w:sz="6" w:space="0" w:color="000000"/>
              <w:left w:val="single" w:sz="6" w:space="0" w:color="000000"/>
              <w:bottom w:val="single" w:sz="6" w:space="0" w:color="000000"/>
              <w:right w:val="single" w:sz="6" w:space="0" w:color="000000"/>
            </w:tcBorders>
            <w:hideMark/>
          </w:tcPr>
          <w:p w14:paraId="7AB015D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955" w:type="dxa"/>
            <w:tcBorders>
              <w:top w:val="single" w:sz="6" w:space="0" w:color="000000"/>
              <w:left w:val="single" w:sz="6" w:space="0" w:color="000000"/>
              <w:bottom w:val="single" w:sz="6" w:space="0" w:color="000000"/>
              <w:right w:val="single" w:sz="6" w:space="0" w:color="000000"/>
            </w:tcBorders>
            <w:hideMark/>
          </w:tcPr>
          <w:p w14:paraId="5043073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0" w:type="auto"/>
            <w:tcBorders>
              <w:top w:val="single" w:sz="6" w:space="0" w:color="000000"/>
              <w:left w:val="single" w:sz="6" w:space="0" w:color="000000"/>
              <w:bottom w:val="single" w:sz="6" w:space="0" w:color="000000"/>
              <w:right w:val="single" w:sz="6" w:space="0" w:color="000000"/>
            </w:tcBorders>
            <w:hideMark/>
          </w:tcPr>
          <w:p w14:paraId="36798E1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0" w:type="auto"/>
            <w:tcBorders>
              <w:top w:val="single" w:sz="6" w:space="0" w:color="000000"/>
              <w:left w:val="single" w:sz="6" w:space="0" w:color="000000"/>
              <w:bottom w:val="single" w:sz="6" w:space="0" w:color="000000"/>
              <w:right w:val="single" w:sz="6" w:space="0" w:color="000000"/>
            </w:tcBorders>
            <w:hideMark/>
          </w:tcPr>
          <w:p w14:paraId="704D0DE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r>
      <w:tr w:rsidR="00035DB8" w:rsidRPr="00E76CF3" w14:paraId="33F748CC"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4DA367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4.1.2.</w:t>
            </w:r>
          </w:p>
        </w:tc>
        <w:tc>
          <w:tcPr>
            <w:tcW w:w="3774" w:type="dxa"/>
            <w:tcBorders>
              <w:top w:val="single" w:sz="6" w:space="0" w:color="000000"/>
              <w:left w:val="single" w:sz="6" w:space="0" w:color="000000"/>
              <w:bottom w:val="single" w:sz="6" w:space="0" w:color="000000"/>
              <w:right w:val="single" w:sz="6" w:space="0" w:color="000000"/>
            </w:tcBorders>
            <w:hideMark/>
          </w:tcPr>
          <w:p w14:paraId="62683CA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Обеспечение функционирования системы персонифицированного финансирования дополнительного образования детей, в том числе:</w:t>
            </w:r>
          </w:p>
        </w:tc>
        <w:tc>
          <w:tcPr>
            <w:tcW w:w="1130" w:type="dxa"/>
            <w:tcBorders>
              <w:top w:val="single" w:sz="6" w:space="0" w:color="000000"/>
              <w:left w:val="single" w:sz="6" w:space="0" w:color="000000"/>
              <w:bottom w:val="single" w:sz="6" w:space="0" w:color="000000"/>
              <w:right w:val="single" w:sz="6" w:space="0" w:color="000000"/>
            </w:tcBorders>
            <w:hideMark/>
          </w:tcPr>
          <w:p w14:paraId="53EBF988" w14:textId="772CEDEA"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1ED0C3F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813" w:type="dxa"/>
            <w:tcBorders>
              <w:top w:val="single" w:sz="6" w:space="0" w:color="000000"/>
              <w:left w:val="single" w:sz="6" w:space="0" w:color="000000"/>
              <w:bottom w:val="single" w:sz="6" w:space="0" w:color="000000"/>
              <w:right w:val="single" w:sz="6" w:space="0" w:color="000000"/>
            </w:tcBorders>
            <w:hideMark/>
          </w:tcPr>
          <w:p w14:paraId="49FA308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0130170591</w:t>
            </w:r>
          </w:p>
        </w:tc>
        <w:tc>
          <w:tcPr>
            <w:tcW w:w="988" w:type="dxa"/>
            <w:tcBorders>
              <w:top w:val="single" w:sz="6" w:space="0" w:color="000000"/>
              <w:left w:val="single" w:sz="6" w:space="0" w:color="000000"/>
              <w:bottom w:val="single" w:sz="6" w:space="0" w:color="000000"/>
              <w:right w:val="single" w:sz="6" w:space="0" w:color="000000"/>
            </w:tcBorders>
            <w:hideMark/>
          </w:tcPr>
          <w:p w14:paraId="1E253A9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869" w:type="dxa"/>
            <w:tcBorders>
              <w:top w:val="single" w:sz="6" w:space="0" w:color="000000"/>
              <w:left w:val="single" w:sz="6" w:space="0" w:color="000000"/>
              <w:bottom w:val="single" w:sz="6" w:space="0" w:color="000000"/>
              <w:right w:val="single" w:sz="6" w:space="0" w:color="000000"/>
            </w:tcBorders>
            <w:hideMark/>
          </w:tcPr>
          <w:p w14:paraId="15454A2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78" w:type="dxa"/>
            <w:tcBorders>
              <w:top w:val="single" w:sz="6" w:space="0" w:color="000000"/>
              <w:left w:val="single" w:sz="6" w:space="0" w:color="000000"/>
              <w:bottom w:val="single" w:sz="6" w:space="0" w:color="000000"/>
              <w:right w:val="single" w:sz="6" w:space="0" w:color="000000"/>
            </w:tcBorders>
            <w:hideMark/>
          </w:tcPr>
          <w:p w14:paraId="1E3ACD2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873" w:type="dxa"/>
            <w:tcBorders>
              <w:top w:val="single" w:sz="6" w:space="0" w:color="000000"/>
              <w:left w:val="single" w:sz="6" w:space="0" w:color="000000"/>
              <w:bottom w:val="single" w:sz="6" w:space="0" w:color="000000"/>
              <w:right w:val="single" w:sz="6" w:space="0" w:color="000000"/>
            </w:tcBorders>
            <w:hideMark/>
          </w:tcPr>
          <w:p w14:paraId="50DE1FB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7473D70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869" w:type="dxa"/>
            <w:tcBorders>
              <w:top w:val="single" w:sz="6" w:space="0" w:color="000000"/>
              <w:left w:val="single" w:sz="6" w:space="0" w:color="000000"/>
              <w:bottom w:val="single" w:sz="6" w:space="0" w:color="000000"/>
              <w:right w:val="single" w:sz="6" w:space="0" w:color="000000"/>
            </w:tcBorders>
            <w:hideMark/>
          </w:tcPr>
          <w:p w14:paraId="1B0CBA5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73" w:type="dxa"/>
            <w:tcBorders>
              <w:top w:val="single" w:sz="6" w:space="0" w:color="000000"/>
              <w:left w:val="single" w:sz="6" w:space="0" w:color="000000"/>
              <w:bottom w:val="single" w:sz="6" w:space="0" w:color="000000"/>
              <w:right w:val="single" w:sz="6" w:space="0" w:color="000000"/>
            </w:tcBorders>
            <w:hideMark/>
          </w:tcPr>
          <w:p w14:paraId="5255D8F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55" w:type="dxa"/>
            <w:tcBorders>
              <w:top w:val="single" w:sz="6" w:space="0" w:color="000000"/>
              <w:left w:val="single" w:sz="6" w:space="0" w:color="000000"/>
              <w:bottom w:val="single" w:sz="6" w:space="0" w:color="000000"/>
              <w:right w:val="single" w:sz="6" w:space="0" w:color="000000"/>
            </w:tcBorders>
            <w:hideMark/>
          </w:tcPr>
          <w:p w14:paraId="4270BC5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79F63C2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766FA41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r>
      <w:tr w:rsidR="00035DB8" w:rsidRPr="00E76CF3" w14:paraId="02E66340"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0B07B6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4.1.2.2.</w:t>
            </w:r>
          </w:p>
        </w:tc>
        <w:tc>
          <w:tcPr>
            <w:tcW w:w="3774" w:type="dxa"/>
            <w:tcBorders>
              <w:top w:val="single" w:sz="6" w:space="0" w:color="000000"/>
              <w:left w:val="single" w:sz="6" w:space="0" w:color="000000"/>
              <w:bottom w:val="single" w:sz="6" w:space="0" w:color="000000"/>
              <w:right w:val="single" w:sz="6" w:space="0" w:color="000000"/>
            </w:tcBorders>
            <w:hideMark/>
          </w:tcPr>
          <w:p w14:paraId="7D79CD5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субсидии на обеспечение социального заказа для бюджетных учреждеений</w:t>
            </w:r>
          </w:p>
        </w:tc>
        <w:tc>
          <w:tcPr>
            <w:tcW w:w="1130" w:type="dxa"/>
            <w:tcBorders>
              <w:top w:val="single" w:sz="6" w:space="0" w:color="000000"/>
              <w:left w:val="single" w:sz="6" w:space="0" w:color="000000"/>
              <w:bottom w:val="single" w:sz="6" w:space="0" w:color="000000"/>
              <w:right w:val="single" w:sz="6" w:space="0" w:color="000000"/>
            </w:tcBorders>
            <w:hideMark/>
          </w:tcPr>
          <w:p w14:paraId="44C87188" w14:textId="206DA50A"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МКУ </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УНО</w:t>
            </w:r>
            <w:r w:rsidR="007A5686" w:rsidRPr="00E76CF3">
              <w:rPr>
                <w:rFonts w:ascii="Calibri" w:eastAsia="Times New Roman" w:hAnsi="Calibri" w:cs="Calibri"/>
                <w:color w:val="000000"/>
                <w:kern w:val="0"/>
                <w:sz w:val="14"/>
                <w:szCs w:val="14"/>
                <w:lang w:val="ru-RU" w:eastAsia="ru-RU" w:bidi="ar-SA"/>
              </w:rPr>
              <w:t>»</w:t>
            </w:r>
            <w:r w:rsidRPr="00E76CF3">
              <w:rPr>
                <w:rFonts w:ascii="Calibri" w:eastAsia="Times New Roman" w:hAnsi="Calibri" w:cs="Calibri"/>
                <w:color w:val="000000"/>
                <w:kern w:val="0"/>
                <w:sz w:val="14"/>
                <w:szCs w:val="14"/>
                <w:lang w:val="ru-RU" w:eastAsia="ru-RU" w:bidi="ar-SA"/>
              </w:rPr>
              <w:t>ДМО</w:t>
            </w:r>
          </w:p>
        </w:tc>
        <w:tc>
          <w:tcPr>
            <w:tcW w:w="348" w:type="dxa"/>
            <w:tcBorders>
              <w:top w:val="single" w:sz="6" w:space="0" w:color="000000"/>
              <w:left w:val="single" w:sz="6" w:space="0" w:color="000000"/>
              <w:bottom w:val="single" w:sz="6" w:space="0" w:color="000000"/>
              <w:right w:val="single" w:sz="6" w:space="0" w:color="000000"/>
            </w:tcBorders>
            <w:hideMark/>
          </w:tcPr>
          <w:p w14:paraId="58B834E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813" w:type="dxa"/>
            <w:tcBorders>
              <w:top w:val="single" w:sz="6" w:space="0" w:color="000000"/>
              <w:left w:val="single" w:sz="6" w:space="0" w:color="000000"/>
              <w:bottom w:val="single" w:sz="6" w:space="0" w:color="000000"/>
              <w:right w:val="single" w:sz="6" w:space="0" w:color="000000"/>
            </w:tcBorders>
            <w:hideMark/>
          </w:tcPr>
          <w:p w14:paraId="2DD2CBE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0130170591</w:t>
            </w:r>
          </w:p>
        </w:tc>
        <w:tc>
          <w:tcPr>
            <w:tcW w:w="988" w:type="dxa"/>
            <w:tcBorders>
              <w:top w:val="single" w:sz="6" w:space="0" w:color="000000"/>
              <w:left w:val="single" w:sz="6" w:space="0" w:color="000000"/>
              <w:bottom w:val="single" w:sz="6" w:space="0" w:color="000000"/>
              <w:right w:val="single" w:sz="6" w:space="0" w:color="000000"/>
            </w:tcBorders>
            <w:hideMark/>
          </w:tcPr>
          <w:p w14:paraId="0AE6118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869" w:type="dxa"/>
            <w:tcBorders>
              <w:top w:val="single" w:sz="6" w:space="0" w:color="000000"/>
              <w:left w:val="single" w:sz="6" w:space="0" w:color="000000"/>
              <w:bottom w:val="single" w:sz="6" w:space="0" w:color="000000"/>
              <w:right w:val="single" w:sz="6" w:space="0" w:color="000000"/>
            </w:tcBorders>
            <w:hideMark/>
          </w:tcPr>
          <w:p w14:paraId="373C088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78" w:type="dxa"/>
            <w:tcBorders>
              <w:top w:val="single" w:sz="6" w:space="0" w:color="000000"/>
              <w:left w:val="single" w:sz="6" w:space="0" w:color="000000"/>
              <w:bottom w:val="single" w:sz="6" w:space="0" w:color="000000"/>
              <w:right w:val="single" w:sz="6" w:space="0" w:color="000000"/>
            </w:tcBorders>
            <w:hideMark/>
          </w:tcPr>
          <w:p w14:paraId="151F95E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873" w:type="dxa"/>
            <w:tcBorders>
              <w:top w:val="single" w:sz="6" w:space="0" w:color="000000"/>
              <w:left w:val="single" w:sz="6" w:space="0" w:color="000000"/>
              <w:bottom w:val="single" w:sz="6" w:space="0" w:color="000000"/>
              <w:right w:val="single" w:sz="6" w:space="0" w:color="000000"/>
            </w:tcBorders>
            <w:hideMark/>
          </w:tcPr>
          <w:p w14:paraId="77C7AD7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42569E8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869" w:type="dxa"/>
            <w:tcBorders>
              <w:top w:val="single" w:sz="6" w:space="0" w:color="000000"/>
              <w:left w:val="single" w:sz="6" w:space="0" w:color="000000"/>
              <w:bottom w:val="single" w:sz="6" w:space="0" w:color="000000"/>
              <w:right w:val="single" w:sz="6" w:space="0" w:color="000000"/>
            </w:tcBorders>
            <w:hideMark/>
          </w:tcPr>
          <w:p w14:paraId="100D457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73" w:type="dxa"/>
            <w:tcBorders>
              <w:top w:val="single" w:sz="6" w:space="0" w:color="000000"/>
              <w:left w:val="single" w:sz="6" w:space="0" w:color="000000"/>
              <w:bottom w:val="single" w:sz="6" w:space="0" w:color="000000"/>
              <w:right w:val="single" w:sz="6" w:space="0" w:color="000000"/>
            </w:tcBorders>
            <w:hideMark/>
          </w:tcPr>
          <w:p w14:paraId="682FA41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955" w:type="dxa"/>
            <w:tcBorders>
              <w:top w:val="single" w:sz="6" w:space="0" w:color="000000"/>
              <w:left w:val="single" w:sz="6" w:space="0" w:color="000000"/>
              <w:bottom w:val="single" w:sz="6" w:space="0" w:color="000000"/>
              <w:right w:val="single" w:sz="6" w:space="0" w:color="000000"/>
            </w:tcBorders>
            <w:hideMark/>
          </w:tcPr>
          <w:p w14:paraId="06B65AA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1CC1564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401864F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r>
      <w:tr w:rsidR="00035DB8" w:rsidRPr="00E76CF3" w14:paraId="0A5EE1D9"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B7A49F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w:t>
            </w:r>
          </w:p>
        </w:tc>
        <w:tc>
          <w:tcPr>
            <w:tcW w:w="3774" w:type="dxa"/>
            <w:tcBorders>
              <w:top w:val="single" w:sz="6" w:space="0" w:color="000000"/>
              <w:left w:val="single" w:sz="6" w:space="0" w:color="000000"/>
              <w:bottom w:val="single" w:sz="6" w:space="0" w:color="000000"/>
              <w:right w:val="single" w:sz="6" w:space="0" w:color="000000"/>
            </w:tcBorders>
            <w:hideMark/>
          </w:tcPr>
          <w:p w14:paraId="7D74800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130" w:type="dxa"/>
            <w:tcBorders>
              <w:top w:val="single" w:sz="6" w:space="0" w:color="000000"/>
              <w:left w:val="single" w:sz="6" w:space="0" w:color="000000"/>
              <w:bottom w:val="single" w:sz="6" w:space="0" w:color="000000"/>
              <w:right w:val="single" w:sz="6" w:space="0" w:color="000000"/>
            </w:tcBorders>
            <w:hideMark/>
          </w:tcPr>
          <w:p w14:paraId="796010E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574C2F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813" w:type="dxa"/>
            <w:tcBorders>
              <w:top w:val="single" w:sz="6" w:space="0" w:color="000000"/>
              <w:left w:val="single" w:sz="6" w:space="0" w:color="000000"/>
              <w:bottom w:val="single" w:sz="6" w:space="0" w:color="000000"/>
              <w:right w:val="single" w:sz="6" w:space="0" w:color="000000"/>
            </w:tcBorders>
            <w:hideMark/>
          </w:tcPr>
          <w:p w14:paraId="1B69146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0130200000</w:t>
            </w:r>
          </w:p>
        </w:tc>
        <w:tc>
          <w:tcPr>
            <w:tcW w:w="988" w:type="dxa"/>
            <w:tcBorders>
              <w:top w:val="single" w:sz="6" w:space="0" w:color="000000"/>
              <w:left w:val="single" w:sz="6" w:space="0" w:color="000000"/>
              <w:bottom w:val="single" w:sz="6" w:space="0" w:color="000000"/>
              <w:right w:val="single" w:sz="6" w:space="0" w:color="000000"/>
            </w:tcBorders>
            <w:hideMark/>
          </w:tcPr>
          <w:p w14:paraId="294007E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869" w:type="dxa"/>
            <w:tcBorders>
              <w:top w:val="single" w:sz="6" w:space="0" w:color="000000"/>
              <w:left w:val="single" w:sz="6" w:space="0" w:color="000000"/>
              <w:bottom w:val="single" w:sz="6" w:space="0" w:color="000000"/>
              <w:right w:val="single" w:sz="6" w:space="0" w:color="000000"/>
            </w:tcBorders>
            <w:hideMark/>
          </w:tcPr>
          <w:p w14:paraId="187B54D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978" w:type="dxa"/>
            <w:tcBorders>
              <w:top w:val="single" w:sz="6" w:space="0" w:color="000000"/>
              <w:left w:val="single" w:sz="6" w:space="0" w:color="000000"/>
              <w:bottom w:val="single" w:sz="6" w:space="0" w:color="000000"/>
              <w:right w:val="single" w:sz="6" w:space="0" w:color="000000"/>
            </w:tcBorders>
            <w:hideMark/>
          </w:tcPr>
          <w:p w14:paraId="4E72EA5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873" w:type="dxa"/>
            <w:tcBorders>
              <w:top w:val="single" w:sz="6" w:space="0" w:color="000000"/>
              <w:left w:val="single" w:sz="6" w:space="0" w:color="000000"/>
              <w:bottom w:val="single" w:sz="6" w:space="0" w:color="000000"/>
              <w:right w:val="single" w:sz="6" w:space="0" w:color="000000"/>
            </w:tcBorders>
            <w:hideMark/>
          </w:tcPr>
          <w:p w14:paraId="2993E4F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29C3B2C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53ADFDA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54E860C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955" w:type="dxa"/>
            <w:tcBorders>
              <w:top w:val="single" w:sz="6" w:space="0" w:color="000000"/>
              <w:left w:val="single" w:sz="6" w:space="0" w:color="000000"/>
              <w:bottom w:val="single" w:sz="6" w:space="0" w:color="000000"/>
              <w:right w:val="single" w:sz="6" w:space="0" w:color="000000"/>
            </w:tcBorders>
            <w:hideMark/>
          </w:tcPr>
          <w:p w14:paraId="71D4C6B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0AD77AC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078EBFC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r>
      <w:tr w:rsidR="00035DB8" w:rsidRPr="00E76CF3" w14:paraId="1C5775A1"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50B050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4.2.1..</w:t>
            </w:r>
          </w:p>
        </w:tc>
        <w:tc>
          <w:tcPr>
            <w:tcW w:w="3774" w:type="dxa"/>
            <w:tcBorders>
              <w:top w:val="single" w:sz="6" w:space="0" w:color="000000"/>
              <w:left w:val="single" w:sz="6" w:space="0" w:color="000000"/>
              <w:bottom w:val="single" w:sz="6" w:space="0" w:color="000000"/>
              <w:right w:val="single" w:sz="6" w:space="0" w:color="000000"/>
            </w:tcBorders>
            <w:hideMark/>
          </w:tcPr>
          <w:p w14:paraId="42CD4E3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130" w:type="dxa"/>
            <w:tcBorders>
              <w:top w:val="single" w:sz="6" w:space="0" w:color="000000"/>
              <w:left w:val="single" w:sz="6" w:space="0" w:color="000000"/>
              <w:bottom w:val="single" w:sz="6" w:space="0" w:color="000000"/>
              <w:right w:val="single" w:sz="6" w:space="0" w:color="000000"/>
            </w:tcBorders>
            <w:hideMark/>
          </w:tcPr>
          <w:p w14:paraId="593E57F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47C088B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13" w:type="dxa"/>
            <w:tcBorders>
              <w:top w:val="single" w:sz="6" w:space="0" w:color="000000"/>
              <w:left w:val="single" w:sz="6" w:space="0" w:color="000000"/>
              <w:bottom w:val="single" w:sz="6" w:space="0" w:color="000000"/>
              <w:right w:val="single" w:sz="6" w:space="0" w:color="000000"/>
            </w:tcBorders>
            <w:hideMark/>
          </w:tcPr>
          <w:p w14:paraId="404A08A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0130270599</w:t>
            </w:r>
          </w:p>
        </w:tc>
        <w:tc>
          <w:tcPr>
            <w:tcW w:w="988" w:type="dxa"/>
            <w:tcBorders>
              <w:top w:val="single" w:sz="6" w:space="0" w:color="000000"/>
              <w:left w:val="single" w:sz="6" w:space="0" w:color="000000"/>
              <w:bottom w:val="single" w:sz="6" w:space="0" w:color="000000"/>
              <w:right w:val="single" w:sz="6" w:space="0" w:color="000000"/>
            </w:tcBorders>
            <w:hideMark/>
          </w:tcPr>
          <w:p w14:paraId="733BF57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869" w:type="dxa"/>
            <w:tcBorders>
              <w:top w:val="single" w:sz="6" w:space="0" w:color="000000"/>
              <w:left w:val="single" w:sz="6" w:space="0" w:color="000000"/>
              <w:bottom w:val="single" w:sz="6" w:space="0" w:color="000000"/>
              <w:right w:val="single" w:sz="6" w:space="0" w:color="000000"/>
            </w:tcBorders>
            <w:hideMark/>
          </w:tcPr>
          <w:p w14:paraId="5E45CD6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978" w:type="dxa"/>
            <w:tcBorders>
              <w:top w:val="single" w:sz="6" w:space="0" w:color="000000"/>
              <w:left w:val="single" w:sz="6" w:space="0" w:color="000000"/>
              <w:bottom w:val="single" w:sz="6" w:space="0" w:color="000000"/>
              <w:right w:val="single" w:sz="6" w:space="0" w:color="000000"/>
            </w:tcBorders>
            <w:hideMark/>
          </w:tcPr>
          <w:p w14:paraId="36E587D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873" w:type="dxa"/>
            <w:tcBorders>
              <w:top w:val="single" w:sz="6" w:space="0" w:color="000000"/>
              <w:left w:val="single" w:sz="6" w:space="0" w:color="000000"/>
              <w:bottom w:val="single" w:sz="6" w:space="0" w:color="000000"/>
              <w:right w:val="single" w:sz="6" w:space="0" w:color="000000"/>
            </w:tcBorders>
            <w:hideMark/>
          </w:tcPr>
          <w:p w14:paraId="1E98148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4B5829F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104F38B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4A4040C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955" w:type="dxa"/>
            <w:tcBorders>
              <w:top w:val="single" w:sz="6" w:space="0" w:color="000000"/>
              <w:left w:val="single" w:sz="6" w:space="0" w:color="000000"/>
              <w:bottom w:val="single" w:sz="6" w:space="0" w:color="000000"/>
              <w:right w:val="single" w:sz="6" w:space="0" w:color="000000"/>
            </w:tcBorders>
            <w:hideMark/>
          </w:tcPr>
          <w:p w14:paraId="1E01691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3729283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40F89AC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r>
      <w:tr w:rsidR="00035DB8" w:rsidRPr="00E76CF3" w14:paraId="7FD8F21F"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2485C1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w:t>
            </w:r>
          </w:p>
        </w:tc>
        <w:tc>
          <w:tcPr>
            <w:tcW w:w="3774" w:type="dxa"/>
            <w:tcBorders>
              <w:top w:val="single" w:sz="6" w:space="0" w:color="000000"/>
              <w:left w:val="single" w:sz="6" w:space="0" w:color="000000"/>
              <w:bottom w:val="single" w:sz="6" w:space="0" w:color="000000"/>
              <w:right w:val="single" w:sz="6" w:space="0" w:color="000000"/>
            </w:tcBorders>
            <w:hideMark/>
          </w:tcPr>
          <w:p w14:paraId="0D016D1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Укрепление материально-технической базы учреждений дополнительного образования Дальнереченского муниципального округа"</w:t>
            </w:r>
          </w:p>
        </w:tc>
        <w:tc>
          <w:tcPr>
            <w:tcW w:w="1130" w:type="dxa"/>
            <w:tcBorders>
              <w:top w:val="single" w:sz="6" w:space="0" w:color="000000"/>
              <w:left w:val="single" w:sz="6" w:space="0" w:color="000000"/>
              <w:bottom w:val="single" w:sz="6" w:space="0" w:color="000000"/>
              <w:right w:val="single" w:sz="6" w:space="0" w:color="000000"/>
            </w:tcBorders>
            <w:hideMark/>
          </w:tcPr>
          <w:p w14:paraId="0AC3E96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18DE9FB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813" w:type="dxa"/>
            <w:tcBorders>
              <w:top w:val="single" w:sz="6" w:space="0" w:color="000000"/>
              <w:left w:val="single" w:sz="6" w:space="0" w:color="000000"/>
              <w:bottom w:val="single" w:sz="6" w:space="0" w:color="000000"/>
              <w:right w:val="single" w:sz="6" w:space="0" w:color="000000"/>
            </w:tcBorders>
            <w:hideMark/>
          </w:tcPr>
          <w:p w14:paraId="2FA0F96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0130400000</w:t>
            </w:r>
          </w:p>
        </w:tc>
        <w:tc>
          <w:tcPr>
            <w:tcW w:w="988" w:type="dxa"/>
            <w:tcBorders>
              <w:top w:val="single" w:sz="6" w:space="0" w:color="000000"/>
              <w:left w:val="single" w:sz="6" w:space="0" w:color="000000"/>
              <w:bottom w:val="single" w:sz="6" w:space="0" w:color="000000"/>
              <w:right w:val="single" w:sz="6" w:space="0" w:color="000000"/>
            </w:tcBorders>
            <w:hideMark/>
          </w:tcPr>
          <w:p w14:paraId="4D8CD5C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869" w:type="dxa"/>
            <w:tcBorders>
              <w:top w:val="single" w:sz="6" w:space="0" w:color="000000"/>
              <w:left w:val="single" w:sz="6" w:space="0" w:color="000000"/>
              <w:bottom w:val="single" w:sz="6" w:space="0" w:color="000000"/>
              <w:right w:val="single" w:sz="6" w:space="0" w:color="000000"/>
            </w:tcBorders>
            <w:hideMark/>
          </w:tcPr>
          <w:p w14:paraId="2EF2530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978" w:type="dxa"/>
            <w:tcBorders>
              <w:top w:val="single" w:sz="6" w:space="0" w:color="000000"/>
              <w:left w:val="single" w:sz="6" w:space="0" w:color="000000"/>
              <w:bottom w:val="single" w:sz="6" w:space="0" w:color="000000"/>
              <w:right w:val="single" w:sz="6" w:space="0" w:color="000000"/>
            </w:tcBorders>
            <w:hideMark/>
          </w:tcPr>
          <w:p w14:paraId="21688A5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873" w:type="dxa"/>
            <w:tcBorders>
              <w:top w:val="single" w:sz="6" w:space="0" w:color="000000"/>
              <w:left w:val="single" w:sz="6" w:space="0" w:color="000000"/>
              <w:bottom w:val="single" w:sz="6" w:space="0" w:color="000000"/>
              <w:right w:val="single" w:sz="6" w:space="0" w:color="000000"/>
            </w:tcBorders>
            <w:hideMark/>
          </w:tcPr>
          <w:p w14:paraId="4290E28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4B505A7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64AAA0B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00E4ED3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955" w:type="dxa"/>
            <w:tcBorders>
              <w:top w:val="single" w:sz="6" w:space="0" w:color="000000"/>
              <w:left w:val="single" w:sz="6" w:space="0" w:color="000000"/>
              <w:bottom w:val="single" w:sz="6" w:space="0" w:color="000000"/>
              <w:right w:val="single" w:sz="6" w:space="0" w:color="000000"/>
            </w:tcBorders>
            <w:hideMark/>
          </w:tcPr>
          <w:p w14:paraId="696C40A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0" w:type="auto"/>
            <w:tcBorders>
              <w:top w:val="single" w:sz="6" w:space="0" w:color="000000"/>
              <w:left w:val="single" w:sz="6" w:space="0" w:color="000000"/>
              <w:bottom w:val="single" w:sz="6" w:space="0" w:color="000000"/>
              <w:right w:val="single" w:sz="6" w:space="0" w:color="000000"/>
            </w:tcBorders>
            <w:hideMark/>
          </w:tcPr>
          <w:p w14:paraId="78F9F87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0" w:type="auto"/>
            <w:tcBorders>
              <w:top w:val="single" w:sz="6" w:space="0" w:color="000000"/>
              <w:left w:val="single" w:sz="6" w:space="0" w:color="000000"/>
              <w:bottom w:val="single" w:sz="6" w:space="0" w:color="000000"/>
              <w:right w:val="single" w:sz="6" w:space="0" w:color="000000"/>
            </w:tcBorders>
            <w:hideMark/>
          </w:tcPr>
          <w:p w14:paraId="28BD43A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r>
      <w:tr w:rsidR="00035DB8" w:rsidRPr="00E76CF3" w14:paraId="77BFB518" w14:textId="77777777" w:rsidTr="00035DB8">
        <w:trPr>
          <w:trHeight w:val="3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0CD7FA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4.3.1</w:t>
            </w:r>
          </w:p>
        </w:tc>
        <w:tc>
          <w:tcPr>
            <w:tcW w:w="3774" w:type="dxa"/>
            <w:tcBorders>
              <w:top w:val="single" w:sz="6" w:space="0" w:color="000000"/>
              <w:left w:val="single" w:sz="6" w:space="0" w:color="000000"/>
              <w:bottom w:val="single" w:sz="6" w:space="0" w:color="000000"/>
              <w:right w:val="single" w:sz="6" w:space="0" w:color="000000"/>
            </w:tcBorders>
            <w:hideMark/>
          </w:tcPr>
          <w:p w14:paraId="26A7153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Ремонт помещения МБУ ДО "ДДТ с.Ракитное"</w:t>
            </w:r>
          </w:p>
        </w:tc>
        <w:tc>
          <w:tcPr>
            <w:tcW w:w="1130" w:type="dxa"/>
            <w:tcBorders>
              <w:top w:val="single" w:sz="6" w:space="0" w:color="000000"/>
              <w:left w:val="single" w:sz="6" w:space="0" w:color="000000"/>
              <w:bottom w:val="single" w:sz="6" w:space="0" w:color="000000"/>
              <w:right w:val="single" w:sz="6" w:space="0" w:color="000000"/>
            </w:tcBorders>
            <w:hideMark/>
          </w:tcPr>
          <w:p w14:paraId="72E4C56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4D74E62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13" w:type="dxa"/>
            <w:tcBorders>
              <w:top w:val="single" w:sz="6" w:space="0" w:color="000000"/>
              <w:left w:val="single" w:sz="6" w:space="0" w:color="000000"/>
              <w:bottom w:val="single" w:sz="6" w:space="0" w:color="000000"/>
              <w:right w:val="single" w:sz="6" w:space="0" w:color="000000"/>
            </w:tcBorders>
            <w:hideMark/>
          </w:tcPr>
          <w:p w14:paraId="18ADCD1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0130420600</w:t>
            </w:r>
          </w:p>
        </w:tc>
        <w:tc>
          <w:tcPr>
            <w:tcW w:w="988" w:type="dxa"/>
            <w:tcBorders>
              <w:top w:val="single" w:sz="6" w:space="0" w:color="000000"/>
              <w:left w:val="single" w:sz="6" w:space="0" w:color="000000"/>
              <w:bottom w:val="single" w:sz="6" w:space="0" w:color="000000"/>
              <w:right w:val="single" w:sz="6" w:space="0" w:color="000000"/>
            </w:tcBorders>
            <w:hideMark/>
          </w:tcPr>
          <w:p w14:paraId="5EA0E4C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869" w:type="dxa"/>
            <w:tcBorders>
              <w:top w:val="single" w:sz="6" w:space="0" w:color="000000"/>
              <w:left w:val="single" w:sz="6" w:space="0" w:color="000000"/>
              <w:bottom w:val="single" w:sz="6" w:space="0" w:color="000000"/>
              <w:right w:val="single" w:sz="6" w:space="0" w:color="000000"/>
            </w:tcBorders>
            <w:hideMark/>
          </w:tcPr>
          <w:p w14:paraId="5D75C42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978" w:type="dxa"/>
            <w:tcBorders>
              <w:top w:val="single" w:sz="6" w:space="0" w:color="000000"/>
              <w:left w:val="single" w:sz="6" w:space="0" w:color="000000"/>
              <w:bottom w:val="single" w:sz="6" w:space="0" w:color="000000"/>
              <w:right w:val="single" w:sz="6" w:space="0" w:color="000000"/>
            </w:tcBorders>
            <w:hideMark/>
          </w:tcPr>
          <w:p w14:paraId="09F3749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873" w:type="dxa"/>
            <w:tcBorders>
              <w:top w:val="single" w:sz="6" w:space="0" w:color="000000"/>
              <w:left w:val="single" w:sz="6" w:space="0" w:color="000000"/>
              <w:bottom w:val="single" w:sz="6" w:space="0" w:color="000000"/>
              <w:right w:val="single" w:sz="6" w:space="0" w:color="000000"/>
            </w:tcBorders>
            <w:hideMark/>
          </w:tcPr>
          <w:p w14:paraId="5BCCD64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5C45C46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7B8B7B8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310DDB8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955" w:type="dxa"/>
            <w:tcBorders>
              <w:top w:val="single" w:sz="6" w:space="0" w:color="000000"/>
              <w:left w:val="single" w:sz="6" w:space="0" w:color="000000"/>
              <w:bottom w:val="single" w:sz="6" w:space="0" w:color="000000"/>
              <w:right w:val="single" w:sz="6" w:space="0" w:color="000000"/>
            </w:tcBorders>
            <w:hideMark/>
          </w:tcPr>
          <w:p w14:paraId="7BABB7F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05BD441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48EAEE2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r>
      <w:tr w:rsidR="00035DB8" w:rsidRPr="00E76CF3" w14:paraId="34BA27F1"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09352E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4.3.2.</w:t>
            </w:r>
          </w:p>
        </w:tc>
        <w:tc>
          <w:tcPr>
            <w:tcW w:w="3774" w:type="dxa"/>
            <w:tcBorders>
              <w:top w:val="single" w:sz="6" w:space="0" w:color="000000"/>
              <w:left w:val="single" w:sz="6" w:space="0" w:color="000000"/>
              <w:bottom w:val="single" w:sz="6" w:space="0" w:color="000000"/>
              <w:right w:val="single" w:sz="6" w:space="0" w:color="000000"/>
            </w:tcBorders>
            <w:hideMark/>
          </w:tcPr>
          <w:p w14:paraId="7EDF50A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Приобретение оборудования и мебели для оформления музея </w:t>
            </w:r>
          </w:p>
        </w:tc>
        <w:tc>
          <w:tcPr>
            <w:tcW w:w="1130" w:type="dxa"/>
            <w:tcBorders>
              <w:top w:val="single" w:sz="6" w:space="0" w:color="000000"/>
              <w:left w:val="single" w:sz="6" w:space="0" w:color="000000"/>
              <w:bottom w:val="single" w:sz="6" w:space="0" w:color="000000"/>
              <w:right w:val="single" w:sz="6" w:space="0" w:color="000000"/>
            </w:tcBorders>
            <w:hideMark/>
          </w:tcPr>
          <w:p w14:paraId="5825615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2D13540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13" w:type="dxa"/>
            <w:tcBorders>
              <w:top w:val="single" w:sz="6" w:space="0" w:color="000000"/>
              <w:left w:val="single" w:sz="6" w:space="0" w:color="000000"/>
              <w:bottom w:val="single" w:sz="6" w:space="0" w:color="000000"/>
              <w:right w:val="single" w:sz="6" w:space="0" w:color="000000"/>
            </w:tcBorders>
            <w:hideMark/>
          </w:tcPr>
          <w:p w14:paraId="598BE7E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0130423120</w:t>
            </w:r>
          </w:p>
        </w:tc>
        <w:tc>
          <w:tcPr>
            <w:tcW w:w="988" w:type="dxa"/>
            <w:tcBorders>
              <w:top w:val="single" w:sz="6" w:space="0" w:color="000000"/>
              <w:left w:val="single" w:sz="6" w:space="0" w:color="000000"/>
              <w:bottom w:val="single" w:sz="6" w:space="0" w:color="000000"/>
              <w:right w:val="single" w:sz="6" w:space="0" w:color="000000"/>
            </w:tcBorders>
            <w:hideMark/>
          </w:tcPr>
          <w:p w14:paraId="674BCAA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869" w:type="dxa"/>
            <w:tcBorders>
              <w:top w:val="single" w:sz="6" w:space="0" w:color="000000"/>
              <w:left w:val="single" w:sz="6" w:space="0" w:color="000000"/>
              <w:bottom w:val="single" w:sz="6" w:space="0" w:color="000000"/>
              <w:right w:val="single" w:sz="6" w:space="0" w:color="000000"/>
            </w:tcBorders>
            <w:hideMark/>
          </w:tcPr>
          <w:p w14:paraId="61AA44A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78" w:type="dxa"/>
            <w:tcBorders>
              <w:top w:val="single" w:sz="6" w:space="0" w:color="000000"/>
              <w:left w:val="single" w:sz="6" w:space="0" w:color="000000"/>
              <w:bottom w:val="single" w:sz="6" w:space="0" w:color="000000"/>
              <w:right w:val="single" w:sz="6" w:space="0" w:color="000000"/>
            </w:tcBorders>
            <w:hideMark/>
          </w:tcPr>
          <w:p w14:paraId="5C19A32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73" w:type="dxa"/>
            <w:tcBorders>
              <w:top w:val="single" w:sz="6" w:space="0" w:color="000000"/>
              <w:left w:val="single" w:sz="6" w:space="0" w:color="000000"/>
              <w:bottom w:val="single" w:sz="6" w:space="0" w:color="000000"/>
              <w:right w:val="single" w:sz="6" w:space="0" w:color="000000"/>
            </w:tcBorders>
            <w:hideMark/>
          </w:tcPr>
          <w:p w14:paraId="5E94BDC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B412E0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5E8F4E8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3AC493A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55" w:type="dxa"/>
            <w:tcBorders>
              <w:top w:val="single" w:sz="6" w:space="0" w:color="000000"/>
              <w:left w:val="single" w:sz="6" w:space="0" w:color="000000"/>
              <w:bottom w:val="single" w:sz="6" w:space="0" w:color="000000"/>
              <w:right w:val="single" w:sz="6" w:space="0" w:color="000000"/>
            </w:tcBorders>
            <w:hideMark/>
          </w:tcPr>
          <w:p w14:paraId="2260EB6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B3456D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21F4505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035DB8" w:rsidRPr="00E76CF3" w14:paraId="2F070AD1"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49B0D5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w:t>
            </w:r>
          </w:p>
        </w:tc>
        <w:tc>
          <w:tcPr>
            <w:tcW w:w="3774" w:type="dxa"/>
            <w:tcBorders>
              <w:top w:val="single" w:sz="6" w:space="0" w:color="000000"/>
              <w:left w:val="single" w:sz="6" w:space="0" w:color="000000"/>
              <w:bottom w:val="single" w:sz="6" w:space="0" w:color="000000"/>
              <w:right w:val="single" w:sz="6" w:space="0" w:color="000000"/>
            </w:tcBorders>
            <w:hideMark/>
          </w:tcPr>
          <w:p w14:paraId="2B5B6C5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"Организация отдыха, оздоровления и занятости детей и подростков на территории Дальнереченского муниципального округа" </w:t>
            </w:r>
          </w:p>
        </w:tc>
        <w:tc>
          <w:tcPr>
            <w:tcW w:w="1130" w:type="dxa"/>
            <w:tcBorders>
              <w:top w:val="single" w:sz="6" w:space="0" w:color="000000"/>
              <w:left w:val="single" w:sz="6" w:space="0" w:color="000000"/>
              <w:bottom w:val="single" w:sz="6" w:space="0" w:color="000000"/>
              <w:right w:val="single" w:sz="6" w:space="0" w:color="000000"/>
            </w:tcBorders>
            <w:hideMark/>
          </w:tcPr>
          <w:p w14:paraId="6D58261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69BAFE9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813" w:type="dxa"/>
            <w:tcBorders>
              <w:top w:val="single" w:sz="6" w:space="0" w:color="000000"/>
              <w:left w:val="single" w:sz="6" w:space="0" w:color="000000"/>
              <w:bottom w:val="single" w:sz="6" w:space="0" w:color="000000"/>
              <w:right w:val="single" w:sz="6" w:space="0" w:color="000000"/>
            </w:tcBorders>
            <w:hideMark/>
          </w:tcPr>
          <w:p w14:paraId="45C537B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0130300000</w:t>
            </w:r>
          </w:p>
        </w:tc>
        <w:tc>
          <w:tcPr>
            <w:tcW w:w="988" w:type="dxa"/>
            <w:tcBorders>
              <w:top w:val="single" w:sz="6" w:space="0" w:color="000000"/>
              <w:left w:val="single" w:sz="6" w:space="0" w:color="000000"/>
              <w:bottom w:val="single" w:sz="6" w:space="0" w:color="000000"/>
              <w:right w:val="single" w:sz="6" w:space="0" w:color="000000"/>
            </w:tcBorders>
            <w:hideMark/>
          </w:tcPr>
          <w:p w14:paraId="39F7AAB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6 835 801,01</w:t>
            </w:r>
          </w:p>
        </w:tc>
        <w:tc>
          <w:tcPr>
            <w:tcW w:w="869" w:type="dxa"/>
            <w:tcBorders>
              <w:top w:val="single" w:sz="6" w:space="0" w:color="000000"/>
              <w:left w:val="single" w:sz="6" w:space="0" w:color="000000"/>
              <w:bottom w:val="single" w:sz="6" w:space="0" w:color="000000"/>
              <w:right w:val="single" w:sz="6" w:space="0" w:color="000000"/>
            </w:tcBorders>
            <w:hideMark/>
          </w:tcPr>
          <w:p w14:paraId="6D5E227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2 540 000,00</w:t>
            </w:r>
          </w:p>
        </w:tc>
        <w:tc>
          <w:tcPr>
            <w:tcW w:w="978" w:type="dxa"/>
            <w:tcBorders>
              <w:top w:val="single" w:sz="6" w:space="0" w:color="000000"/>
              <w:left w:val="single" w:sz="6" w:space="0" w:color="000000"/>
              <w:bottom w:val="single" w:sz="6" w:space="0" w:color="000000"/>
              <w:right w:val="single" w:sz="6" w:space="0" w:color="000000"/>
            </w:tcBorders>
            <w:hideMark/>
          </w:tcPr>
          <w:p w14:paraId="4F5E5C6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4 951 657,51</w:t>
            </w:r>
          </w:p>
        </w:tc>
        <w:tc>
          <w:tcPr>
            <w:tcW w:w="873" w:type="dxa"/>
            <w:tcBorders>
              <w:top w:val="single" w:sz="6" w:space="0" w:color="000000"/>
              <w:left w:val="single" w:sz="6" w:space="0" w:color="000000"/>
              <w:bottom w:val="single" w:sz="6" w:space="0" w:color="000000"/>
              <w:right w:val="single" w:sz="6" w:space="0" w:color="000000"/>
            </w:tcBorders>
            <w:hideMark/>
          </w:tcPr>
          <w:p w14:paraId="720C5F7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900 000,00</w:t>
            </w:r>
          </w:p>
        </w:tc>
        <w:tc>
          <w:tcPr>
            <w:tcW w:w="970" w:type="dxa"/>
            <w:tcBorders>
              <w:top w:val="single" w:sz="6" w:space="0" w:color="000000"/>
              <w:left w:val="single" w:sz="6" w:space="0" w:color="000000"/>
              <w:bottom w:val="single" w:sz="6" w:space="0" w:color="000000"/>
              <w:right w:val="single" w:sz="6" w:space="0" w:color="000000"/>
            </w:tcBorders>
            <w:hideMark/>
          </w:tcPr>
          <w:p w14:paraId="5FB850D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4 213 750,78</w:t>
            </w:r>
          </w:p>
        </w:tc>
        <w:tc>
          <w:tcPr>
            <w:tcW w:w="869" w:type="dxa"/>
            <w:tcBorders>
              <w:top w:val="single" w:sz="6" w:space="0" w:color="000000"/>
              <w:left w:val="single" w:sz="6" w:space="0" w:color="000000"/>
              <w:bottom w:val="single" w:sz="6" w:space="0" w:color="000000"/>
              <w:right w:val="single" w:sz="6" w:space="0" w:color="000000"/>
            </w:tcBorders>
            <w:hideMark/>
          </w:tcPr>
          <w:p w14:paraId="3D015F6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78B6E25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c>
          <w:tcPr>
            <w:tcW w:w="955" w:type="dxa"/>
            <w:tcBorders>
              <w:top w:val="single" w:sz="6" w:space="0" w:color="000000"/>
              <w:left w:val="single" w:sz="6" w:space="0" w:color="000000"/>
              <w:bottom w:val="single" w:sz="6" w:space="0" w:color="000000"/>
              <w:right w:val="single" w:sz="6" w:space="0" w:color="000000"/>
            </w:tcBorders>
            <w:hideMark/>
          </w:tcPr>
          <w:p w14:paraId="1B1511B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c>
          <w:tcPr>
            <w:tcW w:w="0" w:type="auto"/>
            <w:tcBorders>
              <w:top w:val="single" w:sz="6" w:space="0" w:color="000000"/>
              <w:left w:val="single" w:sz="6" w:space="0" w:color="000000"/>
              <w:bottom w:val="single" w:sz="6" w:space="0" w:color="000000"/>
              <w:right w:val="single" w:sz="6" w:space="0" w:color="000000"/>
            </w:tcBorders>
            <w:hideMark/>
          </w:tcPr>
          <w:p w14:paraId="1255A70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c>
          <w:tcPr>
            <w:tcW w:w="0" w:type="auto"/>
            <w:tcBorders>
              <w:top w:val="single" w:sz="6" w:space="0" w:color="000000"/>
              <w:left w:val="single" w:sz="6" w:space="0" w:color="000000"/>
              <w:bottom w:val="single" w:sz="6" w:space="0" w:color="000000"/>
              <w:right w:val="single" w:sz="6" w:space="0" w:color="000000"/>
            </w:tcBorders>
            <w:hideMark/>
          </w:tcPr>
          <w:p w14:paraId="7AF5493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r>
      <w:tr w:rsidR="00035DB8" w:rsidRPr="00E76CF3" w14:paraId="354E1D61"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C36B83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4.4.1.</w:t>
            </w:r>
          </w:p>
        </w:tc>
        <w:tc>
          <w:tcPr>
            <w:tcW w:w="3774" w:type="dxa"/>
            <w:tcBorders>
              <w:top w:val="single" w:sz="6" w:space="0" w:color="000000"/>
              <w:left w:val="single" w:sz="6" w:space="0" w:color="000000"/>
              <w:bottom w:val="single" w:sz="6" w:space="0" w:color="000000"/>
              <w:right w:val="single" w:sz="6" w:space="0" w:color="000000"/>
            </w:tcBorders>
            <w:hideMark/>
          </w:tcPr>
          <w:p w14:paraId="1A44CF2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Организация и обеспечение оздоровления и отдыха детей Приморского края (за исключением организации отдыха детей в каникулярное время)</w:t>
            </w:r>
          </w:p>
        </w:tc>
        <w:tc>
          <w:tcPr>
            <w:tcW w:w="1130" w:type="dxa"/>
            <w:tcBorders>
              <w:top w:val="single" w:sz="6" w:space="0" w:color="000000"/>
              <w:left w:val="single" w:sz="6" w:space="0" w:color="000000"/>
              <w:bottom w:val="single" w:sz="6" w:space="0" w:color="000000"/>
              <w:right w:val="single" w:sz="6" w:space="0" w:color="000000"/>
            </w:tcBorders>
            <w:hideMark/>
          </w:tcPr>
          <w:p w14:paraId="5CCAAF4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66B2260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0709</w:t>
            </w:r>
          </w:p>
        </w:tc>
        <w:tc>
          <w:tcPr>
            <w:tcW w:w="813" w:type="dxa"/>
            <w:tcBorders>
              <w:top w:val="single" w:sz="6" w:space="0" w:color="000000"/>
              <w:left w:val="single" w:sz="6" w:space="0" w:color="000000"/>
              <w:bottom w:val="single" w:sz="6" w:space="0" w:color="000000"/>
              <w:right w:val="single" w:sz="6" w:space="0" w:color="000000"/>
            </w:tcBorders>
            <w:hideMark/>
          </w:tcPr>
          <w:p w14:paraId="5B69DD7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0130393080</w:t>
            </w:r>
          </w:p>
        </w:tc>
        <w:tc>
          <w:tcPr>
            <w:tcW w:w="988" w:type="dxa"/>
            <w:tcBorders>
              <w:top w:val="single" w:sz="6" w:space="0" w:color="000000"/>
              <w:left w:val="single" w:sz="6" w:space="0" w:color="000000"/>
              <w:bottom w:val="single" w:sz="6" w:space="0" w:color="000000"/>
              <w:right w:val="single" w:sz="6" w:space="0" w:color="000000"/>
            </w:tcBorders>
            <w:hideMark/>
          </w:tcPr>
          <w:p w14:paraId="07611E6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3 895 801,01</w:t>
            </w:r>
          </w:p>
        </w:tc>
        <w:tc>
          <w:tcPr>
            <w:tcW w:w="869" w:type="dxa"/>
            <w:tcBorders>
              <w:top w:val="single" w:sz="6" w:space="0" w:color="000000"/>
              <w:left w:val="single" w:sz="6" w:space="0" w:color="000000"/>
              <w:bottom w:val="single" w:sz="6" w:space="0" w:color="000000"/>
              <w:right w:val="single" w:sz="6" w:space="0" w:color="000000"/>
            </w:tcBorders>
            <w:hideMark/>
          </w:tcPr>
          <w:p w14:paraId="33D833E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8" w:type="dxa"/>
            <w:tcBorders>
              <w:top w:val="single" w:sz="6" w:space="0" w:color="000000"/>
              <w:left w:val="single" w:sz="6" w:space="0" w:color="000000"/>
              <w:bottom w:val="single" w:sz="6" w:space="0" w:color="000000"/>
              <w:right w:val="single" w:sz="6" w:space="0" w:color="000000"/>
            </w:tcBorders>
            <w:hideMark/>
          </w:tcPr>
          <w:p w14:paraId="084C00A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4 051 657,51</w:t>
            </w:r>
          </w:p>
        </w:tc>
        <w:tc>
          <w:tcPr>
            <w:tcW w:w="873" w:type="dxa"/>
            <w:tcBorders>
              <w:top w:val="single" w:sz="6" w:space="0" w:color="000000"/>
              <w:left w:val="single" w:sz="6" w:space="0" w:color="000000"/>
              <w:bottom w:val="single" w:sz="6" w:space="0" w:color="000000"/>
              <w:right w:val="single" w:sz="6" w:space="0" w:color="000000"/>
            </w:tcBorders>
            <w:hideMark/>
          </w:tcPr>
          <w:p w14:paraId="66C106E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633247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4 213 750,78</w:t>
            </w:r>
          </w:p>
        </w:tc>
        <w:tc>
          <w:tcPr>
            <w:tcW w:w="869" w:type="dxa"/>
            <w:tcBorders>
              <w:top w:val="single" w:sz="6" w:space="0" w:color="000000"/>
              <w:left w:val="single" w:sz="6" w:space="0" w:color="000000"/>
              <w:bottom w:val="single" w:sz="6" w:space="0" w:color="000000"/>
              <w:right w:val="single" w:sz="6" w:space="0" w:color="000000"/>
            </w:tcBorders>
            <w:hideMark/>
          </w:tcPr>
          <w:p w14:paraId="430A9A7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08D4614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56A5CF4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20D4D0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351D46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35DB8" w:rsidRPr="00E76CF3" w14:paraId="6EC6994F"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0C9E14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4.4.1.1</w:t>
            </w:r>
          </w:p>
        </w:tc>
        <w:tc>
          <w:tcPr>
            <w:tcW w:w="3774" w:type="dxa"/>
            <w:tcBorders>
              <w:top w:val="single" w:sz="6" w:space="0" w:color="000000"/>
              <w:left w:val="single" w:sz="6" w:space="0" w:color="000000"/>
              <w:bottom w:val="single" w:sz="6" w:space="0" w:color="000000"/>
              <w:right w:val="single" w:sz="6" w:space="0" w:color="000000"/>
            </w:tcBorders>
            <w:hideMark/>
          </w:tcPr>
          <w:p w14:paraId="2BD49F9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Организация и обеспечение оздоровления и отдыха детей Приморского края (за исключением организации отдыха детей в каникулярное время)</w:t>
            </w:r>
          </w:p>
        </w:tc>
        <w:tc>
          <w:tcPr>
            <w:tcW w:w="1130" w:type="dxa"/>
            <w:tcBorders>
              <w:top w:val="single" w:sz="6" w:space="0" w:color="000000"/>
              <w:left w:val="single" w:sz="6" w:space="0" w:color="000000"/>
              <w:bottom w:val="single" w:sz="6" w:space="0" w:color="000000"/>
              <w:right w:val="single" w:sz="6" w:space="0" w:color="000000"/>
            </w:tcBorders>
            <w:hideMark/>
          </w:tcPr>
          <w:p w14:paraId="16FA1C5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141D5AC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0709</w:t>
            </w:r>
          </w:p>
        </w:tc>
        <w:tc>
          <w:tcPr>
            <w:tcW w:w="813" w:type="dxa"/>
            <w:tcBorders>
              <w:top w:val="single" w:sz="6" w:space="0" w:color="000000"/>
              <w:left w:val="single" w:sz="6" w:space="0" w:color="000000"/>
              <w:bottom w:val="single" w:sz="6" w:space="0" w:color="000000"/>
              <w:right w:val="single" w:sz="6" w:space="0" w:color="000000"/>
            </w:tcBorders>
            <w:hideMark/>
          </w:tcPr>
          <w:p w14:paraId="4530F1E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0130393080</w:t>
            </w:r>
          </w:p>
        </w:tc>
        <w:tc>
          <w:tcPr>
            <w:tcW w:w="988" w:type="dxa"/>
            <w:tcBorders>
              <w:top w:val="single" w:sz="6" w:space="0" w:color="000000"/>
              <w:left w:val="single" w:sz="6" w:space="0" w:color="000000"/>
              <w:bottom w:val="single" w:sz="6" w:space="0" w:color="000000"/>
              <w:right w:val="single" w:sz="6" w:space="0" w:color="000000"/>
            </w:tcBorders>
            <w:hideMark/>
          </w:tcPr>
          <w:p w14:paraId="01BC90F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3 815 801,01</w:t>
            </w:r>
          </w:p>
        </w:tc>
        <w:tc>
          <w:tcPr>
            <w:tcW w:w="869" w:type="dxa"/>
            <w:tcBorders>
              <w:top w:val="single" w:sz="6" w:space="0" w:color="000000"/>
              <w:left w:val="single" w:sz="6" w:space="0" w:color="000000"/>
              <w:bottom w:val="single" w:sz="6" w:space="0" w:color="000000"/>
              <w:right w:val="single" w:sz="6" w:space="0" w:color="000000"/>
            </w:tcBorders>
            <w:hideMark/>
          </w:tcPr>
          <w:p w14:paraId="3A133FF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0F89722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3 971 657,51</w:t>
            </w:r>
          </w:p>
        </w:tc>
        <w:tc>
          <w:tcPr>
            <w:tcW w:w="873" w:type="dxa"/>
            <w:tcBorders>
              <w:top w:val="single" w:sz="6" w:space="0" w:color="000000"/>
              <w:left w:val="single" w:sz="6" w:space="0" w:color="000000"/>
              <w:bottom w:val="single" w:sz="6" w:space="0" w:color="000000"/>
              <w:right w:val="single" w:sz="6" w:space="0" w:color="000000"/>
            </w:tcBorders>
            <w:hideMark/>
          </w:tcPr>
          <w:p w14:paraId="26EBF11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48DEE4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4 133 750,78</w:t>
            </w:r>
          </w:p>
        </w:tc>
        <w:tc>
          <w:tcPr>
            <w:tcW w:w="869" w:type="dxa"/>
            <w:tcBorders>
              <w:top w:val="single" w:sz="6" w:space="0" w:color="000000"/>
              <w:left w:val="single" w:sz="6" w:space="0" w:color="000000"/>
              <w:bottom w:val="single" w:sz="6" w:space="0" w:color="000000"/>
              <w:right w:val="single" w:sz="6" w:space="0" w:color="000000"/>
            </w:tcBorders>
            <w:hideMark/>
          </w:tcPr>
          <w:p w14:paraId="13FB069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3" w:type="dxa"/>
            <w:tcBorders>
              <w:top w:val="single" w:sz="6" w:space="0" w:color="000000"/>
              <w:left w:val="single" w:sz="6" w:space="0" w:color="000000"/>
              <w:bottom w:val="single" w:sz="6" w:space="0" w:color="000000"/>
              <w:right w:val="single" w:sz="6" w:space="0" w:color="000000"/>
            </w:tcBorders>
            <w:hideMark/>
          </w:tcPr>
          <w:p w14:paraId="20389EC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55" w:type="dxa"/>
            <w:tcBorders>
              <w:top w:val="single" w:sz="6" w:space="0" w:color="000000"/>
              <w:left w:val="single" w:sz="6" w:space="0" w:color="000000"/>
              <w:bottom w:val="single" w:sz="6" w:space="0" w:color="000000"/>
              <w:right w:val="single" w:sz="6" w:space="0" w:color="000000"/>
            </w:tcBorders>
            <w:hideMark/>
          </w:tcPr>
          <w:p w14:paraId="3731176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15BD11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A703C4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035DB8" w:rsidRPr="00E76CF3" w14:paraId="03ED9B29"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3F45A2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4.4.1.2.</w:t>
            </w:r>
          </w:p>
        </w:tc>
        <w:tc>
          <w:tcPr>
            <w:tcW w:w="3774" w:type="dxa"/>
            <w:tcBorders>
              <w:top w:val="single" w:sz="6" w:space="0" w:color="000000"/>
              <w:left w:val="single" w:sz="6" w:space="0" w:color="000000"/>
              <w:bottom w:val="single" w:sz="6" w:space="0" w:color="000000"/>
              <w:right w:val="single" w:sz="6" w:space="0" w:color="000000"/>
            </w:tcBorders>
            <w:hideMark/>
          </w:tcPr>
          <w:p w14:paraId="60330D6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Компенсация части путевки</w:t>
            </w:r>
          </w:p>
        </w:tc>
        <w:tc>
          <w:tcPr>
            <w:tcW w:w="1130" w:type="dxa"/>
            <w:tcBorders>
              <w:top w:val="single" w:sz="6" w:space="0" w:color="000000"/>
              <w:left w:val="single" w:sz="6" w:space="0" w:color="000000"/>
              <w:bottom w:val="single" w:sz="6" w:space="0" w:color="000000"/>
              <w:right w:val="single" w:sz="6" w:space="0" w:color="000000"/>
            </w:tcBorders>
            <w:hideMark/>
          </w:tcPr>
          <w:p w14:paraId="219587E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008B62D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0709</w:t>
            </w:r>
          </w:p>
        </w:tc>
        <w:tc>
          <w:tcPr>
            <w:tcW w:w="813" w:type="dxa"/>
            <w:tcBorders>
              <w:top w:val="single" w:sz="6" w:space="0" w:color="000000"/>
              <w:left w:val="single" w:sz="6" w:space="0" w:color="000000"/>
              <w:bottom w:val="single" w:sz="6" w:space="0" w:color="000000"/>
              <w:right w:val="single" w:sz="6" w:space="0" w:color="000000"/>
            </w:tcBorders>
            <w:hideMark/>
          </w:tcPr>
          <w:p w14:paraId="7E5B953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0130393080-4М</w:t>
            </w:r>
          </w:p>
        </w:tc>
        <w:tc>
          <w:tcPr>
            <w:tcW w:w="988" w:type="dxa"/>
            <w:tcBorders>
              <w:top w:val="single" w:sz="6" w:space="0" w:color="000000"/>
              <w:left w:val="single" w:sz="6" w:space="0" w:color="000000"/>
              <w:bottom w:val="single" w:sz="6" w:space="0" w:color="000000"/>
              <w:right w:val="single" w:sz="6" w:space="0" w:color="000000"/>
            </w:tcBorders>
            <w:hideMark/>
          </w:tcPr>
          <w:p w14:paraId="1A793BC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869" w:type="dxa"/>
            <w:tcBorders>
              <w:top w:val="single" w:sz="6" w:space="0" w:color="000000"/>
              <w:left w:val="single" w:sz="6" w:space="0" w:color="000000"/>
              <w:bottom w:val="single" w:sz="6" w:space="0" w:color="000000"/>
              <w:right w:val="single" w:sz="6" w:space="0" w:color="000000"/>
            </w:tcBorders>
            <w:hideMark/>
          </w:tcPr>
          <w:p w14:paraId="37F6EEA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172D45D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873" w:type="dxa"/>
            <w:tcBorders>
              <w:top w:val="single" w:sz="6" w:space="0" w:color="000000"/>
              <w:left w:val="single" w:sz="6" w:space="0" w:color="000000"/>
              <w:bottom w:val="single" w:sz="6" w:space="0" w:color="000000"/>
              <w:right w:val="single" w:sz="6" w:space="0" w:color="000000"/>
            </w:tcBorders>
            <w:hideMark/>
          </w:tcPr>
          <w:p w14:paraId="3EDD418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9273AD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869" w:type="dxa"/>
            <w:tcBorders>
              <w:top w:val="single" w:sz="6" w:space="0" w:color="000000"/>
              <w:left w:val="single" w:sz="6" w:space="0" w:color="000000"/>
              <w:bottom w:val="single" w:sz="6" w:space="0" w:color="000000"/>
              <w:right w:val="single" w:sz="6" w:space="0" w:color="000000"/>
            </w:tcBorders>
            <w:hideMark/>
          </w:tcPr>
          <w:p w14:paraId="01086A4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3" w:type="dxa"/>
            <w:tcBorders>
              <w:top w:val="single" w:sz="6" w:space="0" w:color="000000"/>
              <w:left w:val="single" w:sz="6" w:space="0" w:color="000000"/>
              <w:bottom w:val="single" w:sz="6" w:space="0" w:color="000000"/>
              <w:right w:val="single" w:sz="6" w:space="0" w:color="000000"/>
            </w:tcBorders>
            <w:hideMark/>
          </w:tcPr>
          <w:p w14:paraId="3AE1CD0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55" w:type="dxa"/>
            <w:tcBorders>
              <w:top w:val="single" w:sz="6" w:space="0" w:color="000000"/>
              <w:left w:val="single" w:sz="6" w:space="0" w:color="000000"/>
              <w:bottom w:val="single" w:sz="6" w:space="0" w:color="000000"/>
              <w:right w:val="single" w:sz="6" w:space="0" w:color="000000"/>
            </w:tcBorders>
            <w:hideMark/>
          </w:tcPr>
          <w:p w14:paraId="038472D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B35B45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6541D1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035DB8" w:rsidRPr="00E76CF3" w14:paraId="521B3574"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D661B2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4.4.1.3.</w:t>
            </w:r>
          </w:p>
        </w:tc>
        <w:tc>
          <w:tcPr>
            <w:tcW w:w="3774" w:type="dxa"/>
            <w:tcBorders>
              <w:top w:val="single" w:sz="6" w:space="0" w:color="000000"/>
              <w:left w:val="single" w:sz="6" w:space="0" w:color="000000"/>
              <w:bottom w:val="single" w:sz="6" w:space="0" w:color="000000"/>
              <w:right w:val="single" w:sz="6" w:space="0" w:color="000000"/>
            </w:tcBorders>
            <w:hideMark/>
          </w:tcPr>
          <w:p w14:paraId="612CAE4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Приобретение игрового оборудования для обеспечения функционирования летних пришкольных лагерей</w:t>
            </w:r>
          </w:p>
        </w:tc>
        <w:tc>
          <w:tcPr>
            <w:tcW w:w="1130" w:type="dxa"/>
            <w:tcBorders>
              <w:top w:val="single" w:sz="6" w:space="0" w:color="000000"/>
              <w:left w:val="single" w:sz="6" w:space="0" w:color="000000"/>
              <w:bottom w:val="single" w:sz="6" w:space="0" w:color="000000"/>
              <w:right w:val="single" w:sz="6" w:space="0" w:color="000000"/>
            </w:tcBorders>
            <w:hideMark/>
          </w:tcPr>
          <w:p w14:paraId="0A262D4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5A4276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13" w:type="dxa"/>
            <w:tcBorders>
              <w:top w:val="single" w:sz="6" w:space="0" w:color="000000"/>
              <w:left w:val="single" w:sz="6" w:space="0" w:color="000000"/>
              <w:bottom w:val="single" w:sz="6" w:space="0" w:color="000000"/>
              <w:right w:val="single" w:sz="6" w:space="0" w:color="000000"/>
            </w:tcBorders>
            <w:hideMark/>
          </w:tcPr>
          <w:p w14:paraId="35888B1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0130323120</w:t>
            </w:r>
          </w:p>
        </w:tc>
        <w:tc>
          <w:tcPr>
            <w:tcW w:w="988" w:type="dxa"/>
            <w:tcBorders>
              <w:top w:val="single" w:sz="6" w:space="0" w:color="000000"/>
              <w:left w:val="single" w:sz="6" w:space="0" w:color="000000"/>
              <w:bottom w:val="single" w:sz="6" w:space="0" w:color="000000"/>
              <w:right w:val="single" w:sz="6" w:space="0" w:color="000000"/>
            </w:tcBorders>
            <w:hideMark/>
          </w:tcPr>
          <w:p w14:paraId="524D923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869" w:type="dxa"/>
            <w:tcBorders>
              <w:top w:val="single" w:sz="6" w:space="0" w:color="000000"/>
              <w:left w:val="single" w:sz="6" w:space="0" w:color="000000"/>
              <w:bottom w:val="single" w:sz="6" w:space="0" w:color="000000"/>
              <w:right w:val="single" w:sz="6" w:space="0" w:color="000000"/>
            </w:tcBorders>
            <w:hideMark/>
          </w:tcPr>
          <w:p w14:paraId="04EEB75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78" w:type="dxa"/>
            <w:tcBorders>
              <w:top w:val="single" w:sz="6" w:space="0" w:color="000000"/>
              <w:left w:val="single" w:sz="6" w:space="0" w:color="000000"/>
              <w:bottom w:val="single" w:sz="6" w:space="0" w:color="000000"/>
              <w:right w:val="single" w:sz="6" w:space="0" w:color="000000"/>
            </w:tcBorders>
            <w:hideMark/>
          </w:tcPr>
          <w:p w14:paraId="54FC9EB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873" w:type="dxa"/>
            <w:tcBorders>
              <w:top w:val="single" w:sz="6" w:space="0" w:color="000000"/>
              <w:left w:val="single" w:sz="6" w:space="0" w:color="000000"/>
              <w:bottom w:val="single" w:sz="6" w:space="0" w:color="000000"/>
              <w:right w:val="single" w:sz="6" w:space="0" w:color="000000"/>
            </w:tcBorders>
            <w:hideMark/>
          </w:tcPr>
          <w:p w14:paraId="7A625E1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2AC1C49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669EF1E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7AB1FA3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55" w:type="dxa"/>
            <w:tcBorders>
              <w:top w:val="single" w:sz="6" w:space="0" w:color="000000"/>
              <w:left w:val="single" w:sz="6" w:space="0" w:color="000000"/>
              <w:bottom w:val="single" w:sz="6" w:space="0" w:color="000000"/>
              <w:right w:val="single" w:sz="6" w:space="0" w:color="000000"/>
            </w:tcBorders>
            <w:hideMark/>
          </w:tcPr>
          <w:p w14:paraId="18D9C42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547362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47F6620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035DB8" w:rsidRPr="00E76CF3" w14:paraId="5AD860D1"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8DE829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4.4.1.4.</w:t>
            </w:r>
          </w:p>
        </w:tc>
        <w:tc>
          <w:tcPr>
            <w:tcW w:w="3774" w:type="dxa"/>
            <w:tcBorders>
              <w:top w:val="single" w:sz="6" w:space="0" w:color="000000"/>
              <w:left w:val="single" w:sz="6" w:space="0" w:color="000000"/>
              <w:bottom w:val="single" w:sz="6" w:space="0" w:color="000000"/>
              <w:right w:val="single" w:sz="6" w:space="0" w:color="000000"/>
            </w:tcBorders>
            <w:hideMark/>
          </w:tcPr>
          <w:p w14:paraId="0B45112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организация временного трудоустройства несовершенолетних в возрасте от 14 до 18 лет</w:t>
            </w:r>
          </w:p>
        </w:tc>
        <w:tc>
          <w:tcPr>
            <w:tcW w:w="1130" w:type="dxa"/>
            <w:tcBorders>
              <w:top w:val="single" w:sz="6" w:space="0" w:color="000000"/>
              <w:left w:val="single" w:sz="6" w:space="0" w:color="000000"/>
              <w:bottom w:val="single" w:sz="6" w:space="0" w:color="000000"/>
              <w:right w:val="single" w:sz="6" w:space="0" w:color="000000"/>
            </w:tcBorders>
            <w:hideMark/>
          </w:tcPr>
          <w:p w14:paraId="73B002D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4269239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13" w:type="dxa"/>
            <w:tcBorders>
              <w:top w:val="single" w:sz="6" w:space="0" w:color="000000"/>
              <w:left w:val="single" w:sz="6" w:space="0" w:color="000000"/>
              <w:bottom w:val="single" w:sz="6" w:space="0" w:color="000000"/>
              <w:right w:val="single" w:sz="6" w:space="0" w:color="000000"/>
            </w:tcBorders>
            <w:hideMark/>
          </w:tcPr>
          <w:p w14:paraId="5686D72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0130323090</w:t>
            </w:r>
          </w:p>
        </w:tc>
        <w:tc>
          <w:tcPr>
            <w:tcW w:w="988" w:type="dxa"/>
            <w:tcBorders>
              <w:top w:val="single" w:sz="6" w:space="0" w:color="000000"/>
              <w:left w:val="single" w:sz="6" w:space="0" w:color="000000"/>
              <w:bottom w:val="single" w:sz="6" w:space="0" w:color="000000"/>
              <w:right w:val="single" w:sz="6" w:space="0" w:color="000000"/>
            </w:tcBorders>
            <w:hideMark/>
          </w:tcPr>
          <w:p w14:paraId="0DF9E79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869" w:type="dxa"/>
            <w:tcBorders>
              <w:top w:val="single" w:sz="6" w:space="0" w:color="000000"/>
              <w:left w:val="single" w:sz="6" w:space="0" w:color="000000"/>
              <w:bottom w:val="single" w:sz="6" w:space="0" w:color="000000"/>
              <w:right w:val="single" w:sz="6" w:space="0" w:color="000000"/>
            </w:tcBorders>
            <w:hideMark/>
          </w:tcPr>
          <w:p w14:paraId="47354FB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978" w:type="dxa"/>
            <w:tcBorders>
              <w:top w:val="single" w:sz="6" w:space="0" w:color="000000"/>
              <w:left w:val="single" w:sz="6" w:space="0" w:color="000000"/>
              <w:bottom w:val="single" w:sz="6" w:space="0" w:color="000000"/>
              <w:right w:val="single" w:sz="6" w:space="0" w:color="000000"/>
            </w:tcBorders>
            <w:hideMark/>
          </w:tcPr>
          <w:p w14:paraId="633FCF2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873" w:type="dxa"/>
            <w:tcBorders>
              <w:top w:val="single" w:sz="6" w:space="0" w:color="000000"/>
              <w:left w:val="single" w:sz="6" w:space="0" w:color="000000"/>
              <w:bottom w:val="single" w:sz="6" w:space="0" w:color="000000"/>
              <w:right w:val="single" w:sz="6" w:space="0" w:color="000000"/>
            </w:tcBorders>
            <w:hideMark/>
          </w:tcPr>
          <w:p w14:paraId="21FA394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970" w:type="dxa"/>
            <w:tcBorders>
              <w:top w:val="single" w:sz="6" w:space="0" w:color="000000"/>
              <w:left w:val="single" w:sz="6" w:space="0" w:color="000000"/>
              <w:bottom w:val="single" w:sz="6" w:space="0" w:color="000000"/>
              <w:right w:val="single" w:sz="6" w:space="0" w:color="000000"/>
            </w:tcBorders>
            <w:hideMark/>
          </w:tcPr>
          <w:p w14:paraId="1773F7D1"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56F6C80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546533E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955" w:type="dxa"/>
            <w:tcBorders>
              <w:top w:val="single" w:sz="6" w:space="0" w:color="000000"/>
              <w:left w:val="single" w:sz="6" w:space="0" w:color="000000"/>
              <w:bottom w:val="single" w:sz="6" w:space="0" w:color="000000"/>
              <w:right w:val="single" w:sz="6" w:space="0" w:color="000000"/>
            </w:tcBorders>
            <w:hideMark/>
          </w:tcPr>
          <w:p w14:paraId="4984D99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0" w:type="auto"/>
            <w:tcBorders>
              <w:top w:val="single" w:sz="6" w:space="0" w:color="000000"/>
              <w:left w:val="single" w:sz="6" w:space="0" w:color="000000"/>
              <w:bottom w:val="single" w:sz="6" w:space="0" w:color="000000"/>
              <w:right w:val="single" w:sz="6" w:space="0" w:color="000000"/>
            </w:tcBorders>
            <w:hideMark/>
          </w:tcPr>
          <w:p w14:paraId="089C6A4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0" w:type="auto"/>
            <w:tcBorders>
              <w:top w:val="single" w:sz="6" w:space="0" w:color="000000"/>
              <w:left w:val="single" w:sz="6" w:space="0" w:color="000000"/>
              <w:bottom w:val="single" w:sz="6" w:space="0" w:color="000000"/>
              <w:right w:val="single" w:sz="6" w:space="0" w:color="000000"/>
            </w:tcBorders>
            <w:hideMark/>
          </w:tcPr>
          <w:p w14:paraId="73A6A36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r>
      <w:tr w:rsidR="00035DB8" w:rsidRPr="00E76CF3" w14:paraId="5DE9FE90"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A07120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4.4.1.5.</w:t>
            </w:r>
          </w:p>
        </w:tc>
        <w:tc>
          <w:tcPr>
            <w:tcW w:w="3774" w:type="dxa"/>
            <w:tcBorders>
              <w:top w:val="single" w:sz="6" w:space="0" w:color="000000"/>
              <w:left w:val="single" w:sz="6" w:space="0" w:color="000000"/>
              <w:bottom w:val="single" w:sz="6" w:space="0" w:color="000000"/>
              <w:right w:val="single" w:sz="6" w:space="0" w:color="000000"/>
            </w:tcBorders>
            <w:hideMark/>
          </w:tcPr>
          <w:p w14:paraId="3C4CA50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Реализация основных мер государственной подержки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tc>
        <w:tc>
          <w:tcPr>
            <w:tcW w:w="1130" w:type="dxa"/>
            <w:tcBorders>
              <w:top w:val="single" w:sz="6" w:space="0" w:color="000000"/>
              <w:left w:val="single" w:sz="6" w:space="0" w:color="000000"/>
              <w:bottom w:val="single" w:sz="6" w:space="0" w:color="000000"/>
              <w:right w:val="single" w:sz="6" w:space="0" w:color="000000"/>
            </w:tcBorders>
            <w:hideMark/>
          </w:tcPr>
          <w:p w14:paraId="63633C9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117E77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13" w:type="dxa"/>
            <w:tcBorders>
              <w:top w:val="single" w:sz="6" w:space="0" w:color="000000"/>
              <w:left w:val="single" w:sz="6" w:space="0" w:color="000000"/>
              <w:bottom w:val="single" w:sz="6" w:space="0" w:color="000000"/>
              <w:right w:val="single" w:sz="6" w:space="0" w:color="000000"/>
            </w:tcBorders>
            <w:hideMark/>
          </w:tcPr>
          <w:p w14:paraId="3D1770B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88" w:type="dxa"/>
            <w:tcBorders>
              <w:top w:val="single" w:sz="6" w:space="0" w:color="000000"/>
              <w:left w:val="single" w:sz="6" w:space="0" w:color="000000"/>
              <w:bottom w:val="single" w:sz="6" w:space="0" w:color="000000"/>
              <w:right w:val="single" w:sz="6" w:space="0" w:color="000000"/>
            </w:tcBorders>
            <w:hideMark/>
          </w:tcPr>
          <w:p w14:paraId="474BBDAC"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869" w:type="dxa"/>
            <w:tcBorders>
              <w:top w:val="single" w:sz="6" w:space="0" w:color="000000"/>
              <w:left w:val="single" w:sz="6" w:space="0" w:color="000000"/>
              <w:bottom w:val="single" w:sz="6" w:space="0" w:color="000000"/>
              <w:right w:val="single" w:sz="6" w:space="0" w:color="000000"/>
            </w:tcBorders>
            <w:hideMark/>
          </w:tcPr>
          <w:p w14:paraId="3FB85B3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8" w:type="dxa"/>
            <w:tcBorders>
              <w:top w:val="single" w:sz="6" w:space="0" w:color="000000"/>
              <w:left w:val="single" w:sz="6" w:space="0" w:color="000000"/>
              <w:bottom w:val="single" w:sz="6" w:space="0" w:color="000000"/>
              <w:right w:val="single" w:sz="6" w:space="0" w:color="000000"/>
            </w:tcBorders>
            <w:hideMark/>
          </w:tcPr>
          <w:p w14:paraId="1E90C7E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73" w:type="dxa"/>
            <w:tcBorders>
              <w:top w:val="single" w:sz="6" w:space="0" w:color="000000"/>
              <w:left w:val="single" w:sz="6" w:space="0" w:color="000000"/>
              <w:bottom w:val="single" w:sz="6" w:space="0" w:color="000000"/>
              <w:right w:val="single" w:sz="6" w:space="0" w:color="000000"/>
            </w:tcBorders>
            <w:hideMark/>
          </w:tcPr>
          <w:p w14:paraId="335241E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5B762A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1751A1A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31B341A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44E9C60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75E129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EFD13B6"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35DB8" w:rsidRPr="00E76CF3" w14:paraId="5AE4CBF1"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4D7C52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4.4.1.6.</w:t>
            </w:r>
          </w:p>
        </w:tc>
        <w:tc>
          <w:tcPr>
            <w:tcW w:w="3774" w:type="dxa"/>
            <w:tcBorders>
              <w:top w:val="single" w:sz="6" w:space="0" w:color="000000"/>
              <w:left w:val="single" w:sz="6" w:space="0" w:color="000000"/>
              <w:bottom w:val="single" w:sz="6" w:space="0" w:color="000000"/>
              <w:right w:val="single" w:sz="6" w:space="0" w:color="000000"/>
            </w:tcBorders>
            <w:hideMark/>
          </w:tcPr>
          <w:p w14:paraId="14B3907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мероприятия по выявлению и оказанию помощи несовершенолетним и семьям "группы риска"</w:t>
            </w:r>
          </w:p>
        </w:tc>
        <w:tc>
          <w:tcPr>
            <w:tcW w:w="1130" w:type="dxa"/>
            <w:tcBorders>
              <w:top w:val="single" w:sz="6" w:space="0" w:color="000000"/>
              <w:left w:val="single" w:sz="6" w:space="0" w:color="000000"/>
              <w:bottom w:val="single" w:sz="6" w:space="0" w:color="000000"/>
              <w:right w:val="single" w:sz="6" w:space="0" w:color="000000"/>
            </w:tcBorders>
            <w:hideMark/>
          </w:tcPr>
          <w:p w14:paraId="47BAAFC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5FF5364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13" w:type="dxa"/>
            <w:tcBorders>
              <w:top w:val="single" w:sz="6" w:space="0" w:color="000000"/>
              <w:left w:val="single" w:sz="6" w:space="0" w:color="000000"/>
              <w:bottom w:val="single" w:sz="6" w:space="0" w:color="000000"/>
              <w:right w:val="single" w:sz="6" w:space="0" w:color="000000"/>
            </w:tcBorders>
            <w:hideMark/>
          </w:tcPr>
          <w:p w14:paraId="5D2F763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0130323100</w:t>
            </w:r>
          </w:p>
        </w:tc>
        <w:tc>
          <w:tcPr>
            <w:tcW w:w="988" w:type="dxa"/>
            <w:tcBorders>
              <w:top w:val="single" w:sz="6" w:space="0" w:color="000000"/>
              <w:left w:val="single" w:sz="6" w:space="0" w:color="000000"/>
              <w:bottom w:val="single" w:sz="6" w:space="0" w:color="000000"/>
              <w:right w:val="single" w:sz="6" w:space="0" w:color="000000"/>
            </w:tcBorders>
            <w:hideMark/>
          </w:tcPr>
          <w:p w14:paraId="00D6051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869" w:type="dxa"/>
            <w:tcBorders>
              <w:top w:val="single" w:sz="6" w:space="0" w:color="000000"/>
              <w:left w:val="single" w:sz="6" w:space="0" w:color="000000"/>
              <w:bottom w:val="single" w:sz="6" w:space="0" w:color="000000"/>
              <w:right w:val="single" w:sz="6" w:space="0" w:color="000000"/>
            </w:tcBorders>
            <w:hideMark/>
          </w:tcPr>
          <w:p w14:paraId="2D8D8A7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978" w:type="dxa"/>
            <w:tcBorders>
              <w:top w:val="single" w:sz="6" w:space="0" w:color="000000"/>
              <w:left w:val="single" w:sz="6" w:space="0" w:color="000000"/>
              <w:bottom w:val="single" w:sz="6" w:space="0" w:color="000000"/>
              <w:right w:val="single" w:sz="6" w:space="0" w:color="000000"/>
            </w:tcBorders>
            <w:hideMark/>
          </w:tcPr>
          <w:p w14:paraId="2A06960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873" w:type="dxa"/>
            <w:tcBorders>
              <w:top w:val="single" w:sz="6" w:space="0" w:color="000000"/>
              <w:left w:val="single" w:sz="6" w:space="0" w:color="000000"/>
              <w:bottom w:val="single" w:sz="6" w:space="0" w:color="000000"/>
              <w:right w:val="single" w:sz="6" w:space="0" w:color="000000"/>
            </w:tcBorders>
            <w:hideMark/>
          </w:tcPr>
          <w:p w14:paraId="59B788B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970" w:type="dxa"/>
            <w:tcBorders>
              <w:top w:val="single" w:sz="6" w:space="0" w:color="000000"/>
              <w:left w:val="single" w:sz="6" w:space="0" w:color="000000"/>
              <w:bottom w:val="single" w:sz="6" w:space="0" w:color="000000"/>
              <w:right w:val="single" w:sz="6" w:space="0" w:color="000000"/>
            </w:tcBorders>
            <w:hideMark/>
          </w:tcPr>
          <w:p w14:paraId="7104ACB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5B62843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6D76A0D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955" w:type="dxa"/>
            <w:tcBorders>
              <w:top w:val="single" w:sz="6" w:space="0" w:color="000000"/>
              <w:left w:val="single" w:sz="6" w:space="0" w:color="000000"/>
              <w:bottom w:val="single" w:sz="6" w:space="0" w:color="000000"/>
              <w:right w:val="single" w:sz="6" w:space="0" w:color="000000"/>
            </w:tcBorders>
            <w:hideMark/>
          </w:tcPr>
          <w:p w14:paraId="7B0481A3"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0" w:type="auto"/>
            <w:tcBorders>
              <w:top w:val="single" w:sz="6" w:space="0" w:color="000000"/>
              <w:left w:val="single" w:sz="6" w:space="0" w:color="000000"/>
              <w:bottom w:val="single" w:sz="6" w:space="0" w:color="000000"/>
              <w:right w:val="single" w:sz="6" w:space="0" w:color="000000"/>
            </w:tcBorders>
            <w:hideMark/>
          </w:tcPr>
          <w:p w14:paraId="76EE330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0" w:type="auto"/>
            <w:tcBorders>
              <w:top w:val="single" w:sz="6" w:space="0" w:color="000000"/>
              <w:left w:val="single" w:sz="6" w:space="0" w:color="000000"/>
              <w:bottom w:val="single" w:sz="6" w:space="0" w:color="000000"/>
              <w:right w:val="single" w:sz="6" w:space="0" w:color="000000"/>
            </w:tcBorders>
            <w:hideMark/>
          </w:tcPr>
          <w:p w14:paraId="2B28E4F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r>
      <w:tr w:rsidR="00035DB8" w:rsidRPr="00E76CF3" w14:paraId="03452C28"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27AD90E"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4.4.1.7.</w:t>
            </w:r>
          </w:p>
        </w:tc>
        <w:tc>
          <w:tcPr>
            <w:tcW w:w="3774" w:type="dxa"/>
            <w:tcBorders>
              <w:top w:val="single" w:sz="6" w:space="0" w:color="000000"/>
              <w:left w:val="single" w:sz="6" w:space="0" w:color="000000"/>
              <w:bottom w:val="single" w:sz="6" w:space="0" w:color="000000"/>
              <w:right w:val="single" w:sz="6" w:space="0" w:color="000000"/>
            </w:tcBorders>
            <w:hideMark/>
          </w:tcPr>
          <w:p w14:paraId="5DE5C4A0"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Проведение мероприятий для детей и молодежи (соревнования, конкурсы, слеты, фестивали)</w:t>
            </w:r>
          </w:p>
        </w:tc>
        <w:tc>
          <w:tcPr>
            <w:tcW w:w="1130" w:type="dxa"/>
            <w:tcBorders>
              <w:top w:val="single" w:sz="6" w:space="0" w:color="000000"/>
              <w:left w:val="single" w:sz="6" w:space="0" w:color="000000"/>
              <w:bottom w:val="single" w:sz="6" w:space="0" w:color="000000"/>
              <w:right w:val="single" w:sz="6" w:space="0" w:color="000000"/>
            </w:tcBorders>
            <w:hideMark/>
          </w:tcPr>
          <w:p w14:paraId="52B52676"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0A914BC5"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813" w:type="dxa"/>
            <w:tcBorders>
              <w:top w:val="single" w:sz="6" w:space="0" w:color="000000"/>
              <w:left w:val="single" w:sz="6" w:space="0" w:color="000000"/>
              <w:bottom w:val="single" w:sz="6" w:space="0" w:color="000000"/>
              <w:right w:val="single" w:sz="6" w:space="0" w:color="000000"/>
            </w:tcBorders>
            <w:hideMark/>
          </w:tcPr>
          <w:p w14:paraId="03148250" w14:textId="77777777" w:rsidR="00035DB8" w:rsidRPr="00E76CF3" w:rsidRDefault="00035DB8"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0130323140</w:t>
            </w:r>
          </w:p>
        </w:tc>
        <w:tc>
          <w:tcPr>
            <w:tcW w:w="988" w:type="dxa"/>
            <w:tcBorders>
              <w:top w:val="single" w:sz="6" w:space="0" w:color="000000"/>
              <w:left w:val="single" w:sz="6" w:space="0" w:color="000000"/>
              <w:bottom w:val="single" w:sz="6" w:space="0" w:color="000000"/>
              <w:right w:val="single" w:sz="6" w:space="0" w:color="000000"/>
            </w:tcBorders>
            <w:hideMark/>
          </w:tcPr>
          <w:p w14:paraId="44D7DDF3"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869" w:type="dxa"/>
            <w:tcBorders>
              <w:top w:val="single" w:sz="6" w:space="0" w:color="000000"/>
              <w:left w:val="single" w:sz="6" w:space="0" w:color="000000"/>
              <w:bottom w:val="single" w:sz="6" w:space="0" w:color="000000"/>
              <w:right w:val="single" w:sz="6" w:space="0" w:color="000000"/>
            </w:tcBorders>
            <w:hideMark/>
          </w:tcPr>
          <w:p w14:paraId="286A9789"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978" w:type="dxa"/>
            <w:tcBorders>
              <w:top w:val="single" w:sz="6" w:space="0" w:color="000000"/>
              <w:left w:val="single" w:sz="6" w:space="0" w:color="000000"/>
              <w:bottom w:val="single" w:sz="6" w:space="0" w:color="000000"/>
              <w:right w:val="single" w:sz="6" w:space="0" w:color="000000"/>
            </w:tcBorders>
            <w:hideMark/>
          </w:tcPr>
          <w:p w14:paraId="1C442E99"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873" w:type="dxa"/>
            <w:tcBorders>
              <w:top w:val="single" w:sz="6" w:space="0" w:color="000000"/>
              <w:left w:val="single" w:sz="6" w:space="0" w:color="000000"/>
              <w:bottom w:val="single" w:sz="6" w:space="0" w:color="000000"/>
              <w:right w:val="single" w:sz="6" w:space="0" w:color="000000"/>
            </w:tcBorders>
            <w:hideMark/>
          </w:tcPr>
          <w:p w14:paraId="7EBC7686"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1F1BF5CE"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0EB1B4E2"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5274FBCC"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955" w:type="dxa"/>
            <w:tcBorders>
              <w:top w:val="single" w:sz="6" w:space="0" w:color="000000"/>
              <w:left w:val="single" w:sz="6" w:space="0" w:color="000000"/>
              <w:bottom w:val="single" w:sz="6" w:space="0" w:color="000000"/>
              <w:right w:val="single" w:sz="6" w:space="0" w:color="000000"/>
            </w:tcBorders>
            <w:hideMark/>
          </w:tcPr>
          <w:p w14:paraId="6CEC95B3"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4B37F700"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3D0BA852"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r>
      <w:tr w:rsidR="00035DB8" w:rsidRPr="00E76CF3" w14:paraId="22D2364D"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FBBB042"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w:t>
            </w:r>
          </w:p>
        </w:tc>
        <w:tc>
          <w:tcPr>
            <w:tcW w:w="3774" w:type="dxa"/>
            <w:tcBorders>
              <w:top w:val="single" w:sz="6" w:space="0" w:color="000000"/>
              <w:left w:val="single" w:sz="6" w:space="0" w:color="000000"/>
              <w:bottom w:val="single" w:sz="6" w:space="0" w:color="000000"/>
              <w:right w:val="single" w:sz="6" w:space="0" w:color="000000"/>
            </w:tcBorders>
            <w:hideMark/>
          </w:tcPr>
          <w:p w14:paraId="2E659086"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Физическая культура и спорт</w:t>
            </w:r>
          </w:p>
        </w:tc>
        <w:tc>
          <w:tcPr>
            <w:tcW w:w="1130" w:type="dxa"/>
            <w:tcBorders>
              <w:top w:val="single" w:sz="6" w:space="0" w:color="000000"/>
              <w:left w:val="single" w:sz="6" w:space="0" w:color="000000"/>
              <w:bottom w:val="single" w:sz="6" w:space="0" w:color="000000"/>
              <w:right w:val="single" w:sz="6" w:space="0" w:color="000000"/>
            </w:tcBorders>
            <w:hideMark/>
          </w:tcPr>
          <w:p w14:paraId="0966262C"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2ED31005"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813" w:type="dxa"/>
            <w:tcBorders>
              <w:top w:val="single" w:sz="6" w:space="0" w:color="000000"/>
              <w:left w:val="single" w:sz="6" w:space="0" w:color="000000"/>
              <w:bottom w:val="single" w:sz="6" w:space="0" w:color="000000"/>
              <w:right w:val="single" w:sz="6" w:space="0" w:color="000000"/>
            </w:tcBorders>
            <w:hideMark/>
          </w:tcPr>
          <w:p w14:paraId="721A65D5" w14:textId="77777777" w:rsidR="00035DB8" w:rsidRPr="00E76CF3" w:rsidRDefault="00035DB8" w:rsidP="00E76CF3">
            <w:pPr>
              <w:suppressAutoHyphens w:val="0"/>
              <w:jc w:val="center"/>
              <w:rPr>
                <w:rFonts w:ascii="Calibri" w:eastAsia="Times New Roman" w:hAnsi="Calibri" w:cs="Calibri"/>
                <w:color w:val="000000"/>
                <w:kern w:val="0"/>
                <w:sz w:val="14"/>
                <w:szCs w:val="14"/>
                <w:lang w:val="ru-RU" w:eastAsia="ru-RU" w:bidi="ar-SA"/>
              </w:rPr>
            </w:pPr>
          </w:p>
        </w:tc>
        <w:tc>
          <w:tcPr>
            <w:tcW w:w="988" w:type="dxa"/>
            <w:tcBorders>
              <w:top w:val="single" w:sz="6" w:space="0" w:color="000000"/>
              <w:left w:val="single" w:sz="6" w:space="0" w:color="000000"/>
              <w:bottom w:val="single" w:sz="6" w:space="0" w:color="000000"/>
              <w:right w:val="single" w:sz="6" w:space="0" w:color="000000"/>
            </w:tcBorders>
            <w:hideMark/>
          </w:tcPr>
          <w:p w14:paraId="79C18A4C"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869" w:type="dxa"/>
            <w:tcBorders>
              <w:top w:val="single" w:sz="6" w:space="0" w:color="000000"/>
              <w:left w:val="single" w:sz="6" w:space="0" w:color="000000"/>
              <w:bottom w:val="single" w:sz="6" w:space="0" w:color="000000"/>
              <w:right w:val="single" w:sz="6" w:space="0" w:color="000000"/>
            </w:tcBorders>
            <w:hideMark/>
          </w:tcPr>
          <w:p w14:paraId="10E3716F"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978" w:type="dxa"/>
            <w:tcBorders>
              <w:top w:val="single" w:sz="6" w:space="0" w:color="000000"/>
              <w:left w:val="single" w:sz="6" w:space="0" w:color="000000"/>
              <w:bottom w:val="single" w:sz="6" w:space="0" w:color="000000"/>
              <w:right w:val="single" w:sz="6" w:space="0" w:color="000000"/>
            </w:tcBorders>
            <w:hideMark/>
          </w:tcPr>
          <w:p w14:paraId="0083717D"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23 404 383,33</w:t>
            </w:r>
          </w:p>
        </w:tc>
        <w:tc>
          <w:tcPr>
            <w:tcW w:w="873" w:type="dxa"/>
            <w:tcBorders>
              <w:top w:val="single" w:sz="6" w:space="0" w:color="000000"/>
              <w:left w:val="single" w:sz="6" w:space="0" w:color="000000"/>
              <w:bottom w:val="single" w:sz="6" w:space="0" w:color="000000"/>
              <w:right w:val="single" w:sz="6" w:space="0" w:color="000000"/>
            </w:tcBorders>
            <w:hideMark/>
          </w:tcPr>
          <w:p w14:paraId="4DA58ACC"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14 006 239,00</w:t>
            </w:r>
          </w:p>
        </w:tc>
        <w:tc>
          <w:tcPr>
            <w:tcW w:w="970" w:type="dxa"/>
            <w:tcBorders>
              <w:top w:val="single" w:sz="6" w:space="0" w:color="000000"/>
              <w:left w:val="single" w:sz="6" w:space="0" w:color="000000"/>
              <w:bottom w:val="single" w:sz="6" w:space="0" w:color="000000"/>
              <w:right w:val="single" w:sz="6" w:space="0" w:color="000000"/>
            </w:tcBorders>
            <w:hideMark/>
          </w:tcPr>
          <w:p w14:paraId="62CA8B66"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22 995 184,77</w:t>
            </w:r>
          </w:p>
        </w:tc>
        <w:tc>
          <w:tcPr>
            <w:tcW w:w="869" w:type="dxa"/>
            <w:tcBorders>
              <w:top w:val="single" w:sz="6" w:space="0" w:color="000000"/>
              <w:left w:val="single" w:sz="6" w:space="0" w:color="000000"/>
              <w:bottom w:val="single" w:sz="6" w:space="0" w:color="000000"/>
              <w:right w:val="single" w:sz="6" w:space="0" w:color="000000"/>
            </w:tcBorders>
            <w:hideMark/>
          </w:tcPr>
          <w:p w14:paraId="0F52C4D0"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973" w:type="dxa"/>
            <w:tcBorders>
              <w:top w:val="single" w:sz="6" w:space="0" w:color="000000"/>
              <w:left w:val="single" w:sz="6" w:space="0" w:color="000000"/>
              <w:bottom w:val="single" w:sz="6" w:space="0" w:color="000000"/>
              <w:right w:val="single" w:sz="6" w:space="0" w:color="000000"/>
            </w:tcBorders>
            <w:hideMark/>
          </w:tcPr>
          <w:p w14:paraId="75552398"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955" w:type="dxa"/>
            <w:tcBorders>
              <w:top w:val="single" w:sz="6" w:space="0" w:color="000000"/>
              <w:left w:val="single" w:sz="6" w:space="0" w:color="000000"/>
              <w:bottom w:val="single" w:sz="6" w:space="0" w:color="000000"/>
              <w:right w:val="single" w:sz="6" w:space="0" w:color="000000"/>
            </w:tcBorders>
            <w:hideMark/>
          </w:tcPr>
          <w:p w14:paraId="5E437BB9"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0" w:type="auto"/>
            <w:tcBorders>
              <w:top w:val="single" w:sz="6" w:space="0" w:color="000000"/>
              <w:left w:val="single" w:sz="6" w:space="0" w:color="000000"/>
              <w:bottom w:val="single" w:sz="6" w:space="0" w:color="000000"/>
              <w:right w:val="single" w:sz="6" w:space="0" w:color="000000"/>
            </w:tcBorders>
            <w:hideMark/>
          </w:tcPr>
          <w:p w14:paraId="5DEE4BA3"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c>
          <w:tcPr>
            <w:tcW w:w="0" w:type="auto"/>
            <w:tcBorders>
              <w:top w:val="single" w:sz="6" w:space="0" w:color="000000"/>
              <w:left w:val="single" w:sz="6" w:space="0" w:color="000000"/>
              <w:bottom w:val="single" w:sz="6" w:space="0" w:color="000000"/>
              <w:right w:val="single" w:sz="6" w:space="0" w:color="000000"/>
            </w:tcBorders>
            <w:hideMark/>
          </w:tcPr>
          <w:p w14:paraId="19D8877B"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r>
      <w:tr w:rsidR="00035DB8" w:rsidRPr="00E76CF3" w14:paraId="00C9F658"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579FFC9"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3774" w:type="dxa"/>
            <w:tcBorders>
              <w:top w:val="single" w:sz="6" w:space="0" w:color="000000"/>
              <w:left w:val="single" w:sz="6" w:space="0" w:color="000000"/>
              <w:bottom w:val="single" w:sz="6" w:space="0" w:color="000000"/>
              <w:right w:val="single" w:sz="6" w:space="0" w:color="000000"/>
            </w:tcBorders>
            <w:hideMark/>
          </w:tcPr>
          <w:p w14:paraId="6456BDB9"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Спорт высших достижений</w:t>
            </w:r>
          </w:p>
        </w:tc>
        <w:tc>
          <w:tcPr>
            <w:tcW w:w="1130" w:type="dxa"/>
            <w:tcBorders>
              <w:top w:val="single" w:sz="6" w:space="0" w:color="000000"/>
              <w:left w:val="single" w:sz="6" w:space="0" w:color="000000"/>
              <w:bottom w:val="single" w:sz="6" w:space="0" w:color="000000"/>
              <w:right w:val="single" w:sz="6" w:space="0" w:color="000000"/>
            </w:tcBorders>
            <w:hideMark/>
          </w:tcPr>
          <w:p w14:paraId="6EB95E36"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58602F0F"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813" w:type="dxa"/>
            <w:tcBorders>
              <w:top w:val="single" w:sz="6" w:space="0" w:color="000000"/>
              <w:left w:val="single" w:sz="6" w:space="0" w:color="000000"/>
              <w:bottom w:val="single" w:sz="6" w:space="0" w:color="000000"/>
              <w:right w:val="single" w:sz="6" w:space="0" w:color="000000"/>
            </w:tcBorders>
            <w:hideMark/>
          </w:tcPr>
          <w:p w14:paraId="7CFA2C96" w14:textId="77777777" w:rsidR="00035DB8" w:rsidRPr="00E76CF3" w:rsidRDefault="00035DB8" w:rsidP="00E76CF3">
            <w:pPr>
              <w:suppressAutoHyphens w:val="0"/>
              <w:jc w:val="center"/>
              <w:rPr>
                <w:rFonts w:ascii="Calibri" w:eastAsia="Times New Roman" w:hAnsi="Calibri" w:cs="Calibri"/>
                <w:color w:val="000000"/>
                <w:kern w:val="0"/>
                <w:sz w:val="14"/>
                <w:szCs w:val="14"/>
                <w:lang w:val="ru-RU" w:eastAsia="ru-RU" w:bidi="ar-SA"/>
              </w:rPr>
            </w:pPr>
          </w:p>
        </w:tc>
        <w:tc>
          <w:tcPr>
            <w:tcW w:w="988" w:type="dxa"/>
            <w:tcBorders>
              <w:top w:val="single" w:sz="6" w:space="0" w:color="000000"/>
              <w:left w:val="single" w:sz="6" w:space="0" w:color="000000"/>
              <w:bottom w:val="single" w:sz="6" w:space="0" w:color="000000"/>
              <w:right w:val="single" w:sz="6" w:space="0" w:color="000000"/>
            </w:tcBorders>
            <w:hideMark/>
          </w:tcPr>
          <w:p w14:paraId="248D640A"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5F439CB0"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3FDEE999"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873" w:type="dxa"/>
            <w:tcBorders>
              <w:top w:val="single" w:sz="6" w:space="0" w:color="000000"/>
              <w:left w:val="single" w:sz="6" w:space="0" w:color="000000"/>
              <w:bottom w:val="single" w:sz="6" w:space="0" w:color="000000"/>
              <w:right w:val="single" w:sz="6" w:space="0" w:color="000000"/>
            </w:tcBorders>
            <w:hideMark/>
          </w:tcPr>
          <w:p w14:paraId="65B46E5E"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55FAF98B"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18442AD5"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973" w:type="dxa"/>
            <w:tcBorders>
              <w:top w:val="single" w:sz="6" w:space="0" w:color="000000"/>
              <w:left w:val="single" w:sz="6" w:space="0" w:color="000000"/>
              <w:bottom w:val="single" w:sz="6" w:space="0" w:color="000000"/>
              <w:right w:val="single" w:sz="6" w:space="0" w:color="000000"/>
            </w:tcBorders>
            <w:hideMark/>
          </w:tcPr>
          <w:p w14:paraId="0A2BDEFC"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955" w:type="dxa"/>
            <w:tcBorders>
              <w:top w:val="single" w:sz="6" w:space="0" w:color="000000"/>
              <w:left w:val="single" w:sz="6" w:space="0" w:color="000000"/>
              <w:bottom w:val="single" w:sz="6" w:space="0" w:color="000000"/>
              <w:right w:val="single" w:sz="6" w:space="0" w:color="000000"/>
            </w:tcBorders>
            <w:hideMark/>
          </w:tcPr>
          <w:p w14:paraId="50162677"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CCE708E"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6C0E2D0" w14:textId="77777777" w:rsidR="00035DB8" w:rsidRPr="00E76CF3" w:rsidRDefault="00035DB8" w:rsidP="00E76CF3">
            <w:pPr>
              <w:suppressAutoHyphens w:val="0"/>
              <w:jc w:val="right"/>
              <w:rPr>
                <w:rFonts w:ascii="Calibri" w:eastAsia="Times New Roman" w:hAnsi="Calibri" w:cs="Calibri"/>
                <w:b/>
                <w:bCs/>
                <w:color w:val="000000"/>
                <w:kern w:val="0"/>
                <w:sz w:val="14"/>
                <w:szCs w:val="14"/>
                <w:lang w:val="ru-RU" w:eastAsia="ru-RU" w:bidi="ar-SA"/>
              </w:rPr>
            </w:pPr>
          </w:p>
        </w:tc>
      </w:tr>
    </w:tbl>
    <w:p w14:paraId="250B2085" w14:textId="77777777" w:rsidR="00035DB8" w:rsidRPr="00E76CF3" w:rsidRDefault="00035DB8" w:rsidP="00E76CF3">
      <w:pPr>
        <w:rPr>
          <w:rFonts w:ascii="Calibri" w:hAnsi="Calibri" w:cs="Calibri"/>
          <w:sz w:val="18"/>
          <w:szCs w:val="18"/>
        </w:rPr>
      </w:pPr>
      <w:r w:rsidRPr="00E76CF3">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7A5686" w:rsidRPr="00E76CF3" w14:paraId="7CB4CD87" w14:textId="77777777" w:rsidTr="00DC14C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145B8E2" w14:textId="77777777" w:rsidR="007A5686" w:rsidRPr="00E76CF3" w:rsidRDefault="007A5686"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AD29BED" w14:textId="74149B91" w:rsidR="007A5686" w:rsidRPr="00E76CF3" w:rsidRDefault="007A5686"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17</w:t>
            </w:r>
          </w:p>
        </w:tc>
      </w:tr>
    </w:tbl>
    <w:p w14:paraId="60121849" w14:textId="77777777" w:rsidR="007A5686" w:rsidRPr="00E76CF3" w:rsidRDefault="007A5686" w:rsidP="00E76CF3">
      <w:pPr>
        <w:rPr>
          <w:rFonts w:ascii="Calibri" w:hAnsi="Calibri" w:cs="Calibri"/>
          <w:sz w:val="18"/>
          <w:szCs w:val="1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86"/>
        <w:gridCol w:w="3794"/>
        <w:gridCol w:w="1133"/>
        <w:gridCol w:w="348"/>
        <w:gridCol w:w="786"/>
        <w:gridCol w:w="992"/>
        <w:gridCol w:w="869"/>
        <w:gridCol w:w="978"/>
        <w:gridCol w:w="873"/>
        <w:gridCol w:w="970"/>
        <w:gridCol w:w="869"/>
        <w:gridCol w:w="973"/>
        <w:gridCol w:w="955"/>
        <w:gridCol w:w="869"/>
        <w:gridCol w:w="869"/>
      </w:tblGrid>
      <w:tr w:rsidR="007D0AA5" w:rsidRPr="00E76CF3" w14:paraId="3251C453"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1352DC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w:t>
            </w:r>
          </w:p>
        </w:tc>
        <w:tc>
          <w:tcPr>
            <w:tcW w:w="3794" w:type="dxa"/>
            <w:tcBorders>
              <w:top w:val="single" w:sz="6" w:space="0" w:color="000000"/>
              <w:left w:val="single" w:sz="6" w:space="0" w:color="000000"/>
              <w:bottom w:val="single" w:sz="6" w:space="0" w:color="000000"/>
              <w:right w:val="single" w:sz="6" w:space="0" w:color="000000"/>
            </w:tcBorders>
            <w:hideMark/>
          </w:tcPr>
          <w:p w14:paraId="4029DEF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1133" w:type="dxa"/>
            <w:tcBorders>
              <w:top w:val="single" w:sz="6" w:space="0" w:color="000000"/>
              <w:left w:val="single" w:sz="6" w:space="0" w:color="000000"/>
              <w:bottom w:val="single" w:sz="6" w:space="0" w:color="000000"/>
              <w:right w:val="single" w:sz="6" w:space="0" w:color="000000"/>
            </w:tcBorders>
            <w:hideMark/>
          </w:tcPr>
          <w:p w14:paraId="215C9CD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8FA243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2F4C6E0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0130000000</w:t>
            </w:r>
          </w:p>
        </w:tc>
        <w:tc>
          <w:tcPr>
            <w:tcW w:w="992" w:type="dxa"/>
            <w:tcBorders>
              <w:top w:val="single" w:sz="6" w:space="0" w:color="000000"/>
              <w:left w:val="single" w:sz="6" w:space="0" w:color="000000"/>
              <w:bottom w:val="single" w:sz="6" w:space="0" w:color="000000"/>
              <w:right w:val="single" w:sz="6" w:space="0" w:color="000000"/>
            </w:tcBorders>
            <w:hideMark/>
          </w:tcPr>
          <w:p w14:paraId="2226F6B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869" w:type="dxa"/>
            <w:tcBorders>
              <w:top w:val="single" w:sz="6" w:space="0" w:color="000000"/>
              <w:left w:val="single" w:sz="6" w:space="0" w:color="000000"/>
              <w:bottom w:val="single" w:sz="6" w:space="0" w:color="000000"/>
              <w:right w:val="single" w:sz="6" w:space="0" w:color="000000"/>
            </w:tcBorders>
            <w:hideMark/>
          </w:tcPr>
          <w:p w14:paraId="4BD385F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978" w:type="dxa"/>
            <w:tcBorders>
              <w:top w:val="single" w:sz="6" w:space="0" w:color="000000"/>
              <w:left w:val="single" w:sz="6" w:space="0" w:color="000000"/>
              <w:bottom w:val="single" w:sz="6" w:space="0" w:color="000000"/>
              <w:right w:val="single" w:sz="6" w:space="0" w:color="000000"/>
            </w:tcBorders>
            <w:hideMark/>
          </w:tcPr>
          <w:p w14:paraId="0CC783D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23 404 383,33</w:t>
            </w:r>
          </w:p>
        </w:tc>
        <w:tc>
          <w:tcPr>
            <w:tcW w:w="873" w:type="dxa"/>
            <w:tcBorders>
              <w:top w:val="single" w:sz="6" w:space="0" w:color="000000"/>
              <w:left w:val="single" w:sz="6" w:space="0" w:color="000000"/>
              <w:bottom w:val="single" w:sz="6" w:space="0" w:color="000000"/>
              <w:right w:val="single" w:sz="6" w:space="0" w:color="000000"/>
            </w:tcBorders>
            <w:hideMark/>
          </w:tcPr>
          <w:p w14:paraId="5D19958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14 006 239,00</w:t>
            </w:r>
          </w:p>
        </w:tc>
        <w:tc>
          <w:tcPr>
            <w:tcW w:w="970" w:type="dxa"/>
            <w:tcBorders>
              <w:top w:val="single" w:sz="6" w:space="0" w:color="000000"/>
              <w:left w:val="single" w:sz="6" w:space="0" w:color="000000"/>
              <w:bottom w:val="single" w:sz="6" w:space="0" w:color="000000"/>
              <w:right w:val="single" w:sz="6" w:space="0" w:color="000000"/>
            </w:tcBorders>
            <w:hideMark/>
          </w:tcPr>
          <w:p w14:paraId="398A9F1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22 995 184,77</w:t>
            </w:r>
          </w:p>
        </w:tc>
        <w:tc>
          <w:tcPr>
            <w:tcW w:w="869" w:type="dxa"/>
            <w:tcBorders>
              <w:top w:val="single" w:sz="6" w:space="0" w:color="000000"/>
              <w:left w:val="single" w:sz="6" w:space="0" w:color="000000"/>
              <w:bottom w:val="single" w:sz="6" w:space="0" w:color="000000"/>
              <w:right w:val="single" w:sz="6" w:space="0" w:color="000000"/>
            </w:tcBorders>
            <w:hideMark/>
          </w:tcPr>
          <w:p w14:paraId="1605BB3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973" w:type="dxa"/>
            <w:tcBorders>
              <w:top w:val="single" w:sz="6" w:space="0" w:color="000000"/>
              <w:left w:val="single" w:sz="6" w:space="0" w:color="000000"/>
              <w:bottom w:val="single" w:sz="6" w:space="0" w:color="000000"/>
              <w:right w:val="single" w:sz="6" w:space="0" w:color="000000"/>
            </w:tcBorders>
            <w:hideMark/>
          </w:tcPr>
          <w:p w14:paraId="74EB73C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955" w:type="dxa"/>
            <w:tcBorders>
              <w:top w:val="single" w:sz="6" w:space="0" w:color="000000"/>
              <w:left w:val="single" w:sz="6" w:space="0" w:color="000000"/>
              <w:bottom w:val="single" w:sz="6" w:space="0" w:color="000000"/>
              <w:right w:val="single" w:sz="6" w:space="0" w:color="000000"/>
            </w:tcBorders>
            <w:hideMark/>
          </w:tcPr>
          <w:p w14:paraId="07C6B5B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0" w:type="auto"/>
            <w:tcBorders>
              <w:top w:val="single" w:sz="6" w:space="0" w:color="000000"/>
              <w:left w:val="single" w:sz="6" w:space="0" w:color="000000"/>
              <w:bottom w:val="single" w:sz="6" w:space="0" w:color="000000"/>
              <w:right w:val="single" w:sz="6" w:space="0" w:color="000000"/>
            </w:tcBorders>
            <w:hideMark/>
          </w:tcPr>
          <w:p w14:paraId="6D35644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c>
          <w:tcPr>
            <w:tcW w:w="0" w:type="auto"/>
            <w:tcBorders>
              <w:top w:val="single" w:sz="6" w:space="0" w:color="000000"/>
              <w:left w:val="single" w:sz="6" w:space="0" w:color="000000"/>
              <w:bottom w:val="single" w:sz="6" w:space="0" w:color="000000"/>
              <w:right w:val="single" w:sz="6" w:space="0" w:color="000000"/>
            </w:tcBorders>
            <w:hideMark/>
          </w:tcPr>
          <w:p w14:paraId="3454BFE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r>
      <w:tr w:rsidR="007D0AA5" w:rsidRPr="00E76CF3" w14:paraId="5F60B53C"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5E576B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5.1.2</w:t>
            </w:r>
          </w:p>
        </w:tc>
        <w:tc>
          <w:tcPr>
            <w:tcW w:w="3794" w:type="dxa"/>
            <w:tcBorders>
              <w:top w:val="single" w:sz="6" w:space="0" w:color="000000"/>
              <w:left w:val="single" w:sz="6" w:space="0" w:color="000000"/>
              <w:bottom w:val="single" w:sz="6" w:space="0" w:color="000000"/>
              <w:right w:val="single" w:sz="6" w:space="0" w:color="000000"/>
            </w:tcBorders>
            <w:hideMark/>
          </w:tcPr>
          <w:p w14:paraId="4F08777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"Реализация дополнительных общеобразовательных общеразвивающих программ"</w:t>
            </w:r>
          </w:p>
        </w:tc>
        <w:tc>
          <w:tcPr>
            <w:tcW w:w="1133" w:type="dxa"/>
            <w:tcBorders>
              <w:top w:val="single" w:sz="6" w:space="0" w:color="000000"/>
              <w:left w:val="single" w:sz="6" w:space="0" w:color="000000"/>
              <w:bottom w:val="single" w:sz="6" w:space="0" w:color="000000"/>
              <w:right w:val="single" w:sz="6" w:space="0" w:color="000000"/>
            </w:tcBorders>
            <w:hideMark/>
          </w:tcPr>
          <w:p w14:paraId="12DCDFE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3E86BDE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522FC24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0D3CC73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869" w:type="dxa"/>
            <w:tcBorders>
              <w:top w:val="single" w:sz="6" w:space="0" w:color="000000"/>
              <w:left w:val="single" w:sz="6" w:space="0" w:color="000000"/>
              <w:bottom w:val="single" w:sz="6" w:space="0" w:color="000000"/>
              <w:right w:val="single" w:sz="6" w:space="0" w:color="000000"/>
            </w:tcBorders>
            <w:hideMark/>
          </w:tcPr>
          <w:p w14:paraId="6FB3E71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978" w:type="dxa"/>
            <w:tcBorders>
              <w:top w:val="single" w:sz="6" w:space="0" w:color="000000"/>
              <w:left w:val="single" w:sz="6" w:space="0" w:color="000000"/>
              <w:bottom w:val="single" w:sz="6" w:space="0" w:color="000000"/>
              <w:right w:val="single" w:sz="6" w:space="0" w:color="000000"/>
            </w:tcBorders>
            <w:hideMark/>
          </w:tcPr>
          <w:p w14:paraId="63B45FB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873" w:type="dxa"/>
            <w:tcBorders>
              <w:top w:val="single" w:sz="6" w:space="0" w:color="000000"/>
              <w:left w:val="single" w:sz="6" w:space="0" w:color="000000"/>
              <w:bottom w:val="single" w:sz="6" w:space="0" w:color="000000"/>
              <w:right w:val="single" w:sz="6" w:space="0" w:color="000000"/>
            </w:tcBorders>
            <w:hideMark/>
          </w:tcPr>
          <w:p w14:paraId="19C83ED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970" w:type="dxa"/>
            <w:tcBorders>
              <w:top w:val="single" w:sz="6" w:space="0" w:color="000000"/>
              <w:left w:val="single" w:sz="6" w:space="0" w:color="000000"/>
              <w:bottom w:val="single" w:sz="6" w:space="0" w:color="000000"/>
              <w:right w:val="single" w:sz="6" w:space="0" w:color="000000"/>
            </w:tcBorders>
            <w:hideMark/>
          </w:tcPr>
          <w:p w14:paraId="32200F7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869" w:type="dxa"/>
            <w:tcBorders>
              <w:top w:val="single" w:sz="6" w:space="0" w:color="000000"/>
              <w:left w:val="single" w:sz="6" w:space="0" w:color="000000"/>
              <w:bottom w:val="single" w:sz="6" w:space="0" w:color="000000"/>
              <w:right w:val="single" w:sz="6" w:space="0" w:color="000000"/>
            </w:tcBorders>
            <w:hideMark/>
          </w:tcPr>
          <w:p w14:paraId="12FDC25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973" w:type="dxa"/>
            <w:tcBorders>
              <w:top w:val="single" w:sz="6" w:space="0" w:color="000000"/>
              <w:left w:val="single" w:sz="6" w:space="0" w:color="000000"/>
              <w:bottom w:val="single" w:sz="6" w:space="0" w:color="000000"/>
              <w:right w:val="single" w:sz="6" w:space="0" w:color="000000"/>
            </w:tcBorders>
            <w:hideMark/>
          </w:tcPr>
          <w:p w14:paraId="2C14437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955" w:type="dxa"/>
            <w:tcBorders>
              <w:top w:val="single" w:sz="6" w:space="0" w:color="000000"/>
              <w:left w:val="single" w:sz="6" w:space="0" w:color="000000"/>
              <w:bottom w:val="single" w:sz="6" w:space="0" w:color="000000"/>
              <w:right w:val="single" w:sz="6" w:space="0" w:color="000000"/>
            </w:tcBorders>
            <w:hideMark/>
          </w:tcPr>
          <w:p w14:paraId="206DF6B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359F92D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45D033D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r>
      <w:tr w:rsidR="007D0AA5" w:rsidRPr="00E76CF3" w14:paraId="643F57B8"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C15B69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5.1.2.1.</w:t>
            </w:r>
          </w:p>
        </w:tc>
        <w:tc>
          <w:tcPr>
            <w:tcW w:w="3794" w:type="dxa"/>
            <w:tcBorders>
              <w:top w:val="single" w:sz="6" w:space="0" w:color="000000"/>
              <w:left w:val="single" w:sz="6" w:space="0" w:color="000000"/>
              <w:bottom w:val="single" w:sz="6" w:space="0" w:color="000000"/>
              <w:right w:val="single" w:sz="6" w:space="0" w:color="000000"/>
            </w:tcBorders>
            <w:hideMark/>
          </w:tcPr>
          <w:p w14:paraId="080B432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 выполнение работ) муниципальных учреждений</w:t>
            </w:r>
          </w:p>
        </w:tc>
        <w:tc>
          <w:tcPr>
            <w:tcW w:w="1133" w:type="dxa"/>
            <w:tcBorders>
              <w:top w:val="single" w:sz="6" w:space="0" w:color="000000"/>
              <w:left w:val="single" w:sz="6" w:space="0" w:color="000000"/>
              <w:bottom w:val="single" w:sz="6" w:space="0" w:color="000000"/>
              <w:right w:val="single" w:sz="6" w:space="0" w:color="000000"/>
            </w:tcBorders>
            <w:hideMark/>
          </w:tcPr>
          <w:p w14:paraId="331C301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5B6EDFE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4790045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0120170590</w:t>
            </w:r>
          </w:p>
        </w:tc>
        <w:tc>
          <w:tcPr>
            <w:tcW w:w="992" w:type="dxa"/>
            <w:tcBorders>
              <w:top w:val="single" w:sz="6" w:space="0" w:color="000000"/>
              <w:left w:val="single" w:sz="6" w:space="0" w:color="000000"/>
              <w:bottom w:val="single" w:sz="6" w:space="0" w:color="000000"/>
              <w:right w:val="single" w:sz="6" w:space="0" w:color="000000"/>
            </w:tcBorders>
            <w:hideMark/>
          </w:tcPr>
          <w:p w14:paraId="7B04827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869" w:type="dxa"/>
            <w:tcBorders>
              <w:top w:val="single" w:sz="6" w:space="0" w:color="000000"/>
              <w:left w:val="single" w:sz="6" w:space="0" w:color="000000"/>
              <w:bottom w:val="single" w:sz="6" w:space="0" w:color="000000"/>
              <w:right w:val="single" w:sz="6" w:space="0" w:color="000000"/>
            </w:tcBorders>
            <w:hideMark/>
          </w:tcPr>
          <w:p w14:paraId="770E9DF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978" w:type="dxa"/>
            <w:tcBorders>
              <w:top w:val="single" w:sz="6" w:space="0" w:color="000000"/>
              <w:left w:val="single" w:sz="6" w:space="0" w:color="000000"/>
              <w:bottom w:val="single" w:sz="6" w:space="0" w:color="000000"/>
              <w:right w:val="single" w:sz="6" w:space="0" w:color="000000"/>
            </w:tcBorders>
            <w:hideMark/>
          </w:tcPr>
          <w:p w14:paraId="06CE311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873" w:type="dxa"/>
            <w:tcBorders>
              <w:top w:val="single" w:sz="6" w:space="0" w:color="000000"/>
              <w:left w:val="single" w:sz="6" w:space="0" w:color="000000"/>
              <w:bottom w:val="single" w:sz="6" w:space="0" w:color="000000"/>
              <w:right w:val="single" w:sz="6" w:space="0" w:color="000000"/>
            </w:tcBorders>
            <w:hideMark/>
          </w:tcPr>
          <w:p w14:paraId="2F3E3A0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970" w:type="dxa"/>
            <w:tcBorders>
              <w:top w:val="single" w:sz="6" w:space="0" w:color="000000"/>
              <w:left w:val="single" w:sz="6" w:space="0" w:color="000000"/>
              <w:bottom w:val="single" w:sz="6" w:space="0" w:color="000000"/>
              <w:right w:val="single" w:sz="6" w:space="0" w:color="000000"/>
            </w:tcBorders>
            <w:hideMark/>
          </w:tcPr>
          <w:p w14:paraId="01446C3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869" w:type="dxa"/>
            <w:tcBorders>
              <w:top w:val="single" w:sz="6" w:space="0" w:color="000000"/>
              <w:left w:val="single" w:sz="6" w:space="0" w:color="000000"/>
              <w:bottom w:val="single" w:sz="6" w:space="0" w:color="000000"/>
              <w:right w:val="single" w:sz="6" w:space="0" w:color="000000"/>
            </w:tcBorders>
            <w:hideMark/>
          </w:tcPr>
          <w:p w14:paraId="38F76B3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973" w:type="dxa"/>
            <w:tcBorders>
              <w:top w:val="single" w:sz="6" w:space="0" w:color="000000"/>
              <w:left w:val="single" w:sz="6" w:space="0" w:color="000000"/>
              <w:bottom w:val="single" w:sz="6" w:space="0" w:color="000000"/>
              <w:right w:val="single" w:sz="6" w:space="0" w:color="000000"/>
            </w:tcBorders>
            <w:hideMark/>
          </w:tcPr>
          <w:p w14:paraId="06DA026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955" w:type="dxa"/>
            <w:tcBorders>
              <w:top w:val="single" w:sz="6" w:space="0" w:color="000000"/>
              <w:left w:val="single" w:sz="6" w:space="0" w:color="000000"/>
              <w:bottom w:val="single" w:sz="6" w:space="0" w:color="000000"/>
              <w:right w:val="single" w:sz="6" w:space="0" w:color="000000"/>
            </w:tcBorders>
            <w:hideMark/>
          </w:tcPr>
          <w:p w14:paraId="749A859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6704458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29EC2B2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r>
      <w:tr w:rsidR="007D0AA5" w:rsidRPr="00E76CF3" w14:paraId="7B9094CE"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D1519A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5.1.3.</w:t>
            </w:r>
          </w:p>
        </w:tc>
        <w:tc>
          <w:tcPr>
            <w:tcW w:w="3794" w:type="dxa"/>
            <w:tcBorders>
              <w:top w:val="single" w:sz="6" w:space="0" w:color="000000"/>
              <w:left w:val="single" w:sz="6" w:space="0" w:color="000000"/>
              <w:bottom w:val="single" w:sz="6" w:space="0" w:color="000000"/>
              <w:right w:val="single" w:sz="6" w:space="0" w:color="000000"/>
            </w:tcBorders>
            <w:hideMark/>
          </w:tcPr>
          <w:p w14:paraId="5D86773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133" w:type="dxa"/>
            <w:tcBorders>
              <w:top w:val="single" w:sz="6" w:space="0" w:color="000000"/>
              <w:left w:val="single" w:sz="6" w:space="0" w:color="000000"/>
              <w:bottom w:val="single" w:sz="6" w:space="0" w:color="000000"/>
              <w:right w:val="single" w:sz="6" w:space="0" w:color="000000"/>
            </w:tcBorders>
            <w:hideMark/>
          </w:tcPr>
          <w:p w14:paraId="0A980E3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06650A6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6D4DB9E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59E1EFF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869" w:type="dxa"/>
            <w:tcBorders>
              <w:top w:val="single" w:sz="6" w:space="0" w:color="000000"/>
              <w:left w:val="single" w:sz="6" w:space="0" w:color="000000"/>
              <w:bottom w:val="single" w:sz="6" w:space="0" w:color="000000"/>
              <w:right w:val="single" w:sz="6" w:space="0" w:color="000000"/>
            </w:tcBorders>
            <w:hideMark/>
          </w:tcPr>
          <w:p w14:paraId="4BBFCC2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978" w:type="dxa"/>
            <w:tcBorders>
              <w:top w:val="single" w:sz="6" w:space="0" w:color="000000"/>
              <w:left w:val="single" w:sz="6" w:space="0" w:color="000000"/>
              <w:bottom w:val="single" w:sz="6" w:space="0" w:color="000000"/>
              <w:right w:val="single" w:sz="6" w:space="0" w:color="000000"/>
            </w:tcBorders>
            <w:hideMark/>
          </w:tcPr>
          <w:p w14:paraId="1807731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873" w:type="dxa"/>
            <w:tcBorders>
              <w:top w:val="single" w:sz="6" w:space="0" w:color="000000"/>
              <w:left w:val="single" w:sz="6" w:space="0" w:color="000000"/>
              <w:bottom w:val="single" w:sz="6" w:space="0" w:color="000000"/>
              <w:right w:val="single" w:sz="6" w:space="0" w:color="000000"/>
            </w:tcBorders>
            <w:hideMark/>
          </w:tcPr>
          <w:p w14:paraId="70D8314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970" w:type="dxa"/>
            <w:tcBorders>
              <w:top w:val="single" w:sz="6" w:space="0" w:color="000000"/>
              <w:left w:val="single" w:sz="6" w:space="0" w:color="000000"/>
              <w:bottom w:val="single" w:sz="6" w:space="0" w:color="000000"/>
              <w:right w:val="single" w:sz="6" w:space="0" w:color="000000"/>
            </w:tcBorders>
            <w:hideMark/>
          </w:tcPr>
          <w:p w14:paraId="30E7091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2A53CBA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6BB9D1B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955" w:type="dxa"/>
            <w:tcBorders>
              <w:top w:val="single" w:sz="6" w:space="0" w:color="000000"/>
              <w:left w:val="single" w:sz="6" w:space="0" w:color="000000"/>
              <w:bottom w:val="single" w:sz="6" w:space="0" w:color="000000"/>
              <w:right w:val="single" w:sz="6" w:space="0" w:color="000000"/>
            </w:tcBorders>
            <w:hideMark/>
          </w:tcPr>
          <w:p w14:paraId="52B01F5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0" w:type="auto"/>
            <w:tcBorders>
              <w:top w:val="single" w:sz="6" w:space="0" w:color="000000"/>
              <w:left w:val="single" w:sz="6" w:space="0" w:color="000000"/>
              <w:bottom w:val="single" w:sz="6" w:space="0" w:color="000000"/>
              <w:right w:val="single" w:sz="6" w:space="0" w:color="000000"/>
            </w:tcBorders>
            <w:hideMark/>
          </w:tcPr>
          <w:p w14:paraId="49AF4B2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0" w:type="auto"/>
            <w:tcBorders>
              <w:top w:val="single" w:sz="6" w:space="0" w:color="000000"/>
              <w:left w:val="single" w:sz="6" w:space="0" w:color="000000"/>
              <w:bottom w:val="single" w:sz="6" w:space="0" w:color="000000"/>
              <w:right w:val="single" w:sz="6" w:space="0" w:color="000000"/>
            </w:tcBorders>
            <w:hideMark/>
          </w:tcPr>
          <w:p w14:paraId="64E335B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r>
      <w:tr w:rsidR="007D0AA5" w:rsidRPr="00E76CF3" w14:paraId="5D78F0EB"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4A98F2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5.1.3.1.</w:t>
            </w:r>
          </w:p>
        </w:tc>
        <w:tc>
          <w:tcPr>
            <w:tcW w:w="3794" w:type="dxa"/>
            <w:tcBorders>
              <w:top w:val="single" w:sz="6" w:space="0" w:color="000000"/>
              <w:left w:val="single" w:sz="6" w:space="0" w:color="000000"/>
              <w:right w:val="single" w:sz="6" w:space="0" w:color="000000"/>
            </w:tcBorders>
            <w:hideMark/>
          </w:tcPr>
          <w:p w14:paraId="27E6CAB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1133" w:type="dxa"/>
            <w:tcBorders>
              <w:top w:val="single" w:sz="6" w:space="0" w:color="000000"/>
              <w:left w:val="single" w:sz="6" w:space="0" w:color="000000"/>
              <w:bottom w:val="single" w:sz="6" w:space="0" w:color="000000"/>
              <w:right w:val="single" w:sz="6" w:space="0" w:color="000000"/>
            </w:tcBorders>
            <w:hideMark/>
          </w:tcPr>
          <w:p w14:paraId="5BFC148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0ABE8B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0E0B896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0130270594</w:t>
            </w:r>
          </w:p>
        </w:tc>
        <w:tc>
          <w:tcPr>
            <w:tcW w:w="992" w:type="dxa"/>
            <w:tcBorders>
              <w:top w:val="single" w:sz="6" w:space="0" w:color="000000"/>
              <w:left w:val="single" w:sz="6" w:space="0" w:color="000000"/>
              <w:bottom w:val="single" w:sz="6" w:space="0" w:color="000000"/>
              <w:right w:val="single" w:sz="6" w:space="0" w:color="000000"/>
            </w:tcBorders>
            <w:hideMark/>
          </w:tcPr>
          <w:p w14:paraId="6BA1FA1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869" w:type="dxa"/>
            <w:tcBorders>
              <w:top w:val="single" w:sz="6" w:space="0" w:color="000000"/>
              <w:left w:val="single" w:sz="6" w:space="0" w:color="000000"/>
              <w:bottom w:val="single" w:sz="6" w:space="0" w:color="000000"/>
              <w:right w:val="single" w:sz="6" w:space="0" w:color="000000"/>
            </w:tcBorders>
            <w:hideMark/>
          </w:tcPr>
          <w:p w14:paraId="4003685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978" w:type="dxa"/>
            <w:tcBorders>
              <w:top w:val="single" w:sz="6" w:space="0" w:color="000000"/>
              <w:left w:val="single" w:sz="6" w:space="0" w:color="000000"/>
              <w:bottom w:val="single" w:sz="6" w:space="0" w:color="000000"/>
              <w:right w:val="single" w:sz="6" w:space="0" w:color="000000"/>
            </w:tcBorders>
            <w:hideMark/>
          </w:tcPr>
          <w:p w14:paraId="5DC6CFB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873" w:type="dxa"/>
            <w:tcBorders>
              <w:top w:val="single" w:sz="6" w:space="0" w:color="000000"/>
              <w:left w:val="single" w:sz="6" w:space="0" w:color="000000"/>
              <w:bottom w:val="single" w:sz="6" w:space="0" w:color="000000"/>
              <w:right w:val="single" w:sz="6" w:space="0" w:color="000000"/>
            </w:tcBorders>
            <w:hideMark/>
          </w:tcPr>
          <w:p w14:paraId="2F1B477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970" w:type="dxa"/>
            <w:tcBorders>
              <w:top w:val="single" w:sz="6" w:space="0" w:color="000000"/>
              <w:left w:val="single" w:sz="6" w:space="0" w:color="000000"/>
              <w:bottom w:val="single" w:sz="6" w:space="0" w:color="000000"/>
              <w:right w:val="single" w:sz="6" w:space="0" w:color="000000"/>
            </w:tcBorders>
            <w:hideMark/>
          </w:tcPr>
          <w:p w14:paraId="4492867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443D46F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7DD8535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955" w:type="dxa"/>
            <w:tcBorders>
              <w:top w:val="single" w:sz="6" w:space="0" w:color="000000"/>
              <w:left w:val="single" w:sz="6" w:space="0" w:color="000000"/>
              <w:bottom w:val="single" w:sz="6" w:space="0" w:color="000000"/>
              <w:right w:val="single" w:sz="6" w:space="0" w:color="000000"/>
            </w:tcBorders>
            <w:hideMark/>
          </w:tcPr>
          <w:p w14:paraId="6F02E44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0" w:type="auto"/>
            <w:tcBorders>
              <w:top w:val="single" w:sz="6" w:space="0" w:color="000000"/>
              <w:left w:val="single" w:sz="6" w:space="0" w:color="000000"/>
              <w:bottom w:val="single" w:sz="6" w:space="0" w:color="000000"/>
              <w:right w:val="single" w:sz="6" w:space="0" w:color="000000"/>
            </w:tcBorders>
            <w:hideMark/>
          </w:tcPr>
          <w:p w14:paraId="5CFBB14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0" w:type="auto"/>
            <w:tcBorders>
              <w:top w:val="single" w:sz="6" w:space="0" w:color="000000"/>
              <w:left w:val="single" w:sz="6" w:space="0" w:color="000000"/>
              <w:bottom w:val="single" w:sz="6" w:space="0" w:color="000000"/>
              <w:right w:val="single" w:sz="6" w:space="0" w:color="000000"/>
            </w:tcBorders>
            <w:hideMark/>
          </w:tcPr>
          <w:p w14:paraId="3ECD1A5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r>
      <w:tr w:rsidR="007D0AA5" w:rsidRPr="00E76CF3" w14:paraId="3E5EBEB5"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3BF5BB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5.1.3.2.</w:t>
            </w:r>
          </w:p>
        </w:tc>
        <w:tc>
          <w:tcPr>
            <w:tcW w:w="3794" w:type="dxa"/>
            <w:tcBorders>
              <w:top w:val="single" w:sz="6" w:space="0" w:color="000000"/>
              <w:left w:val="single" w:sz="6" w:space="0" w:color="000000"/>
              <w:bottom w:val="single" w:sz="6" w:space="0" w:color="000000"/>
              <w:right w:val="single" w:sz="6" w:space="0" w:color="000000"/>
            </w:tcBorders>
            <w:hideMark/>
          </w:tcPr>
          <w:p w14:paraId="5F2F188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1133" w:type="dxa"/>
            <w:tcBorders>
              <w:top w:val="single" w:sz="6" w:space="0" w:color="000000"/>
              <w:left w:val="single" w:sz="6" w:space="0" w:color="000000"/>
              <w:bottom w:val="single" w:sz="6" w:space="0" w:color="000000"/>
              <w:right w:val="single" w:sz="6" w:space="0" w:color="000000"/>
            </w:tcBorders>
            <w:hideMark/>
          </w:tcPr>
          <w:p w14:paraId="2CCC0B9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2AE4997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1EDF166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0130270599</w:t>
            </w:r>
          </w:p>
        </w:tc>
        <w:tc>
          <w:tcPr>
            <w:tcW w:w="992" w:type="dxa"/>
            <w:tcBorders>
              <w:top w:val="single" w:sz="6" w:space="0" w:color="000000"/>
              <w:left w:val="single" w:sz="6" w:space="0" w:color="000000"/>
              <w:bottom w:val="single" w:sz="6" w:space="0" w:color="000000"/>
              <w:right w:val="single" w:sz="6" w:space="0" w:color="000000"/>
            </w:tcBorders>
            <w:hideMark/>
          </w:tcPr>
          <w:p w14:paraId="6F6B80E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869" w:type="dxa"/>
            <w:tcBorders>
              <w:top w:val="single" w:sz="6" w:space="0" w:color="000000"/>
              <w:left w:val="single" w:sz="6" w:space="0" w:color="000000"/>
              <w:bottom w:val="single" w:sz="6" w:space="0" w:color="000000"/>
              <w:right w:val="single" w:sz="6" w:space="0" w:color="000000"/>
            </w:tcBorders>
            <w:hideMark/>
          </w:tcPr>
          <w:p w14:paraId="0A3BFD3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978" w:type="dxa"/>
            <w:tcBorders>
              <w:top w:val="single" w:sz="6" w:space="0" w:color="000000"/>
              <w:left w:val="single" w:sz="6" w:space="0" w:color="000000"/>
              <w:bottom w:val="single" w:sz="6" w:space="0" w:color="000000"/>
              <w:right w:val="single" w:sz="6" w:space="0" w:color="000000"/>
            </w:tcBorders>
            <w:hideMark/>
          </w:tcPr>
          <w:p w14:paraId="3A6D4FB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873" w:type="dxa"/>
            <w:tcBorders>
              <w:top w:val="single" w:sz="6" w:space="0" w:color="000000"/>
              <w:left w:val="single" w:sz="6" w:space="0" w:color="000000"/>
              <w:bottom w:val="single" w:sz="6" w:space="0" w:color="000000"/>
              <w:right w:val="single" w:sz="6" w:space="0" w:color="000000"/>
            </w:tcBorders>
            <w:hideMark/>
          </w:tcPr>
          <w:p w14:paraId="0E96FBB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970" w:type="dxa"/>
            <w:tcBorders>
              <w:top w:val="single" w:sz="6" w:space="0" w:color="000000"/>
              <w:left w:val="single" w:sz="6" w:space="0" w:color="000000"/>
              <w:bottom w:val="single" w:sz="6" w:space="0" w:color="000000"/>
              <w:right w:val="single" w:sz="6" w:space="0" w:color="000000"/>
            </w:tcBorders>
            <w:hideMark/>
          </w:tcPr>
          <w:p w14:paraId="5142663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7B58B05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1472ABD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955" w:type="dxa"/>
            <w:tcBorders>
              <w:top w:val="single" w:sz="6" w:space="0" w:color="000000"/>
              <w:left w:val="single" w:sz="6" w:space="0" w:color="000000"/>
              <w:bottom w:val="single" w:sz="6" w:space="0" w:color="000000"/>
              <w:right w:val="single" w:sz="6" w:space="0" w:color="000000"/>
            </w:tcBorders>
            <w:hideMark/>
          </w:tcPr>
          <w:p w14:paraId="0E3718A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0" w:type="auto"/>
            <w:tcBorders>
              <w:top w:val="single" w:sz="6" w:space="0" w:color="000000"/>
              <w:left w:val="single" w:sz="6" w:space="0" w:color="000000"/>
              <w:bottom w:val="single" w:sz="6" w:space="0" w:color="000000"/>
              <w:right w:val="single" w:sz="6" w:space="0" w:color="000000"/>
            </w:tcBorders>
            <w:hideMark/>
          </w:tcPr>
          <w:p w14:paraId="72BA2F7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0" w:type="auto"/>
            <w:tcBorders>
              <w:top w:val="single" w:sz="6" w:space="0" w:color="000000"/>
              <w:left w:val="single" w:sz="6" w:space="0" w:color="000000"/>
              <w:bottom w:val="single" w:sz="6" w:space="0" w:color="000000"/>
              <w:right w:val="single" w:sz="6" w:space="0" w:color="000000"/>
            </w:tcBorders>
            <w:hideMark/>
          </w:tcPr>
          <w:p w14:paraId="6BBCA04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r>
      <w:tr w:rsidR="007D0AA5" w:rsidRPr="00E76CF3" w14:paraId="12074153"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3C6EEA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5.1.4.</w:t>
            </w:r>
          </w:p>
        </w:tc>
        <w:tc>
          <w:tcPr>
            <w:tcW w:w="3794" w:type="dxa"/>
            <w:tcBorders>
              <w:top w:val="single" w:sz="6" w:space="0" w:color="000000"/>
              <w:left w:val="single" w:sz="6" w:space="0" w:color="000000"/>
              <w:bottom w:val="single" w:sz="6" w:space="0" w:color="000000"/>
              <w:right w:val="single" w:sz="6" w:space="0" w:color="000000"/>
            </w:tcBorders>
            <w:hideMark/>
          </w:tcPr>
          <w:p w14:paraId="11BE991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мероприятие:"Укрепление материально- технической базы учреждений дополнительного образования Дальнереченского муниципального округа"</w:t>
            </w:r>
          </w:p>
        </w:tc>
        <w:tc>
          <w:tcPr>
            <w:tcW w:w="1133" w:type="dxa"/>
            <w:tcBorders>
              <w:top w:val="single" w:sz="6" w:space="0" w:color="000000"/>
              <w:left w:val="single" w:sz="6" w:space="0" w:color="000000"/>
              <w:bottom w:val="single" w:sz="6" w:space="0" w:color="000000"/>
              <w:right w:val="single" w:sz="6" w:space="0" w:color="000000"/>
            </w:tcBorders>
            <w:hideMark/>
          </w:tcPr>
          <w:p w14:paraId="5804F7E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51A82BB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3BA3006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0130300000</w:t>
            </w:r>
          </w:p>
        </w:tc>
        <w:tc>
          <w:tcPr>
            <w:tcW w:w="992" w:type="dxa"/>
            <w:tcBorders>
              <w:top w:val="single" w:sz="6" w:space="0" w:color="000000"/>
              <w:left w:val="single" w:sz="6" w:space="0" w:color="000000"/>
              <w:bottom w:val="single" w:sz="6" w:space="0" w:color="000000"/>
              <w:right w:val="single" w:sz="6" w:space="0" w:color="000000"/>
            </w:tcBorders>
            <w:hideMark/>
          </w:tcPr>
          <w:p w14:paraId="775323D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869" w:type="dxa"/>
            <w:tcBorders>
              <w:top w:val="single" w:sz="6" w:space="0" w:color="000000"/>
              <w:left w:val="single" w:sz="6" w:space="0" w:color="000000"/>
              <w:bottom w:val="single" w:sz="6" w:space="0" w:color="000000"/>
              <w:right w:val="single" w:sz="6" w:space="0" w:color="000000"/>
            </w:tcBorders>
            <w:hideMark/>
          </w:tcPr>
          <w:p w14:paraId="4B93DB2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978" w:type="dxa"/>
            <w:tcBorders>
              <w:top w:val="single" w:sz="6" w:space="0" w:color="000000"/>
              <w:left w:val="single" w:sz="6" w:space="0" w:color="000000"/>
              <w:bottom w:val="single" w:sz="6" w:space="0" w:color="000000"/>
              <w:right w:val="single" w:sz="6" w:space="0" w:color="000000"/>
            </w:tcBorders>
            <w:hideMark/>
          </w:tcPr>
          <w:p w14:paraId="024C645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9 398 144,33</w:t>
            </w:r>
          </w:p>
        </w:tc>
        <w:tc>
          <w:tcPr>
            <w:tcW w:w="873" w:type="dxa"/>
            <w:tcBorders>
              <w:top w:val="single" w:sz="6" w:space="0" w:color="000000"/>
              <w:left w:val="single" w:sz="6" w:space="0" w:color="000000"/>
              <w:bottom w:val="single" w:sz="6" w:space="0" w:color="000000"/>
              <w:right w:val="single" w:sz="6" w:space="0" w:color="000000"/>
            </w:tcBorders>
            <w:hideMark/>
          </w:tcPr>
          <w:p w14:paraId="47B1C49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9CF485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9 492 125,77</w:t>
            </w:r>
          </w:p>
        </w:tc>
        <w:tc>
          <w:tcPr>
            <w:tcW w:w="869" w:type="dxa"/>
            <w:tcBorders>
              <w:top w:val="single" w:sz="6" w:space="0" w:color="000000"/>
              <w:left w:val="single" w:sz="6" w:space="0" w:color="000000"/>
              <w:bottom w:val="single" w:sz="6" w:space="0" w:color="000000"/>
              <w:right w:val="single" w:sz="6" w:space="0" w:color="000000"/>
            </w:tcBorders>
            <w:hideMark/>
          </w:tcPr>
          <w:p w14:paraId="70173BF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4665924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41A9BCA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7B847F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3AD7FA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72769096"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B61D93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5.1.4.1.</w:t>
            </w:r>
          </w:p>
        </w:tc>
        <w:tc>
          <w:tcPr>
            <w:tcW w:w="3794" w:type="dxa"/>
            <w:tcBorders>
              <w:top w:val="single" w:sz="6" w:space="0" w:color="000000"/>
              <w:left w:val="single" w:sz="6" w:space="0" w:color="000000"/>
              <w:bottom w:val="single" w:sz="6" w:space="0" w:color="000000"/>
              <w:right w:val="single" w:sz="6" w:space="0" w:color="000000"/>
            </w:tcBorders>
            <w:hideMark/>
          </w:tcPr>
          <w:p w14:paraId="33D687B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Капитальный ремонт здания МБУ ДО "ДЮСШ с.Веденка"</w:t>
            </w:r>
          </w:p>
        </w:tc>
        <w:tc>
          <w:tcPr>
            <w:tcW w:w="1133" w:type="dxa"/>
            <w:tcBorders>
              <w:top w:val="single" w:sz="6" w:space="0" w:color="000000"/>
              <w:left w:val="single" w:sz="6" w:space="0" w:color="000000"/>
              <w:bottom w:val="single" w:sz="6" w:space="0" w:color="000000"/>
              <w:right w:val="single" w:sz="6" w:space="0" w:color="000000"/>
            </w:tcBorders>
            <w:hideMark/>
          </w:tcPr>
          <w:p w14:paraId="4822546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680D894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6A574A2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0130370600</w:t>
            </w:r>
          </w:p>
        </w:tc>
        <w:tc>
          <w:tcPr>
            <w:tcW w:w="992" w:type="dxa"/>
            <w:tcBorders>
              <w:top w:val="single" w:sz="6" w:space="0" w:color="000000"/>
              <w:left w:val="single" w:sz="6" w:space="0" w:color="000000"/>
              <w:bottom w:val="single" w:sz="6" w:space="0" w:color="000000"/>
              <w:right w:val="single" w:sz="6" w:space="0" w:color="000000"/>
            </w:tcBorders>
            <w:hideMark/>
          </w:tcPr>
          <w:p w14:paraId="31C53F5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869" w:type="dxa"/>
            <w:tcBorders>
              <w:top w:val="single" w:sz="6" w:space="0" w:color="000000"/>
              <w:left w:val="single" w:sz="6" w:space="0" w:color="000000"/>
              <w:bottom w:val="single" w:sz="6" w:space="0" w:color="000000"/>
              <w:right w:val="single" w:sz="6" w:space="0" w:color="000000"/>
            </w:tcBorders>
            <w:hideMark/>
          </w:tcPr>
          <w:p w14:paraId="771CDAA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978" w:type="dxa"/>
            <w:tcBorders>
              <w:top w:val="single" w:sz="6" w:space="0" w:color="000000"/>
              <w:left w:val="single" w:sz="6" w:space="0" w:color="000000"/>
              <w:bottom w:val="single" w:sz="6" w:space="0" w:color="000000"/>
              <w:right w:val="single" w:sz="6" w:space="0" w:color="000000"/>
            </w:tcBorders>
            <w:hideMark/>
          </w:tcPr>
          <w:p w14:paraId="28FC386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73" w:type="dxa"/>
            <w:tcBorders>
              <w:top w:val="single" w:sz="6" w:space="0" w:color="000000"/>
              <w:left w:val="single" w:sz="6" w:space="0" w:color="000000"/>
              <w:bottom w:val="single" w:sz="6" w:space="0" w:color="000000"/>
              <w:right w:val="single" w:sz="6" w:space="0" w:color="000000"/>
            </w:tcBorders>
            <w:hideMark/>
          </w:tcPr>
          <w:p w14:paraId="6F0C2F5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181F73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31F62A0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4BB77D6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5953967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6C115B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86B2BA7"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19C02D87"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995D26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5.1.4.2.</w:t>
            </w:r>
          </w:p>
        </w:tc>
        <w:tc>
          <w:tcPr>
            <w:tcW w:w="3794" w:type="dxa"/>
            <w:hideMark/>
          </w:tcPr>
          <w:p w14:paraId="13B5F32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Основное мероприятие: "Обеспечение комплексного развития сельских территорий (капитальный ремонт здания МБУ ДО ДЮСШ с.Веденка")</w:t>
            </w:r>
          </w:p>
        </w:tc>
        <w:tc>
          <w:tcPr>
            <w:tcW w:w="1133" w:type="dxa"/>
            <w:tcBorders>
              <w:top w:val="single" w:sz="6" w:space="0" w:color="000000"/>
              <w:left w:val="single" w:sz="6" w:space="0" w:color="000000"/>
              <w:bottom w:val="single" w:sz="6" w:space="0" w:color="000000"/>
              <w:right w:val="single" w:sz="6" w:space="0" w:color="000000"/>
            </w:tcBorders>
            <w:hideMark/>
          </w:tcPr>
          <w:p w14:paraId="463E771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 ДМО</w:t>
            </w:r>
          </w:p>
        </w:tc>
        <w:tc>
          <w:tcPr>
            <w:tcW w:w="348" w:type="dxa"/>
            <w:tcBorders>
              <w:top w:val="single" w:sz="6" w:space="0" w:color="000000"/>
              <w:left w:val="single" w:sz="6" w:space="0" w:color="000000"/>
              <w:bottom w:val="single" w:sz="6" w:space="0" w:color="000000"/>
              <w:right w:val="single" w:sz="6" w:space="0" w:color="000000"/>
            </w:tcBorders>
            <w:hideMark/>
          </w:tcPr>
          <w:p w14:paraId="656C59B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08BBAF6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01304L5766</w:t>
            </w:r>
          </w:p>
        </w:tc>
        <w:tc>
          <w:tcPr>
            <w:tcW w:w="992" w:type="dxa"/>
            <w:tcBorders>
              <w:top w:val="single" w:sz="6" w:space="0" w:color="000000"/>
              <w:left w:val="single" w:sz="6" w:space="0" w:color="000000"/>
              <w:bottom w:val="single" w:sz="6" w:space="0" w:color="000000"/>
              <w:right w:val="single" w:sz="6" w:space="0" w:color="000000"/>
            </w:tcBorders>
            <w:hideMark/>
          </w:tcPr>
          <w:p w14:paraId="2345EDE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4CC4495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8" w:type="dxa"/>
            <w:tcBorders>
              <w:top w:val="single" w:sz="6" w:space="0" w:color="000000"/>
              <w:left w:val="single" w:sz="6" w:space="0" w:color="000000"/>
              <w:bottom w:val="single" w:sz="6" w:space="0" w:color="000000"/>
              <w:right w:val="single" w:sz="6" w:space="0" w:color="000000"/>
            </w:tcBorders>
            <w:hideMark/>
          </w:tcPr>
          <w:p w14:paraId="213ECF6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9 398 144,33</w:t>
            </w:r>
          </w:p>
        </w:tc>
        <w:tc>
          <w:tcPr>
            <w:tcW w:w="873" w:type="dxa"/>
            <w:tcBorders>
              <w:top w:val="single" w:sz="6" w:space="0" w:color="000000"/>
              <w:left w:val="single" w:sz="6" w:space="0" w:color="000000"/>
              <w:bottom w:val="single" w:sz="6" w:space="0" w:color="000000"/>
              <w:right w:val="single" w:sz="6" w:space="0" w:color="000000"/>
            </w:tcBorders>
            <w:hideMark/>
          </w:tcPr>
          <w:p w14:paraId="01A73D6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7EB0E2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9 492 125,77</w:t>
            </w:r>
          </w:p>
        </w:tc>
        <w:tc>
          <w:tcPr>
            <w:tcW w:w="869" w:type="dxa"/>
            <w:tcBorders>
              <w:top w:val="single" w:sz="6" w:space="0" w:color="000000"/>
              <w:left w:val="single" w:sz="6" w:space="0" w:color="000000"/>
              <w:bottom w:val="single" w:sz="6" w:space="0" w:color="000000"/>
              <w:right w:val="single" w:sz="6" w:space="0" w:color="000000"/>
            </w:tcBorders>
            <w:hideMark/>
          </w:tcPr>
          <w:p w14:paraId="5F8ACC6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6AD16A4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7EE6B42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39B1DC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0D1554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608FCA42"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C9F4D2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794" w:type="dxa"/>
            <w:tcBorders>
              <w:top w:val="single" w:sz="6" w:space="0" w:color="000000"/>
              <w:left w:val="single" w:sz="6" w:space="0" w:color="000000"/>
              <w:bottom w:val="single" w:sz="6" w:space="0" w:color="000000"/>
              <w:right w:val="single" w:sz="6" w:space="0" w:color="000000"/>
            </w:tcBorders>
            <w:hideMark/>
          </w:tcPr>
          <w:p w14:paraId="065F214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1133" w:type="dxa"/>
            <w:tcBorders>
              <w:top w:val="single" w:sz="6" w:space="0" w:color="000000"/>
              <w:left w:val="single" w:sz="6" w:space="0" w:color="000000"/>
              <w:bottom w:val="single" w:sz="6" w:space="0" w:color="000000"/>
              <w:right w:val="single" w:sz="6" w:space="0" w:color="000000"/>
            </w:tcBorders>
            <w:hideMark/>
          </w:tcPr>
          <w:p w14:paraId="0A8CEB2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5B26E84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786" w:type="dxa"/>
            <w:tcBorders>
              <w:top w:val="single" w:sz="6" w:space="0" w:color="000000"/>
              <w:left w:val="single" w:sz="6" w:space="0" w:color="000000"/>
              <w:bottom w:val="single" w:sz="6" w:space="0" w:color="000000"/>
              <w:right w:val="single" w:sz="6" w:space="0" w:color="000000"/>
            </w:tcBorders>
            <w:hideMark/>
          </w:tcPr>
          <w:p w14:paraId="7EA9B7D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4FFEC15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7B4B375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0F96C23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73" w:type="dxa"/>
            <w:tcBorders>
              <w:top w:val="single" w:sz="6" w:space="0" w:color="000000"/>
              <w:left w:val="single" w:sz="6" w:space="0" w:color="000000"/>
              <w:bottom w:val="single" w:sz="6" w:space="0" w:color="000000"/>
              <w:right w:val="single" w:sz="6" w:space="0" w:color="000000"/>
            </w:tcBorders>
            <w:hideMark/>
          </w:tcPr>
          <w:p w14:paraId="25A4DDF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0E52D5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33095B2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3" w:type="dxa"/>
            <w:tcBorders>
              <w:top w:val="single" w:sz="6" w:space="0" w:color="000000"/>
              <w:left w:val="single" w:sz="6" w:space="0" w:color="000000"/>
              <w:bottom w:val="single" w:sz="6" w:space="0" w:color="000000"/>
              <w:right w:val="single" w:sz="6" w:space="0" w:color="000000"/>
            </w:tcBorders>
            <w:hideMark/>
          </w:tcPr>
          <w:p w14:paraId="08FB3E1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55" w:type="dxa"/>
            <w:tcBorders>
              <w:top w:val="single" w:sz="6" w:space="0" w:color="000000"/>
              <w:left w:val="single" w:sz="6" w:space="0" w:color="000000"/>
              <w:bottom w:val="single" w:sz="6" w:space="0" w:color="000000"/>
              <w:right w:val="single" w:sz="6" w:space="0" w:color="000000"/>
            </w:tcBorders>
            <w:hideMark/>
          </w:tcPr>
          <w:p w14:paraId="2988C38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EC2ECF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709730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7D0AA5" w:rsidRPr="00E76CF3" w14:paraId="7F904152"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74F2E9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w:t>
            </w:r>
          </w:p>
        </w:tc>
        <w:tc>
          <w:tcPr>
            <w:tcW w:w="3794" w:type="dxa"/>
            <w:vAlign w:val="center"/>
            <w:hideMark/>
          </w:tcPr>
          <w:p w14:paraId="03BAAD2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133" w:type="dxa"/>
            <w:tcBorders>
              <w:top w:val="single" w:sz="6" w:space="0" w:color="000000"/>
              <w:left w:val="single" w:sz="6" w:space="0" w:color="000000"/>
              <w:bottom w:val="single" w:sz="6" w:space="0" w:color="000000"/>
              <w:right w:val="single" w:sz="6" w:space="0" w:color="000000"/>
            </w:tcBorders>
            <w:hideMark/>
          </w:tcPr>
          <w:p w14:paraId="2B90516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5A90DAA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02201B0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0110400000</w:t>
            </w:r>
          </w:p>
        </w:tc>
        <w:tc>
          <w:tcPr>
            <w:tcW w:w="992" w:type="dxa"/>
            <w:tcBorders>
              <w:top w:val="single" w:sz="6" w:space="0" w:color="000000"/>
              <w:left w:val="single" w:sz="6" w:space="0" w:color="000000"/>
              <w:bottom w:val="single" w:sz="6" w:space="0" w:color="000000"/>
              <w:right w:val="single" w:sz="6" w:space="0" w:color="000000"/>
            </w:tcBorders>
            <w:hideMark/>
          </w:tcPr>
          <w:p w14:paraId="24B9621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869" w:type="dxa"/>
            <w:tcBorders>
              <w:top w:val="single" w:sz="6" w:space="0" w:color="000000"/>
              <w:left w:val="single" w:sz="6" w:space="0" w:color="000000"/>
              <w:bottom w:val="single" w:sz="6" w:space="0" w:color="000000"/>
              <w:right w:val="single" w:sz="6" w:space="0" w:color="000000"/>
            </w:tcBorders>
            <w:hideMark/>
          </w:tcPr>
          <w:p w14:paraId="76F3D21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978" w:type="dxa"/>
            <w:tcBorders>
              <w:top w:val="single" w:sz="6" w:space="0" w:color="000000"/>
              <w:left w:val="single" w:sz="6" w:space="0" w:color="000000"/>
              <w:bottom w:val="single" w:sz="6" w:space="0" w:color="000000"/>
              <w:right w:val="single" w:sz="6" w:space="0" w:color="000000"/>
            </w:tcBorders>
            <w:hideMark/>
          </w:tcPr>
          <w:p w14:paraId="02CF716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873" w:type="dxa"/>
            <w:tcBorders>
              <w:top w:val="single" w:sz="6" w:space="0" w:color="000000"/>
              <w:left w:val="single" w:sz="6" w:space="0" w:color="000000"/>
              <w:bottom w:val="single" w:sz="6" w:space="0" w:color="000000"/>
              <w:right w:val="single" w:sz="6" w:space="0" w:color="000000"/>
            </w:tcBorders>
            <w:hideMark/>
          </w:tcPr>
          <w:p w14:paraId="6B3E6D5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54F54BD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616A7E1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4D74518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955" w:type="dxa"/>
            <w:tcBorders>
              <w:top w:val="single" w:sz="6" w:space="0" w:color="000000"/>
              <w:left w:val="single" w:sz="6" w:space="0" w:color="000000"/>
              <w:bottom w:val="single" w:sz="6" w:space="0" w:color="000000"/>
              <w:right w:val="single" w:sz="6" w:space="0" w:color="000000"/>
            </w:tcBorders>
            <w:hideMark/>
          </w:tcPr>
          <w:p w14:paraId="0267CC8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0" w:type="auto"/>
            <w:tcBorders>
              <w:top w:val="single" w:sz="6" w:space="0" w:color="000000"/>
              <w:left w:val="single" w:sz="6" w:space="0" w:color="000000"/>
              <w:bottom w:val="single" w:sz="6" w:space="0" w:color="000000"/>
              <w:right w:val="single" w:sz="6" w:space="0" w:color="000000"/>
            </w:tcBorders>
            <w:hideMark/>
          </w:tcPr>
          <w:p w14:paraId="631F45B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1C361E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5A2FF01F"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C26D58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6.1.</w:t>
            </w:r>
          </w:p>
        </w:tc>
        <w:tc>
          <w:tcPr>
            <w:tcW w:w="3794" w:type="dxa"/>
            <w:tcBorders>
              <w:top w:val="single" w:sz="6" w:space="0" w:color="000000"/>
              <w:left w:val="single" w:sz="6" w:space="0" w:color="000000"/>
              <w:bottom w:val="single" w:sz="6" w:space="0" w:color="000000"/>
              <w:right w:val="single" w:sz="6" w:space="0" w:color="000000"/>
            </w:tcBorders>
            <w:hideMark/>
          </w:tcPr>
          <w:p w14:paraId="58DAAE3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w:t>
            </w:r>
          </w:p>
        </w:tc>
        <w:tc>
          <w:tcPr>
            <w:tcW w:w="1133" w:type="dxa"/>
            <w:tcBorders>
              <w:top w:val="single" w:sz="6" w:space="0" w:color="000000"/>
              <w:left w:val="single" w:sz="6" w:space="0" w:color="000000"/>
              <w:bottom w:val="single" w:sz="6" w:space="0" w:color="000000"/>
              <w:right w:val="single" w:sz="6" w:space="0" w:color="000000"/>
            </w:tcBorders>
            <w:hideMark/>
          </w:tcPr>
          <w:p w14:paraId="585ACF8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2ED8031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2FFBB17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0130423172</w:t>
            </w:r>
          </w:p>
        </w:tc>
        <w:tc>
          <w:tcPr>
            <w:tcW w:w="992" w:type="dxa"/>
            <w:tcBorders>
              <w:top w:val="single" w:sz="6" w:space="0" w:color="000000"/>
              <w:left w:val="single" w:sz="6" w:space="0" w:color="000000"/>
              <w:bottom w:val="single" w:sz="6" w:space="0" w:color="000000"/>
              <w:right w:val="single" w:sz="6" w:space="0" w:color="000000"/>
            </w:tcBorders>
            <w:hideMark/>
          </w:tcPr>
          <w:p w14:paraId="65D51FB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3C2D98E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8" w:type="dxa"/>
            <w:tcBorders>
              <w:top w:val="single" w:sz="6" w:space="0" w:color="000000"/>
              <w:left w:val="single" w:sz="6" w:space="0" w:color="000000"/>
              <w:bottom w:val="single" w:sz="6" w:space="0" w:color="000000"/>
              <w:right w:val="single" w:sz="6" w:space="0" w:color="000000"/>
            </w:tcBorders>
            <w:hideMark/>
          </w:tcPr>
          <w:p w14:paraId="3C4E9F7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73" w:type="dxa"/>
            <w:tcBorders>
              <w:top w:val="single" w:sz="6" w:space="0" w:color="000000"/>
              <w:left w:val="single" w:sz="6" w:space="0" w:color="000000"/>
              <w:bottom w:val="single" w:sz="6" w:space="0" w:color="000000"/>
              <w:right w:val="single" w:sz="6" w:space="0" w:color="000000"/>
            </w:tcBorders>
            <w:hideMark/>
          </w:tcPr>
          <w:p w14:paraId="2F488D1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D5A9F8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68A6B98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5F289F2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955" w:type="dxa"/>
            <w:tcBorders>
              <w:top w:val="single" w:sz="6" w:space="0" w:color="000000"/>
              <w:left w:val="single" w:sz="6" w:space="0" w:color="000000"/>
              <w:bottom w:val="single" w:sz="6" w:space="0" w:color="000000"/>
              <w:right w:val="single" w:sz="6" w:space="0" w:color="000000"/>
            </w:tcBorders>
            <w:hideMark/>
          </w:tcPr>
          <w:p w14:paraId="346E619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0" w:type="auto"/>
            <w:tcBorders>
              <w:top w:val="single" w:sz="6" w:space="0" w:color="000000"/>
              <w:left w:val="single" w:sz="6" w:space="0" w:color="000000"/>
              <w:bottom w:val="single" w:sz="6" w:space="0" w:color="000000"/>
              <w:right w:val="single" w:sz="6" w:space="0" w:color="000000"/>
            </w:tcBorders>
            <w:hideMark/>
          </w:tcPr>
          <w:p w14:paraId="09A320E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231C3C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76924A03"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C1BBEC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6.2.</w:t>
            </w:r>
          </w:p>
        </w:tc>
        <w:tc>
          <w:tcPr>
            <w:tcW w:w="3794" w:type="dxa"/>
            <w:tcBorders>
              <w:top w:val="single" w:sz="6" w:space="0" w:color="000000"/>
              <w:left w:val="single" w:sz="6" w:space="0" w:color="000000"/>
              <w:bottom w:val="single" w:sz="6" w:space="0" w:color="000000"/>
              <w:right w:val="single" w:sz="6" w:space="0" w:color="000000"/>
            </w:tcBorders>
            <w:hideMark/>
          </w:tcPr>
          <w:p w14:paraId="4F720F1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1133" w:type="dxa"/>
            <w:tcBorders>
              <w:top w:val="single" w:sz="6" w:space="0" w:color="000000"/>
              <w:left w:val="single" w:sz="6" w:space="0" w:color="000000"/>
              <w:bottom w:val="single" w:sz="6" w:space="0" w:color="000000"/>
              <w:right w:val="single" w:sz="6" w:space="0" w:color="000000"/>
            </w:tcBorders>
            <w:hideMark/>
          </w:tcPr>
          <w:p w14:paraId="65B9AD8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1F42515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4E37F6E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0130423173</w:t>
            </w:r>
          </w:p>
        </w:tc>
        <w:tc>
          <w:tcPr>
            <w:tcW w:w="992" w:type="dxa"/>
            <w:tcBorders>
              <w:top w:val="single" w:sz="6" w:space="0" w:color="000000"/>
              <w:left w:val="single" w:sz="6" w:space="0" w:color="000000"/>
              <w:bottom w:val="single" w:sz="6" w:space="0" w:color="000000"/>
              <w:right w:val="single" w:sz="6" w:space="0" w:color="000000"/>
            </w:tcBorders>
            <w:hideMark/>
          </w:tcPr>
          <w:p w14:paraId="540917B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7BDFF96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8" w:type="dxa"/>
            <w:tcBorders>
              <w:top w:val="single" w:sz="6" w:space="0" w:color="000000"/>
              <w:left w:val="single" w:sz="6" w:space="0" w:color="000000"/>
              <w:bottom w:val="single" w:sz="6" w:space="0" w:color="000000"/>
              <w:right w:val="single" w:sz="6" w:space="0" w:color="000000"/>
            </w:tcBorders>
            <w:hideMark/>
          </w:tcPr>
          <w:p w14:paraId="5A71005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873" w:type="dxa"/>
            <w:tcBorders>
              <w:top w:val="single" w:sz="6" w:space="0" w:color="000000"/>
              <w:left w:val="single" w:sz="6" w:space="0" w:color="000000"/>
              <w:bottom w:val="single" w:sz="6" w:space="0" w:color="000000"/>
              <w:right w:val="single" w:sz="6" w:space="0" w:color="000000"/>
            </w:tcBorders>
            <w:hideMark/>
          </w:tcPr>
          <w:p w14:paraId="3C282FD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6CBFA06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0E792E5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59F4805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13EDAD8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026046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D83DBC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78B1B40B"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52E394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6.3.</w:t>
            </w:r>
          </w:p>
        </w:tc>
        <w:tc>
          <w:tcPr>
            <w:tcW w:w="3794" w:type="dxa"/>
            <w:tcBorders>
              <w:top w:val="single" w:sz="6" w:space="0" w:color="000000"/>
              <w:left w:val="single" w:sz="6" w:space="0" w:color="000000"/>
              <w:bottom w:val="single" w:sz="6" w:space="0" w:color="000000"/>
              <w:right w:val="single" w:sz="6" w:space="0" w:color="000000"/>
            </w:tcBorders>
            <w:hideMark/>
          </w:tcPr>
          <w:p w14:paraId="3957E05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1133" w:type="dxa"/>
            <w:tcBorders>
              <w:top w:val="single" w:sz="6" w:space="0" w:color="000000"/>
              <w:left w:val="single" w:sz="6" w:space="0" w:color="000000"/>
              <w:bottom w:val="single" w:sz="6" w:space="0" w:color="000000"/>
              <w:right w:val="single" w:sz="6" w:space="0" w:color="000000"/>
            </w:tcBorders>
            <w:hideMark/>
          </w:tcPr>
          <w:p w14:paraId="7B47108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051BC1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786" w:type="dxa"/>
            <w:tcBorders>
              <w:top w:val="single" w:sz="6" w:space="0" w:color="000000"/>
              <w:left w:val="single" w:sz="6" w:space="0" w:color="000000"/>
              <w:bottom w:val="single" w:sz="6" w:space="0" w:color="000000"/>
              <w:right w:val="single" w:sz="6" w:space="0" w:color="000000"/>
            </w:tcBorders>
            <w:hideMark/>
          </w:tcPr>
          <w:p w14:paraId="0AAACA3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0130423174</w:t>
            </w:r>
          </w:p>
        </w:tc>
        <w:tc>
          <w:tcPr>
            <w:tcW w:w="992" w:type="dxa"/>
            <w:tcBorders>
              <w:top w:val="single" w:sz="6" w:space="0" w:color="000000"/>
              <w:left w:val="single" w:sz="6" w:space="0" w:color="000000"/>
              <w:bottom w:val="single" w:sz="6" w:space="0" w:color="000000"/>
              <w:right w:val="single" w:sz="6" w:space="0" w:color="000000"/>
            </w:tcBorders>
            <w:hideMark/>
          </w:tcPr>
          <w:p w14:paraId="551BF7B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869" w:type="dxa"/>
            <w:tcBorders>
              <w:top w:val="single" w:sz="6" w:space="0" w:color="000000"/>
              <w:left w:val="single" w:sz="6" w:space="0" w:color="000000"/>
              <w:bottom w:val="single" w:sz="6" w:space="0" w:color="000000"/>
              <w:right w:val="single" w:sz="6" w:space="0" w:color="000000"/>
            </w:tcBorders>
            <w:hideMark/>
          </w:tcPr>
          <w:p w14:paraId="2CFC1F7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978" w:type="dxa"/>
            <w:tcBorders>
              <w:top w:val="single" w:sz="6" w:space="0" w:color="000000"/>
              <w:left w:val="single" w:sz="6" w:space="0" w:color="000000"/>
              <w:bottom w:val="single" w:sz="6" w:space="0" w:color="000000"/>
              <w:right w:val="single" w:sz="6" w:space="0" w:color="000000"/>
            </w:tcBorders>
            <w:hideMark/>
          </w:tcPr>
          <w:p w14:paraId="5F502A9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73" w:type="dxa"/>
            <w:tcBorders>
              <w:top w:val="single" w:sz="6" w:space="0" w:color="000000"/>
              <w:left w:val="single" w:sz="6" w:space="0" w:color="000000"/>
              <w:bottom w:val="single" w:sz="6" w:space="0" w:color="000000"/>
              <w:right w:val="single" w:sz="6" w:space="0" w:color="000000"/>
            </w:tcBorders>
            <w:hideMark/>
          </w:tcPr>
          <w:p w14:paraId="217DCCB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222C89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3B753ED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1BF881C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279716D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A55143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CF6874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4AB4167E"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454FBB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w:t>
            </w:r>
          </w:p>
        </w:tc>
        <w:tc>
          <w:tcPr>
            <w:tcW w:w="3794" w:type="dxa"/>
            <w:tcBorders>
              <w:top w:val="single" w:sz="6" w:space="0" w:color="000000"/>
              <w:left w:val="single" w:sz="6" w:space="0" w:color="000000"/>
              <w:bottom w:val="single" w:sz="6" w:space="0" w:color="000000"/>
              <w:right w:val="single" w:sz="6" w:space="0" w:color="000000"/>
            </w:tcBorders>
            <w:hideMark/>
          </w:tcPr>
          <w:p w14:paraId="5B4A514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Подпрограмма «Развитие кадрового потенциала системы образования на территории Дальнереченского муниципального округа»</w:t>
            </w:r>
          </w:p>
        </w:tc>
        <w:tc>
          <w:tcPr>
            <w:tcW w:w="1133" w:type="dxa"/>
            <w:tcBorders>
              <w:top w:val="single" w:sz="6" w:space="0" w:color="000000"/>
              <w:left w:val="single" w:sz="6" w:space="0" w:color="000000"/>
              <w:bottom w:val="single" w:sz="6" w:space="0" w:color="000000"/>
              <w:right w:val="single" w:sz="6" w:space="0" w:color="000000"/>
            </w:tcBorders>
            <w:hideMark/>
          </w:tcPr>
          <w:p w14:paraId="4D1E20C2"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17DBA33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786" w:type="dxa"/>
            <w:tcBorders>
              <w:top w:val="single" w:sz="6" w:space="0" w:color="000000"/>
              <w:left w:val="single" w:sz="6" w:space="0" w:color="000000"/>
              <w:bottom w:val="single" w:sz="6" w:space="0" w:color="000000"/>
              <w:right w:val="single" w:sz="6" w:space="0" w:color="000000"/>
            </w:tcBorders>
            <w:hideMark/>
          </w:tcPr>
          <w:p w14:paraId="6012698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0140000000</w:t>
            </w:r>
          </w:p>
        </w:tc>
        <w:tc>
          <w:tcPr>
            <w:tcW w:w="992" w:type="dxa"/>
            <w:tcBorders>
              <w:top w:val="single" w:sz="6" w:space="0" w:color="000000"/>
              <w:left w:val="single" w:sz="6" w:space="0" w:color="000000"/>
              <w:bottom w:val="single" w:sz="6" w:space="0" w:color="000000"/>
              <w:right w:val="single" w:sz="6" w:space="0" w:color="000000"/>
            </w:tcBorders>
            <w:hideMark/>
          </w:tcPr>
          <w:p w14:paraId="3D67180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470 000,00</w:t>
            </w:r>
          </w:p>
        </w:tc>
        <w:tc>
          <w:tcPr>
            <w:tcW w:w="869" w:type="dxa"/>
            <w:tcBorders>
              <w:top w:val="single" w:sz="6" w:space="0" w:color="000000"/>
              <w:left w:val="single" w:sz="6" w:space="0" w:color="000000"/>
              <w:bottom w:val="single" w:sz="6" w:space="0" w:color="000000"/>
              <w:right w:val="single" w:sz="6" w:space="0" w:color="000000"/>
            </w:tcBorders>
            <w:hideMark/>
          </w:tcPr>
          <w:p w14:paraId="37111F3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470 000,00</w:t>
            </w:r>
          </w:p>
        </w:tc>
        <w:tc>
          <w:tcPr>
            <w:tcW w:w="978" w:type="dxa"/>
            <w:tcBorders>
              <w:top w:val="single" w:sz="6" w:space="0" w:color="000000"/>
              <w:left w:val="single" w:sz="6" w:space="0" w:color="000000"/>
              <w:bottom w:val="single" w:sz="6" w:space="0" w:color="000000"/>
              <w:right w:val="single" w:sz="6" w:space="0" w:color="000000"/>
            </w:tcBorders>
            <w:hideMark/>
          </w:tcPr>
          <w:p w14:paraId="26E7E2B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340 000,00</w:t>
            </w:r>
          </w:p>
        </w:tc>
        <w:tc>
          <w:tcPr>
            <w:tcW w:w="873" w:type="dxa"/>
            <w:tcBorders>
              <w:top w:val="single" w:sz="6" w:space="0" w:color="000000"/>
              <w:left w:val="single" w:sz="6" w:space="0" w:color="000000"/>
              <w:bottom w:val="single" w:sz="6" w:space="0" w:color="000000"/>
              <w:right w:val="single" w:sz="6" w:space="0" w:color="000000"/>
            </w:tcBorders>
            <w:hideMark/>
          </w:tcPr>
          <w:p w14:paraId="28F2515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340 000,00</w:t>
            </w:r>
          </w:p>
        </w:tc>
        <w:tc>
          <w:tcPr>
            <w:tcW w:w="970" w:type="dxa"/>
            <w:tcBorders>
              <w:top w:val="single" w:sz="6" w:space="0" w:color="000000"/>
              <w:left w:val="single" w:sz="6" w:space="0" w:color="000000"/>
              <w:bottom w:val="single" w:sz="6" w:space="0" w:color="000000"/>
              <w:right w:val="single" w:sz="6" w:space="0" w:color="000000"/>
            </w:tcBorders>
            <w:hideMark/>
          </w:tcPr>
          <w:p w14:paraId="73283B6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697C618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63B609A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c>
          <w:tcPr>
            <w:tcW w:w="955" w:type="dxa"/>
            <w:tcBorders>
              <w:top w:val="single" w:sz="6" w:space="0" w:color="000000"/>
              <w:left w:val="single" w:sz="6" w:space="0" w:color="000000"/>
              <w:bottom w:val="single" w:sz="6" w:space="0" w:color="000000"/>
              <w:right w:val="single" w:sz="6" w:space="0" w:color="000000"/>
            </w:tcBorders>
            <w:hideMark/>
          </w:tcPr>
          <w:p w14:paraId="599D197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c>
          <w:tcPr>
            <w:tcW w:w="0" w:type="auto"/>
            <w:tcBorders>
              <w:top w:val="single" w:sz="6" w:space="0" w:color="000000"/>
              <w:left w:val="single" w:sz="6" w:space="0" w:color="000000"/>
              <w:bottom w:val="single" w:sz="6" w:space="0" w:color="000000"/>
              <w:right w:val="single" w:sz="6" w:space="0" w:color="000000"/>
            </w:tcBorders>
            <w:hideMark/>
          </w:tcPr>
          <w:p w14:paraId="7AE5F2B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c>
          <w:tcPr>
            <w:tcW w:w="0" w:type="auto"/>
            <w:tcBorders>
              <w:top w:val="single" w:sz="6" w:space="0" w:color="000000"/>
              <w:left w:val="single" w:sz="6" w:space="0" w:color="000000"/>
              <w:bottom w:val="single" w:sz="6" w:space="0" w:color="000000"/>
              <w:right w:val="single" w:sz="6" w:space="0" w:color="000000"/>
            </w:tcBorders>
            <w:hideMark/>
          </w:tcPr>
          <w:p w14:paraId="629D618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r>
      <w:tr w:rsidR="007D0AA5" w:rsidRPr="00E76CF3" w14:paraId="63F9BB85"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9CFC96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7.1.</w:t>
            </w:r>
          </w:p>
        </w:tc>
        <w:tc>
          <w:tcPr>
            <w:tcW w:w="3794" w:type="dxa"/>
            <w:tcBorders>
              <w:top w:val="single" w:sz="6" w:space="0" w:color="000000"/>
              <w:left w:val="single" w:sz="6" w:space="0" w:color="000000"/>
              <w:bottom w:val="single" w:sz="6" w:space="0" w:color="000000"/>
              <w:right w:val="single" w:sz="6" w:space="0" w:color="000000"/>
            </w:tcBorders>
            <w:hideMark/>
          </w:tcPr>
          <w:p w14:paraId="336F126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Основное мероприятие: "Социальная поддержка педагогических работников муниципальных организаций в рамках федерального проекта «Современная школа»</w:t>
            </w:r>
          </w:p>
        </w:tc>
        <w:tc>
          <w:tcPr>
            <w:tcW w:w="1133" w:type="dxa"/>
            <w:tcBorders>
              <w:top w:val="single" w:sz="6" w:space="0" w:color="000000"/>
              <w:left w:val="single" w:sz="6" w:space="0" w:color="000000"/>
              <w:bottom w:val="single" w:sz="6" w:space="0" w:color="000000"/>
              <w:right w:val="single" w:sz="6" w:space="0" w:color="000000"/>
            </w:tcBorders>
            <w:hideMark/>
          </w:tcPr>
          <w:p w14:paraId="4722792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108E7E5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1003</w:t>
            </w:r>
          </w:p>
        </w:tc>
        <w:tc>
          <w:tcPr>
            <w:tcW w:w="786" w:type="dxa"/>
            <w:tcBorders>
              <w:top w:val="single" w:sz="6" w:space="0" w:color="000000"/>
              <w:left w:val="single" w:sz="6" w:space="0" w:color="000000"/>
              <w:bottom w:val="single" w:sz="6" w:space="0" w:color="000000"/>
              <w:right w:val="single" w:sz="6" w:space="0" w:color="000000"/>
            </w:tcBorders>
            <w:hideMark/>
          </w:tcPr>
          <w:p w14:paraId="4590EF9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014050000</w:t>
            </w:r>
          </w:p>
        </w:tc>
        <w:tc>
          <w:tcPr>
            <w:tcW w:w="992" w:type="dxa"/>
            <w:tcBorders>
              <w:top w:val="single" w:sz="6" w:space="0" w:color="000000"/>
              <w:left w:val="single" w:sz="6" w:space="0" w:color="000000"/>
              <w:bottom w:val="single" w:sz="6" w:space="0" w:color="000000"/>
              <w:right w:val="single" w:sz="6" w:space="0" w:color="000000"/>
            </w:tcBorders>
            <w:hideMark/>
          </w:tcPr>
          <w:p w14:paraId="64458CD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869" w:type="dxa"/>
            <w:tcBorders>
              <w:top w:val="single" w:sz="6" w:space="0" w:color="000000"/>
              <w:left w:val="single" w:sz="6" w:space="0" w:color="000000"/>
              <w:bottom w:val="single" w:sz="6" w:space="0" w:color="000000"/>
              <w:right w:val="single" w:sz="6" w:space="0" w:color="000000"/>
            </w:tcBorders>
            <w:hideMark/>
          </w:tcPr>
          <w:p w14:paraId="5B37F08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978" w:type="dxa"/>
            <w:tcBorders>
              <w:top w:val="single" w:sz="6" w:space="0" w:color="000000"/>
              <w:left w:val="single" w:sz="6" w:space="0" w:color="000000"/>
              <w:bottom w:val="single" w:sz="6" w:space="0" w:color="000000"/>
              <w:right w:val="single" w:sz="6" w:space="0" w:color="000000"/>
            </w:tcBorders>
            <w:hideMark/>
          </w:tcPr>
          <w:p w14:paraId="0C13A3F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73" w:type="dxa"/>
            <w:tcBorders>
              <w:top w:val="single" w:sz="6" w:space="0" w:color="000000"/>
              <w:left w:val="single" w:sz="6" w:space="0" w:color="000000"/>
              <w:bottom w:val="single" w:sz="6" w:space="0" w:color="000000"/>
              <w:right w:val="single" w:sz="6" w:space="0" w:color="000000"/>
            </w:tcBorders>
            <w:hideMark/>
          </w:tcPr>
          <w:p w14:paraId="68861FA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C79639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57EDB55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5552108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48513A6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F39503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4C7119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07A6A660"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E9BC0F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7.1.1.</w:t>
            </w:r>
          </w:p>
        </w:tc>
        <w:tc>
          <w:tcPr>
            <w:tcW w:w="3794" w:type="dxa"/>
            <w:tcBorders>
              <w:top w:val="single" w:sz="6" w:space="0" w:color="000000"/>
              <w:left w:val="single" w:sz="6" w:space="0" w:color="000000"/>
              <w:bottom w:val="single" w:sz="6" w:space="0" w:color="000000"/>
              <w:right w:val="single" w:sz="6" w:space="0" w:color="000000"/>
            </w:tcBorders>
            <w:hideMark/>
          </w:tcPr>
          <w:p w14:paraId="3846DA4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обеспечению мер социальной поддержки педагогических работников муниципальных организаций</w:t>
            </w:r>
          </w:p>
        </w:tc>
        <w:tc>
          <w:tcPr>
            <w:tcW w:w="1133" w:type="dxa"/>
            <w:tcBorders>
              <w:top w:val="single" w:sz="6" w:space="0" w:color="000000"/>
              <w:left w:val="single" w:sz="6" w:space="0" w:color="000000"/>
              <w:bottom w:val="single" w:sz="6" w:space="0" w:color="000000"/>
              <w:right w:val="single" w:sz="6" w:space="0" w:color="000000"/>
            </w:tcBorders>
            <w:hideMark/>
          </w:tcPr>
          <w:p w14:paraId="1130130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C56F9D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1003</w:t>
            </w:r>
          </w:p>
        </w:tc>
        <w:tc>
          <w:tcPr>
            <w:tcW w:w="786" w:type="dxa"/>
            <w:tcBorders>
              <w:top w:val="single" w:sz="6" w:space="0" w:color="000000"/>
              <w:left w:val="single" w:sz="6" w:space="0" w:color="000000"/>
              <w:bottom w:val="single" w:sz="6" w:space="0" w:color="000000"/>
              <w:right w:val="single" w:sz="6" w:space="0" w:color="000000"/>
            </w:tcBorders>
            <w:hideMark/>
          </w:tcPr>
          <w:p w14:paraId="2FBA8D9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014052044</w:t>
            </w:r>
          </w:p>
        </w:tc>
        <w:tc>
          <w:tcPr>
            <w:tcW w:w="992" w:type="dxa"/>
            <w:tcBorders>
              <w:top w:val="single" w:sz="6" w:space="0" w:color="000000"/>
              <w:left w:val="single" w:sz="6" w:space="0" w:color="000000"/>
              <w:bottom w:val="single" w:sz="6" w:space="0" w:color="000000"/>
              <w:right w:val="single" w:sz="6" w:space="0" w:color="000000"/>
            </w:tcBorders>
            <w:hideMark/>
          </w:tcPr>
          <w:p w14:paraId="22D6720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869" w:type="dxa"/>
            <w:tcBorders>
              <w:top w:val="single" w:sz="6" w:space="0" w:color="000000"/>
              <w:left w:val="single" w:sz="6" w:space="0" w:color="000000"/>
              <w:bottom w:val="single" w:sz="6" w:space="0" w:color="000000"/>
              <w:right w:val="single" w:sz="6" w:space="0" w:color="000000"/>
            </w:tcBorders>
            <w:hideMark/>
          </w:tcPr>
          <w:p w14:paraId="17E276A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978" w:type="dxa"/>
            <w:tcBorders>
              <w:top w:val="single" w:sz="6" w:space="0" w:color="000000"/>
              <w:left w:val="single" w:sz="6" w:space="0" w:color="000000"/>
              <w:bottom w:val="single" w:sz="6" w:space="0" w:color="000000"/>
              <w:right w:val="single" w:sz="6" w:space="0" w:color="000000"/>
            </w:tcBorders>
            <w:hideMark/>
          </w:tcPr>
          <w:p w14:paraId="65EDB56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73" w:type="dxa"/>
            <w:tcBorders>
              <w:top w:val="single" w:sz="6" w:space="0" w:color="000000"/>
              <w:left w:val="single" w:sz="6" w:space="0" w:color="000000"/>
              <w:bottom w:val="single" w:sz="6" w:space="0" w:color="000000"/>
              <w:right w:val="single" w:sz="6" w:space="0" w:color="000000"/>
            </w:tcBorders>
            <w:hideMark/>
          </w:tcPr>
          <w:p w14:paraId="6B555C7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4C8A9C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612616D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0D468D3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55" w:type="dxa"/>
            <w:tcBorders>
              <w:top w:val="single" w:sz="6" w:space="0" w:color="000000"/>
              <w:left w:val="single" w:sz="6" w:space="0" w:color="000000"/>
              <w:bottom w:val="single" w:sz="6" w:space="0" w:color="000000"/>
              <w:right w:val="single" w:sz="6" w:space="0" w:color="000000"/>
            </w:tcBorders>
            <w:hideMark/>
          </w:tcPr>
          <w:p w14:paraId="66A38A4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AFBF0A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E4CE98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7D0AA5" w:rsidRPr="00E76CF3" w14:paraId="5D9D31CE"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49604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7.2.</w:t>
            </w:r>
          </w:p>
        </w:tc>
        <w:tc>
          <w:tcPr>
            <w:tcW w:w="3794" w:type="dxa"/>
            <w:tcBorders>
              <w:top w:val="single" w:sz="6" w:space="0" w:color="000000"/>
              <w:left w:val="single" w:sz="6" w:space="0" w:color="000000"/>
              <w:bottom w:val="single" w:sz="6" w:space="0" w:color="000000"/>
              <w:right w:val="single" w:sz="6" w:space="0" w:color="000000"/>
            </w:tcBorders>
            <w:hideMark/>
          </w:tcPr>
          <w:p w14:paraId="5D00695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Повышение уровня квалификации педагогических и руководящих работников системы образования </w:t>
            </w:r>
          </w:p>
        </w:tc>
        <w:tc>
          <w:tcPr>
            <w:tcW w:w="1133" w:type="dxa"/>
            <w:tcBorders>
              <w:top w:val="single" w:sz="6" w:space="0" w:color="000000"/>
              <w:left w:val="single" w:sz="6" w:space="0" w:color="000000"/>
              <w:bottom w:val="single" w:sz="6" w:space="0" w:color="000000"/>
              <w:right w:val="single" w:sz="6" w:space="0" w:color="000000"/>
            </w:tcBorders>
            <w:hideMark/>
          </w:tcPr>
          <w:p w14:paraId="73D6737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0517966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786" w:type="dxa"/>
            <w:tcBorders>
              <w:top w:val="single" w:sz="6" w:space="0" w:color="000000"/>
              <w:left w:val="single" w:sz="6" w:space="0" w:color="000000"/>
              <w:bottom w:val="single" w:sz="6" w:space="0" w:color="000000"/>
              <w:right w:val="single" w:sz="6" w:space="0" w:color="000000"/>
            </w:tcBorders>
            <w:hideMark/>
          </w:tcPr>
          <w:p w14:paraId="74F2046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0140200000</w:t>
            </w:r>
          </w:p>
        </w:tc>
        <w:tc>
          <w:tcPr>
            <w:tcW w:w="992" w:type="dxa"/>
            <w:tcBorders>
              <w:top w:val="single" w:sz="6" w:space="0" w:color="000000"/>
              <w:left w:val="single" w:sz="6" w:space="0" w:color="000000"/>
              <w:bottom w:val="single" w:sz="6" w:space="0" w:color="000000"/>
              <w:right w:val="single" w:sz="6" w:space="0" w:color="000000"/>
            </w:tcBorders>
            <w:hideMark/>
          </w:tcPr>
          <w:p w14:paraId="039F971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869" w:type="dxa"/>
            <w:tcBorders>
              <w:top w:val="single" w:sz="6" w:space="0" w:color="000000"/>
              <w:left w:val="single" w:sz="6" w:space="0" w:color="000000"/>
              <w:bottom w:val="single" w:sz="6" w:space="0" w:color="000000"/>
              <w:right w:val="single" w:sz="6" w:space="0" w:color="000000"/>
            </w:tcBorders>
            <w:hideMark/>
          </w:tcPr>
          <w:p w14:paraId="1C7540A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978" w:type="dxa"/>
            <w:tcBorders>
              <w:top w:val="single" w:sz="6" w:space="0" w:color="000000"/>
              <w:left w:val="single" w:sz="6" w:space="0" w:color="000000"/>
              <w:bottom w:val="single" w:sz="6" w:space="0" w:color="000000"/>
              <w:right w:val="single" w:sz="6" w:space="0" w:color="000000"/>
            </w:tcBorders>
            <w:hideMark/>
          </w:tcPr>
          <w:p w14:paraId="593D151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873" w:type="dxa"/>
            <w:tcBorders>
              <w:top w:val="single" w:sz="6" w:space="0" w:color="000000"/>
              <w:left w:val="single" w:sz="6" w:space="0" w:color="000000"/>
              <w:bottom w:val="single" w:sz="6" w:space="0" w:color="000000"/>
              <w:right w:val="single" w:sz="6" w:space="0" w:color="000000"/>
            </w:tcBorders>
            <w:hideMark/>
          </w:tcPr>
          <w:p w14:paraId="175EDA7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970" w:type="dxa"/>
            <w:tcBorders>
              <w:top w:val="single" w:sz="6" w:space="0" w:color="000000"/>
              <w:left w:val="single" w:sz="6" w:space="0" w:color="000000"/>
              <w:bottom w:val="single" w:sz="6" w:space="0" w:color="000000"/>
              <w:right w:val="single" w:sz="6" w:space="0" w:color="000000"/>
            </w:tcBorders>
            <w:hideMark/>
          </w:tcPr>
          <w:p w14:paraId="2CEFC92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06054A7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14069AE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955" w:type="dxa"/>
            <w:tcBorders>
              <w:top w:val="single" w:sz="6" w:space="0" w:color="000000"/>
              <w:left w:val="single" w:sz="6" w:space="0" w:color="000000"/>
              <w:bottom w:val="single" w:sz="6" w:space="0" w:color="000000"/>
              <w:right w:val="single" w:sz="6" w:space="0" w:color="000000"/>
            </w:tcBorders>
            <w:hideMark/>
          </w:tcPr>
          <w:p w14:paraId="5C70C04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0" w:type="auto"/>
            <w:tcBorders>
              <w:top w:val="single" w:sz="6" w:space="0" w:color="000000"/>
              <w:left w:val="single" w:sz="6" w:space="0" w:color="000000"/>
              <w:bottom w:val="single" w:sz="6" w:space="0" w:color="000000"/>
              <w:right w:val="single" w:sz="6" w:space="0" w:color="000000"/>
            </w:tcBorders>
            <w:hideMark/>
          </w:tcPr>
          <w:p w14:paraId="6C8CEDA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0" w:type="auto"/>
            <w:tcBorders>
              <w:top w:val="single" w:sz="6" w:space="0" w:color="000000"/>
              <w:left w:val="single" w:sz="6" w:space="0" w:color="000000"/>
              <w:bottom w:val="single" w:sz="6" w:space="0" w:color="000000"/>
              <w:right w:val="single" w:sz="6" w:space="0" w:color="000000"/>
            </w:tcBorders>
            <w:hideMark/>
          </w:tcPr>
          <w:p w14:paraId="75872B8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r>
      <w:tr w:rsidR="007D0AA5" w:rsidRPr="00E76CF3" w14:paraId="3D18947E"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28C975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794" w:type="dxa"/>
            <w:tcBorders>
              <w:top w:val="single" w:sz="6" w:space="0" w:color="000000"/>
              <w:left w:val="single" w:sz="6" w:space="0" w:color="000000"/>
              <w:bottom w:val="single" w:sz="6" w:space="0" w:color="000000"/>
              <w:right w:val="single" w:sz="6" w:space="0" w:color="000000"/>
            </w:tcBorders>
            <w:hideMark/>
          </w:tcPr>
          <w:p w14:paraId="1697710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 том числе:</w:t>
            </w:r>
          </w:p>
        </w:tc>
        <w:tc>
          <w:tcPr>
            <w:tcW w:w="1133" w:type="dxa"/>
            <w:tcBorders>
              <w:top w:val="single" w:sz="6" w:space="0" w:color="000000"/>
              <w:left w:val="single" w:sz="6" w:space="0" w:color="000000"/>
              <w:bottom w:val="single" w:sz="6" w:space="0" w:color="000000"/>
              <w:right w:val="single" w:sz="6" w:space="0" w:color="000000"/>
            </w:tcBorders>
            <w:hideMark/>
          </w:tcPr>
          <w:p w14:paraId="4AD6D90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2F51AF9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786" w:type="dxa"/>
            <w:tcBorders>
              <w:top w:val="single" w:sz="6" w:space="0" w:color="000000"/>
              <w:left w:val="single" w:sz="6" w:space="0" w:color="000000"/>
              <w:bottom w:val="single" w:sz="6" w:space="0" w:color="000000"/>
              <w:right w:val="single" w:sz="6" w:space="0" w:color="000000"/>
            </w:tcBorders>
            <w:hideMark/>
          </w:tcPr>
          <w:p w14:paraId="6BC96AC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2913107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5B6C795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6B77774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73" w:type="dxa"/>
            <w:tcBorders>
              <w:top w:val="single" w:sz="6" w:space="0" w:color="000000"/>
              <w:left w:val="single" w:sz="6" w:space="0" w:color="000000"/>
              <w:bottom w:val="single" w:sz="6" w:space="0" w:color="000000"/>
              <w:right w:val="single" w:sz="6" w:space="0" w:color="000000"/>
            </w:tcBorders>
            <w:hideMark/>
          </w:tcPr>
          <w:p w14:paraId="612726D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6092C4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18F40EB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73" w:type="dxa"/>
            <w:tcBorders>
              <w:top w:val="single" w:sz="6" w:space="0" w:color="000000"/>
              <w:left w:val="single" w:sz="6" w:space="0" w:color="000000"/>
              <w:bottom w:val="single" w:sz="6" w:space="0" w:color="000000"/>
              <w:right w:val="single" w:sz="6" w:space="0" w:color="000000"/>
            </w:tcBorders>
            <w:hideMark/>
          </w:tcPr>
          <w:p w14:paraId="65E5261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955" w:type="dxa"/>
            <w:tcBorders>
              <w:top w:val="single" w:sz="6" w:space="0" w:color="000000"/>
              <w:left w:val="single" w:sz="6" w:space="0" w:color="000000"/>
              <w:bottom w:val="single" w:sz="6" w:space="0" w:color="000000"/>
              <w:right w:val="single" w:sz="6" w:space="0" w:color="000000"/>
            </w:tcBorders>
            <w:hideMark/>
          </w:tcPr>
          <w:p w14:paraId="22F2651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481D1A6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F8B466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7D0AA5" w:rsidRPr="00E76CF3" w14:paraId="764BE489"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3056CA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7.2.1.</w:t>
            </w:r>
          </w:p>
        </w:tc>
        <w:tc>
          <w:tcPr>
            <w:tcW w:w="3794" w:type="dxa"/>
            <w:tcBorders>
              <w:top w:val="single" w:sz="6" w:space="0" w:color="000000"/>
              <w:left w:val="single" w:sz="6" w:space="0" w:color="000000"/>
              <w:bottom w:val="single" w:sz="6" w:space="0" w:color="000000"/>
              <w:right w:val="single" w:sz="6" w:space="0" w:color="000000"/>
            </w:tcBorders>
            <w:hideMark/>
          </w:tcPr>
          <w:p w14:paraId="32263C6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Повышение квалификации педагогических и руководящих работников системы образования </w:t>
            </w:r>
          </w:p>
        </w:tc>
        <w:tc>
          <w:tcPr>
            <w:tcW w:w="1133" w:type="dxa"/>
            <w:tcBorders>
              <w:top w:val="single" w:sz="6" w:space="0" w:color="000000"/>
              <w:left w:val="single" w:sz="6" w:space="0" w:color="000000"/>
              <w:bottom w:val="single" w:sz="6" w:space="0" w:color="000000"/>
              <w:right w:val="single" w:sz="6" w:space="0" w:color="000000"/>
            </w:tcBorders>
            <w:hideMark/>
          </w:tcPr>
          <w:p w14:paraId="7FE901E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28F9FE3D"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786" w:type="dxa"/>
            <w:tcBorders>
              <w:top w:val="single" w:sz="6" w:space="0" w:color="000000"/>
              <w:left w:val="single" w:sz="6" w:space="0" w:color="000000"/>
              <w:bottom w:val="single" w:sz="6" w:space="0" w:color="000000"/>
              <w:right w:val="single" w:sz="6" w:space="0" w:color="000000"/>
            </w:tcBorders>
            <w:hideMark/>
          </w:tcPr>
          <w:p w14:paraId="199B3A6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0140223130</w:t>
            </w:r>
          </w:p>
        </w:tc>
        <w:tc>
          <w:tcPr>
            <w:tcW w:w="992" w:type="dxa"/>
            <w:tcBorders>
              <w:top w:val="single" w:sz="6" w:space="0" w:color="000000"/>
              <w:left w:val="single" w:sz="6" w:space="0" w:color="000000"/>
              <w:bottom w:val="single" w:sz="6" w:space="0" w:color="000000"/>
              <w:right w:val="single" w:sz="6" w:space="0" w:color="000000"/>
            </w:tcBorders>
            <w:hideMark/>
          </w:tcPr>
          <w:p w14:paraId="731C963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869" w:type="dxa"/>
            <w:tcBorders>
              <w:top w:val="single" w:sz="6" w:space="0" w:color="000000"/>
              <w:left w:val="single" w:sz="6" w:space="0" w:color="000000"/>
              <w:bottom w:val="single" w:sz="6" w:space="0" w:color="000000"/>
              <w:right w:val="single" w:sz="6" w:space="0" w:color="000000"/>
            </w:tcBorders>
            <w:hideMark/>
          </w:tcPr>
          <w:p w14:paraId="2ABBFED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978" w:type="dxa"/>
            <w:tcBorders>
              <w:top w:val="single" w:sz="6" w:space="0" w:color="000000"/>
              <w:left w:val="single" w:sz="6" w:space="0" w:color="000000"/>
              <w:bottom w:val="single" w:sz="6" w:space="0" w:color="000000"/>
              <w:right w:val="single" w:sz="6" w:space="0" w:color="000000"/>
            </w:tcBorders>
            <w:hideMark/>
          </w:tcPr>
          <w:p w14:paraId="092D75B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873" w:type="dxa"/>
            <w:tcBorders>
              <w:top w:val="single" w:sz="6" w:space="0" w:color="000000"/>
              <w:left w:val="single" w:sz="6" w:space="0" w:color="000000"/>
              <w:bottom w:val="single" w:sz="6" w:space="0" w:color="000000"/>
              <w:right w:val="single" w:sz="6" w:space="0" w:color="000000"/>
            </w:tcBorders>
            <w:hideMark/>
          </w:tcPr>
          <w:p w14:paraId="300A035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970" w:type="dxa"/>
            <w:tcBorders>
              <w:top w:val="single" w:sz="6" w:space="0" w:color="000000"/>
              <w:left w:val="single" w:sz="6" w:space="0" w:color="000000"/>
              <w:bottom w:val="single" w:sz="6" w:space="0" w:color="000000"/>
              <w:right w:val="single" w:sz="6" w:space="0" w:color="000000"/>
            </w:tcBorders>
            <w:hideMark/>
          </w:tcPr>
          <w:p w14:paraId="0B2EDEE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2028E8A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5C73229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955" w:type="dxa"/>
            <w:tcBorders>
              <w:top w:val="single" w:sz="6" w:space="0" w:color="000000"/>
              <w:left w:val="single" w:sz="6" w:space="0" w:color="000000"/>
              <w:bottom w:val="single" w:sz="6" w:space="0" w:color="000000"/>
              <w:right w:val="single" w:sz="6" w:space="0" w:color="000000"/>
            </w:tcBorders>
            <w:hideMark/>
          </w:tcPr>
          <w:p w14:paraId="4803E53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0" w:type="auto"/>
            <w:tcBorders>
              <w:top w:val="single" w:sz="6" w:space="0" w:color="000000"/>
              <w:left w:val="single" w:sz="6" w:space="0" w:color="000000"/>
              <w:bottom w:val="single" w:sz="6" w:space="0" w:color="000000"/>
              <w:right w:val="single" w:sz="6" w:space="0" w:color="000000"/>
            </w:tcBorders>
            <w:hideMark/>
          </w:tcPr>
          <w:p w14:paraId="587D0BF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0" w:type="auto"/>
            <w:tcBorders>
              <w:top w:val="single" w:sz="6" w:space="0" w:color="000000"/>
              <w:left w:val="single" w:sz="6" w:space="0" w:color="000000"/>
              <w:bottom w:val="single" w:sz="6" w:space="0" w:color="000000"/>
              <w:right w:val="single" w:sz="6" w:space="0" w:color="000000"/>
            </w:tcBorders>
            <w:hideMark/>
          </w:tcPr>
          <w:p w14:paraId="50415AF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r>
      <w:tr w:rsidR="007D0AA5" w:rsidRPr="00E76CF3" w14:paraId="2CFEE536"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88B530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7.3.</w:t>
            </w:r>
          </w:p>
        </w:tc>
        <w:tc>
          <w:tcPr>
            <w:tcW w:w="3794" w:type="dxa"/>
            <w:tcBorders>
              <w:top w:val="single" w:sz="6" w:space="0" w:color="000000"/>
              <w:left w:val="single" w:sz="6" w:space="0" w:color="000000"/>
              <w:bottom w:val="single" w:sz="6" w:space="0" w:color="000000"/>
              <w:right w:val="single" w:sz="6" w:space="0" w:color="000000"/>
            </w:tcBorders>
            <w:hideMark/>
          </w:tcPr>
          <w:p w14:paraId="73FE208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Повышение уровня квалификации педагогических и руководящих работников системы образования в рамках мероприятий районной методической службы</w:t>
            </w:r>
          </w:p>
        </w:tc>
        <w:tc>
          <w:tcPr>
            <w:tcW w:w="1133" w:type="dxa"/>
            <w:tcBorders>
              <w:top w:val="single" w:sz="6" w:space="0" w:color="000000"/>
              <w:left w:val="single" w:sz="6" w:space="0" w:color="000000"/>
              <w:bottom w:val="single" w:sz="6" w:space="0" w:color="000000"/>
              <w:right w:val="single" w:sz="6" w:space="0" w:color="000000"/>
            </w:tcBorders>
            <w:hideMark/>
          </w:tcPr>
          <w:p w14:paraId="77325F6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6282477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786" w:type="dxa"/>
            <w:tcBorders>
              <w:top w:val="single" w:sz="6" w:space="0" w:color="000000"/>
              <w:left w:val="single" w:sz="6" w:space="0" w:color="000000"/>
              <w:bottom w:val="single" w:sz="6" w:space="0" w:color="000000"/>
              <w:right w:val="single" w:sz="6" w:space="0" w:color="000000"/>
            </w:tcBorders>
            <w:hideMark/>
          </w:tcPr>
          <w:p w14:paraId="3AFD36E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014370590</w:t>
            </w:r>
          </w:p>
        </w:tc>
        <w:tc>
          <w:tcPr>
            <w:tcW w:w="992" w:type="dxa"/>
            <w:tcBorders>
              <w:top w:val="single" w:sz="6" w:space="0" w:color="000000"/>
              <w:left w:val="single" w:sz="6" w:space="0" w:color="000000"/>
              <w:bottom w:val="single" w:sz="6" w:space="0" w:color="000000"/>
              <w:right w:val="single" w:sz="6" w:space="0" w:color="000000"/>
            </w:tcBorders>
            <w:hideMark/>
          </w:tcPr>
          <w:p w14:paraId="1F2F905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9 644,84</w:t>
            </w:r>
          </w:p>
        </w:tc>
        <w:tc>
          <w:tcPr>
            <w:tcW w:w="869" w:type="dxa"/>
            <w:tcBorders>
              <w:top w:val="single" w:sz="6" w:space="0" w:color="000000"/>
              <w:left w:val="single" w:sz="6" w:space="0" w:color="000000"/>
              <w:bottom w:val="single" w:sz="6" w:space="0" w:color="000000"/>
              <w:right w:val="single" w:sz="6" w:space="0" w:color="000000"/>
            </w:tcBorders>
            <w:hideMark/>
          </w:tcPr>
          <w:p w14:paraId="7EC00B7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9 644,84</w:t>
            </w:r>
          </w:p>
        </w:tc>
        <w:tc>
          <w:tcPr>
            <w:tcW w:w="978" w:type="dxa"/>
            <w:tcBorders>
              <w:top w:val="single" w:sz="6" w:space="0" w:color="000000"/>
              <w:left w:val="single" w:sz="6" w:space="0" w:color="000000"/>
              <w:bottom w:val="single" w:sz="6" w:space="0" w:color="000000"/>
              <w:right w:val="single" w:sz="6" w:space="0" w:color="000000"/>
            </w:tcBorders>
            <w:hideMark/>
          </w:tcPr>
          <w:p w14:paraId="28852CED"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873" w:type="dxa"/>
            <w:tcBorders>
              <w:top w:val="single" w:sz="6" w:space="0" w:color="000000"/>
              <w:left w:val="single" w:sz="6" w:space="0" w:color="000000"/>
              <w:bottom w:val="single" w:sz="6" w:space="0" w:color="000000"/>
              <w:right w:val="single" w:sz="6" w:space="0" w:color="000000"/>
            </w:tcBorders>
            <w:hideMark/>
          </w:tcPr>
          <w:p w14:paraId="18193F44"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1B9CCBE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6947193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679FF51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955" w:type="dxa"/>
            <w:tcBorders>
              <w:top w:val="single" w:sz="6" w:space="0" w:color="000000"/>
              <w:left w:val="single" w:sz="6" w:space="0" w:color="000000"/>
              <w:bottom w:val="single" w:sz="6" w:space="0" w:color="000000"/>
              <w:right w:val="single" w:sz="6" w:space="0" w:color="000000"/>
            </w:tcBorders>
            <w:hideMark/>
          </w:tcPr>
          <w:p w14:paraId="7E8ACC45"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2DCB6D8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03499D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035DB8" w:rsidRPr="00E76CF3" w14:paraId="65F7C737"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E7A2E43"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7.4.</w:t>
            </w:r>
          </w:p>
        </w:tc>
        <w:tc>
          <w:tcPr>
            <w:tcW w:w="3794" w:type="dxa"/>
            <w:tcBorders>
              <w:top w:val="single" w:sz="6" w:space="0" w:color="000000"/>
              <w:left w:val="single" w:sz="6" w:space="0" w:color="000000"/>
              <w:bottom w:val="single" w:sz="6" w:space="0" w:color="000000"/>
              <w:right w:val="single" w:sz="6" w:space="0" w:color="000000"/>
            </w:tcBorders>
            <w:hideMark/>
          </w:tcPr>
          <w:p w14:paraId="604DAC63"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Мотивация педагогов к саморазвитию</w:t>
            </w:r>
          </w:p>
        </w:tc>
        <w:tc>
          <w:tcPr>
            <w:tcW w:w="1133" w:type="dxa"/>
            <w:tcBorders>
              <w:top w:val="single" w:sz="6" w:space="0" w:color="000000"/>
              <w:left w:val="single" w:sz="6" w:space="0" w:color="000000"/>
              <w:bottom w:val="single" w:sz="6" w:space="0" w:color="000000"/>
              <w:right w:val="single" w:sz="6" w:space="0" w:color="000000"/>
            </w:tcBorders>
            <w:hideMark/>
          </w:tcPr>
          <w:p w14:paraId="1EDB291C"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58C4D42A"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786" w:type="dxa"/>
            <w:tcBorders>
              <w:top w:val="single" w:sz="6" w:space="0" w:color="000000"/>
              <w:left w:val="single" w:sz="6" w:space="0" w:color="000000"/>
              <w:bottom w:val="single" w:sz="6" w:space="0" w:color="000000"/>
              <w:right w:val="single" w:sz="6" w:space="0" w:color="000000"/>
            </w:tcBorders>
            <w:hideMark/>
          </w:tcPr>
          <w:p w14:paraId="120C238E" w14:textId="77777777" w:rsidR="00035DB8" w:rsidRPr="00E76CF3" w:rsidRDefault="00035DB8"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0140470590</w:t>
            </w:r>
          </w:p>
        </w:tc>
        <w:tc>
          <w:tcPr>
            <w:tcW w:w="992" w:type="dxa"/>
            <w:tcBorders>
              <w:top w:val="single" w:sz="6" w:space="0" w:color="000000"/>
              <w:left w:val="single" w:sz="6" w:space="0" w:color="000000"/>
              <w:bottom w:val="single" w:sz="6" w:space="0" w:color="000000"/>
              <w:right w:val="single" w:sz="6" w:space="0" w:color="000000"/>
            </w:tcBorders>
            <w:hideMark/>
          </w:tcPr>
          <w:p w14:paraId="76BCBF52"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240 355,16</w:t>
            </w:r>
          </w:p>
        </w:tc>
        <w:tc>
          <w:tcPr>
            <w:tcW w:w="869" w:type="dxa"/>
            <w:tcBorders>
              <w:top w:val="single" w:sz="6" w:space="0" w:color="000000"/>
              <w:left w:val="single" w:sz="6" w:space="0" w:color="000000"/>
              <w:bottom w:val="single" w:sz="6" w:space="0" w:color="000000"/>
              <w:right w:val="single" w:sz="6" w:space="0" w:color="000000"/>
            </w:tcBorders>
            <w:hideMark/>
          </w:tcPr>
          <w:p w14:paraId="4204AA98"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240 355,16</w:t>
            </w:r>
          </w:p>
        </w:tc>
        <w:tc>
          <w:tcPr>
            <w:tcW w:w="978" w:type="dxa"/>
            <w:tcBorders>
              <w:top w:val="single" w:sz="6" w:space="0" w:color="000000"/>
              <w:left w:val="single" w:sz="6" w:space="0" w:color="000000"/>
              <w:bottom w:val="single" w:sz="6" w:space="0" w:color="000000"/>
              <w:right w:val="single" w:sz="6" w:space="0" w:color="000000"/>
            </w:tcBorders>
            <w:hideMark/>
          </w:tcPr>
          <w:p w14:paraId="48116229"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873" w:type="dxa"/>
            <w:tcBorders>
              <w:top w:val="single" w:sz="6" w:space="0" w:color="000000"/>
              <w:left w:val="single" w:sz="6" w:space="0" w:color="000000"/>
              <w:bottom w:val="single" w:sz="6" w:space="0" w:color="000000"/>
              <w:right w:val="single" w:sz="6" w:space="0" w:color="000000"/>
            </w:tcBorders>
            <w:hideMark/>
          </w:tcPr>
          <w:p w14:paraId="5DEF89AC"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49816FF7"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869" w:type="dxa"/>
            <w:tcBorders>
              <w:top w:val="single" w:sz="6" w:space="0" w:color="000000"/>
              <w:left w:val="single" w:sz="6" w:space="0" w:color="000000"/>
              <w:bottom w:val="single" w:sz="6" w:space="0" w:color="000000"/>
              <w:right w:val="single" w:sz="6" w:space="0" w:color="000000"/>
            </w:tcBorders>
            <w:hideMark/>
          </w:tcPr>
          <w:p w14:paraId="05B12077"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3" w:type="dxa"/>
            <w:tcBorders>
              <w:top w:val="single" w:sz="6" w:space="0" w:color="000000"/>
              <w:left w:val="single" w:sz="6" w:space="0" w:color="000000"/>
              <w:bottom w:val="single" w:sz="6" w:space="0" w:color="000000"/>
              <w:right w:val="single" w:sz="6" w:space="0" w:color="000000"/>
            </w:tcBorders>
            <w:hideMark/>
          </w:tcPr>
          <w:p w14:paraId="77371E83"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955" w:type="dxa"/>
            <w:tcBorders>
              <w:top w:val="single" w:sz="6" w:space="0" w:color="000000"/>
              <w:left w:val="single" w:sz="6" w:space="0" w:color="000000"/>
              <w:bottom w:val="single" w:sz="6" w:space="0" w:color="000000"/>
              <w:right w:val="single" w:sz="6" w:space="0" w:color="000000"/>
            </w:tcBorders>
            <w:hideMark/>
          </w:tcPr>
          <w:p w14:paraId="189A8B04"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7BD3E301"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0AB8934E"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035DB8" w:rsidRPr="00E76CF3" w14:paraId="32D16C6E"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DA26571"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3794" w:type="dxa"/>
            <w:tcBorders>
              <w:top w:val="single" w:sz="6" w:space="0" w:color="000000"/>
              <w:left w:val="single" w:sz="6" w:space="0" w:color="000000"/>
              <w:bottom w:val="single" w:sz="6" w:space="0" w:color="000000"/>
              <w:right w:val="single" w:sz="6" w:space="0" w:color="000000"/>
            </w:tcBorders>
            <w:hideMark/>
          </w:tcPr>
          <w:p w14:paraId="0A1A7F70"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Отдельные мероприятия</w:t>
            </w:r>
          </w:p>
        </w:tc>
        <w:tc>
          <w:tcPr>
            <w:tcW w:w="1133" w:type="dxa"/>
            <w:tcBorders>
              <w:top w:val="single" w:sz="6" w:space="0" w:color="000000"/>
              <w:left w:val="single" w:sz="6" w:space="0" w:color="000000"/>
              <w:bottom w:val="single" w:sz="6" w:space="0" w:color="000000"/>
              <w:right w:val="single" w:sz="6" w:space="0" w:color="000000"/>
            </w:tcBorders>
            <w:hideMark/>
          </w:tcPr>
          <w:p w14:paraId="3597A801"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348" w:type="dxa"/>
            <w:tcBorders>
              <w:top w:val="single" w:sz="6" w:space="0" w:color="000000"/>
              <w:left w:val="single" w:sz="6" w:space="0" w:color="000000"/>
              <w:bottom w:val="single" w:sz="6" w:space="0" w:color="000000"/>
              <w:right w:val="single" w:sz="6" w:space="0" w:color="000000"/>
            </w:tcBorders>
            <w:hideMark/>
          </w:tcPr>
          <w:p w14:paraId="161510AC"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p>
        </w:tc>
        <w:tc>
          <w:tcPr>
            <w:tcW w:w="786" w:type="dxa"/>
            <w:tcBorders>
              <w:top w:val="single" w:sz="6" w:space="0" w:color="000000"/>
              <w:left w:val="single" w:sz="6" w:space="0" w:color="000000"/>
              <w:bottom w:val="single" w:sz="6" w:space="0" w:color="000000"/>
              <w:right w:val="single" w:sz="6" w:space="0" w:color="000000"/>
            </w:tcBorders>
            <w:hideMark/>
          </w:tcPr>
          <w:p w14:paraId="412D55F3" w14:textId="77777777" w:rsidR="00035DB8" w:rsidRPr="00E76CF3" w:rsidRDefault="00035DB8" w:rsidP="00E76CF3">
            <w:pPr>
              <w:suppressAutoHyphens w:val="0"/>
              <w:jc w:val="center"/>
              <w:rPr>
                <w:rFonts w:ascii="Calibri" w:eastAsia="Times New Roman" w:hAnsi="Calibri" w:cs="Calibri"/>
                <w:color w:val="000000"/>
                <w:kern w:val="0"/>
                <w:sz w:val="14"/>
                <w:szCs w:val="14"/>
                <w:lang w:val="ru-RU" w:eastAsia="ru-RU" w:bidi="ar-SA"/>
              </w:rPr>
            </w:pPr>
          </w:p>
        </w:tc>
        <w:tc>
          <w:tcPr>
            <w:tcW w:w="992" w:type="dxa"/>
            <w:tcBorders>
              <w:top w:val="single" w:sz="6" w:space="0" w:color="000000"/>
              <w:left w:val="single" w:sz="6" w:space="0" w:color="000000"/>
              <w:bottom w:val="single" w:sz="6" w:space="0" w:color="000000"/>
              <w:right w:val="single" w:sz="6" w:space="0" w:color="000000"/>
            </w:tcBorders>
            <w:hideMark/>
          </w:tcPr>
          <w:p w14:paraId="03471F5A"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5A8A6B87"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0B4BFDDA"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873" w:type="dxa"/>
            <w:tcBorders>
              <w:top w:val="single" w:sz="6" w:space="0" w:color="000000"/>
              <w:left w:val="single" w:sz="6" w:space="0" w:color="000000"/>
              <w:bottom w:val="single" w:sz="6" w:space="0" w:color="000000"/>
              <w:right w:val="single" w:sz="6" w:space="0" w:color="000000"/>
            </w:tcBorders>
            <w:hideMark/>
          </w:tcPr>
          <w:p w14:paraId="7D565C93"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752A5F12"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869" w:type="dxa"/>
            <w:tcBorders>
              <w:top w:val="single" w:sz="6" w:space="0" w:color="000000"/>
              <w:left w:val="single" w:sz="6" w:space="0" w:color="000000"/>
              <w:bottom w:val="single" w:sz="6" w:space="0" w:color="000000"/>
              <w:right w:val="single" w:sz="6" w:space="0" w:color="000000"/>
            </w:tcBorders>
            <w:hideMark/>
          </w:tcPr>
          <w:p w14:paraId="758E367D"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973" w:type="dxa"/>
            <w:tcBorders>
              <w:top w:val="single" w:sz="6" w:space="0" w:color="000000"/>
              <w:left w:val="single" w:sz="6" w:space="0" w:color="000000"/>
              <w:bottom w:val="single" w:sz="6" w:space="0" w:color="000000"/>
              <w:right w:val="single" w:sz="6" w:space="0" w:color="000000"/>
            </w:tcBorders>
            <w:hideMark/>
          </w:tcPr>
          <w:p w14:paraId="6BCD4A79"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955" w:type="dxa"/>
            <w:tcBorders>
              <w:top w:val="single" w:sz="6" w:space="0" w:color="000000"/>
              <w:left w:val="single" w:sz="6" w:space="0" w:color="000000"/>
              <w:bottom w:val="single" w:sz="6" w:space="0" w:color="000000"/>
              <w:right w:val="single" w:sz="6" w:space="0" w:color="000000"/>
            </w:tcBorders>
            <w:hideMark/>
          </w:tcPr>
          <w:p w14:paraId="3DAF07E8"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ECF242C"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BABA477"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p>
        </w:tc>
      </w:tr>
      <w:tr w:rsidR="00035DB8" w:rsidRPr="00E76CF3" w14:paraId="5D504868"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D47D8E1"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8.</w:t>
            </w:r>
          </w:p>
        </w:tc>
        <w:tc>
          <w:tcPr>
            <w:tcW w:w="3794" w:type="dxa"/>
            <w:tcBorders>
              <w:top w:val="single" w:sz="6" w:space="0" w:color="000000"/>
              <w:left w:val="single" w:sz="6" w:space="0" w:color="000000"/>
              <w:bottom w:val="single" w:sz="6" w:space="0" w:color="000000"/>
              <w:right w:val="single" w:sz="6" w:space="0" w:color="000000"/>
            </w:tcBorders>
            <w:hideMark/>
          </w:tcPr>
          <w:p w14:paraId="3857FA84"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Основное мероприятие: "Сопровождение реализации муниципальной программы"</w:t>
            </w:r>
          </w:p>
        </w:tc>
        <w:tc>
          <w:tcPr>
            <w:tcW w:w="1133" w:type="dxa"/>
            <w:tcBorders>
              <w:top w:val="single" w:sz="6" w:space="0" w:color="000000"/>
              <w:left w:val="single" w:sz="6" w:space="0" w:color="000000"/>
              <w:bottom w:val="single" w:sz="6" w:space="0" w:color="000000"/>
              <w:right w:val="single" w:sz="6" w:space="0" w:color="000000"/>
            </w:tcBorders>
            <w:hideMark/>
          </w:tcPr>
          <w:p w14:paraId="22327E6F"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0629320F" w14:textId="77777777" w:rsidR="00035DB8" w:rsidRPr="00E76CF3" w:rsidRDefault="00035DB8"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0709</w:t>
            </w:r>
          </w:p>
        </w:tc>
        <w:tc>
          <w:tcPr>
            <w:tcW w:w="786" w:type="dxa"/>
            <w:tcBorders>
              <w:top w:val="single" w:sz="6" w:space="0" w:color="000000"/>
              <w:left w:val="single" w:sz="6" w:space="0" w:color="000000"/>
              <w:bottom w:val="single" w:sz="6" w:space="0" w:color="000000"/>
              <w:right w:val="single" w:sz="6" w:space="0" w:color="000000"/>
            </w:tcBorders>
            <w:hideMark/>
          </w:tcPr>
          <w:p w14:paraId="757212BB" w14:textId="77777777" w:rsidR="00035DB8" w:rsidRPr="00E76CF3" w:rsidRDefault="00035DB8"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0190100000</w:t>
            </w:r>
          </w:p>
        </w:tc>
        <w:tc>
          <w:tcPr>
            <w:tcW w:w="992" w:type="dxa"/>
            <w:tcBorders>
              <w:top w:val="single" w:sz="6" w:space="0" w:color="000000"/>
              <w:left w:val="single" w:sz="6" w:space="0" w:color="000000"/>
              <w:bottom w:val="single" w:sz="6" w:space="0" w:color="000000"/>
              <w:right w:val="single" w:sz="6" w:space="0" w:color="000000"/>
            </w:tcBorders>
            <w:hideMark/>
          </w:tcPr>
          <w:p w14:paraId="3445935C"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96 673 863,00</w:t>
            </w:r>
          </w:p>
        </w:tc>
        <w:tc>
          <w:tcPr>
            <w:tcW w:w="869" w:type="dxa"/>
            <w:tcBorders>
              <w:top w:val="single" w:sz="6" w:space="0" w:color="000000"/>
              <w:left w:val="single" w:sz="6" w:space="0" w:color="000000"/>
              <w:bottom w:val="single" w:sz="6" w:space="0" w:color="000000"/>
              <w:right w:val="single" w:sz="6" w:space="0" w:color="000000"/>
            </w:tcBorders>
            <w:hideMark/>
          </w:tcPr>
          <w:p w14:paraId="6C32FAF9"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96 673 863,00</w:t>
            </w:r>
          </w:p>
        </w:tc>
        <w:tc>
          <w:tcPr>
            <w:tcW w:w="978" w:type="dxa"/>
            <w:tcBorders>
              <w:top w:val="single" w:sz="6" w:space="0" w:color="000000"/>
              <w:left w:val="single" w:sz="6" w:space="0" w:color="000000"/>
              <w:bottom w:val="single" w:sz="6" w:space="0" w:color="000000"/>
              <w:right w:val="single" w:sz="6" w:space="0" w:color="000000"/>
            </w:tcBorders>
            <w:hideMark/>
          </w:tcPr>
          <w:p w14:paraId="7AD31864"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95 287 421,00</w:t>
            </w:r>
          </w:p>
        </w:tc>
        <w:tc>
          <w:tcPr>
            <w:tcW w:w="873" w:type="dxa"/>
            <w:tcBorders>
              <w:top w:val="single" w:sz="6" w:space="0" w:color="000000"/>
              <w:left w:val="single" w:sz="6" w:space="0" w:color="000000"/>
              <w:bottom w:val="single" w:sz="6" w:space="0" w:color="000000"/>
              <w:right w:val="single" w:sz="6" w:space="0" w:color="000000"/>
            </w:tcBorders>
            <w:hideMark/>
          </w:tcPr>
          <w:p w14:paraId="0F5BB0F0"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95 287 421,00</w:t>
            </w:r>
          </w:p>
        </w:tc>
        <w:tc>
          <w:tcPr>
            <w:tcW w:w="970" w:type="dxa"/>
            <w:tcBorders>
              <w:top w:val="single" w:sz="6" w:space="0" w:color="000000"/>
              <w:left w:val="single" w:sz="6" w:space="0" w:color="000000"/>
              <w:bottom w:val="single" w:sz="6" w:space="0" w:color="000000"/>
              <w:right w:val="single" w:sz="6" w:space="0" w:color="000000"/>
            </w:tcBorders>
            <w:hideMark/>
          </w:tcPr>
          <w:p w14:paraId="4B9F9D5C"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95 560 149,00</w:t>
            </w:r>
          </w:p>
        </w:tc>
        <w:tc>
          <w:tcPr>
            <w:tcW w:w="869" w:type="dxa"/>
            <w:tcBorders>
              <w:top w:val="single" w:sz="6" w:space="0" w:color="000000"/>
              <w:left w:val="single" w:sz="6" w:space="0" w:color="000000"/>
              <w:bottom w:val="single" w:sz="6" w:space="0" w:color="000000"/>
              <w:right w:val="single" w:sz="6" w:space="0" w:color="000000"/>
            </w:tcBorders>
            <w:hideMark/>
          </w:tcPr>
          <w:p w14:paraId="4564B8C6"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95 560 149,00</w:t>
            </w:r>
          </w:p>
        </w:tc>
        <w:tc>
          <w:tcPr>
            <w:tcW w:w="973" w:type="dxa"/>
            <w:tcBorders>
              <w:top w:val="single" w:sz="6" w:space="0" w:color="000000"/>
              <w:left w:val="single" w:sz="6" w:space="0" w:color="000000"/>
              <w:bottom w:val="single" w:sz="6" w:space="0" w:color="000000"/>
              <w:right w:val="single" w:sz="6" w:space="0" w:color="000000"/>
            </w:tcBorders>
            <w:hideMark/>
          </w:tcPr>
          <w:p w14:paraId="4411626A"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c>
          <w:tcPr>
            <w:tcW w:w="955" w:type="dxa"/>
            <w:tcBorders>
              <w:top w:val="single" w:sz="6" w:space="0" w:color="000000"/>
              <w:left w:val="single" w:sz="6" w:space="0" w:color="000000"/>
              <w:bottom w:val="single" w:sz="6" w:space="0" w:color="000000"/>
              <w:right w:val="single" w:sz="6" w:space="0" w:color="000000"/>
            </w:tcBorders>
            <w:hideMark/>
          </w:tcPr>
          <w:p w14:paraId="69F95838"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c>
          <w:tcPr>
            <w:tcW w:w="0" w:type="auto"/>
            <w:tcBorders>
              <w:top w:val="single" w:sz="6" w:space="0" w:color="000000"/>
              <w:left w:val="single" w:sz="6" w:space="0" w:color="000000"/>
              <w:bottom w:val="single" w:sz="6" w:space="0" w:color="000000"/>
              <w:right w:val="single" w:sz="6" w:space="0" w:color="000000"/>
            </w:tcBorders>
            <w:hideMark/>
          </w:tcPr>
          <w:p w14:paraId="1DBA42C6"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c>
          <w:tcPr>
            <w:tcW w:w="0" w:type="auto"/>
            <w:tcBorders>
              <w:top w:val="single" w:sz="6" w:space="0" w:color="000000"/>
              <w:left w:val="single" w:sz="6" w:space="0" w:color="000000"/>
              <w:bottom w:val="single" w:sz="6" w:space="0" w:color="000000"/>
              <w:right w:val="single" w:sz="6" w:space="0" w:color="000000"/>
            </w:tcBorders>
            <w:hideMark/>
          </w:tcPr>
          <w:p w14:paraId="0DA06506" w14:textId="77777777" w:rsidR="00035DB8" w:rsidRPr="00E76CF3" w:rsidRDefault="00035DB8"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r>
    </w:tbl>
    <w:p w14:paraId="4A1A4FF4" w14:textId="77777777" w:rsidR="00035DB8" w:rsidRPr="00E76CF3" w:rsidRDefault="00035DB8" w:rsidP="00E76CF3">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D61626" w:rsidRPr="00E76CF3" w14:paraId="327AE3E1" w14:textId="77777777" w:rsidTr="00E64CDA">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99883F5" w14:textId="77777777" w:rsidR="00D61626" w:rsidRPr="00E76CF3" w:rsidRDefault="00D61626"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B0B103E" w14:textId="1B75A2F3" w:rsidR="00D61626" w:rsidRPr="00E76CF3" w:rsidRDefault="00D61626"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18</w:t>
            </w:r>
          </w:p>
        </w:tc>
      </w:tr>
    </w:tbl>
    <w:p w14:paraId="5023D468" w14:textId="77777777" w:rsidR="00D61626" w:rsidRPr="00E76CF3" w:rsidRDefault="00D61626" w:rsidP="00E76CF3">
      <w:pPr>
        <w:rPr>
          <w:rFonts w:ascii="Calibri" w:hAnsi="Calibri" w:cs="Calibri"/>
          <w:sz w:val="18"/>
          <w:szCs w:val="1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74"/>
        <w:gridCol w:w="3993"/>
        <w:gridCol w:w="1131"/>
        <w:gridCol w:w="348"/>
        <w:gridCol w:w="786"/>
        <w:gridCol w:w="991"/>
        <w:gridCol w:w="869"/>
        <w:gridCol w:w="977"/>
        <w:gridCol w:w="874"/>
        <w:gridCol w:w="969"/>
        <w:gridCol w:w="869"/>
        <w:gridCol w:w="1076"/>
        <w:gridCol w:w="869"/>
        <w:gridCol w:w="869"/>
        <w:gridCol w:w="869"/>
      </w:tblGrid>
      <w:tr w:rsidR="00035DB8" w:rsidRPr="00E76CF3" w14:paraId="2AA8040B"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873B28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8.1.</w:t>
            </w:r>
          </w:p>
        </w:tc>
        <w:tc>
          <w:tcPr>
            <w:tcW w:w="4006" w:type="dxa"/>
            <w:tcBorders>
              <w:top w:val="single" w:sz="6" w:space="0" w:color="000000"/>
              <w:left w:val="single" w:sz="6" w:space="0" w:color="000000"/>
              <w:bottom w:val="single" w:sz="6" w:space="0" w:color="000000"/>
              <w:right w:val="single" w:sz="6" w:space="0" w:color="000000"/>
            </w:tcBorders>
            <w:hideMark/>
          </w:tcPr>
          <w:p w14:paraId="29946ED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1133" w:type="dxa"/>
            <w:tcBorders>
              <w:top w:val="single" w:sz="6" w:space="0" w:color="000000"/>
              <w:left w:val="single" w:sz="6" w:space="0" w:color="000000"/>
              <w:bottom w:val="single" w:sz="6" w:space="0" w:color="000000"/>
              <w:right w:val="single" w:sz="6" w:space="0" w:color="000000"/>
            </w:tcBorders>
            <w:hideMark/>
          </w:tcPr>
          <w:p w14:paraId="3E6DBFE5"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1367831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0709</w:t>
            </w:r>
          </w:p>
        </w:tc>
        <w:tc>
          <w:tcPr>
            <w:tcW w:w="786" w:type="dxa"/>
            <w:tcBorders>
              <w:top w:val="single" w:sz="6" w:space="0" w:color="000000"/>
              <w:left w:val="single" w:sz="6" w:space="0" w:color="000000"/>
              <w:bottom w:val="single" w:sz="6" w:space="0" w:color="000000"/>
              <w:right w:val="single" w:sz="6" w:space="0" w:color="000000"/>
            </w:tcBorders>
            <w:hideMark/>
          </w:tcPr>
          <w:p w14:paraId="051CED7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0190170590</w:t>
            </w:r>
          </w:p>
        </w:tc>
        <w:tc>
          <w:tcPr>
            <w:tcW w:w="992" w:type="dxa"/>
            <w:tcBorders>
              <w:top w:val="single" w:sz="6" w:space="0" w:color="000000"/>
              <w:left w:val="single" w:sz="6" w:space="0" w:color="000000"/>
              <w:bottom w:val="single" w:sz="6" w:space="0" w:color="000000"/>
              <w:right w:val="single" w:sz="6" w:space="0" w:color="000000"/>
            </w:tcBorders>
            <w:hideMark/>
          </w:tcPr>
          <w:p w14:paraId="41CE951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35 257 323,00</w:t>
            </w:r>
          </w:p>
        </w:tc>
        <w:tc>
          <w:tcPr>
            <w:tcW w:w="869" w:type="dxa"/>
            <w:tcBorders>
              <w:top w:val="single" w:sz="6" w:space="0" w:color="000000"/>
              <w:left w:val="single" w:sz="6" w:space="0" w:color="000000"/>
              <w:bottom w:val="single" w:sz="6" w:space="0" w:color="000000"/>
              <w:right w:val="single" w:sz="6" w:space="0" w:color="000000"/>
            </w:tcBorders>
            <w:hideMark/>
          </w:tcPr>
          <w:p w14:paraId="2D3B842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35 257 323,00</w:t>
            </w:r>
          </w:p>
        </w:tc>
        <w:tc>
          <w:tcPr>
            <w:tcW w:w="978" w:type="dxa"/>
            <w:tcBorders>
              <w:top w:val="single" w:sz="6" w:space="0" w:color="000000"/>
              <w:left w:val="single" w:sz="6" w:space="0" w:color="000000"/>
              <w:bottom w:val="single" w:sz="6" w:space="0" w:color="000000"/>
              <w:right w:val="single" w:sz="6" w:space="0" w:color="000000"/>
            </w:tcBorders>
            <w:hideMark/>
          </w:tcPr>
          <w:p w14:paraId="5F49A75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33 870 881,00</w:t>
            </w:r>
          </w:p>
        </w:tc>
        <w:tc>
          <w:tcPr>
            <w:tcW w:w="874" w:type="dxa"/>
            <w:tcBorders>
              <w:top w:val="single" w:sz="6" w:space="0" w:color="000000"/>
              <w:left w:val="single" w:sz="6" w:space="0" w:color="000000"/>
              <w:bottom w:val="single" w:sz="6" w:space="0" w:color="000000"/>
              <w:right w:val="single" w:sz="6" w:space="0" w:color="000000"/>
            </w:tcBorders>
            <w:hideMark/>
          </w:tcPr>
          <w:p w14:paraId="27A62A1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33 870 881,00</w:t>
            </w:r>
          </w:p>
        </w:tc>
        <w:tc>
          <w:tcPr>
            <w:tcW w:w="970" w:type="dxa"/>
            <w:tcBorders>
              <w:top w:val="single" w:sz="6" w:space="0" w:color="000000"/>
              <w:left w:val="single" w:sz="6" w:space="0" w:color="000000"/>
              <w:bottom w:val="single" w:sz="6" w:space="0" w:color="000000"/>
              <w:right w:val="single" w:sz="6" w:space="0" w:color="000000"/>
            </w:tcBorders>
            <w:hideMark/>
          </w:tcPr>
          <w:p w14:paraId="2CA8D07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34 239 609,00</w:t>
            </w:r>
          </w:p>
        </w:tc>
        <w:tc>
          <w:tcPr>
            <w:tcW w:w="850" w:type="dxa"/>
            <w:tcBorders>
              <w:top w:val="single" w:sz="6" w:space="0" w:color="000000"/>
              <w:left w:val="single" w:sz="6" w:space="0" w:color="000000"/>
              <w:bottom w:val="single" w:sz="6" w:space="0" w:color="000000"/>
              <w:right w:val="single" w:sz="6" w:space="0" w:color="000000"/>
            </w:tcBorders>
            <w:hideMark/>
          </w:tcPr>
          <w:p w14:paraId="6352AD4A"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34 239 609,00</w:t>
            </w:r>
          </w:p>
        </w:tc>
        <w:tc>
          <w:tcPr>
            <w:tcW w:w="1077" w:type="dxa"/>
            <w:tcBorders>
              <w:top w:val="single" w:sz="6" w:space="0" w:color="000000"/>
              <w:left w:val="single" w:sz="6" w:space="0" w:color="000000"/>
              <w:bottom w:val="single" w:sz="6" w:space="0" w:color="000000"/>
              <w:right w:val="single" w:sz="6" w:space="0" w:color="000000"/>
            </w:tcBorders>
            <w:hideMark/>
          </w:tcPr>
          <w:p w14:paraId="75CEC8F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c>
          <w:tcPr>
            <w:tcW w:w="0" w:type="auto"/>
            <w:tcBorders>
              <w:top w:val="single" w:sz="6" w:space="0" w:color="000000"/>
              <w:left w:val="single" w:sz="6" w:space="0" w:color="000000"/>
              <w:bottom w:val="single" w:sz="6" w:space="0" w:color="000000"/>
              <w:right w:val="single" w:sz="6" w:space="0" w:color="000000"/>
            </w:tcBorders>
            <w:hideMark/>
          </w:tcPr>
          <w:p w14:paraId="1900D12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c>
          <w:tcPr>
            <w:tcW w:w="0" w:type="auto"/>
            <w:tcBorders>
              <w:top w:val="single" w:sz="6" w:space="0" w:color="000000"/>
              <w:left w:val="single" w:sz="6" w:space="0" w:color="000000"/>
              <w:bottom w:val="single" w:sz="6" w:space="0" w:color="000000"/>
              <w:right w:val="single" w:sz="6" w:space="0" w:color="000000"/>
            </w:tcBorders>
            <w:hideMark/>
          </w:tcPr>
          <w:p w14:paraId="4F656138"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c>
          <w:tcPr>
            <w:tcW w:w="0" w:type="auto"/>
            <w:tcBorders>
              <w:top w:val="single" w:sz="6" w:space="0" w:color="000000"/>
              <w:left w:val="single" w:sz="6" w:space="0" w:color="000000"/>
              <w:bottom w:val="single" w:sz="6" w:space="0" w:color="000000"/>
              <w:right w:val="single" w:sz="6" w:space="0" w:color="000000"/>
            </w:tcBorders>
            <w:hideMark/>
          </w:tcPr>
          <w:p w14:paraId="7F4F922F"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r>
      <w:tr w:rsidR="00035DB8" w:rsidRPr="00E76CF3" w14:paraId="30E929AB"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AAFF44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8.2.</w:t>
            </w:r>
          </w:p>
        </w:tc>
        <w:tc>
          <w:tcPr>
            <w:tcW w:w="4006" w:type="dxa"/>
            <w:tcBorders>
              <w:top w:val="single" w:sz="6" w:space="0" w:color="000000"/>
              <w:left w:val="single" w:sz="6" w:space="0" w:color="000000"/>
              <w:bottom w:val="single" w:sz="6" w:space="0" w:color="000000"/>
              <w:right w:val="single" w:sz="6" w:space="0" w:color="000000"/>
            </w:tcBorders>
            <w:hideMark/>
          </w:tcPr>
          <w:p w14:paraId="1B3B69A4"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учреждений(отдела жизнеобеспечения образовательных учреждений)</w:t>
            </w:r>
          </w:p>
        </w:tc>
        <w:tc>
          <w:tcPr>
            <w:tcW w:w="1133" w:type="dxa"/>
            <w:tcBorders>
              <w:top w:val="single" w:sz="6" w:space="0" w:color="000000"/>
              <w:left w:val="single" w:sz="6" w:space="0" w:color="000000"/>
              <w:bottom w:val="single" w:sz="6" w:space="0" w:color="000000"/>
              <w:right w:val="single" w:sz="6" w:space="0" w:color="000000"/>
            </w:tcBorders>
            <w:hideMark/>
          </w:tcPr>
          <w:p w14:paraId="5150793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1748100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0709</w:t>
            </w:r>
          </w:p>
        </w:tc>
        <w:tc>
          <w:tcPr>
            <w:tcW w:w="786" w:type="dxa"/>
            <w:tcBorders>
              <w:top w:val="single" w:sz="6" w:space="0" w:color="000000"/>
              <w:left w:val="single" w:sz="6" w:space="0" w:color="000000"/>
              <w:bottom w:val="single" w:sz="6" w:space="0" w:color="000000"/>
              <w:right w:val="single" w:sz="6" w:space="0" w:color="000000"/>
            </w:tcBorders>
            <w:hideMark/>
          </w:tcPr>
          <w:p w14:paraId="429A869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0190170592</w:t>
            </w:r>
          </w:p>
        </w:tc>
        <w:tc>
          <w:tcPr>
            <w:tcW w:w="992" w:type="dxa"/>
            <w:tcBorders>
              <w:top w:val="single" w:sz="6" w:space="0" w:color="000000"/>
              <w:left w:val="single" w:sz="6" w:space="0" w:color="000000"/>
              <w:bottom w:val="single" w:sz="6" w:space="0" w:color="000000"/>
              <w:right w:val="single" w:sz="6" w:space="0" w:color="000000"/>
            </w:tcBorders>
            <w:hideMark/>
          </w:tcPr>
          <w:p w14:paraId="3D2B6B90"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869" w:type="dxa"/>
            <w:tcBorders>
              <w:top w:val="single" w:sz="6" w:space="0" w:color="000000"/>
              <w:left w:val="single" w:sz="6" w:space="0" w:color="000000"/>
              <w:bottom w:val="single" w:sz="6" w:space="0" w:color="000000"/>
              <w:right w:val="single" w:sz="6" w:space="0" w:color="000000"/>
            </w:tcBorders>
            <w:hideMark/>
          </w:tcPr>
          <w:p w14:paraId="45CA3912"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978" w:type="dxa"/>
            <w:tcBorders>
              <w:top w:val="single" w:sz="6" w:space="0" w:color="000000"/>
              <w:left w:val="single" w:sz="6" w:space="0" w:color="000000"/>
              <w:bottom w:val="single" w:sz="6" w:space="0" w:color="000000"/>
              <w:right w:val="single" w:sz="6" w:space="0" w:color="000000"/>
            </w:tcBorders>
            <w:hideMark/>
          </w:tcPr>
          <w:p w14:paraId="79FC457F"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874" w:type="dxa"/>
            <w:tcBorders>
              <w:top w:val="single" w:sz="6" w:space="0" w:color="000000"/>
              <w:left w:val="single" w:sz="6" w:space="0" w:color="000000"/>
              <w:bottom w:val="single" w:sz="6" w:space="0" w:color="000000"/>
              <w:right w:val="single" w:sz="6" w:space="0" w:color="000000"/>
            </w:tcBorders>
            <w:hideMark/>
          </w:tcPr>
          <w:p w14:paraId="5E0310CC"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970" w:type="dxa"/>
            <w:tcBorders>
              <w:top w:val="single" w:sz="6" w:space="0" w:color="000000"/>
              <w:left w:val="single" w:sz="6" w:space="0" w:color="000000"/>
              <w:bottom w:val="single" w:sz="6" w:space="0" w:color="000000"/>
              <w:right w:val="single" w:sz="6" w:space="0" w:color="000000"/>
            </w:tcBorders>
            <w:hideMark/>
          </w:tcPr>
          <w:p w14:paraId="36A83F19"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61 320 540,00</w:t>
            </w:r>
          </w:p>
        </w:tc>
        <w:tc>
          <w:tcPr>
            <w:tcW w:w="850" w:type="dxa"/>
            <w:tcBorders>
              <w:top w:val="single" w:sz="6" w:space="0" w:color="000000"/>
              <w:left w:val="single" w:sz="6" w:space="0" w:color="000000"/>
              <w:bottom w:val="single" w:sz="6" w:space="0" w:color="000000"/>
              <w:right w:val="single" w:sz="6" w:space="0" w:color="000000"/>
            </w:tcBorders>
            <w:hideMark/>
          </w:tcPr>
          <w:p w14:paraId="6F89658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61 320 540,00</w:t>
            </w:r>
          </w:p>
        </w:tc>
        <w:tc>
          <w:tcPr>
            <w:tcW w:w="1077" w:type="dxa"/>
            <w:tcBorders>
              <w:top w:val="single" w:sz="6" w:space="0" w:color="000000"/>
              <w:left w:val="single" w:sz="6" w:space="0" w:color="000000"/>
              <w:bottom w:val="single" w:sz="6" w:space="0" w:color="000000"/>
              <w:right w:val="single" w:sz="6" w:space="0" w:color="000000"/>
            </w:tcBorders>
            <w:hideMark/>
          </w:tcPr>
          <w:p w14:paraId="0508651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0" w:type="auto"/>
            <w:tcBorders>
              <w:top w:val="single" w:sz="6" w:space="0" w:color="000000"/>
              <w:left w:val="single" w:sz="6" w:space="0" w:color="000000"/>
              <w:bottom w:val="single" w:sz="6" w:space="0" w:color="000000"/>
              <w:right w:val="single" w:sz="6" w:space="0" w:color="000000"/>
            </w:tcBorders>
            <w:hideMark/>
          </w:tcPr>
          <w:p w14:paraId="2E1A67F0"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0" w:type="auto"/>
            <w:tcBorders>
              <w:top w:val="single" w:sz="6" w:space="0" w:color="000000"/>
              <w:left w:val="single" w:sz="6" w:space="0" w:color="000000"/>
              <w:bottom w:val="single" w:sz="6" w:space="0" w:color="000000"/>
              <w:right w:val="single" w:sz="6" w:space="0" w:color="000000"/>
            </w:tcBorders>
            <w:hideMark/>
          </w:tcPr>
          <w:p w14:paraId="46123A74"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0" w:type="auto"/>
            <w:tcBorders>
              <w:top w:val="single" w:sz="6" w:space="0" w:color="000000"/>
              <w:left w:val="single" w:sz="6" w:space="0" w:color="000000"/>
              <w:bottom w:val="single" w:sz="6" w:space="0" w:color="000000"/>
              <w:right w:val="single" w:sz="6" w:space="0" w:color="000000"/>
            </w:tcBorders>
            <w:hideMark/>
          </w:tcPr>
          <w:p w14:paraId="44594CE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r>
      <w:tr w:rsidR="00035DB8" w:rsidRPr="00E76CF3" w14:paraId="6347E5C9"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BF04B7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w:t>
            </w:r>
          </w:p>
        </w:tc>
        <w:tc>
          <w:tcPr>
            <w:tcW w:w="4006" w:type="dxa"/>
            <w:tcBorders>
              <w:top w:val="single" w:sz="6" w:space="0" w:color="000000"/>
              <w:left w:val="single" w:sz="6" w:space="0" w:color="000000"/>
              <w:bottom w:val="single" w:sz="6" w:space="0" w:color="000000"/>
              <w:right w:val="single" w:sz="6" w:space="0" w:color="000000"/>
            </w:tcBorders>
            <w:hideMark/>
          </w:tcPr>
          <w:p w14:paraId="4C8C76A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133" w:type="dxa"/>
            <w:tcBorders>
              <w:top w:val="single" w:sz="6" w:space="0" w:color="000000"/>
              <w:left w:val="single" w:sz="6" w:space="0" w:color="000000"/>
              <w:bottom w:val="single" w:sz="6" w:space="0" w:color="000000"/>
              <w:right w:val="single" w:sz="6" w:space="0" w:color="000000"/>
            </w:tcBorders>
            <w:hideMark/>
          </w:tcPr>
          <w:p w14:paraId="43B12E9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w:t>
            </w:r>
            <w:r w:rsidRPr="00E76CF3">
              <w:rPr>
                <w:rFonts w:ascii="Calibri" w:eastAsia="Times New Roman" w:hAnsi="Calibri" w:cs="Calibri"/>
                <w:b/>
                <w:bCs/>
                <w:color w:val="000000"/>
                <w:kern w:val="0"/>
                <w:sz w:val="14"/>
                <w:szCs w:val="14"/>
                <w:lang w:val="ru-RU" w:eastAsia="ru-RU" w:bidi="ar-SA"/>
              </w:rPr>
              <w:br/>
              <w:t>ДМО</w:t>
            </w:r>
          </w:p>
        </w:tc>
        <w:tc>
          <w:tcPr>
            <w:tcW w:w="348" w:type="dxa"/>
            <w:tcBorders>
              <w:top w:val="single" w:sz="6" w:space="0" w:color="000000"/>
              <w:left w:val="single" w:sz="6" w:space="0" w:color="000000"/>
              <w:bottom w:val="single" w:sz="6" w:space="0" w:color="000000"/>
              <w:right w:val="single" w:sz="6" w:space="0" w:color="000000"/>
            </w:tcBorders>
            <w:hideMark/>
          </w:tcPr>
          <w:p w14:paraId="7F55916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1004</w:t>
            </w:r>
          </w:p>
        </w:tc>
        <w:tc>
          <w:tcPr>
            <w:tcW w:w="786" w:type="dxa"/>
            <w:tcBorders>
              <w:top w:val="single" w:sz="6" w:space="0" w:color="000000"/>
              <w:left w:val="single" w:sz="6" w:space="0" w:color="000000"/>
              <w:bottom w:val="single" w:sz="6" w:space="0" w:color="000000"/>
              <w:right w:val="single" w:sz="6" w:space="0" w:color="000000"/>
            </w:tcBorders>
            <w:hideMark/>
          </w:tcPr>
          <w:p w14:paraId="10B8E761"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0190200000</w:t>
            </w:r>
          </w:p>
        </w:tc>
        <w:tc>
          <w:tcPr>
            <w:tcW w:w="992" w:type="dxa"/>
            <w:tcBorders>
              <w:top w:val="single" w:sz="6" w:space="0" w:color="000000"/>
              <w:left w:val="single" w:sz="6" w:space="0" w:color="000000"/>
              <w:bottom w:val="single" w:sz="6" w:space="0" w:color="000000"/>
              <w:right w:val="single" w:sz="6" w:space="0" w:color="000000"/>
            </w:tcBorders>
            <w:hideMark/>
          </w:tcPr>
          <w:p w14:paraId="2091338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2 093 523,00</w:t>
            </w:r>
          </w:p>
        </w:tc>
        <w:tc>
          <w:tcPr>
            <w:tcW w:w="869" w:type="dxa"/>
            <w:tcBorders>
              <w:top w:val="single" w:sz="6" w:space="0" w:color="000000"/>
              <w:left w:val="single" w:sz="6" w:space="0" w:color="000000"/>
              <w:bottom w:val="single" w:sz="6" w:space="0" w:color="000000"/>
              <w:right w:val="single" w:sz="6" w:space="0" w:color="000000"/>
            </w:tcBorders>
            <w:hideMark/>
          </w:tcPr>
          <w:p w14:paraId="7D7394B7"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8" w:type="dxa"/>
            <w:tcBorders>
              <w:top w:val="single" w:sz="6" w:space="0" w:color="000000"/>
              <w:left w:val="single" w:sz="6" w:space="0" w:color="000000"/>
              <w:bottom w:val="single" w:sz="6" w:space="0" w:color="000000"/>
              <w:right w:val="single" w:sz="6" w:space="0" w:color="000000"/>
            </w:tcBorders>
            <w:hideMark/>
          </w:tcPr>
          <w:p w14:paraId="561D314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12 747 880,00</w:t>
            </w:r>
          </w:p>
        </w:tc>
        <w:tc>
          <w:tcPr>
            <w:tcW w:w="874" w:type="dxa"/>
            <w:tcBorders>
              <w:top w:val="single" w:sz="6" w:space="0" w:color="000000"/>
              <w:left w:val="single" w:sz="6" w:space="0" w:color="000000"/>
              <w:bottom w:val="single" w:sz="6" w:space="0" w:color="000000"/>
              <w:right w:val="single" w:sz="6" w:space="0" w:color="000000"/>
            </w:tcBorders>
            <w:hideMark/>
          </w:tcPr>
          <w:p w14:paraId="38F87A4A"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F782846"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13 255 829,00</w:t>
            </w:r>
          </w:p>
        </w:tc>
        <w:tc>
          <w:tcPr>
            <w:tcW w:w="850" w:type="dxa"/>
            <w:tcBorders>
              <w:top w:val="single" w:sz="6" w:space="0" w:color="000000"/>
              <w:left w:val="single" w:sz="6" w:space="0" w:color="000000"/>
              <w:bottom w:val="single" w:sz="6" w:space="0" w:color="000000"/>
              <w:right w:val="single" w:sz="6" w:space="0" w:color="000000"/>
            </w:tcBorders>
            <w:hideMark/>
          </w:tcPr>
          <w:p w14:paraId="2FADD28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1077" w:type="dxa"/>
            <w:tcBorders>
              <w:top w:val="single" w:sz="6" w:space="0" w:color="000000"/>
              <w:left w:val="single" w:sz="6" w:space="0" w:color="000000"/>
              <w:bottom w:val="single" w:sz="6" w:space="0" w:color="000000"/>
              <w:right w:val="single" w:sz="6" w:space="0" w:color="000000"/>
            </w:tcBorders>
            <w:hideMark/>
          </w:tcPr>
          <w:p w14:paraId="3A7281B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5E779A3"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C323D7B"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E6D544E"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035DB8" w:rsidRPr="00E76CF3" w14:paraId="22F2FB28"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8474BBA"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9.1.</w:t>
            </w:r>
          </w:p>
        </w:tc>
        <w:tc>
          <w:tcPr>
            <w:tcW w:w="4006" w:type="dxa"/>
            <w:tcBorders>
              <w:top w:val="single" w:sz="6" w:space="0" w:color="000000"/>
              <w:left w:val="single" w:sz="6" w:space="0" w:color="000000"/>
              <w:bottom w:val="single" w:sz="6" w:space="0" w:color="000000"/>
              <w:right w:val="single" w:sz="6" w:space="0" w:color="000000"/>
            </w:tcBorders>
            <w:hideMark/>
          </w:tcPr>
          <w:p w14:paraId="4230F42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Иные закупки товаров, работ и услуг для обеспечения государственных (муниципальных) нужд</w:t>
            </w:r>
          </w:p>
        </w:tc>
        <w:tc>
          <w:tcPr>
            <w:tcW w:w="1133" w:type="dxa"/>
            <w:tcBorders>
              <w:top w:val="single" w:sz="6" w:space="0" w:color="000000"/>
              <w:left w:val="single" w:sz="6" w:space="0" w:color="000000"/>
              <w:bottom w:val="single" w:sz="6" w:space="0" w:color="000000"/>
              <w:right w:val="single" w:sz="6" w:space="0" w:color="000000"/>
            </w:tcBorders>
            <w:hideMark/>
          </w:tcPr>
          <w:p w14:paraId="6B12CD3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4B56888C"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1004</w:t>
            </w:r>
          </w:p>
        </w:tc>
        <w:tc>
          <w:tcPr>
            <w:tcW w:w="786" w:type="dxa"/>
            <w:tcBorders>
              <w:top w:val="single" w:sz="6" w:space="0" w:color="000000"/>
              <w:left w:val="single" w:sz="6" w:space="0" w:color="000000"/>
              <w:bottom w:val="single" w:sz="6" w:space="0" w:color="000000"/>
              <w:right w:val="single" w:sz="6" w:space="0" w:color="000000"/>
            </w:tcBorders>
            <w:hideMark/>
          </w:tcPr>
          <w:p w14:paraId="51C14218"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0190293090</w:t>
            </w:r>
          </w:p>
        </w:tc>
        <w:tc>
          <w:tcPr>
            <w:tcW w:w="992" w:type="dxa"/>
            <w:tcBorders>
              <w:top w:val="single" w:sz="6" w:space="0" w:color="000000"/>
              <w:left w:val="single" w:sz="6" w:space="0" w:color="000000"/>
              <w:bottom w:val="single" w:sz="6" w:space="0" w:color="000000"/>
              <w:right w:val="single" w:sz="6" w:space="0" w:color="000000"/>
            </w:tcBorders>
            <w:hideMark/>
          </w:tcPr>
          <w:p w14:paraId="7E11676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90 110,00</w:t>
            </w:r>
          </w:p>
        </w:tc>
        <w:tc>
          <w:tcPr>
            <w:tcW w:w="869" w:type="dxa"/>
            <w:tcBorders>
              <w:top w:val="single" w:sz="6" w:space="0" w:color="000000"/>
              <w:left w:val="single" w:sz="6" w:space="0" w:color="000000"/>
              <w:bottom w:val="single" w:sz="6" w:space="0" w:color="000000"/>
              <w:right w:val="single" w:sz="6" w:space="0" w:color="000000"/>
            </w:tcBorders>
            <w:hideMark/>
          </w:tcPr>
          <w:p w14:paraId="7CB8248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3F5ED1C5"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90 110,00</w:t>
            </w:r>
          </w:p>
        </w:tc>
        <w:tc>
          <w:tcPr>
            <w:tcW w:w="874" w:type="dxa"/>
            <w:tcBorders>
              <w:top w:val="single" w:sz="6" w:space="0" w:color="000000"/>
              <w:left w:val="single" w:sz="6" w:space="0" w:color="000000"/>
              <w:bottom w:val="single" w:sz="6" w:space="0" w:color="000000"/>
              <w:right w:val="single" w:sz="6" w:space="0" w:color="000000"/>
            </w:tcBorders>
            <w:hideMark/>
          </w:tcPr>
          <w:p w14:paraId="33A25459"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758AB5BE"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90 110,00</w:t>
            </w:r>
          </w:p>
        </w:tc>
        <w:tc>
          <w:tcPr>
            <w:tcW w:w="850" w:type="dxa"/>
            <w:tcBorders>
              <w:top w:val="single" w:sz="6" w:space="0" w:color="000000"/>
              <w:left w:val="single" w:sz="6" w:space="0" w:color="000000"/>
              <w:bottom w:val="single" w:sz="6" w:space="0" w:color="000000"/>
              <w:right w:val="single" w:sz="6" w:space="0" w:color="000000"/>
            </w:tcBorders>
            <w:hideMark/>
          </w:tcPr>
          <w:p w14:paraId="656B2AF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1077" w:type="dxa"/>
            <w:tcBorders>
              <w:top w:val="single" w:sz="6" w:space="0" w:color="000000"/>
              <w:left w:val="single" w:sz="6" w:space="0" w:color="000000"/>
              <w:bottom w:val="single" w:sz="6" w:space="0" w:color="000000"/>
              <w:right w:val="single" w:sz="6" w:space="0" w:color="000000"/>
            </w:tcBorders>
            <w:hideMark/>
          </w:tcPr>
          <w:p w14:paraId="5B5B2F3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42E949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A072F43"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0ACDEFB"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r w:rsidR="00035DB8" w:rsidRPr="00E76CF3" w14:paraId="29DA550D" w14:textId="77777777" w:rsidTr="00035DB8">
        <w:trPr>
          <w:trHeight w:val="59"/>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E99FB4E"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9.2.</w:t>
            </w:r>
          </w:p>
        </w:tc>
        <w:tc>
          <w:tcPr>
            <w:tcW w:w="4006" w:type="dxa"/>
            <w:tcBorders>
              <w:top w:val="single" w:sz="6" w:space="0" w:color="000000"/>
              <w:left w:val="single" w:sz="6" w:space="0" w:color="000000"/>
              <w:bottom w:val="single" w:sz="6" w:space="0" w:color="000000"/>
              <w:right w:val="single" w:sz="6" w:space="0" w:color="000000"/>
            </w:tcBorders>
            <w:hideMark/>
          </w:tcPr>
          <w:p w14:paraId="544ACE0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Социальное обеспечение и иные выплаты населению</w:t>
            </w:r>
          </w:p>
        </w:tc>
        <w:tc>
          <w:tcPr>
            <w:tcW w:w="1133" w:type="dxa"/>
            <w:tcBorders>
              <w:top w:val="single" w:sz="6" w:space="0" w:color="000000"/>
              <w:left w:val="single" w:sz="6" w:space="0" w:color="000000"/>
              <w:bottom w:val="single" w:sz="6" w:space="0" w:color="000000"/>
              <w:right w:val="single" w:sz="6" w:space="0" w:color="000000"/>
            </w:tcBorders>
            <w:hideMark/>
          </w:tcPr>
          <w:p w14:paraId="54CDE11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348" w:type="dxa"/>
            <w:tcBorders>
              <w:top w:val="single" w:sz="6" w:space="0" w:color="000000"/>
              <w:left w:val="single" w:sz="6" w:space="0" w:color="000000"/>
              <w:bottom w:val="single" w:sz="6" w:space="0" w:color="000000"/>
              <w:right w:val="single" w:sz="6" w:space="0" w:color="000000"/>
            </w:tcBorders>
            <w:hideMark/>
          </w:tcPr>
          <w:p w14:paraId="794027CF"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1004</w:t>
            </w:r>
          </w:p>
        </w:tc>
        <w:tc>
          <w:tcPr>
            <w:tcW w:w="786" w:type="dxa"/>
            <w:tcBorders>
              <w:top w:val="single" w:sz="6" w:space="0" w:color="000000"/>
              <w:left w:val="single" w:sz="6" w:space="0" w:color="000000"/>
              <w:bottom w:val="single" w:sz="6" w:space="0" w:color="000000"/>
              <w:right w:val="single" w:sz="6" w:space="0" w:color="000000"/>
            </w:tcBorders>
            <w:hideMark/>
          </w:tcPr>
          <w:p w14:paraId="2D4419D9" w14:textId="77777777" w:rsidR="007D0AA5" w:rsidRPr="00E76CF3" w:rsidRDefault="007D0AA5"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0190293090</w:t>
            </w:r>
          </w:p>
        </w:tc>
        <w:tc>
          <w:tcPr>
            <w:tcW w:w="992" w:type="dxa"/>
            <w:tcBorders>
              <w:top w:val="single" w:sz="6" w:space="0" w:color="000000"/>
              <w:left w:val="single" w:sz="6" w:space="0" w:color="000000"/>
              <w:bottom w:val="single" w:sz="6" w:space="0" w:color="000000"/>
              <w:right w:val="single" w:sz="6" w:space="0" w:color="000000"/>
            </w:tcBorders>
            <w:hideMark/>
          </w:tcPr>
          <w:p w14:paraId="28A0782B"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2 003 413,00</w:t>
            </w:r>
          </w:p>
        </w:tc>
        <w:tc>
          <w:tcPr>
            <w:tcW w:w="869" w:type="dxa"/>
            <w:tcBorders>
              <w:top w:val="single" w:sz="6" w:space="0" w:color="000000"/>
              <w:left w:val="single" w:sz="6" w:space="0" w:color="000000"/>
              <w:bottom w:val="single" w:sz="6" w:space="0" w:color="000000"/>
              <w:right w:val="single" w:sz="6" w:space="0" w:color="000000"/>
            </w:tcBorders>
            <w:hideMark/>
          </w:tcPr>
          <w:p w14:paraId="2F2ED766"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8" w:type="dxa"/>
            <w:tcBorders>
              <w:top w:val="single" w:sz="6" w:space="0" w:color="000000"/>
              <w:left w:val="single" w:sz="6" w:space="0" w:color="000000"/>
              <w:bottom w:val="single" w:sz="6" w:space="0" w:color="000000"/>
              <w:right w:val="single" w:sz="6" w:space="0" w:color="000000"/>
            </w:tcBorders>
            <w:hideMark/>
          </w:tcPr>
          <w:p w14:paraId="330A2C5D"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12 657 770,00</w:t>
            </w:r>
          </w:p>
        </w:tc>
        <w:tc>
          <w:tcPr>
            <w:tcW w:w="874" w:type="dxa"/>
            <w:tcBorders>
              <w:top w:val="single" w:sz="6" w:space="0" w:color="000000"/>
              <w:left w:val="single" w:sz="6" w:space="0" w:color="000000"/>
              <w:bottom w:val="single" w:sz="6" w:space="0" w:color="000000"/>
              <w:right w:val="single" w:sz="6" w:space="0" w:color="000000"/>
            </w:tcBorders>
            <w:hideMark/>
          </w:tcPr>
          <w:p w14:paraId="2854AA2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530F6C42" w14:textId="77777777" w:rsidR="007D0AA5" w:rsidRPr="00E76CF3" w:rsidRDefault="007D0AA5"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13 165 719,00</w:t>
            </w:r>
          </w:p>
        </w:tc>
        <w:tc>
          <w:tcPr>
            <w:tcW w:w="850" w:type="dxa"/>
            <w:tcBorders>
              <w:top w:val="single" w:sz="6" w:space="0" w:color="000000"/>
              <w:left w:val="single" w:sz="6" w:space="0" w:color="000000"/>
              <w:bottom w:val="single" w:sz="6" w:space="0" w:color="000000"/>
              <w:right w:val="single" w:sz="6" w:space="0" w:color="000000"/>
            </w:tcBorders>
            <w:hideMark/>
          </w:tcPr>
          <w:p w14:paraId="11B909A1"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1077" w:type="dxa"/>
            <w:tcBorders>
              <w:top w:val="single" w:sz="6" w:space="0" w:color="000000"/>
              <w:left w:val="single" w:sz="6" w:space="0" w:color="000000"/>
              <w:bottom w:val="single" w:sz="6" w:space="0" w:color="000000"/>
              <w:right w:val="single" w:sz="6" w:space="0" w:color="000000"/>
            </w:tcBorders>
            <w:hideMark/>
          </w:tcPr>
          <w:p w14:paraId="02B31D5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C7845E7"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D1E7F78"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60CF330" w14:textId="77777777" w:rsidR="007D0AA5" w:rsidRPr="00E76CF3" w:rsidRDefault="007D0AA5" w:rsidP="00E76CF3">
            <w:pPr>
              <w:suppressAutoHyphens w:val="0"/>
              <w:rPr>
                <w:rFonts w:ascii="Calibri" w:eastAsia="Times New Roman" w:hAnsi="Calibri" w:cs="Calibri"/>
                <w:kern w:val="0"/>
                <w:sz w:val="14"/>
                <w:szCs w:val="14"/>
                <w:lang w:val="ru-RU" w:eastAsia="ru-RU" w:bidi="ar-SA"/>
              </w:rPr>
            </w:pPr>
          </w:p>
        </w:tc>
      </w:tr>
    </w:tbl>
    <w:p w14:paraId="4083EF9C" w14:textId="208C0EB6" w:rsidR="007D0AA5" w:rsidRPr="00E76CF3" w:rsidRDefault="007D0AA5" w:rsidP="00E76CF3">
      <w:pP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6F25CB" w:rsidRPr="00E76CF3" w14:paraId="5C7B25FF" w14:textId="77777777" w:rsidTr="00E64CDA">
        <w:trPr>
          <w:trHeight w:val="18"/>
        </w:trPr>
        <w:tc>
          <w:tcPr>
            <w:tcW w:w="3771" w:type="dxa"/>
            <w:shd w:val="clear" w:color="auto" w:fill="auto"/>
          </w:tcPr>
          <w:p w14:paraId="21DDFCE1" w14:textId="77777777" w:rsidR="006F25CB" w:rsidRPr="00E76CF3" w:rsidRDefault="006F25CB"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5C3B157C" w14:textId="77777777" w:rsidR="006F25CB" w:rsidRPr="00E76CF3" w:rsidRDefault="006F25CB"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61B41667" w14:textId="77777777" w:rsidR="006F25CB" w:rsidRPr="00E76CF3" w:rsidRDefault="006F25CB" w:rsidP="00E76CF3">
            <w:pPr>
              <w:ind w:firstLine="709"/>
              <w:jc w:val="center"/>
              <w:rPr>
                <w:rFonts w:ascii="Calibri" w:hAnsi="Calibri" w:cs="Calibri"/>
                <w:b/>
                <w:bCs/>
                <w:sz w:val="18"/>
                <w:szCs w:val="18"/>
                <w:lang w:val="ru-RU"/>
              </w:rPr>
            </w:pPr>
          </w:p>
          <w:p w14:paraId="54CC5DE2" w14:textId="2F2E9A38" w:rsidR="006F25CB" w:rsidRPr="00E76CF3" w:rsidRDefault="006F25CB" w:rsidP="00E76CF3">
            <w:pPr>
              <w:rPr>
                <w:rFonts w:ascii="Calibri" w:hAnsi="Calibri" w:cs="Calibri"/>
                <w:b/>
                <w:bCs/>
                <w:sz w:val="14"/>
                <w:szCs w:val="14"/>
                <w:lang w:val="ru-RU"/>
              </w:rPr>
            </w:pPr>
            <w:r w:rsidRPr="00E76CF3">
              <w:rPr>
                <w:rFonts w:ascii="Calibri" w:hAnsi="Calibri" w:cs="Calibri"/>
                <w:b/>
                <w:bCs/>
                <w:sz w:val="14"/>
                <w:szCs w:val="14"/>
                <w:lang w:val="ru-RU"/>
              </w:rPr>
              <w:t>12 мая 2026 года             г. Дальнереченск                  № 346 – па</w:t>
            </w:r>
          </w:p>
          <w:p w14:paraId="3F3A9998" w14:textId="77777777" w:rsidR="006F25CB" w:rsidRPr="00E76CF3" w:rsidRDefault="006F25CB" w:rsidP="00E76CF3">
            <w:pPr>
              <w:ind w:firstLine="709"/>
              <w:jc w:val="center"/>
              <w:rPr>
                <w:rFonts w:ascii="Calibri" w:hAnsi="Calibri" w:cs="Calibri"/>
                <w:b/>
                <w:bCs/>
                <w:sz w:val="18"/>
                <w:szCs w:val="18"/>
                <w:lang w:val="ru-RU"/>
              </w:rPr>
            </w:pPr>
          </w:p>
          <w:p w14:paraId="4D42CD20" w14:textId="77777777" w:rsidR="006F25CB" w:rsidRPr="00E76CF3" w:rsidRDefault="006F25CB" w:rsidP="00E76CF3">
            <w:pPr>
              <w:jc w:val="center"/>
              <w:rPr>
                <w:rFonts w:ascii="Calibri" w:hAnsi="Calibri" w:cs="Calibri"/>
                <w:b/>
                <w:bCs/>
                <w:sz w:val="18"/>
                <w:szCs w:val="18"/>
                <w:lang w:val="ru-RU"/>
              </w:rPr>
            </w:pPr>
            <w:r w:rsidRPr="00E76CF3">
              <w:rPr>
                <w:rFonts w:ascii="Calibri" w:hAnsi="Calibri" w:cs="Calibri"/>
                <w:b/>
                <w:bCs/>
                <w:sz w:val="18"/>
                <w:szCs w:val="18"/>
                <w:lang w:val="ru-RU"/>
              </w:rPr>
              <w:t>О внесении изменений в муниципальную программу «Повышение качества управления муниципальными финансами Дальнереченского муниципального округа на 2026-2030 годы»</w:t>
            </w:r>
          </w:p>
          <w:p w14:paraId="7C4D52D9" w14:textId="77777777" w:rsidR="006F25CB" w:rsidRPr="00E76CF3" w:rsidRDefault="006F25CB" w:rsidP="00E76CF3">
            <w:pPr>
              <w:ind w:firstLine="709"/>
              <w:jc w:val="both"/>
              <w:rPr>
                <w:rFonts w:ascii="Calibri" w:hAnsi="Calibri" w:cs="Calibri"/>
                <w:sz w:val="18"/>
                <w:szCs w:val="18"/>
                <w:lang w:val="ru-RU"/>
              </w:rPr>
            </w:pPr>
          </w:p>
          <w:p w14:paraId="2D8CEFE8" w14:textId="7510649D"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В целях обеспечения эффективного использования бюджетных средств, в соответствии со статьей 179 Бюджетного кодекса Российской Федерации, руководствуясь </w:t>
            </w:r>
          </w:p>
        </w:tc>
        <w:tc>
          <w:tcPr>
            <w:tcW w:w="284" w:type="dxa"/>
            <w:shd w:val="clear" w:color="auto" w:fill="auto"/>
          </w:tcPr>
          <w:p w14:paraId="12DC6270" w14:textId="77777777" w:rsidR="006F25CB" w:rsidRPr="00E76CF3" w:rsidRDefault="006F25CB" w:rsidP="00E76CF3">
            <w:pPr>
              <w:rPr>
                <w:rFonts w:ascii="Calibri" w:hAnsi="Calibri" w:cs="Calibri"/>
                <w:sz w:val="18"/>
                <w:szCs w:val="18"/>
                <w:lang w:val="ru-RU"/>
              </w:rPr>
            </w:pPr>
          </w:p>
        </w:tc>
        <w:tc>
          <w:tcPr>
            <w:tcW w:w="3771" w:type="dxa"/>
            <w:shd w:val="clear" w:color="auto" w:fill="auto"/>
          </w:tcPr>
          <w:p w14:paraId="05952553" w14:textId="10F0E14F" w:rsidR="006F25CB" w:rsidRPr="00E76CF3" w:rsidRDefault="006F25CB" w:rsidP="00E76CF3">
            <w:pPr>
              <w:jc w:val="both"/>
              <w:rPr>
                <w:rFonts w:ascii="Calibri" w:hAnsi="Calibri" w:cs="Calibri"/>
                <w:sz w:val="18"/>
                <w:szCs w:val="18"/>
                <w:lang w:val="ru-RU"/>
              </w:rPr>
            </w:pPr>
            <w:r w:rsidRPr="00E76CF3">
              <w:rPr>
                <w:rFonts w:ascii="Calibri" w:hAnsi="Calibri" w:cs="Calibri"/>
                <w:sz w:val="18"/>
                <w:szCs w:val="18"/>
                <w:lang w:val="ru-RU"/>
              </w:rPr>
              <w:t>Уставом Дальнереченского муниципального округа, администрация Дальнереченского муниципального округа п о с т а н о в л я е т:</w:t>
            </w:r>
          </w:p>
          <w:p w14:paraId="45C598D3" w14:textId="77777777" w:rsidR="006F25CB" w:rsidRPr="00E76CF3" w:rsidRDefault="006F25CB" w:rsidP="00E76CF3">
            <w:pPr>
              <w:ind w:firstLine="709"/>
              <w:jc w:val="both"/>
              <w:rPr>
                <w:rFonts w:ascii="Calibri" w:hAnsi="Calibri" w:cs="Calibri"/>
                <w:sz w:val="18"/>
                <w:szCs w:val="18"/>
                <w:lang w:val="ru-RU"/>
              </w:rPr>
            </w:pPr>
          </w:p>
          <w:p w14:paraId="2D6EDAB7" w14:textId="77777777" w:rsidR="006C238D" w:rsidRDefault="006F25CB" w:rsidP="006C238D">
            <w:pPr>
              <w:ind w:firstLine="709"/>
              <w:jc w:val="both"/>
              <w:rPr>
                <w:rFonts w:ascii="Calibri" w:hAnsi="Calibri" w:cs="Calibri"/>
                <w:sz w:val="18"/>
                <w:szCs w:val="18"/>
                <w:lang w:val="ru-RU"/>
              </w:rPr>
            </w:pPr>
            <w:r w:rsidRPr="00E76CF3">
              <w:rPr>
                <w:rFonts w:ascii="Calibri" w:hAnsi="Calibri" w:cs="Calibri"/>
                <w:sz w:val="18"/>
                <w:szCs w:val="18"/>
                <w:lang w:val="ru-RU"/>
              </w:rPr>
              <w:t>1. Внести в муниципальную программу «Повышение качества управления муниципальными финансами Дальнереченского муниципального округа на 2026-2030 годы», утвержденную постановлением администрации Дальнереченского муниципального округа от 21.01.2026 года № 40-па (далее – муниципальная программа) следующие изменения:</w:t>
            </w:r>
          </w:p>
          <w:p w14:paraId="2BB91D48" w14:textId="15E280AB" w:rsidR="006F25CB" w:rsidRPr="00E76CF3" w:rsidRDefault="006F25CB" w:rsidP="006C238D">
            <w:pPr>
              <w:ind w:firstLine="709"/>
              <w:jc w:val="both"/>
              <w:rPr>
                <w:rFonts w:ascii="Calibri" w:hAnsi="Calibri" w:cs="Calibri"/>
                <w:sz w:val="18"/>
                <w:szCs w:val="18"/>
                <w:lang w:val="ru-RU"/>
              </w:rPr>
            </w:pPr>
            <w:r w:rsidRPr="00E76CF3">
              <w:rPr>
                <w:rFonts w:ascii="Calibri" w:hAnsi="Calibri" w:cs="Calibri"/>
                <w:sz w:val="18"/>
                <w:szCs w:val="18"/>
                <w:lang w:val="ru-RU"/>
              </w:rPr>
              <w:t>1.1. В позиции «Объем бюджетных ассигнований на реализацию программы за счет средств бюджета Дальнереченского</w:t>
            </w:r>
          </w:p>
        </w:tc>
        <w:tc>
          <w:tcPr>
            <w:tcW w:w="284" w:type="dxa"/>
            <w:shd w:val="clear" w:color="auto" w:fill="auto"/>
          </w:tcPr>
          <w:p w14:paraId="77A52EA4" w14:textId="77777777" w:rsidR="006F25CB" w:rsidRPr="00E76CF3" w:rsidRDefault="006F25CB" w:rsidP="00E76CF3">
            <w:pPr>
              <w:rPr>
                <w:rFonts w:ascii="Calibri" w:hAnsi="Calibri" w:cs="Calibri"/>
                <w:sz w:val="18"/>
                <w:szCs w:val="18"/>
                <w:lang w:val="ru-RU"/>
              </w:rPr>
            </w:pPr>
          </w:p>
        </w:tc>
        <w:tc>
          <w:tcPr>
            <w:tcW w:w="3769" w:type="dxa"/>
            <w:shd w:val="clear" w:color="auto" w:fill="auto"/>
          </w:tcPr>
          <w:p w14:paraId="325D71E7" w14:textId="77777777" w:rsidR="006F25CB" w:rsidRPr="00E76CF3" w:rsidRDefault="006F25CB"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составит» паспорта муниципальной программы:</w:t>
            </w:r>
          </w:p>
          <w:p w14:paraId="45E7855B" w14:textId="77777777"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 в абзаце первом цифры «74483621,30» заменить цифрами                     «73883621,30»;</w:t>
            </w:r>
          </w:p>
          <w:p w14:paraId="5DF3D71D" w14:textId="77777777"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 в абзаце втором цифры «15154730,74» заменить цифрами                  «14554730,74»;</w:t>
            </w:r>
          </w:p>
          <w:p w14:paraId="6E905251" w14:textId="77777777"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1.2. Изложить приложение № 3 к муниципальной программе в редакции приложения № 1 к настоящему постановлению.</w:t>
            </w:r>
          </w:p>
          <w:p w14:paraId="31B2E503" w14:textId="77777777"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1.3. Изложить приложение № 4 к муниципальной программе в редакции приложения № 2 к настоящему постановлению.</w:t>
            </w:r>
          </w:p>
          <w:p w14:paraId="37087A09" w14:textId="500713DF"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  Разместить настоящее постановление на официальном сайте </w:t>
            </w:r>
          </w:p>
          <w:p w14:paraId="16FB4177" w14:textId="69BAE95E" w:rsidR="006F25CB" w:rsidRPr="00E76CF3" w:rsidRDefault="006F25CB" w:rsidP="00E76CF3">
            <w:pPr>
              <w:jc w:val="both"/>
              <w:rPr>
                <w:rFonts w:ascii="Calibri" w:hAnsi="Calibri" w:cs="Calibri"/>
                <w:sz w:val="18"/>
                <w:szCs w:val="18"/>
                <w:lang w:val="ru-RU"/>
              </w:rPr>
            </w:pPr>
          </w:p>
        </w:tc>
        <w:tc>
          <w:tcPr>
            <w:tcW w:w="284" w:type="dxa"/>
            <w:shd w:val="clear" w:color="auto" w:fill="auto"/>
          </w:tcPr>
          <w:p w14:paraId="400B3DAF" w14:textId="77777777" w:rsidR="006F25CB" w:rsidRPr="00E76CF3" w:rsidRDefault="006F25CB" w:rsidP="00E76CF3">
            <w:pPr>
              <w:rPr>
                <w:rFonts w:ascii="Calibri" w:hAnsi="Calibri" w:cs="Calibri"/>
                <w:sz w:val="18"/>
                <w:szCs w:val="18"/>
                <w:lang w:val="ru-RU"/>
              </w:rPr>
            </w:pPr>
          </w:p>
        </w:tc>
        <w:tc>
          <w:tcPr>
            <w:tcW w:w="3769" w:type="dxa"/>
            <w:shd w:val="clear" w:color="auto" w:fill="auto"/>
          </w:tcPr>
          <w:p w14:paraId="3A921F90" w14:textId="77777777" w:rsidR="006F25CB" w:rsidRPr="00E76CF3" w:rsidRDefault="006F25CB" w:rsidP="00E76CF3">
            <w:pPr>
              <w:jc w:val="both"/>
              <w:rPr>
                <w:rFonts w:ascii="Calibri" w:hAnsi="Calibri" w:cs="Calibri"/>
                <w:sz w:val="18"/>
                <w:szCs w:val="18"/>
                <w:lang w:val="ru-RU"/>
              </w:rPr>
            </w:pPr>
            <w:r w:rsidRPr="00E76CF3">
              <w:rPr>
                <w:rFonts w:ascii="Calibri" w:hAnsi="Calibri" w:cs="Calibri"/>
                <w:sz w:val="18"/>
                <w:szCs w:val="18"/>
                <w:lang w:val="ru-RU"/>
              </w:rPr>
              <w:t>администрации Дальнереченского муниципального округа в информационно-телекоммуникационной сети Интернет и официальном печатном издании «Информационный вестник Дальнереченского муниципального округа».</w:t>
            </w:r>
          </w:p>
          <w:p w14:paraId="12D1B114" w14:textId="77777777"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3. Контроль за исполнением настоящего постановления возложить на начальника управления финансов администрации Дальнереченского муниципального округа.</w:t>
            </w:r>
          </w:p>
          <w:p w14:paraId="118316F9" w14:textId="77777777" w:rsidR="006F25CB" w:rsidRPr="00E76CF3" w:rsidRDefault="006F25CB" w:rsidP="00E76CF3">
            <w:pPr>
              <w:ind w:firstLine="709"/>
              <w:jc w:val="both"/>
              <w:rPr>
                <w:rFonts w:ascii="Calibri" w:hAnsi="Calibri" w:cs="Calibri"/>
                <w:sz w:val="18"/>
                <w:szCs w:val="18"/>
                <w:lang w:val="ru-RU"/>
              </w:rPr>
            </w:pPr>
            <w:r w:rsidRPr="00E76CF3">
              <w:rPr>
                <w:rFonts w:ascii="Calibri" w:hAnsi="Calibri" w:cs="Calibri"/>
                <w:sz w:val="18"/>
                <w:szCs w:val="18"/>
                <w:lang w:val="ru-RU"/>
              </w:rPr>
              <w:t>4. Настоящее постановление вступает в силу после его обнародования в установленном порядке.</w:t>
            </w:r>
          </w:p>
          <w:p w14:paraId="6D15059A" w14:textId="77777777" w:rsidR="006F25CB" w:rsidRPr="00E76CF3" w:rsidRDefault="006F25CB" w:rsidP="00E76CF3">
            <w:pPr>
              <w:ind w:firstLine="709"/>
              <w:jc w:val="both"/>
              <w:rPr>
                <w:rFonts w:ascii="Calibri" w:hAnsi="Calibri" w:cs="Calibri"/>
                <w:sz w:val="18"/>
                <w:szCs w:val="18"/>
                <w:lang w:val="ru-RU"/>
              </w:rPr>
            </w:pPr>
          </w:p>
          <w:p w14:paraId="5A84D928" w14:textId="77777777" w:rsidR="006F25CB" w:rsidRPr="00E76CF3" w:rsidRDefault="006F25CB" w:rsidP="00E76CF3">
            <w:pPr>
              <w:rPr>
                <w:rFonts w:ascii="Calibri" w:hAnsi="Calibri" w:cs="Calibri"/>
                <w:sz w:val="18"/>
                <w:szCs w:val="18"/>
                <w:lang w:val="ru-RU"/>
              </w:rPr>
            </w:pPr>
            <w:r w:rsidRPr="00E76CF3">
              <w:rPr>
                <w:rFonts w:ascii="Calibri" w:hAnsi="Calibri" w:cs="Calibri"/>
                <w:sz w:val="18"/>
                <w:szCs w:val="18"/>
                <w:lang w:val="ru-RU"/>
              </w:rPr>
              <w:t>Глава Дальнереченского</w:t>
            </w:r>
          </w:p>
          <w:p w14:paraId="0A4A390C" w14:textId="358BC93F" w:rsidR="006F25CB" w:rsidRPr="00E76CF3" w:rsidRDefault="006F25CB"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В.С. Дернов</w:t>
            </w:r>
          </w:p>
        </w:tc>
      </w:tr>
    </w:tbl>
    <w:p w14:paraId="515ED9C9" w14:textId="3ED5CC83" w:rsidR="007D0AA5" w:rsidRPr="00E76CF3" w:rsidRDefault="007D0AA5" w:rsidP="00E76CF3">
      <w:pPr>
        <w:rPr>
          <w:rFonts w:ascii="Calibri" w:hAnsi="Calibri" w:cs="Calibri"/>
          <w:b/>
          <w:bCs/>
          <w:sz w:val="18"/>
          <w:szCs w:val="18"/>
          <w:lang w:val="ru-RU"/>
        </w:rPr>
      </w:pPr>
    </w:p>
    <w:p w14:paraId="76C84657" w14:textId="4A2F3FE1" w:rsidR="00943430" w:rsidRPr="00E76CF3" w:rsidRDefault="00943430" w:rsidP="00E76CF3">
      <w:pPr>
        <w:rPr>
          <w:rFonts w:ascii="Calibri" w:hAnsi="Calibri" w:cs="Calibri"/>
          <w:sz w:val="14"/>
          <w:szCs w:val="14"/>
          <w:lang w:val="ru-RU"/>
        </w:rPr>
      </w:pP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8"/>
          <w:szCs w:val="18"/>
          <w:lang w:val="ru-RU"/>
        </w:rPr>
        <w:tab/>
      </w:r>
      <w:r w:rsidRPr="00E76CF3">
        <w:rPr>
          <w:rFonts w:ascii="Calibri" w:hAnsi="Calibri" w:cs="Calibri"/>
          <w:sz w:val="14"/>
          <w:szCs w:val="14"/>
          <w:lang w:val="ru-RU"/>
        </w:rPr>
        <w:t xml:space="preserve">                                                                                                                                                Приложение № 1</w:t>
      </w:r>
    </w:p>
    <w:p w14:paraId="7E82B819" w14:textId="17997FCB" w:rsidR="00943430" w:rsidRPr="00E76CF3" w:rsidRDefault="00943430" w:rsidP="00E76CF3">
      <w:pPr>
        <w:jc w:val="right"/>
        <w:rPr>
          <w:rFonts w:ascii="Calibri" w:hAnsi="Calibri" w:cs="Calibri"/>
          <w:sz w:val="14"/>
          <w:szCs w:val="14"/>
          <w:lang w:val="ru-RU"/>
        </w:rPr>
      </w:pPr>
      <w:r w:rsidRPr="00E76CF3">
        <w:rPr>
          <w:rFonts w:ascii="Calibri" w:hAnsi="Calibri" w:cs="Calibri"/>
          <w:sz w:val="14"/>
          <w:szCs w:val="14"/>
          <w:lang w:val="ru-RU"/>
        </w:rPr>
        <w:t>к постановлению администрации Дальнереченского муниципального округа от 12.05.2026г. №346-па</w:t>
      </w:r>
    </w:p>
    <w:p w14:paraId="0C632D70" w14:textId="77777777" w:rsidR="00943430" w:rsidRPr="00E76CF3" w:rsidRDefault="00943430" w:rsidP="00E76CF3">
      <w:pPr>
        <w:rPr>
          <w:rFonts w:ascii="Calibri" w:hAnsi="Calibri" w:cs="Calibri"/>
          <w:sz w:val="14"/>
          <w:szCs w:val="14"/>
          <w:lang w:val="ru-RU"/>
        </w:rPr>
      </w:pPr>
    </w:p>
    <w:p w14:paraId="2CEED52C" w14:textId="77777777" w:rsidR="00943430" w:rsidRPr="00E76CF3" w:rsidRDefault="00943430" w:rsidP="00E76CF3">
      <w:pPr>
        <w:jc w:val="right"/>
        <w:rPr>
          <w:rFonts w:ascii="Calibri" w:hAnsi="Calibri" w:cs="Calibri"/>
          <w:sz w:val="14"/>
          <w:szCs w:val="14"/>
          <w:lang w:val="ru-RU"/>
        </w:rPr>
      </w:pPr>
      <w:r w:rsidRPr="00E76CF3">
        <w:rPr>
          <w:rFonts w:ascii="Calibri" w:hAnsi="Calibri" w:cs="Calibri"/>
          <w:sz w:val="14"/>
          <w:szCs w:val="14"/>
          <w:lang w:val="ru-RU"/>
        </w:rPr>
        <w:t>Приложение № 3</w:t>
      </w:r>
    </w:p>
    <w:p w14:paraId="41C68572" w14:textId="77777777" w:rsidR="00943430" w:rsidRPr="00E76CF3" w:rsidRDefault="00943430" w:rsidP="00E76CF3">
      <w:pPr>
        <w:jc w:val="right"/>
        <w:rPr>
          <w:rFonts w:ascii="Calibri" w:hAnsi="Calibri" w:cs="Calibri"/>
          <w:sz w:val="14"/>
          <w:szCs w:val="14"/>
          <w:lang w:val="ru-RU"/>
        </w:rPr>
      </w:pPr>
      <w:r w:rsidRPr="00E76CF3">
        <w:rPr>
          <w:rFonts w:ascii="Calibri" w:hAnsi="Calibri" w:cs="Calibri"/>
          <w:sz w:val="14"/>
          <w:szCs w:val="14"/>
          <w:lang w:val="ru-RU"/>
        </w:rPr>
        <w:t>к муниципальной программе "Повышение качества управления</w:t>
      </w:r>
    </w:p>
    <w:p w14:paraId="16B95F0C" w14:textId="592D814E" w:rsidR="00943430" w:rsidRPr="00E76CF3" w:rsidRDefault="00943430" w:rsidP="00E76CF3">
      <w:pPr>
        <w:jc w:val="right"/>
        <w:rPr>
          <w:rFonts w:ascii="Calibri" w:hAnsi="Calibri" w:cs="Calibri"/>
          <w:sz w:val="14"/>
          <w:szCs w:val="14"/>
          <w:lang w:val="ru-RU"/>
        </w:rPr>
      </w:pPr>
      <w:r w:rsidRPr="00E76CF3">
        <w:rPr>
          <w:rFonts w:ascii="Calibri" w:hAnsi="Calibri" w:cs="Calibri"/>
          <w:sz w:val="14"/>
          <w:szCs w:val="14"/>
          <w:lang w:val="ru-RU"/>
        </w:rPr>
        <w:t>муниципальными финансами Дальнереченского муниципального округа на 2026-2030 годы"</w:t>
      </w:r>
    </w:p>
    <w:p w14:paraId="640CC28E" w14:textId="670D1F88" w:rsidR="00943430" w:rsidRPr="00E76CF3" w:rsidRDefault="00943430" w:rsidP="00E76CF3">
      <w:pPr>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p>
    <w:p w14:paraId="5890A58A" w14:textId="5779E408" w:rsidR="00943430" w:rsidRPr="00E76CF3" w:rsidRDefault="00943430" w:rsidP="00E76CF3">
      <w:pPr>
        <w:jc w:val="center"/>
        <w:rPr>
          <w:rFonts w:ascii="Calibri" w:hAnsi="Calibri" w:cs="Calibri"/>
          <w:sz w:val="14"/>
          <w:szCs w:val="14"/>
          <w:lang w:val="ru-RU"/>
        </w:rPr>
      </w:pPr>
      <w:r w:rsidRPr="00E76CF3">
        <w:rPr>
          <w:rFonts w:ascii="Calibri" w:hAnsi="Calibri" w:cs="Calibri"/>
          <w:sz w:val="14"/>
          <w:szCs w:val="14"/>
          <w:lang w:val="ru-RU"/>
        </w:rPr>
        <w:t>Финансовое обеспечение муниципальной программы Дальнереченского муниципального округа</w:t>
      </w:r>
    </w:p>
    <w:p w14:paraId="1A489C35" w14:textId="4878ED80" w:rsidR="007D0AA5" w:rsidRPr="00E76CF3" w:rsidRDefault="00943430" w:rsidP="00E76CF3">
      <w:pPr>
        <w:jc w:val="center"/>
        <w:rPr>
          <w:rFonts w:ascii="Calibri" w:hAnsi="Calibri" w:cs="Calibri"/>
          <w:sz w:val="14"/>
          <w:szCs w:val="14"/>
          <w:lang w:val="ru-RU"/>
        </w:rPr>
      </w:pPr>
      <w:r w:rsidRPr="00E76CF3">
        <w:rPr>
          <w:rFonts w:ascii="Calibri" w:hAnsi="Calibri" w:cs="Calibri"/>
          <w:sz w:val="14"/>
          <w:szCs w:val="14"/>
          <w:lang w:val="ru-RU"/>
        </w:rPr>
        <w:t>Наименование муниципальной программы "Повышение качества управления муниципальными финансами Дальнереченского муниципального округа на 2026-2030 годы"</w:t>
      </w:r>
    </w:p>
    <w:p w14:paraId="1759A2AF" w14:textId="64C2C5C6" w:rsidR="007D0AA5" w:rsidRPr="00E76CF3" w:rsidRDefault="007D0AA5" w:rsidP="00E76CF3">
      <w:pPr>
        <w:rPr>
          <w:rFonts w:ascii="Calibri" w:hAnsi="Calibri" w:cs="Calibri"/>
          <w:b/>
          <w:bCs/>
          <w:sz w:val="18"/>
          <w:szCs w:val="18"/>
          <w:lang w:val="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99"/>
        <w:gridCol w:w="411"/>
        <w:gridCol w:w="512"/>
        <w:gridCol w:w="338"/>
        <w:gridCol w:w="4531"/>
        <w:gridCol w:w="1237"/>
        <w:gridCol w:w="448"/>
        <w:gridCol w:w="403"/>
        <w:gridCol w:w="708"/>
        <w:gridCol w:w="336"/>
        <w:gridCol w:w="798"/>
        <w:gridCol w:w="709"/>
        <w:gridCol w:w="851"/>
        <w:gridCol w:w="850"/>
        <w:gridCol w:w="709"/>
        <w:gridCol w:w="2394"/>
      </w:tblGrid>
      <w:tr w:rsidR="00D71561" w:rsidRPr="00E76CF3" w14:paraId="35E2989A" w14:textId="77777777" w:rsidTr="00E64CDA">
        <w:trPr>
          <w:trHeight w:val="53"/>
          <w:tblCellSpacing w:w="0" w:type="dxa"/>
        </w:trPr>
        <w:tc>
          <w:tcPr>
            <w:tcW w:w="0" w:type="auto"/>
            <w:gridSpan w:val="5"/>
            <w:vAlign w:val="center"/>
            <w:hideMark/>
          </w:tcPr>
          <w:p w14:paraId="57AC2AA0" w14:textId="77777777" w:rsidR="00D71561" w:rsidRPr="00E76CF3" w:rsidRDefault="00D71561"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Наименование муниципальной программы</w:t>
            </w:r>
          </w:p>
        </w:tc>
        <w:tc>
          <w:tcPr>
            <w:tcW w:w="0" w:type="auto"/>
            <w:gridSpan w:val="11"/>
            <w:vAlign w:val="center"/>
            <w:hideMark/>
          </w:tcPr>
          <w:p w14:paraId="02EC14B2" w14:textId="77777777" w:rsidR="00D71561" w:rsidRPr="00E76CF3" w:rsidRDefault="00D71561"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"Повышение качества управления муниципальными финансами Дальнереченского муниципального округа на 2026-2030 годы"</w:t>
            </w:r>
          </w:p>
        </w:tc>
      </w:tr>
      <w:tr w:rsidR="00D71561" w:rsidRPr="00E76CF3" w14:paraId="3762F67B" w14:textId="77777777" w:rsidTr="00D71561">
        <w:trPr>
          <w:trHeight w:val="38"/>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bottom"/>
            <w:hideMark/>
          </w:tcPr>
          <w:p w14:paraId="51051EA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Код программной классификации</w:t>
            </w:r>
          </w:p>
        </w:tc>
        <w:tc>
          <w:tcPr>
            <w:tcW w:w="0" w:type="auto"/>
            <w:vMerge w:val="restart"/>
            <w:tcBorders>
              <w:top w:val="single" w:sz="6" w:space="0" w:color="000000"/>
              <w:left w:val="single" w:sz="6" w:space="0" w:color="000000"/>
              <w:bottom w:val="single" w:sz="6" w:space="0" w:color="000000"/>
              <w:right w:val="single" w:sz="6" w:space="0" w:color="000000"/>
            </w:tcBorders>
            <w:vAlign w:val="bottom"/>
            <w:hideMark/>
          </w:tcPr>
          <w:p w14:paraId="4C7664F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Наименование муниципальной программы, подпрограммы, основного мероприятия, мероприятия</w:t>
            </w:r>
          </w:p>
        </w:tc>
        <w:tc>
          <w:tcPr>
            <w:tcW w:w="1237" w:type="dxa"/>
            <w:vMerge w:val="restart"/>
            <w:tcBorders>
              <w:top w:val="single" w:sz="6" w:space="0" w:color="000000"/>
              <w:left w:val="single" w:sz="6" w:space="0" w:color="000000"/>
              <w:bottom w:val="single" w:sz="6" w:space="0" w:color="000000"/>
              <w:right w:val="single" w:sz="6" w:space="0" w:color="000000"/>
            </w:tcBorders>
            <w:vAlign w:val="bottom"/>
            <w:hideMark/>
          </w:tcPr>
          <w:p w14:paraId="750CC95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Источник финансирования</w:t>
            </w:r>
          </w:p>
        </w:tc>
        <w:tc>
          <w:tcPr>
            <w:tcW w:w="1895" w:type="dxa"/>
            <w:gridSpan w:val="4"/>
            <w:tcBorders>
              <w:top w:val="single" w:sz="6" w:space="0" w:color="000000"/>
              <w:left w:val="single" w:sz="6" w:space="0" w:color="000000"/>
              <w:bottom w:val="single" w:sz="6" w:space="0" w:color="000000"/>
              <w:right w:val="single" w:sz="6" w:space="0" w:color="000000"/>
            </w:tcBorders>
            <w:vAlign w:val="bottom"/>
            <w:hideMark/>
          </w:tcPr>
          <w:p w14:paraId="069639B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Код бюджетной классификации</w:t>
            </w:r>
          </w:p>
        </w:tc>
        <w:tc>
          <w:tcPr>
            <w:tcW w:w="3917" w:type="dxa"/>
            <w:gridSpan w:val="5"/>
            <w:tcBorders>
              <w:top w:val="single" w:sz="6" w:space="0" w:color="000000"/>
              <w:left w:val="single" w:sz="6" w:space="0" w:color="000000"/>
              <w:bottom w:val="single" w:sz="6" w:space="0" w:color="000000"/>
              <w:right w:val="single" w:sz="6" w:space="0" w:color="000000"/>
            </w:tcBorders>
            <w:vAlign w:val="center"/>
            <w:hideMark/>
          </w:tcPr>
          <w:p w14:paraId="4C3048FD" w14:textId="77777777" w:rsidR="00D71561" w:rsidRPr="00E76CF3" w:rsidRDefault="00D71561"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Объем финансирования</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736CFE41" w14:textId="77777777" w:rsidR="00D71561" w:rsidRPr="00E76CF3" w:rsidRDefault="00D71561"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Главный распорядитель бюджетных средств, ответственный исполнитель</w:t>
            </w:r>
          </w:p>
        </w:tc>
      </w:tr>
      <w:tr w:rsidR="00D71561" w:rsidRPr="00E76CF3" w14:paraId="0020F39A" w14:textId="77777777" w:rsidTr="00D71561">
        <w:trPr>
          <w:trHeight w:val="38"/>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hideMark/>
          </w:tcPr>
          <w:p w14:paraId="6A9691B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МП</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2D60184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Пп</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5A913C7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ОМ</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10CA13D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684B8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37" w:type="dxa"/>
            <w:vMerge/>
            <w:tcBorders>
              <w:top w:val="single" w:sz="6" w:space="0" w:color="000000"/>
              <w:left w:val="single" w:sz="6" w:space="0" w:color="000000"/>
              <w:bottom w:val="single" w:sz="6" w:space="0" w:color="000000"/>
              <w:right w:val="single" w:sz="6" w:space="0" w:color="000000"/>
            </w:tcBorders>
            <w:vAlign w:val="center"/>
            <w:hideMark/>
          </w:tcPr>
          <w:p w14:paraId="4325DF1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8" w:type="dxa"/>
            <w:tcBorders>
              <w:top w:val="single" w:sz="6" w:space="0" w:color="000000"/>
              <w:left w:val="single" w:sz="6" w:space="0" w:color="000000"/>
              <w:bottom w:val="single" w:sz="6" w:space="0" w:color="000000"/>
              <w:right w:val="single" w:sz="6" w:space="0" w:color="000000"/>
            </w:tcBorders>
            <w:vAlign w:val="bottom"/>
            <w:hideMark/>
          </w:tcPr>
          <w:p w14:paraId="1EEB806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ГРБС</w:t>
            </w:r>
          </w:p>
        </w:tc>
        <w:tc>
          <w:tcPr>
            <w:tcW w:w="403" w:type="dxa"/>
            <w:tcBorders>
              <w:top w:val="single" w:sz="6" w:space="0" w:color="000000"/>
              <w:left w:val="single" w:sz="6" w:space="0" w:color="000000"/>
              <w:bottom w:val="single" w:sz="6" w:space="0" w:color="000000"/>
              <w:right w:val="single" w:sz="6" w:space="0" w:color="000000"/>
            </w:tcBorders>
            <w:vAlign w:val="bottom"/>
            <w:hideMark/>
          </w:tcPr>
          <w:p w14:paraId="4BA967C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РЗ,Пр</w:t>
            </w:r>
          </w:p>
        </w:tc>
        <w:tc>
          <w:tcPr>
            <w:tcW w:w="708" w:type="dxa"/>
            <w:tcBorders>
              <w:top w:val="single" w:sz="6" w:space="0" w:color="000000"/>
              <w:left w:val="single" w:sz="6" w:space="0" w:color="000000"/>
              <w:bottom w:val="single" w:sz="6" w:space="0" w:color="000000"/>
              <w:right w:val="single" w:sz="6" w:space="0" w:color="000000"/>
            </w:tcBorders>
            <w:vAlign w:val="bottom"/>
            <w:hideMark/>
          </w:tcPr>
          <w:p w14:paraId="3CFF02E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ЦС</w:t>
            </w:r>
          </w:p>
        </w:tc>
        <w:tc>
          <w:tcPr>
            <w:tcW w:w="336" w:type="dxa"/>
            <w:tcBorders>
              <w:top w:val="single" w:sz="6" w:space="0" w:color="000000"/>
              <w:left w:val="single" w:sz="6" w:space="0" w:color="000000"/>
              <w:bottom w:val="single" w:sz="6" w:space="0" w:color="000000"/>
              <w:right w:val="single" w:sz="6" w:space="0" w:color="000000"/>
            </w:tcBorders>
            <w:vAlign w:val="bottom"/>
            <w:hideMark/>
          </w:tcPr>
          <w:p w14:paraId="1E1F27F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ВР</w:t>
            </w:r>
          </w:p>
        </w:tc>
        <w:tc>
          <w:tcPr>
            <w:tcW w:w="798" w:type="dxa"/>
            <w:tcBorders>
              <w:top w:val="single" w:sz="6" w:space="0" w:color="000000"/>
              <w:left w:val="single" w:sz="6" w:space="0" w:color="000000"/>
              <w:bottom w:val="single" w:sz="6" w:space="0" w:color="000000"/>
              <w:right w:val="single" w:sz="6" w:space="0" w:color="000000"/>
            </w:tcBorders>
            <w:vAlign w:val="bottom"/>
            <w:hideMark/>
          </w:tcPr>
          <w:p w14:paraId="2C4C221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2026 год</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FC4A88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2027 год</w:t>
            </w:r>
          </w:p>
        </w:tc>
        <w:tc>
          <w:tcPr>
            <w:tcW w:w="851" w:type="dxa"/>
            <w:tcBorders>
              <w:top w:val="single" w:sz="6" w:space="0" w:color="000000"/>
              <w:left w:val="single" w:sz="6" w:space="0" w:color="000000"/>
              <w:bottom w:val="single" w:sz="6" w:space="0" w:color="000000"/>
              <w:right w:val="single" w:sz="6" w:space="0" w:color="000000"/>
            </w:tcBorders>
            <w:vAlign w:val="bottom"/>
            <w:hideMark/>
          </w:tcPr>
          <w:p w14:paraId="3681B9D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2028 год</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29C2C6D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2029 год</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05220B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2030 год</w:t>
            </w:r>
          </w:p>
        </w:tc>
        <w:tc>
          <w:tcPr>
            <w:tcW w:w="2394" w:type="dxa"/>
            <w:tcBorders>
              <w:top w:val="single" w:sz="6" w:space="0" w:color="000000"/>
              <w:left w:val="single" w:sz="6" w:space="0" w:color="000000"/>
              <w:bottom w:val="single" w:sz="6" w:space="0" w:color="000000"/>
              <w:right w:val="single" w:sz="6" w:space="0" w:color="000000"/>
            </w:tcBorders>
            <w:hideMark/>
          </w:tcPr>
          <w:p w14:paraId="59BE99D9" w14:textId="77777777" w:rsidR="00D71561" w:rsidRPr="00E76CF3" w:rsidRDefault="00D71561"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Управление финансов администрации Дальнереченского муниципального округа</w:t>
            </w:r>
          </w:p>
        </w:tc>
      </w:tr>
    </w:tbl>
    <w:p w14:paraId="1F2A3198" w14:textId="77BB3654" w:rsidR="007D0AA5" w:rsidRPr="00E76CF3" w:rsidRDefault="007D0AA5" w:rsidP="00E76CF3">
      <w:pPr>
        <w:rPr>
          <w:rFonts w:ascii="Calibri" w:hAnsi="Calibri" w:cs="Calibri"/>
          <w:b/>
          <w:bCs/>
          <w:sz w:val="18"/>
          <w:szCs w:val="18"/>
          <w:lang w:val="ru-RU"/>
        </w:rPr>
      </w:pPr>
    </w:p>
    <w:p w14:paraId="6D22F368" w14:textId="70E0BE09" w:rsidR="007D0AA5" w:rsidRPr="00E76CF3" w:rsidRDefault="007D0AA5" w:rsidP="00E76CF3">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43430" w:rsidRPr="00E76CF3" w14:paraId="1F8BC1B6" w14:textId="77777777" w:rsidTr="00E64CDA">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BC33ECD" w14:textId="77777777" w:rsidR="00943430" w:rsidRPr="00E76CF3" w:rsidRDefault="00943430"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C4CF625" w14:textId="4440D757" w:rsidR="00943430" w:rsidRPr="00E76CF3" w:rsidRDefault="00943430"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19</w:t>
            </w:r>
          </w:p>
        </w:tc>
      </w:tr>
    </w:tbl>
    <w:p w14:paraId="78E756C7" w14:textId="5DF905B4" w:rsidR="007D0AA5" w:rsidRPr="00E76CF3" w:rsidRDefault="007D0AA5" w:rsidP="00E76CF3">
      <w:pPr>
        <w:rPr>
          <w:rFonts w:ascii="Calibri" w:hAnsi="Calibri" w:cs="Calibri"/>
          <w:b/>
          <w:bCs/>
          <w:sz w:val="18"/>
          <w:szCs w:val="18"/>
          <w:lang w:val="ru-RU"/>
        </w:rPr>
      </w:pPr>
    </w:p>
    <w:tbl>
      <w:tblPr>
        <w:tblW w:w="0" w:type="auto"/>
        <w:tblCellSpacing w:w="0" w:type="dxa"/>
        <w:tblInd w:w="15" w:type="dxa"/>
        <w:tblCellMar>
          <w:top w:w="15" w:type="dxa"/>
          <w:left w:w="15" w:type="dxa"/>
          <w:bottom w:w="15" w:type="dxa"/>
          <w:right w:w="15" w:type="dxa"/>
        </w:tblCellMar>
        <w:tblLook w:val="04A0" w:firstRow="1" w:lastRow="0" w:firstColumn="1" w:lastColumn="0" w:noHBand="0" w:noVBand="1"/>
      </w:tblPr>
      <w:tblGrid>
        <w:gridCol w:w="434"/>
        <w:gridCol w:w="417"/>
        <w:gridCol w:w="557"/>
        <w:gridCol w:w="344"/>
        <w:gridCol w:w="4391"/>
        <w:gridCol w:w="1265"/>
        <w:gridCol w:w="421"/>
        <w:gridCol w:w="424"/>
        <w:gridCol w:w="774"/>
        <w:gridCol w:w="277"/>
        <w:gridCol w:w="810"/>
        <w:gridCol w:w="831"/>
        <w:gridCol w:w="849"/>
        <w:gridCol w:w="805"/>
        <w:gridCol w:w="805"/>
        <w:gridCol w:w="2345"/>
      </w:tblGrid>
      <w:tr w:rsidR="00D71561" w:rsidRPr="00E76CF3" w14:paraId="2F3844AE"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tcPr>
          <w:p w14:paraId="2EC74A4A" w14:textId="0D27E54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tcPr>
          <w:p w14:paraId="2E79B7F9" w14:textId="4E938F63"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tcPr>
          <w:p w14:paraId="0E93A30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val="restart"/>
            <w:tcBorders>
              <w:top w:val="single" w:sz="6" w:space="0" w:color="000000"/>
              <w:left w:val="single" w:sz="6" w:space="0" w:color="000000"/>
              <w:bottom w:val="single" w:sz="6" w:space="0" w:color="000000"/>
              <w:right w:val="single" w:sz="6" w:space="0" w:color="000000"/>
            </w:tcBorders>
            <w:vAlign w:val="bottom"/>
          </w:tcPr>
          <w:p w14:paraId="50E2EA2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2C3E08D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Муниципальная программа "Повышение качества управления муниципальными финансами Дальнереченского муниципального округа 2026-2029 годы"</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62E5700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70698A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731BF52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12996809"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1000000000</w:t>
            </w: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2238ED0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CE9CB2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14554730,74</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30239E6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14089800,05</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61811D1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13871919,97</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31464B0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15564004,25</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70BA456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15803166,29</w:t>
            </w:r>
          </w:p>
        </w:tc>
        <w:tc>
          <w:tcPr>
            <w:tcW w:w="2409" w:type="dxa"/>
            <w:vMerge w:val="restart"/>
            <w:tcBorders>
              <w:top w:val="single" w:sz="6" w:space="0" w:color="000000"/>
              <w:left w:val="single" w:sz="6" w:space="0" w:color="000000"/>
              <w:bottom w:val="single" w:sz="6" w:space="0" w:color="000000"/>
              <w:right w:val="single" w:sz="6" w:space="0" w:color="000000"/>
            </w:tcBorders>
            <w:vAlign w:val="center"/>
            <w:hideMark/>
          </w:tcPr>
          <w:p w14:paraId="3505812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7529D910"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tcPr>
          <w:p w14:paraId="1CAF91B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1674FBE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tcPr>
          <w:p w14:paraId="20F0CD7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tcPr>
          <w:p w14:paraId="51084F4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46D68EA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302C063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23F772D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66FDED3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3683010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5ACBF29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5D2569E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7F5CE33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2984969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5E91AC9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159619B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A65F9B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1A58FB73"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tcPr>
          <w:p w14:paraId="6179371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024460E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tcPr>
          <w:p w14:paraId="1447349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tcPr>
          <w:p w14:paraId="0AB8A20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682CC0F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7F4403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05142F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18820F2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508B87A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3E01EF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1811730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70779AD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377BA07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CC6D86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1368E0F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98ABBF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32B495FB"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tcPr>
          <w:p w14:paraId="62B317A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0B9F80A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tcPr>
          <w:p w14:paraId="0117E48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tcPr>
          <w:p w14:paraId="0CA7090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7F12204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756DBEE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0E41FB3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144E34B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1749D10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05E51DB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41B1A7F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14554730,74</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786325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14089800,05</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5246B5A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13871919,97</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7DB3DDB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15564004,25</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784EE1E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15803166,29</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53DE63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2C99308B"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vAlign w:val="bottom"/>
            <w:hideMark/>
          </w:tcPr>
          <w:p w14:paraId="54EA902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bottom"/>
            <w:hideMark/>
          </w:tcPr>
          <w:p w14:paraId="45A91D6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hideMark/>
          </w:tcPr>
          <w:p w14:paraId="03DAE91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w:t>
            </w:r>
          </w:p>
        </w:tc>
        <w:tc>
          <w:tcPr>
            <w:tcW w:w="344" w:type="dxa"/>
            <w:vMerge w:val="restart"/>
            <w:tcBorders>
              <w:top w:val="single" w:sz="6" w:space="0" w:color="000000"/>
              <w:left w:val="single" w:sz="6" w:space="0" w:color="000000"/>
              <w:bottom w:val="single" w:sz="6" w:space="0" w:color="000000"/>
              <w:right w:val="single" w:sz="6" w:space="0" w:color="000000"/>
            </w:tcBorders>
            <w:vAlign w:val="bottom"/>
            <w:hideMark/>
          </w:tcPr>
          <w:p w14:paraId="002BFE6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w:t>
            </w: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32CC7FD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Руководство и управление в сфере установленных функций органов местного самоуправления</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6A51A96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59DBFF0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67D27A2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10A49A7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1010510030</w:t>
            </w: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5C5689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514B5C8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13954730,74</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32871F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14089800,05</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51A8036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13871919,97</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3597E3A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14364004,25</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1F0672D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14503166,29</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556F5EE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08190CC5"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0BE80FC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60B2F40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4C479D9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72763BF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3CE6775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707C7ED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731B208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72BC934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476A940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5EBCF7C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1279779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8ED927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2D193C1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3C24370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545F98C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7274DB9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65F51934"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440B9E0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CBA892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B2C546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1EAE552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21055DF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65F260F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E7E98D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79BADB1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1073801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3A057C2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F7975F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71AF06E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62A8B01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7C78835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3654E0F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7147AE4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4FD729D2"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06D4CA3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2C5E702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E016FA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5824E0D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19D3428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58ACBA8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757D3D7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60ACB9D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5D61D68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0D70C59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3A5876E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13954730,74</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6ED5BE2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14089800,05</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18EDAAC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13871919,97</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70BD537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14364004,25</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2A378E1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14503166,29</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051DEA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0C1B925D"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vAlign w:val="bottom"/>
            <w:hideMark/>
          </w:tcPr>
          <w:p w14:paraId="0C6C3AE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bottom"/>
            <w:hideMark/>
          </w:tcPr>
          <w:p w14:paraId="2F1B783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hideMark/>
          </w:tcPr>
          <w:p w14:paraId="4BDEE15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w:t>
            </w:r>
          </w:p>
        </w:tc>
        <w:tc>
          <w:tcPr>
            <w:tcW w:w="344" w:type="dxa"/>
            <w:vMerge w:val="restart"/>
            <w:tcBorders>
              <w:top w:val="single" w:sz="6" w:space="0" w:color="000000"/>
              <w:left w:val="single" w:sz="6" w:space="0" w:color="000000"/>
              <w:bottom w:val="single" w:sz="6" w:space="0" w:color="000000"/>
              <w:right w:val="single" w:sz="6" w:space="0" w:color="000000"/>
            </w:tcBorders>
            <w:vAlign w:val="bottom"/>
            <w:hideMark/>
          </w:tcPr>
          <w:p w14:paraId="4076C16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w:t>
            </w: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26E5A81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Содержание органов местного самоуправления</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536E4BE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4961C23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4663A84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783B2A1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1010510030</w:t>
            </w: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0C9C79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27F99CA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13600430,74</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2DFC8FF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13735500,05</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D2C890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13871920,05</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4092445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14009704,25</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4653785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14148866,29</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B3BB1A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1DFC9B1C"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18CAB7D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33FB02C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FA6601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6CC0227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21F8566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4F1869D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76A1399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222A4F1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4C27D52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2F28354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3491641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48B900F9"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7C6722A6"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BA9447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47B4ADB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79787A6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391B187E"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7ED744F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237E39C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C7B9D6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6D513F0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60EC7AA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6B2A945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5B8A8DF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6D76642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71ECF0F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29E490E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409742F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05F1945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1FD3A7F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5DE8B1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158AB039"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4973D6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522E2563"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5F877A9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6B7673A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A40B3F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5F4548A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0001D9F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62126B6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77B0515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422DAAB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6CFBBB3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04B4EA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3414625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13600430,74</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0D0C592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13735500,05</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2DC4E896"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13871920,05</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761B9DE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14009704,25</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1C8597D6"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14148866,29</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4C1EBC6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311FAAE8"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vAlign w:val="bottom"/>
            <w:hideMark/>
          </w:tcPr>
          <w:p w14:paraId="4F5D37B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bottom"/>
            <w:hideMark/>
          </w:tcPr>
          <w:p w14:paraId="462FE8E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hideMark/>
          </w:tcPr>
          <w:p w14:paraId="3707F729"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w:t>
            </w:r>
          </w:p>
        </w:tc>
        <w:tc>
          <w:tcPr>
            <w:tcW w:w="344" w:type="dxa"/>
            <w:vMerge w:val="restart"/>
            <w:tcBorders>
              <w:top w:val="single" w:sz="6" w:space="0" w:color="000000"/>
              <w:left w:val="single" w:sz="6" w:space="0" w:color="000000"/>
              <w:bottom w:val="single" w:sz="6" w:space="0" w:color="000000"/>
              <w:right w:val="single" w:sz="6" w:space="0" w:color="000000"/>
            </w:tcBorders>
            <w:vAlign w:val="bottom"/>
            <w:hideMark/>
          </w:tcPr>
          <w:p w14:paraId="47A1ADA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w:t>
            </w: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209067C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Реализация муниципальной функций, связанных с общегосударственным управлением </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5EEA951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68664BA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377022C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63F2E41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782612B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67A9AD3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7366AE4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538ECC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33E15D0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67B98B6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54252C4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7FA624F6"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26EC525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31F6EB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77E7CC5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1296AEE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39C0751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27599EE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34327ED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1039571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02CF352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6235B45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41542B6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512B97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A61949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C8D816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7BAB0B0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6BD258D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0EA3B1A9"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23E4E5E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1F53D3F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DF75B6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457B8DB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2FF8579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6545C30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4056D43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5E17BCB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4FB05D1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3BEF878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6F2E456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D28EBE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05EE464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210B9B7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5558E7F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4EC8F67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4CC9176B"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38E35AF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526776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2FBF559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5A42DA3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51BA6CC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77ED329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61B9B7B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2CC90B6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37C6F27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665091B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3BF365E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03987CB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0BF59516"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6765123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2B7945D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354300,00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66790BD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34887F20"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vAlign w:val="bottom"/>
            <w:hideMark/>
          </w:tcPr>
          <w:p w14:paraId="5994408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bottom"/>
            <w:hideMark/>
          </w:tcPr>
          <w:p w14:paraId="277D7BE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hideMark/>
          </w:tcPr>
          <w:p w14:paraId="1406169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w:t>
            </w:r>
          </w:p>
        </w:tc>
        <w:tc>
          <w:tcPr>
            <w:tcW w:w="344" w:type="dxa"/>
            <w:vMerge w:val="restart"/>
            <w:tcBorders>
              <w:top w:val="single" w:sz="6" w:space="0" w:color="000000"/>
              <w:left w:val="single" w:sz="6" w:space="0" w:color="000000"/>
              <w:bottom w:val="single" w:sz="6" w:space="0" w:color="000000"/>
              <w:right w:val="single" w:sz="6" w:space="0" w:color="000000"/>
            </w:tcBorders>
            <w:vAlign w:val="bottom"/>
            <w:hideMark/>
          </w:tcPr>
          <w:p w14:paraId="489E87D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w:t>
            </w: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04CEE24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Эффективное управление муниципальным долгом</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0FCCACF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3A1374E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1778126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7467403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3816E09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60B392B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641072B6"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660D9019"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315E031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7EA8AA4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2799060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6C8C7317"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7381C6E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4B7F19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2FBD1DA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0528698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7A6597F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2684C25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4E20602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4B152B6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062FF97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7981662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437C00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19CF984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C10ADE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36EBA0C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0882C3F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1BA38E0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3CB4CF9A"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63281D4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14F9458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9ED201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58F5CAB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686F4BB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0B9696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340D62C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0093DF7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43EF8F6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585E03D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29C7349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A394FA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63B0DE5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34E2C9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39122C5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93B22D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5E1A795A"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7F8D089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608F1A7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CF7151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5DF095E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71B39FA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300904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7AAC54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0D5F59C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1E044CD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2603846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6FFB502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173E3E1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9DF9C4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227BB0B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7E37B45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A0E9FE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736A1E68"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vAlign w:val="bottom"/>
            <w:hideMark/>
          </w:tcPr>
          <w:p w14:paraId="38AE504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bottom"/>
            <w:hideMark/>
          </w:tcPr>
          <w:p w14:paraId="1249B04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hideMark/>
          </w:tcPr>
          <w:p w14:paraId="2FFD0F8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w:t>
            </w:r>
          </w:p>
        </w:tc>
        <w:tc>
          <w:tcPr>
            <w:tcW w:w="344" w:type="dxa"/>
            <w:vMerge w:val="restart"/>
            <w:tcBorders>
              <w:top w:val="single" w:sz="6" w:space="0" w:color="000000"/>
              <w:left w:val="single" w:sz="6" w:space="0" w:color="000000"/>
              <w:bottom w:val="single" w:sz="6" w:space="0" w:color="000000"/>
              <w:right w:val="single" w:sz="6" w:space="0" w:color="000000"/>
            </w:tcBorders>
            <w:vAlign w:val="bottom"/>
            <w:hideMark/>
          </w:tcPr>
          <w:p w14:paraId="1A4A7A0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1.3.1</w:t>
            </w: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363918C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Обслуживание муниципального долга бюджета Дальнереченского муниципального округа.Соблюдение ограничений по уровню муниципального долга и уровню расходов на обслуживание муниципального долга</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4778F5F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0680025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77E734C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7BE16AD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1CCE0A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BD3F83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0DE6CFC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6ABE68F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25CEFF1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111BEF6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77BB9C5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7D2B6A9C"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491D636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77B6EB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2553257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01D12EE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51014A9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3997EB5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42D0B1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1F0FC6C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3B48999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6B3896D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4FF61F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045D181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027122F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4957089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2AF15EC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8CEB61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2F38AF6E"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05A5EAF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4933EF2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86A9AC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5CC1E9C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1631D3A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0908FA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4E383B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77409DA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04EC126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6F8A453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268D51D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1689E526"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328AB3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0A3C15C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3E1B1AE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0E3D39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34E74627"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2CAEE08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4BE9A05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5CBA2ED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6DA4794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59CE4E7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5AA5472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1A7A32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672AA59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6A1EB7C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377DB3D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6C696226"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21E72F3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3D0BEC2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0D6EBE4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6C8763A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21076CD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5AFE42E8"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vAlign w:val="bottom"/>
            <w:hideMark/>
          </w:tcPr>
          <w:p w14:paraId="277B1C0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bottom"/>
            <w:hideMark/>
          </w:tcPr>
          <w:p w14:paraId="38EF654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hideMark/>
          </w:tcPr>
          <w:p w14:paraId="530C3C3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02</w:t>
            </w:r>
          </w:p>
        </w:tc>
        <w:tc>
          <w:tcPr>
            <w:tcW w:w="344" w:type="dxa"/>
            <w:vMerge w:val="restart"/>
            <w:tcBorders>
              <w:top w:val="single" w:sz="6" w:space="0" w:color="000000"/>
              <w:left w:val="single" w:sz="6" w:space="0" w:color="000000"/>
              <w:bottom w:val="single" w:sz="6" w:space="0" w:color="000000"/>
              <w:right w:val="single" w:sz="6" w:space="0" w:color="000000"/>
            </w:tcBorders>
            <w:vAlign w:val="bottom"/>
            <w:hideMark/>
          </w:tcPr>
          <w:p w14:paraId="176FD0E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w:t>
            </w: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37ADA7C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Развитие инициативного бюджетирования в Дальнереченском муниципальном округе</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C0A34D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4E99004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5EAB9EA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78F2026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7752D07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3F13E46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600000,00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792E43C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7EEABC2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0E41DB8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1200000,00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0F8E663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1300000,00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64F30B1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794A5C69"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6759A34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74D9FBA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99881E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1ABD1A9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63B112B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B28528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74F38AB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3E1C8D3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6862DDA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33DF66D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1C78AE3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CBFDCE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78A65D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2372578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7494AF2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70F841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53CE3F29"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34C818F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7B736AA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15CFE3E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636727B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076AF7D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2DB39A1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5E2B8F7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482CA98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7470178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0B426E9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0E98FEF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1E79B2A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3DC78C9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2B69EB4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1973DBE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CC745D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518F09DC"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2A59F8B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8A8334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47C391E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34C1B28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05EA837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0C23C5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0691430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0DC5153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5CCBEF9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6B3636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AFA11D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600000,00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668AEBE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7A89AAF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0E7033E7"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1200000,00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0183CFB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1300000,00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38C3FB5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0215A10F" w14:textId="77777777" w:rsidTr="00D71561">
        <w:trPr>
          <w:tblCellSpacing w:w="0" w:type="dxa"/>
        </w:trPr>
        <w:tc>
          <w:tcPr>
            <w:tcW w:w="441" w:type="dxa"/>
            <w:vMerge w:val="restart"/>
            <w:tcBorders>
              <w:top w:val="single" w:sz="6" w:space="0" w:color="000000"/>
              <w:left w:val="single" w:sz="6" w:space="0" w:color="000000"/>
              <w:right w:val="single" w:sz="6" w:space="0" w:color="000000"/>
            </w:tcBorders>
            <w:vAlign w:val="bottom"/>
            <w:hideMark/>
          </w:tcPr>
          <w:p w14:paraId="777A118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right w:val="single" w:sz="6" w:space="0" w:color="000000"/>
            </w:tcBorders>
            <w:vAlign w:val="bottom"/>
            <w:hideMark/>
          </w:tcPr>
          <w:p w14:paraId="20FED19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right w:val="single" w:sz="6" w:space="0" w:color="000000"/>
            </w:tcBorders>
            <w:vAlign w:val="bottom"/>
            <w:hideMark/>
          </w:tcPr>
          <w:p w14:paraId="6ABA6EA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02</w:t>
            </w:r>
          </w:p>
        </w:tc>
        <w:tc>
          <w:tcPr>
            <w:tcW w:w="344" w:type="dxa"/>
            <w:vMerge w:val="restart"/>
            <w:tcBorders>
              <w:top w:val="single" w:sz="6" w:space="0" w:color="000000"/>
              <w:left w:val="single" w:sz="6" w:space="0" w:color="000000"/>
              <w:right w:val="single" w:sz="6" w:space="0" w:color="000000"/>
            </w:tcBorders>
            <w:vAlign w:val="bottom"/>
            <w:hideMark/>
          </w:tcPr>
          <w:p w14:paraId="0D33173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w:t>
            </w:r>
          </w:p>
        </w:tc>
        <w:tc>
          <w:tcPr>
            <w:tcW w:w="4475" w:type="dxa"/>
            <w:vMerge w:val="restart"/>
            <w:tcBorders>
              <w:top w:val="single" w:sz="6" w:space="0" w:color="000000"/>
              <w:left w:val="single" w:sz="6" w:space="0" w:color="000000"/>
              <w:right w:val="single" w:sz="6" w:space="0" w:color="000000"/>
            </w:tcBorders>
            <w:hideMark/>
          </w:tcPr>
          <w:p w14:paraId="7C0E751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Мероприятие по информированию населения о практиках инициативного бюджетирования, реализуемых в Дальнереченском муниципальном округе</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51ADF01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8E0267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6A30EFC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726BC73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2BC6509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20F636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5364AA5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57E7189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57A6CB38"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34CEFAF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037D89A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7142CC9E" w14:textId="77777777" w:rsidTr="00D71561">
        <w:trPr>
          <w:tblCellSpacing w:w="0" w:type="dxa"/>
        </w:trPr>
        <w:tc>
          <w:tcPr>
            <w:tcW w:w="441" w:type="dxa"/>
            <w:vMerge/>
            <w:tcBorders>
              <w:top w:val="single" w:sz="6" w:space="0" w:color="000000"/>
              <w:left w:val="single" w:sz="6" w:space="0" w:color="000000"/>
              <w:right w:val="single" w:sz="6" w:space="0" w:color="000000"/>
            </w:tcBorders>
            <w:vAlign w:val="center"/>
            <w:hideMark/>
          </w:tcPr>
          <w:p w14:paraId="12D07F7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right w:val="single" w:sz="6" w:space="0" w:color="000000"/>
            </w:tcBorders>
            <w:vAlign w:val="center"/>
            <w:hideMark/>
          </w:tcPr>
          <w:p w14:paraId="63B5AE0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right w:val="single" w:sz="6" w:space="0" w:color="000000"/>
            </w:tcBorders>
            <w:vAlign w:val="center"/>
            <w:hideMark/>
          </w:tcPr>
          <w:p w14:paraId="4BE11D5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right w:val="single" w:sz="6" w:space="0" w:color="000000"/>
            </w:tcBorders>
            <w:vAlign w:val="center"/>
            <w:hideMark/>
          </w:tcPr>
          <w:p w14:paraId="162EE58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right w:val="single" w:sz="6" w:space="0" w:color="000000"/>
            </w:tcBorders>
            <w:vAlign w:val="center"/>
            <w:hideMark/>
          </w:tcPr>
          <w:p w14:paraId="20272C0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19CFE74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57E92CA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27628E3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0AF6600C"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28CF693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3803B64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01737E3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6BE742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379CF8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431B8CE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12F8E3A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6F47F2B2" w14:textId="77777777" w:rsidTr="00D71561">
        <w:trPr>
          <w:tblCellSpacing w:w="0" w:type="dxa"/>
        </w:trPr>
        <w:tc>
          <w:tcPr>
            <w:tcW w:w="441" w:type="dxa"/>
            <w:vMerge/>
            <w:tcBorders>
              <w:top w:val="single" w:sz="6" w:space="0" w:color="000000"/>
              <w:left w:val="single" w:sz="6" w:space="0" w:color="000000"/>
              <w:right w:val="single" w:sz="6" w:space="0" w:color="000000"/>
            </w:tcBorders>
            <w:vAlign w:val="center"/>
            <w:hideMark/>
          </w:tcPr>
          <w:p w14:paraId="2AB0BDC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right w:val="single" w:sz="6" w:space="0" w:color="000000"/>
            </w:tcBorders>
            <w:vAlign w:val="center"/>
            <w:hideMark/>
          </w:tcPr>
          <w:p w14:paraId="596CBF2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right w:val="single" w:sz="6" w:space="0" w:color="000000"/>
            </w:tcBorders>
            <w:vAlign w:val="center"/>
            <w:hideMark/>
          </w:tcPr>
          <w:p w14:paraId="3BED0DE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right w:val="single" w:sz="6" w:space="0" w:color="000000"/>
            </w:tcBorders>
            <w:vAlign w:val="center"/>
            <w:hideMark/>
          </w:tcPr>
          <w:p w14:paraId="103C657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right w:val="single" w:sz="6" w:space="0" w:color="000000"/>
            </w:tcBorders>
            <w:vAlign w:val="center"/>
            <w:hideMark/>
          </w:tcPr>
          <w:p w14:paraId="780D3F5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2F433CB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417D82D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0712233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5DDDC108"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F4337C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0BEDDD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6552B06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3045DA4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02D28EA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62B6BE5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17B0A8C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538282C7" w14:textId="77777777" w:rsidTr="00D71561">
        <w:trPr>
          <w:tblCellSpacing w:w="0" w:type="dxa"/>
        </w:trPr>
        <w:tc>
          <w:tcPr>
            <w:tcW w:w="441" w:type="dxa"/>
            <w:vMerge/>
            <w:tcBorders>
              <w:top w:val="single" w:sz="6" w:space="0" w:color="000000"/>
              <w:left w:val="single" w:sz="6" w:space="0" w:color="000000"/>
              <w:right w:val="single" w:sz="6" w:space="0" w:color="000000"/>
            </w:tcBorders>
            <w:vAlign w:val="center"/>
            <w:hideMark/>
          </w:tcPr>
          <w:p w14:paraId="3636820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right w:val="single" w:sz="6" w:space="0" w:color="000000"/>
            </w:tcBorders>
            <w:vAlign w:val="center"/>
            <w:hideMark/>
          </w:tcPr>
          <w:p w14:paraId="6427785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right w:val="single" w:sz="6" w:space="0" w:color="000000"/>
            </w:tcBorders>
            <w:vAlign w:val="center"/>
            <w:hideMark/>
          </w:tcPr>
          <w:p w14:paraId="5940C972"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right w:val="single" w:sz="6" w:space="0" w:color="000000"/>
            </w:tcBorders>
            <w:vAlign w:val="center"/>
            <w:hideMark/>
          </w:tcPr>
          <w:p w14:paraId="257CEF7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right w:val="single" w:sz="6" w:space="0" w:color="000000"/>
            </w:tcBorders>
            <w:vAlign w:val="center"/>
            <w:hideMark/>
          </w:tcPr>
          <w:p w14:paraId="44FB3B9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right w:val="single" w:sz="6" w:space="0" w:color="000000"/>
            </w:tcBorders>
            <w:vAlign w:val="bottom"/>
            <w:hideMark/>
          </w:tcPr>
          <w:p w14:paraId="7528D7E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right w:val="single" w:sz="6" w:space="0" w:color="000000"/>
            </w:tcBorders>
            <w:vAlign w:val="bottom"/>
            <w:hideMark/>
          </w:tcPr>
          <w:p w14:paraId="3AEFBBE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right w:val="single" w:sz="6" w:space="0" w:color="000000"/>
            </w:tcBorders>
            <w:vAlign w:val="bottom"/>
            <w:hideMark/>
          </w:tcPr>
          <w:p w14:paraId="1A08072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right w:val="single" w:sz="6" w:space="0" w:color="000000"/>
            </w:tcBorders>
            <w:vAlign w:val="bottom"/>
            <w:hideMark/>
          </w:tcPr>
          <w:p w14:paraId="4107172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right w:val="single" w:sz="6" w:space="0" w:color="000000"/>
            </w:tcBorders>
            <w:vAlign w:val="bottom"/>
            <w:hideMark/>
          </w:tcPr>
          <w:p w14:paraId="4810A8B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right w:val="single" w:sz="6" w:space="0" w:color="000000"/>
            </w:tcBorders>
            <w:vAlign w:val="bottom"/>
            <w:hideMark/>
          </w:tcPr>
          <w:p w14:paraId="42250AA9"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right w:val="single" w:sz="6" w:space="0" w:color="000000"/>
            </w:tcBorders>
            <w:vAlign w:val="bottom"/>
            <w:hideMark/>
          </w:tcPr>
          <w:p w14:paraId="2216C63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right w:val="single" w:sz="6" w:space="0" w:color="000000"/>
            </w:tcBorders>
            <w:vAlign w:val="bottom"/>
            <w:hideMark/>
          </w:tcPr>
          <w:p w14:paraId="5EC011F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right w:val="single" w:sz="6" w:space="0" w:color="000000"/>
            </w:tcBorders>
            <w:vAlign w:val="bottom"/>
            <w:hideMark/>
          </w:tcPr>
          <w:p w14:paraId="097EEC1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65348F7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2C6FAE6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063D1544" w14:textId="77777777" w:rsidTr="00D71561">
        <w:trPr>
          <w:tblCellSpacing w:w="0" w:type="dxa"/>
        </w:trPr>
        <w:tc>
          <w:tcPr>
            <w:tcW w:w="441" w:type="dxa"/>
            <w:vMerge w:val="restart"/>
            <w:tcBorders>
              <w:top w:val="single" w:sz="6" w:space="0" w:color="000000"/>
              <w:left w:val="single" w:sz="6" w:space="0" w:color="000000"/>
              <w:bottom w:val="single" w:sz="6" w:space="0" w:color="000000"/>
              <w:right w:val="single" w:sz="6" w:space="0" w:color="000000"/>
            </w:tcBorders>
            <w:vAlign w:val="bottom"/>
            <w:hideMark/>
          </w:tcPr>
          <w:p w14:paraId="50DFF29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bottom"/>
            <w:hideMark/>
          </w:tcPr>
          <w:p w14:paraId="3A69A28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w:t>
            </w:r>
          </w:p>
        </w:tc>
        <w:tc>
          <w:tcPr>
            <w:tcW w:w="567" w:type="dxa"/>
            <w:vMerge w:val="restart"/>
            <w:tcBorders>
              <w:top w:val="single" w:sz="6" w:space="0" w:color="000000"/>
              <w:left w:val="single" w:sz="6" w:space="0" w:color="000000"/>
              <w:bottom w:val="single" w:sz="6" w:space="0" w:color="000000"/>
              <w:right w:val="single" w:sz="6" w:space="0" w:color="000000"/>
            </w:tcBorders>
            <w:vAlign w:val="bottom"/>
            <w:hideMark/>
          </w:tcPr>
          <w:p w14:paraId="018E016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02</w:t>
            </w:r>
          </w:p>
        </w:tc>
        <w:tc>
          <w:tcPr>
            <w:tcW w:w="344" w:type="dxa"/>
            <w:vMerge w:val="restart"/>
            <w:tcBorders>
              <w:top w:val="single" w:sz="6" w:space="0" w:color="000000"/>
              <w:left w:val="single" w:sz="6" w:space="0" w:color="000000"/>
              <w:bottom w:val="single" w:sz="6" w:space="0" w:color="000000"/>
              <w:right w:val="single" w:sz="6" w:space="0" w:color="000000"/>
            </w:tcBorders>
            <w:vAlign w:val="bottom"/>
            <w:hideMark/>
          </w:tcPr>
          <w:p w14:paraId="3FD94BEC"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w:t>
            </w:r>
          </w:p>
        </w:tc>
        <w:tc>
          <w:tcPr>
            <w:tcW w:w="4475" w:type="dxa"/>
            <w:vMerge w:val="restart"/>
            <w:tcBorders>
              <w:top w:val="single" w:sz="6" w:space="0" w:color="000000"/>
              <w:left w:val="single" w:sz="6" w:space="0" w:color="000000"/>
              <w:bottom w:val="single" w:sz="6" w:space="0" w:color="000000"/>
              <w:right w:val="single" w:sz="6" w:space="0" w:color="000000"/>
            </w:tcBorders>
            <w:hideMark/>
          </w:tcPr>
          <w:p w14:paraId="0E4285B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Реализация проектов инициативного бюджетирования понаправлению "Местные инициативы"</w:t>
            </w: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2910686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7582876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945</w:t>
            </w: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2B91F6B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0106</w:t>
            </w: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19B22159"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61B6118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20CB126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600000,00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298CDEC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1C4AE2A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7FE5747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1200000,00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20B1A644"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1300000,00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5A44389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0E303220"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70657B9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04317F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28FA222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1EFC6B4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54ACBE3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02091C2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32896FB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5D8F82C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65988E64"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289B6F7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6E0FF99A"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75E76CD2"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4A46B97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644CEF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68C5767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7A5E495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476F192A"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69FFACF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109C956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21C069A"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683623A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0002921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7DAC313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51E8B3D1"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6747406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337E8357"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178164D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5A075E55"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67BAB9DE"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0179756F"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2B9AD980"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6E96C37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28D67C66"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r w:rsidR="00D71561" w:rsidRPr="00E76CF3" w14:paraId="67803C1F" w14:textId="77777777" w:rsidTr="00D71561">
        <w:trPr>
          <w:tblCellSpacing w:w="0" w:type="dxa"/>
        </w:trPr>
        <w:tc>
          <w:tcPr>
            <w:tcW w:w="441" w:type="dxa"/>
            <w:vMerge/>
            <w:tcBorders>
              <w:top w:val="single" w:sz="6" w:space="0" w:color="000000"/>
              <w:left w:val="single" w:sz="6" w:space="0" w:color="000000"/>
              <w:bottom w:val="single" w:sz="6" w:space="0" w:color="000000"/>
              <w:right w:val="single" w:sz="6" w:space="0" w:color="000000"/>
            </w:tcBorders>
            <w:vAlign w:val="center"/>
            <w:hideMark/>
          </w:tcPr>
          <w:p w14:paraId="0C253E5F"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BD67B6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E48334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344" w:type="dxa"/>
            <w:vMerge/>
            <w:tcBorders>
              <w:top w:val="single" w:sz="6" w:space="0" w:color="000000"/>
              <w:left w:val="single" w:sz="6" w:space="0" w:color="000000"/>
              <w:bottom w:val="single" w:sz="6" w:space="0" w:color="000000"/>
              <w:right w:val="single" w:sz="6" w:space="0" w:color="000000"/>
            </w:tcBorders>
            <w:vAlign w:val="center"/>
            <w:hideMark/>
          </w:tcPr>
          <w:p w14:paraId="72E3C1A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475" w:type="dxa"/>
            <w:vMerge/>
            <w:tcBorders>
              <w:top w:val="single" w:sz="6" w:space="0" w:color="000000"/>
              <w:left w:val="single" w:sz="6" w:space="0" w:color="000000"/>
              <w:bottom w:val="single" w:sz="6" w:space="0" w:color="000000"/>
              <w:right w:val="single" w:sz="6" w:space="0" w:color="000000"/>
            </w:tcBorders>
            <w:vAlign w:val="center"/>
            <w:hideMark/>
          </w:tcPr>
          <w:p w14:paraId="2688C025"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1276" w:type="dxa"/>
            <w:tcBorders>
              <w:top w:val="single" w:sz="6" w:space="0" w:color="000000"/>
              <w:left w:val="single" w:sz="6" w:space="0" w:color="000000"/>
              <w:bottom w:val="single" w:sz="6" w:space="0" w:color="000000"/>
              <w:right w:val="single" w:sz="6" w:space="0" w:color="000000"/>
            </w:tcBorders>
            <w:vAlign w:val="bottom"/>
            <w:hideMark/>
          </w:tcPr>
          <w:p w14:paraId="673FFFD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425" w:type="dxa"/>
            <w:tcBorders>
              <w:top w:val="single" w:sz="6" w:space="0" w:color="000000"/>
              <w:left w:val="single" w:sz="6" w:space="0" w:color="000000"/>
              <w:bottom w:val="single" w:sz="6" w:space="0" w:color="000000"/>
              <w:right w:val="single" w:sz="6" w:space="0" w:color="000000"/>
            </w:tcBorders>
            <w:vAlign w:val="bottom"/>
            <w:hideMark/>
          </w:tcPr>
          <w:p w14:paraId="1D45CD7E"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bottom"/>
            <w:hideMark/>
          </w:tcPr>
          <w:p w14:paraId="19E92913"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774" w:type="dxa"/>
            <w:tcBorders>
              <w:top w:val="single" w:sz="6" w:space="0" w:color="000000"/>
              <w:left w:val="single" w:sz="6" w:space="0" w:color="000000"/>
              <w:bottom w:val="single" w:sz="6" w:space="0" w:color="000000"/>
              <w:right w:val="single" w:sz="6" w:space="0" w:color="000000"/>
            </w:tcBorders>
            <w:vAlign w:val="bottom"/>
            <w:hideMark/>
          </w:tcPr>
          <w:p w14:paraId="20D990A0"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277" w:type="dxa"/>
            <w:tcBorders>
              <w:top w:val="single" w:sz="6" w:space="0" w:color="000000"/>
              <w:left w:val="single" w:sz="6" w:space="0" w:color="000000"/>
              <w:bottom w:val="single" w:sz="6" w:space="0" w:color="000000"/>
              <w:right w:val="single" w:sz="6" w:space="0" w:color="000000"/>
            </w:tcBorders>
            <w:vAlign w:val="bottom"/>
            <w:hideMark/>
          </w:tcPr>
          <w:p w14:paraId="558E11FB"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4654AB7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600000,00</w:t>
            </w:r>
          </w:p>
        </w:tc>
        <w:tc>
          <w:tcPr>
            <w:tcW w:w="832" w:type="dxa"/>
            <w:tcBorders>
              <w:top w:val="single" w:sz="6" w:space="0" w:color="000000"/>
              <w:left w:val="single" w:sz="6" w:space="0" w:color="000000"/>
              <w:bottom w:val="single" w:sz="6" w:space="0" w:color="000000"/>
              <w:right w:val="single" w:sz="6" w:space="0" w:color="000000"/>
            </w:tcBorders>
            <w:vAlign w:val="bottom"/>
            <w:hideMark/>
          </w:tcPr>
          <w:p w14:paraId="3941DF0D"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50" w:type="dxa"/>
            <w:tcBorders>
              <w:top w:val="single" w:sz="6" w:space="0" w:color="000000"/>
              <w:left w:val="single" w:sz="6" w:space="0" w:color="000000"/>
              <w:bottom w:val="single" w:sz="6" w:space="0" w:color="000000"/>
              <w:right w:val="single" w:sz="6" w:space="0" w:color="000000"/>
            </w:tcBorders>
            <w:vAlign w:val="bottom"/>
            <w:hideMark/>
          </w:tcPr>
          <w:p w14:paraId="2F16B6C3"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805" w:type="dxa"/>
            <w:tcBorders>
              <w:top w:val="single" w:sz="6" w:space="0" w:color="000000"/>
              <w:left w:val="single" w:sz="6" w:space="0" w:color="000000"/>
              <w:bottom w:val="single" w:sz="6" w:space="0" w:color="000000"/>
              <w:right w:val="single" w:sz="6" w:space="0" w:color="000000"/>
            </w:tcBorders>
            <w:vAlign w:val="bottom"/>
            <w:hideMark/>
          </w:tcPr>
          <w:p w14:paraId="156E23CB"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1200000,00</w:t>
            </w:r>
          </w:p>
        </w:tc>
        <w:tc>
          <w:tcPr>
            <w:tcW w:w="613" w:type="dxa"/>
            <w:tcBorders>
              <w:top w:val="single" w:sz="6" w:space="0" w:color="000000"/>
              <w:left w:val="single" w:sz="6" w:space="0" w:color="000000"/>
              <w:bottom w:val="single" w:sz="6" w:space="0" w:color="000000"/>
              <w:right w:val="single" w:sz="6" w:space="0" w:color="000000"/>
            </w:tcBorders>
            <w:vAlign w:val="bottom"/>
            <w:hideMark/>
          </w:tcPr>
          <w:p w14:paraId="3D5FEB21" w14:textId="77777777" w:rsidR="00D71561" w:rsidRPr="00E76CF3" w:rsidRDefault="00D71561"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1300000,00</w:t>
            </w:r>
          </w:p>
        </w:tc>
        <w:tc>
          <w:tcPr>
            <w:tcW w:w="2409" w:type="dxa"/>
            <w:vMerge/>
            <w:tcBorders>
              <w:top w:val="single" w:sz="6" w:space="0" w:color="000000"/>
              <w:left w:val="single" w:sz="6" w:space="0" w:color="000000"/>
              <w:bottom w:val="single" w:sz="6" w:space="0" w:color="000000"/>
              <w:right w:val="single" w:sz="6" w:space="0" w:color="000000"/>
            </w:tcBorders>
            <w:vAlign w:val="center"/>
            <w:hideMark/>
          </w:tcPr>
          <w:p w14:paraId="23CC164D" w14:textId="77777777" w:rsidR="00D71561" w:rsidRPr="00E76CF3" w:rsidRDefault="00D71561" w:rsidP="00E76CF3">
            <w:pPr>
              <w:suppressAutoHyphens w:val="0"/>
              <w:rPr>
                <w:rFonts w:ascii="Calibri" w:eastAsia="Times New Roman" w:hAnsi="Calibri" w:cs="Calibri"/>
                <w:kern w:val="0"/>
                <w:sz w:val="14"/>
                <w:szCs w:val="14"/>
                <w:lang w:val="ru-RU" w:eastAsia="ru-RU" w:bidi="ar-SA"/>
              </w:rPr>
            </w:pPr>
          </w:p>
        </w:tc>
      </w:tr>
    </w:tbl>
    <w:p w14:paraId="4439340D" w14:textId="2C4C5809" w:rsidR="007D0AA5" w:rsidRPr="00E76CF3" w:rsidRDefault="007D0AA5" w:rsidP="00E76CF3">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D1B62" w:rsidRPr="00E76CF3" w14:paraId="68E13B79" w14:textId="77777777" w:rsidTr="00E64CDA">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3C3197D" w14:textId="77777777" w:rsidR="005D1B62" w:rsidRPr="00E76CF3" w:rsidRDefault="005D1B62"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EB5A0A9" w14:textId="6E4233F0" w:rsidR="005D1B62" w:rsidRPr="00E76CF3" w:rsidRDefault="005D1B62"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20</w:t>
            </w:r>
          </w:p>
        </w:tc>
      </w:tr>
    </w:tbl>
    <w:p w14:paraId="07DA2C9C" w14:textId="57EE2042" w:rsidR="005D1B62" w:rsidRPr="00E76CF3" w:rsidRDefault="005D1B62" w:rsidP="00E76CF3">
      <w:pPr>
        <w:rPr>
          <w:rFonts w:ascii="Calibri" w:hAnsi="Calibri" w:cs="Calibri"/>
          <w:b/>
          <w:bCs/>
          <w:sz w:val="18"/>
          <w:szCs w:val="18"/>
          <w:lang w:val="ru-RU"/>
        </w:rPr>
      </w:pPr>
    </w:p>
    <w:p w14:paraId="3452CC34" w14:textId="77777777"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Приложение №2</w:t>
      </w:r>
    </w:p>
    <w:p w14:paraId="62FB54CE" w14:textId="58CE3460"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к постановлению</w:t>
      </w:r>
    </w:p>
    <w:p w14:paraId="239DBA38" w14:textId="77777777"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 xml:space="preserve">администрации Дальнереченского муниципального округа </w:t>
      </w:r>
    </w:p>
    <w:p w14:paraId="69861570" w14:textId="08CFB69F"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от 12.05.2026 г. №346 па</w:t>
      </w:r>
    </w:p>
    <w:p w14:paraId="57F155E2" w14:textId="5F922FB0"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Приложение №4</w:t>
      </w:r>
    </w:p>
    <w:p w14:paraId="6F22883F" w14:textId="77777777"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к муниципальной программе "Повышение качества управления</w:t>
      </w:r>
    </w:p>
    <w:p w14:paraId="7E95FE7F" w14:textId="77777777"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муниципальными финансами Дальнереченского муниципального</w:t>
      </w:r>
    </w:p>
    <w:p w14:paraId="6078A407" w14:textId="7C0FA0BA"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округа на 2026-2030 годы"</w:t>
      </w:r>
    </w:p>
    <w:p w14:paraId="0F399416" w14:textId="77777777" w:rsidR="005D1B62" w:rsidRPr="00E76CF3" w:rsidRDefault="005D1B62"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p>
    <w:p w14:paraId="2EF2C6EA" w14:textId="74FDC29E" w:rsidR="005D1B62" w:rsidRPr="00E76CF3" w:rsidRDefault="005D1B62" w:rsidP="00E76CF3">
      <w:pPr>
        <w:jc w:val="center"/>
        <w:rPr>
          <w:rFonts w:ascii="Calibri" w:hAnsi="Calibri" w:cs="Calibri"/>
          <w:sz w:val="14"/>
          <w:szCs w:val="14"/>
          <w:lang w:val="ru-RU"/>
        </w:rPr>
      </w:pPr>
      <w:r w:rsidRPr="00E76CF3">
        <w:rPr>
          <w:rFonts w:ascii="Calibri" w:hAnsi="Calibri" w:cs="Calibri"/>
          <w:sz w:val="14"/>
          <w:szCs w:val="14"/>
          <w:lang w:val="ru-RU"/>
        </w:rPr>
        <w:t>Перечень основных мероприятий муниципальной программы</w:t>
      </w:r>
    </w:p>
    <w:p w14:paraId="32C5DE51" w14:textId="46202427" w:rsidR="005D1B62" w:rsidRPr="00E76CF3" w:rsidRDefault="005D1B62" w:rsidP="00E76CF3">
      <w:pPr>
        <w:jc w:val="center"/>
        <w:rPr>
          <w:rFonts w:ascii="Calibri" w:hAnsi="Calibri" w:cs="Calibri"/>
          <w:sz w:val="14"/>
          <w:szCs w:val="14"/>
          <w:lang w:val="ru-RU"/>
        </w:rPr>
      </w:pPr>
      <w:r w:rsidRPr="00E76CF3">
        <w:rPr>
          <w:rFonts w:ascii="Calibri" w:hAnsi="Calibri" w:cs="Calibri"/>
          <w:sz w:val="14"/>
          <w:szCs w:val="14"/>
          <w:lang w:val="ru-RU"/>
        </w:rPr>
        <w:t>"Повышение качества управления муниципальными финансами Дальнереченского муниципального округа"</w:t>
      </w:r>
    </w:p>
    <w:p w14:paraId="06530113" w14:textId="5B5142F3" w:rsidR="005D1B62" w:rsidRPr="00E76CF3" w:rsidRDefault="005D1B62" w:rsidP="00E76CF3">
      <w:pPr>
        <w:jc w:val="center"/>
        <w:rPr>
          <w:rFonts w:ascii="Calibri" w:hAnsi="Calibri" w:cs="Calibri"/>
          <w:sz w:val="14"/>
          <w:szCs w:val="14"/>
          <w:lang w:val="ru-RU"/>
        </w:rPr>
      </w:pPr>
      <w:r w:rsidRPr="00E76CF3">
        <w:rPr>
          <w:rFonts w:ascii="Calibri" w:hAnsi="Calibri" w:cs="Calibri"/>
          <w:sz w:val="14"/>
          <w:szCs w:val="14"/>
          <w:lang w:val="ru-RU"/>
        </w:rPr>
        <w:t>на 2026-2030 годы"</w:t>
      </w:r>
    </w:p>
    <w:p w14:paraId="57824502" w14:textId="7D347D22" w:rsidR="005D1B62" w:rsidRPr="00E76CF3" w:rsidRDefault="005D1B62" w:rsidP="00E76CF3">
      <w:pPr>
        <w:jc w:val="center"/>
        <w:rPr>
          <w:rFonts w:ascii="Calibri" w:hAnsi="Calibri" w:cs="Calibri"/>
          <w:sz w:val="14"/>
          <w:szCs w:val="14"/>
          <w:lang w:val="ru-RU"/>
        </w:rPr>
      </w:pPr>
      <w:r w:rsidRPr="00E76CF3">
        <w:rPr>
          <w:rFonts w:ascii="Calibri" w:hAnsi="Calibri" w:cs="Calibri"/>
          <w:sz w:val="18"/>
          <w:szCs w:val="18"/>
          <w:lang w:val="ru-RU"/>
        </w:rPr>
        <w:tab/>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84"/>
        <w:gridCol w:w="6245"/>
        <w:gridCol w:w="1494"/>
        <w:gridCol w:w="1860"/>
        <w:gridCol w:w="379"/>
        <w:gridCol w:w="379"/>
        <w:gridCol w:w="379"/>
        <w:gridCol w:w="381"/>
        <w:gridCol w:w="379"/>
        <w:gridCol w:w="3884"/>
      </w:tblGrid>
      <w:tr w:rsidR="005D1B62" w:rsidRPr="00E76CF3" w14:paraId="35525FC1" w14:textId="77777777" w:rsidTr="005D1B62">
        <w:trPr>
          <w:tblCellSpacing w:w="0" w:type="dxa"/>
        </w:trPr>
        <w:tc>
          <w:tcPr>
            <w:tcW w:w="122" w:type="pct"/>
            <w:vMerge w:val="restart"/>
            <w:tcBorders>
              <w:top w:val="single" w:sz="6" w:space="0" w:color="000000"/>
              <w:left w:val="single" w:sz="6" w:space="0" w:color="000000"/>
              <w:bottom w:val="single" w:sz="6" w:space="0" w:color="000000"/>
              <w:right w:val="single" w:sz="6" w:space="0" w:color="000000"/>
            </w:tcBorders>
            <w:vAlign w:val="bottom"/>
            <w:hideMark/>
          </w:tcPr>
          <w:p w14:paraId="6F82A402"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п/п</w:t>
            </w:r>
          </w:p>
        </w:tc>
        <w:tc>
          <w:tcPr>
            <w:tcW w:w="1981" w:type="pct"/>
            <w:vMerge w:val="restart"/>
            <w:tcBorders>
              <w:top w:val="single" w:sz="6" w:space="0" w:color="000000"/>
              <w:left w:val="single" w:sz="6" w:space="0" w:color="000000"/>
              <w:bottom w:val="single" w:sz="6" w:space="0" w:color="000000"/>
              <w:right w:val="single" w:sz="6" w:space="0" w:color="000000"/>
            </w:tcBorders>
            <w:vAlign w:val="bottom"/>
            <w:hideMark/>
          </w:tcPr>
          <w:p w14:paraId="01DAE6DA" w14:textId="77777777" w:rsidR="005D1B62" w:rsidRPr="00E76CF3" w:rsidRDefault="005D1B62"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Перечень основных мероприятий</w:t>
            </w:r>
          </w:p>
        </w:tc>
        <w:tc>
          <w:tcPr>
            <w:tcW w:w="474" w:type="pct"/>
            <w:vMerge w:val="restart"/>
            <w:tcBorders>
              <w:top w:val="single" w:sz="6" w:space="0" w:color="000000"/>
              <w:left w:val="single" w:sz="6" w:space="0" w:color="000000"/>
              <w:bottom w:val="single" w:sz="6" w:space="0" w:color="000000"/>
              <w:right w:val="single" w:sz="6" w:space="0" w:color="000000"/>
            </w:tcBorders>
            <w:vAlign w:val="bottom"/>
            <w:hideMark/>
          </w:tcPr>
          <w:p w14:paraId="45D6F211"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Источник финансирования</w:t>
            </w:r>
          </w:p>
        </w:tc>
        <w:tc>
          <w:tcPr>
            <w:tcW w:w="590" w:type="pct"/>
            <w:vMerge w:val="restart"/>
            <w:tcBorders>
              <w:top w:val="single" w:sz="6" w:space="0" w:color="000000"/>
              <w:left w:val="single" w:sz="6" w:space="0" w:color="000000"/>
              <w:bottom w:val="single" w:sz="6" w:space="0" w:color="000000"/>
              <w:right w:val="single" w:sz="6" w:space="0" w:color="000000"/>
            </w:tcBorders>
            <w:vAlign w:val="bottom"/>
            <w:hideMark/>
          </w:tcPr>
          <w:p w14:paraId="62114AD8"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Объем финансирования всего, руб.</w:t>
            </w:r>
          </w:p>
        </w:tc>
        <w:tc>
          <w:tcPr>
            <w:tcW w:w="481" w:type="pct"/>
            <w:gridSpan w:val="4"/>
            <w:tcBorders>
              <w:top w:val="single" w:sz="6" w:space="0" w:color="000000"/>
              <w:left w:val="single" w:sz="6" w:space="0" w:color="000000"/>
              <w:bottom w:val="single" w:sz="6" w:space="0" w:color="000000"/>
            </w:tcBorders>
            <w:vAlign w:val="bottom"/>
            <w:hideMark/>
          </w:tcPr>
          <w:p w14:paraId="4C713B0D"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 том числе по годам, %</w:t>
            </w:r>
          </w:p>
        </w:tc>
        <w:tc>
          <w:tcPr>
            <w:tcW w:w="120" w:type="pct"/>
            <w:tcBorders>
              <w:top w:val="single" w:sz="6" w:space="0" w:color="000000"/>
              <w:bottom w:val="single" w:sz="6" w:space="0" w:color="000000"/>
            </w:tcBorders>
            <w:vAlign w:val="bottom"/>
            <w:hideMark/>
          </w:tcPr>
          <w:p w14:paraId="2EF341DB"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232" w:type="pct"/>
            <w:vMerge w:val="restart"/>
            <w:tcBorders>
              <w:top w:val="single" w:sz="6" w:space="0" w:color="000000"/>
              <w:left w:val="single" w:sz="6" w:space="0" w:color="000000"/>
              <w:bottom w:val="single" w:sz="6" w:space="0" w:color="000000"/>
              <w:right w:val="single" w:sz="6" w:space="0" w:color="000000"/>
            </w:tcBorders>
            <w:vAlign w:val="bottom"/>
            <w:hideMark/>
          </w:tcPr>
          <w:p w14:paraId="45324A1F"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Ответственный исполнитель</w:t>
            </w:r>
          </w:p>
        </w:tc>
      </w:tr>
      <w:tr w:rsidR="005D1B62" w:rsidRPr="00E76CF3" w14:paraId="0405F267"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34303672"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38A58A42"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vMerge/>
            <w:tcBorders>
              <w:top w:val="single" w:sz="6" w:space="0" w:color="000000"/>
              <w:left w:val="single" w:sz="6" w:space="0" w:color="000000"/>
              <w:bottom w:val="single" w:sz="6" w:space="0" w:color="000000"/>
              <w:right w:val="single" w:sz="6" w:space="0" w:color="000000"/>
            </w:tcBorders>
            <w:vAlign w:val="center"/>
            <w:hideMark/>
          </w:tcPr>
          <w:p w14:paraId="41B5CD75"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590" w:type="pct"/>
            <w:vMerge/>
            <w:tcBorders>
              <w:top w:val="single" w:sz="6" w:space="0" w:color="000000"/>
              <w:left w:val="single" w:sz="6" w:space="0" w:color="000000"/>
              <w:bottom w:val="single" w:sz="6" w:space="0" w:color="000000"/>
              <w:right w:val="single" w:sz="6" w:space="0" w:color="000000"/>
            </w:tcBorders>
            <w:vAlign w:val="center"/>
            <w:hideMark/>
          </w:tcPr>
          <w:p w14:paraId="7697E648"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C6A3DC2"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2026</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52D02101"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2027</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58F01ED"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2028</w:t>
            </w:r>
          </w:p>
        </w:tc>
        <w:tc>
          <w:tcPr>
            <w:tcW w:w="120" w:type="pct"/>
            <w:tcBorders>
              <w:top w:val="single" w:sz="6" w:space="0" w:color="000000"/>
              <w:left w:val="single" w:sz="6" w:space="0" w:color="000000"/>
              <w:bottom w:val="single" w:sz="6" w:space="0" w:color="000000"/>
            </w:tcBorders>
            <w:vAlign w:val="bottom"/>
            <w:hideMark/>
          </w:tcPr>
          <w:p w14:paraId="2A499D6B"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2029</w:t>
            </w:r>
          </w:p>
        </w:tc>
        <w:tc>
          <w:tcPr>
            <w:tcW w:w="120" w:type="pct"/>
            <w:tcBorders>
              <w:top w:val="single" w:sz="6" w:space="0" w:color="000000"/>
              <w:left w:val="single" w:sz="6" w:space="0" w:color="000000"/>
              <w:bottom w:val="single" w:sz="6" w:space="0" w:color="000000"/>
            </w:tcBorders>
            <w:vAlign w:val="bottom"/>
            <w:hideMark/>
          </w:tcPr>
          <w:p w14:paraId="6528CDD0"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2030</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696C8A63"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1E2E29EF" w14:textId="77777777" w:rsidTr="005D1B62">
        <w:trPr>
          <w:tblCellSpacing w:w="0" w:type="dxa"/>
        </w:trPr>
        <w:tc>
          <w:tcPr>
            <w:tcW w:w="122" w:type="pct"/>
            <w:vMerge w:val="restart"/>
            <w:tcBorders>
              <w:top w:val="single" w:sz="6" w:space="0" w:color="000000"/>
              <w:left w:val="single" w:sz="6" w:space="0" w:color="000000"/>
              <w:bottom w:val="single" w:sz="6" w:space="0" w:color="000000"/>
              <w:right w:val="single" w:sz="6" w:space="0" w:color="000000"/>
            </w:tcBorders>
            <w:vAlign w:val="bottom"/>
            <w:hideMark/>
          </w:tcPr>
          <w:p w14:paraId="73310540"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val="restart"/>
            <w:tcBorders>
              <w:top w:val="single" w:sz="6" w:space="0" w:color="000000"/>
              <w:left w:val="single" w:sz="6" w:space="0" w:color="000000"/>
              <w:bottom w:val="single" w:sz="6" w:space="0" w:color="000000"/>
              <w:right w:val="single" w:sz="6" w:space="0" w:color="000000"/>
            </w:tcBorders>
            <w:vAlign w:val="center"/>
            <w:hideMark/>
          </w:tcPr>
          <w:p w14:paraId="3AA34C0E"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Муниципальная программа "Повышение качества управления муниципальными финансами Дальнереченского муниципального округа"</w:t>
            </w: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25A98CD4"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748C6F63"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73883621,3</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A9A2904"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19,70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72468A1"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19,07</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6ACEAAB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18,78</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5786AEE"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21,06</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7AAD958"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21,39</w:t>
            </w:r>
          </w:p>
        </w:tc>
        <w:tc>
          <w:tcPr>
            <w:tcW w:w="1232" w:type="pct"/>
            <w:vMerge w:val="restart"/>
            <w:tcBorders>
              <w:top w:val="single" w:sz="6" w:space="0" w:color="000000"/>
              <w:left w:val="single" w:sz="6" w:space="0" w:color="000000"/>
              <w:bottom w:val="single" w:sz="6" w:space="0" w:color="000000"/>
              <w:right w:val="single" w:sz="6" w:space="0" w:color="000000"/>
            </w:tcBorders>
            <w:hideMark/>
          </w:tcPr>
          <w:p w14:paraId="0060D73F" w14:textId="77777777" w:rsidR="005D1B62" w:rsidRPr="00E76CF3" w:rsidRDefault="005D1B62"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Управление финансов администрации Дальнереченского муниципального округа</w:t>
            </w:r>
          </w:p>
        </w:tc>
      </w:tr>
      <w:tr w:rsidR="005D1B62" w:rsidRPr="00E76CF3" w14:paraId="0829D1DE"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6C0B8971"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11A4B78E"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77226DAB"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7ED623F7"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782EBBD4"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3E8B305"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1289C2A"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DFBA677"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A2DE758"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1E10DE38"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287483F9"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4764E05E"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04004683"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199DCEFB"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561A404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82106D6"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610232C"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24222A40"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DBB95DE"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0713D77"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034FD394"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0E677307"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18F7AB92"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707DCEC9"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2572F18D"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45A983DE"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73883621,3</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334A6BB"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19,70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65ED078F"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19,07</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5147D88F"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18,78</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C4BB71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21,06</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FBC090F"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21,39</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3BB44929"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76E02561" w14:textId="77777777" w:rsidTr="005D1B62">
        <w:trPr>
          <w:tblCellSpacing w:w="0" w:type="dxa"/>
        </w:trPr>
        <w:tc>
          <w:tcPr>
            <w:tcW w:w="122" w:type="pct"/>
            <w:vMerge w:val="restart"/>
            <w:tcBorders>
              <w:top w:val="single" w:sz="6" w:space="0" w:color="000000"/>
              <w:left w:val="single" w:sz="6" w:space="0" w:color="000000"/>
              <w:bottom w:val="single" w:sz="6" w:space="0" w:color="000000"/>
              <w:right w:val="single" w:sz="6" w:space="0" w:color="000000"/>
            </w:tcBorders>
            <w:vAlign w:val="center"/>
            <w:hideMark/>
          </w:tcPr>
          <w:p w14:paraId="31B491CF"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w:t>
            </w:r>
          </w:p>
        </w:tc>
        <w:tc>
          <w:tcPr>
            <w:tcW w:w="1981" w:type="pct"/>
            <w:vMerge w:val="restart"/>
            <w:tcBorders>
              <w:top w:val="single" w:sz="6" w:space="0" w:color="000000"/>
              <w:left w:val="single" w:sz="6" w:space="0" w:color="000000"/>
              <w:bottom w:val="single" w:sz="6" w:space="0" w:color="000000"/>
              <w:right w:val="single" w:sz="6" w:space="0" w:color="000000"/>
            </w:tcBorders>
            <w:vAlign w:val="center"/>
            <w:hideMark/>
          </w:tcPr>
          <w:p w14:paraId="774A89DD"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Руководство и управление в сфере установленных функций органов местного самоуправления</w:t>
            </w: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0197D10F"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383BE3F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70783621,2</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6CA591C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19,71</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26D6B884"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19,91</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6717A65"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19,60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A713163"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20,29</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3805B64"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20,49</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6E3EB62F"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6754F79F"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1006E145"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72FCBE40"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651B8134"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6B388DB7"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73A19FE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A80A65B"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547ABC83"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39EC410"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7CD43E73"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756CBB29"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2BB4AA69"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41AC85F9"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129C7AED"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182484EE"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4C0C6618"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2B57313"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560C56E6"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26E9BD5"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585D11E5"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5845E07"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4217F23B"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0FE7C08F"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4CFA43FA"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380EB2C0"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26EC3CEE"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4FEA2D62"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70783621,2</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65DBE7E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19,71</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05CB148"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19,91</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F09F69E"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19,60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7C46CE9B"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20,29</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3710DE3"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20,49</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632EA7C9"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7F81DED6" w14:textId="77777777" w:rsidTr="005D1B62">
        <w:trPr>
          <w:tblCellSpacing w:w="0" w:type="dxa"/>
        </w:trPr>
        <w:tc>
          <w:tcPr>
            <w:tcW w:w="122" w:type="pct"/>
            <w:vMerge w:val="restart"/>
            <w:tcBorders>
              <w:top w:val="single" w:sz="6" w:space="0" w:color="000000"/>
              <w:left w:val="single" w:sz="6" w:space="0" w:color="000000"/>
              <w:bottom w:val="single" w:sz="6" w:space="0" w:color="000000"/>
              <w:right w:val="single" w:sz="6" w:space="0" w:color="000000"/>
            </w:tcBorders>
            <w:vAlign w:val="center"/>
            <w:hideMark/>
          </w:tcPr>
          <w:p w14:paraId="48D2EF10"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w:t>
            </w:r>
          </w:p>
        </w:tc>
        <w:tc>
          <w:tcPr>
            <w:tcW w:w="1981" w:type="pct"/>
            <w:vMerge w:val="restart"/>
            <w:tcBorders>
              <w:top w:val="single" w:sz="6" w:space="0" w:color="000000"/>
              <w:left w:val="single" w:sz="6" w:space="0" w:color="000000"/>
              <w:bottom w:val="single" w:sz="6" w:space="0" w:color="000000"/>
              <w:right w:val="single" w:sz="6" w:space="0" w:color="000000"/>
            </w:tcBorders>
            <w:vAlign w:val="center"/>
            <w:hideMark/>
          </w:tcPr>
          <w:p w14:paraId="5F2A0CBB"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Развитие инициативного бюджетирования в Дальнереченском муниципальном округе</w:t>
            </w: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6B374C8E"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Всего в том числе:</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4380CFA2"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3100000,00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FAA50FE"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19,35</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3F203A2"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76820BC8"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760ADEC1"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38,71</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A108FEC"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41,94</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086E0351"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218E9E72"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344EC296"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4C8BBE4C"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2810403A"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федеральный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127CCA03"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585E9FDE"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127EC21"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39A77B8"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7EF9D7E"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E79C7D5"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30F42726"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059596C1"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77613362"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66FD2ABD"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195D837B"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краевой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3389D1F6"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948A0C2"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24C1CE1"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CFC9484"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40DA6F50"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6ED1500"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204B58AD"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r w:rsidR="005D1B62" w:rsidRPr="00E76CF3" w14:paraId="65E1B532" w14:textId="77777777" w:rsidTr="005D1B62">
        <w:trPr>
          <w:tblCellSpacing w:w="0" w:type="dxa"/>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14:paraId="56C51C8A"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1981" w:type="pct"/>
            <w:vMerge/>
            <w:tcBorders>
              <w:top w:val="single" w:sz="6" w:space="0" w:color="000000"/>
              <w:left w:val="single" w:sz="6" w:space="0" w:color="000000"/>
              <w:bottom w:val="single" w:sz="6" w:space="0" w:color="000000"/>
              <w:right w:val="single" w:sz="6" w:space="0" w:color="000000"/>
            </w:tcBorders>
            <w:vAlign w:val="center"/>
            <w:hideMark/>
          </w:tcPr>
          <w:p w14:paraId="62E4BD56"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c>
          <w:tcPr>
            <w:tcW w:w="474" w:type="pct"/>
            <w:tcBorders>
              <w:top w:val="single" w:sz="6" w:space="0" w:color="000000"/>
              <w:left w:val="single" w:sz="6" w:space="0" w:color="000000"/>
              <w:bottom w:val="single" w:sz="6" w:space="0" w:color="000000"/>
              <w:right w:val="single" w:sz="6" w:space="0" w:color="000000"/>
            </w:tcBorders>
            <w:vAlign w:val="bottom"/>
            <w:hideMark/>
          </w:tcPr>
          <w:p w14:paraId="7C4078F6"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местный бюджет</w:t>
            </w:r>
          </w:p>
        </w:tc>
        <w:tc>
          <w:tcPr>
            <w:tcW w:w="590" w:type="pct"/>
            <w:tcBorders>
              <w:top w:val="single" w:sz="6" w:space="0" w:color="000000"/>
              <w:left w:val="single" w:sz="6" w:space="0" w:color="000000"/>
              <w:bottom w:val="single" w:sz="6" w:space="0" w:color="000000"/>
              <w:right w:val="single" w:sz="6" w:space="0" w:color="000000"/>
            </w:tcBorders>
            <w:vAlign w:val="bottom"/>
            <w:hideMark/>
          </w:tcPr>
          <w:p w14:paraId="506D64B6"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3100000,00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0FBD70F6"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19,35</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71A354D9"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21FAED9D"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327A5F5A"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38,71</w:t>
            </w:r>
          </w:p>
        </w:tc>
        <w:tc>
          <w:tcPr>
            <w:tcW w:w="120" w:type="pct"/>
            <w:tcBorders>
              <w:top w:val="single" w:sz="6" w:space="0" w:color="000000"/>
              <w:left w:val="single" w:sz="6" w:space="0" w:color="000000"/>
              <w:bottom w:val="single" w:sz="6" w:space="0" w:color="000000"/>
              <w:right w:val="single" w:sz="6" w:space="0" w:color="000000"/>
            </w:tcBorders>
            <w:vAlign w:val="bottom"/>
            <w:hideMark/>
          </w:tcPr>
          <w:p w14:paraId="1BA8C5D5" w14:textId="77777777" w:rsidR="005D1B62" w:rsidRPr="00E76CF3" w:rsidRDefault="005D1B62"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41,94</w:t>
            </w:r>
          </w:p>
        </w:tc>
        <w:tc>
          <w:tcPr>
            <w:tcW w:w="1232" w:type="pct"/>
            <w:vMerge/>
            <w:tcBorders>
              <w:top w:val="single" w:sz="6" w:space="0" w:color="000000"/>
              <w:left w:val="single" w:sz="6" w:space="0" w:color="000000"/>
              <w:bottom w:val="single" w:sz="6" w:space="0" w:color="000000"/>
              <w:right w:val="single" w:sz="6" w:space="0" w:color="000000"/>
            </w:tcBorders>
            <w:vAlign w:val="center"/>
            <w:hideMark/>
          </w:tcPr>
          <w:p w14:paraId="34BA3075" w14:textId="77777777" w:rsidR="005D1B62" w:rsidRPr="00E76CF3" w:rsidRDefault="005D1B62" w:rsidP="00E76CF3">
            <w:pPr>
              <w:suppressAutoHyphens w:val="0"/>
              <w:rPr>
                <w:rFonts w:ascii="Calibri" w:eastAsia="Times New Roman" w:hAnsi="Calibri" w:cs="Calibri"/>
                <w:kern w:val="0"/>
                <w:sz w:val="14"/>
                <w:szCs w:val="14"/>
                <w:lang w:val="ru-RU" w:eastAsia="ru-RU" w:bidi="ar-SA"/>
              </w:rPr>
            </w:pPr>
          </w:p>
        </w:tc>
      </w:tr>
    </w:tbl>
    <w:p w14:paraId="42A3865F" w14:textId="77777777" w:rsidR="005D1B62" w:rsidRPr="00E76CF3" w:rsidRDefault="005D1B62" w:rsidP="00E76CF3">
      <w:pPr>
        <w:jc w:val="cente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E64CDA" w:rsidRPr="00E76CF3" w14:paraId="6C4D7A6E" w14:textId="77777777" w:rsidTr="00E64CDA">
        <w:trPr>
          <w:gridBefore w:val="1"/>
          <w:wBefore w:w="56" w:type="dxa"/>
          <w:trHeight w:val="18"/>
        </w:trPr>
        <w:tc>
          <w:tcPr>
            <w:tcW w:w="3771" w:type="dxa"/>
            <w:shd w:val="clear" w:color="auto" w:fill="auto"/>
          </w:tcPr>
          <w:p w14:paraId="515CAE5F" w14:textId="77777777" w:rsidR="00E64CDA" w:rsidRPr="00E76CF3" w:rsidRDefault="00E64CDA"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w:t>
            </w:r>
          </w:p>
          <w:p w14:paraId="6B9A4F58" w14:textId="77777777" w:rsidR="00E64CDA" w:rsidRPr="00E76CF3" w:rsidRDefault="00E64CDA" w:rsidP="00E76CF3">
            <w:pPr>
              <w:jc w:val="center"/>
              <w:rPr>
                <w:rFonts w:ascii="Calibri" w:hAnsi="Calibri" w:cs="Calibri"/>
                <w:b/>
                <w:bCs/>
                <w:sz w:val="18"/>
                <w:szCs w:val="18"/>
                <w:lang w:val="ru-RU"/>
              </w:rPr>
            </w:pPr>
            <w:r w:rsidRPr="00E76CF3">
              <w:rPr>
                <w:rFonts w:ascii="Calibri" w:hAnsi="Calibri" w:cs="Calibri"/>
                <w:b/>
                <w:bCs/>
                <w:sz w:val="18"/>
                <w:szCs w:val="18"/>
                <w:lang w:val="ru-RU"/>
              </w:rPr>
              <w:t>ПРИМОРСКОГО КРАЯ</w:t>
            </w:r>
          </w:p>
          <w:p w14:paraId="19E2E532" w14:textId="77777777" w:rsidR="00E64CDA" w:rsidRPr="00E76CF3" w:rsidRDefault="00E64CDA" w:rsidP="00E76CF3">
            <w:pPr>
              <w:ind w:firstLine="709"/>
              <w:jc w:val="center"/>
              <w:rPr>
                <w:rFonts w:ascii="Calibri" w:hAnsi="Calibri" w:cs="Calibri"/>
                <w:b/>
                <w:bCs/>
                <w:sz w:val="18"/>
                <w:szCs w:val="18"/>
                <w:lang w:val="ru-RU"/>
              </w:rPr>
            </w:pPr>
          </w:p>
          <w:p w14:paraId="307F7D51" w14:textId="77777777" w:rsidR="00E64CDA" w:rsidRPr="00E76CF3" w:rsidRDefault="00E64CDA"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25F75136" w14:textId="77777777" w:rsidR="00E64CDA" w:rsidRPr="00E76CF3" w:rsidRDefault="00E64CDA" w:rsidP="00E76CF3">
            <w:pPr>
              <w:ind w:firstLine="709"/>
              <w:jc w:val="center"/>
              <w:rPr>
                <w:rFonts w:ascii="Calibri" w:hAnsi="Calibri" w:cs="Calibri"/>
                <w:b/>
                <w:bCs/>
                <w:sz w:val="18"/>
                <w:szCs w:val="18"/>
                <w:lang w:val="ru-RU"/>
              </w:rPr>
            </w:pPr>
          </w:p>
          <w:p w14:paraId="1BF354B8" w14:textId="1AA118AB" w:rsidR="00E64CDA" w:rsidRPr="00E76CF3" w:rsidRDefault="00E64CDA" w:rsidP="00E76CF3">
            <w:pPr>
              <w:jc w:val="center"/>
              <w:rPr>
                <w:rFonts w:ascii="Calibri" w:hAnsi="Calibri" w:cs="Calibri"/>
                <w:b/>
                <w:bCs/>
                <w:sz w:val="14"/>
                <w:szCs w:val="14"/>
                <w:lang w:val="ru-RU"/>
              </w:rPr>
            </w:pPr>
            <w:r w:rsidRPr="00E76CF3">
              <w:rPr>
                <w:rFonts w:ascii="Calibri" w:hAnsi="Calibri" w:cs="Calibri"/>
                <w:b/>
                <w:bCs/>
                <w:sz w:val="14"/>
                <w:szCs w:val="14"/>
                <w:lang w:val="ru-RU"/>
              </w:rPr>
              <w:t>13 мая 2026 года</w:t>
            </w:r>
            <w:r w:rsidRPr="00E76CF3">
              <w:rPr>
                <w:rFonts w:ascii="Calibri" w:hAnsi="Calibri" w:cs="Calibri"/>
                <w:b/>
                <w:bCs/>
                <w:sz w:val="14"/>
                <w:szCs w:val="14"/>
                <w:lang w:val="ru-RU"/>
              </w:rPr>
              <w:tab/>
              <w:t xml:space="preserve"> г. Дальнереченск</w:t>
            </w:r>
            <w:r w:rsidRPr="00E76CF3">
              <w:rPr>
                <w:rFonts w:ascii="Calibri" w:hAnsi="Calibri" w:cs="Calibri"/>
                <w:b/>
                <w:bCs/>
                <w:sz w:val="14"/>
                <w:szCs w:val="14"/>
                <w:lang w:val="ru-RU"/>
              </w:rPr>
              <w:tab/>
              <w:t xml:space="preserve">    № 349-па</w:t>
            </w:r>
          </w:p>
          <w:p w14:paraId="6105D0FD" w14:textId="77777777" w:rsidR="00E64CDA" w:rsidRPr="00E76CF3" w:rsidRDefault="00E64CDA" w:rsidP="00E76CF3">
            <w:pPr>
              <w:ind w:firstLine="709"/>
              <w:jc w:val="center"/>
              <w:rPr>
                <w:rFonts w:ascii="Calibri" w:hAnsi="Calibri" w:cs="Calibri"/>
                <w:b/>
                <w:bCs/>
                <w:sz w:val="18"/>
                <w:szCs w:val="18"/>
                <w:lang w:val="ru-RU"/>
              </w:rPr>
            </w:pPr>
          </w:p>
          <w:p w14:paraId="2D67C187" w14:textId="34479A75" w:rsidR="00E64CDA" w:rsidRPr="00E76CF3" w:rsidRDefault="00E64CDA" w:rsidP="00E76CF3">
            <w:pPr>
              <w:jc w:val="center"/>
              <w:rPr>
                <w:rFonts w:ascii="Calibri" w:hAnsi="Calibri" w:cs="Calibri"/>
                <w:b/>
                <w:bCs/>
                <w:sz w:val="18"/>
                <w:szCs w:val="18"/>
                <w:lang w:val="ru-RU"/>
              </w:rPr>
            </w:pPr>
            <w:r w:rsidRPr="00E76CF3">
              <w:rPr>
                <w:rFonts w:ascii="Calibri" w:hAnsi="Calibri" w:cs="Calibri"/>
                <w:b/>
                <w:bCs/>
                <w:sz w:val="18"/>
                <w:szCs w:val="18"/>
                <w:lang w:val="ru-RU"/>
              </w:rPr>
              <w:t>О внесении изменений в Муниципальную программу "Управление муниципальным имуществом и земельными ресурсами на 2026-2030 годы"</w:t>
            </w:r>
          </w:p>
          <w:p w14:paraId="00782141" w14:textId="77777777" w:rsidR="00E64CDA" w:rsidRPr="00E76CF3" w:rsidRDefault="00E64CDA" w:rsidP="00E76CF3">
            <w:pPr>
              <w:ind w:firstLine="709"/>
              <w:jc w:val="both"/>
              <w:rPr>
                <w:rFonts w:ascii="Calibri" w:hAnsi="Calibri" w:cs="Calibri"/>
                <w:sz w:val="18"/>
                <w:szCs w:val="18"/>
                <w:lang w:val="ru-RU"/>
              </w:rPr>
            </w:pPr>
          </w:p>
          <w:p w14:paraId="5879601F" w14:textId="74DD3C00"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администрация Дальнереченского</w:t>
            </w:r>
          </w:p>
        </w:tc>
        <w:tc>
          <w:tcPr>
            <w:tcW w:w="284" w:type="dxa"/>
            <w:shd w:val="clear" w:color="auto" w:fill="auto"/>
          </w:tcPr>
          <w:p w14:paraId="436972E2" w14:textId="77777777" w:rsidR="00E64CDA" w:rsidRPr="00E76CF3" w:rsidRDefault="00E64CDA" w:rsidP="00E76CF3">
            <w:pPr>
              <w:rPr>
                <w:rFonts w:ascii="Calibri" w:hAnsi="Calibri" w:cs="Calibri"/>
                <w:sz w:val="18"/>
                <w:szCs w:val="18"/>
                <w:lang w:val="ru-RU"/>
              </w:rPr>
            </w:pPr>
          </w:p>
        </w:tc>
        <w:tc>
          <w:tcPr>
            <w:tcW w:w="3771" w:type="dxa"/>
            <w:shd w:val="clear" w:color="auto" w:fill="auto"/>
          </w:tcPr>
          <w:p w14:paraId="53317412" w14:textId="2883DBE2" w:rsidR="00E64CDA" w:rsidRPr="00E76CF3" w:rsidRDefault="00E64CDA" w:rsidP="00E76CF3">
            <w:pPr>
              <w:jc w:val="both"/>
              <w:rPr>
                <w:rFonts w:ascii="Calibri" w:hAnsi="Calibri" w:cs="Calibri"/>
                <w:sz w:val="18"/>
                <w:szCs w:val="18"/>
                <w:lang w:val="ru-RU"/>
              </w:rPr>
            </w:pPr>
            <w:r w:rsidRPr="00E76CF3">
              <w:rPr>
                <w:rFonts w:ascii="Calibri" w:hAnsi="Calibri" w:cs="Calibri"/>
                <w:sz w:val="18"/>
                <w:szCs w:val="18"/>
                <w:lang w:val="ru-RU"/>
              </w:rPr>
              <w:t xml:space="preserve">муниципального округа п о с т а н о в л я е т: </w:t>
            </w:r>
          </w:p>
          <w:p w14:paraId="2B3EA6B7" w14:textId="77777777" w:rsidR="00E64CDA" w:rsidRPr="00E76CF3" w:rsidRDefault="00E64CDA" w:rsidP="00E76CF3">
            <w:pPr>
              <w:ind w:firstLine="709"/>
              <w:jc w:val="both"/>
              <w:rPr>
                <w:rFonts w:ascii="Calibri" w:hAnsi="Calibri" w:cs="Calibri"/>
                <w:sz w:val="18"/>
                <w:szCs w:val="18"/>
                <w:lang w:val="ru-RU"/>
              </w:rPr>
            </w:pPr>
          </w:p>
          <w:p w14:paraId="1D8E7B98" w14:textId="77777777"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1.</w:t>
            </w:r>
            <w:r w:rsidRPr="00E76CF3">
              <w:rPr>
                <w:rFonts w:ascii="Calibri" w:hAnsi="Calibri" w:cs="Calibri"/>
                <w:sz w:val="18"/>
                <w:szCs w:val="18"/>
                <w:lang w:val="ru-RU"/>
              </w:rPr>
              <w:tab/>
              <w:t>Внести следующие изменения в муниципальную программу "Управление муниципальным имуществом и земельными ресурсами на 2026 – 2030 годы", утвержденную постановлением администрации Дальнереченского муниципального округа от 21.01.2026 г. № 41-па (далее – Муниципальная программа):</w:t>
            </w:r>
          </w:p>
          <w:p w14:paraId="4987375F" w14:textId="77777777"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1.1.</w:t>
            </w:r>
            <w:r w:rsidRPr="00E76CF3">
              <w:rPr>
                <w:rFonts w:ascii="Calibri" w:hAnsi="Calibri" w:cs="Calibri"/>
                <w:sz w:val="18"/>
                <w:szCs w:val="18"/>
                <w:lang w:val="ru-RU"/>
              </w:rPr>
              <w:tab/>
              <w:t>Пункт 11 "Объемы бюджетных ассигнований Муниципальной программы" Паспорта Муниципальной программы изложить в следующей редакции: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861"/>
              <w:gridCol w:w="2223"/>
            </w:tblGrid>
            <w:tr w:rsidR="00E64CDA" w:rsidRPr="00E76CF3" w14:paraId="5174800C" w14:textId="77777777" w:rsidTr="00E64CDA">
              <w:trPr>
                <w:trHeight w:val="541"/>
                <w:jc w:val="center"/>
              </w:trPr>
              <w:tc>
                <w:tcPr>
                  <w:tcW w:w="542" w:type="dxa"/>
                  <w:tcBorders>
                    <w:top w:val="single" w:sz="4" w:space="0" w:color="000000"/>
                    <w:left w:val="single" w:sz="4" w:space="0" w:color="000000"/>
                    <w:bottom w:val="single" w:sz="4" w:space="0" w:color="000000"/>
                    <w:right w:val="single" w:sz="4" w:space="0" w:color="000000"/>
                  </w:tcBorders>
                </w:tcPr>
                <w:p w14:paraId="6364256E" w14:textId="77777777" w:rsidR="00E64CDA" w:rsidRPr="00E76CF3" w:rsidRDefault="00E64CDA" w:rsidP="00E76CF3">
                  <w:pPr>
                    <w:ind w:right="142"/>
                    <w:contextualSpacing/>
                    <w:rPr>
                      <w:rFonts w:ascii="Calibri" w:hAnsi="Calibri" w:cs="Calibri"/>
                      <w:sz w:val="14"/>
                      <w:szCs w:val="14"/>
                    </w:rPr>
                  </w:pPr>
                  <w:r w:rsidRPr="00E76CF3">
                    <w:rPr>
                      <w:rFonts w:ascii="Calibri" w:hAnsi="Calibri" w:cs="Calibri"/>
                      <w:sz w:val="14"/>
                      <w:szCs w:val="14"/>
                    </w:rPr>
                    <w:t>11</w:t>
                  </w:r>
                </w:p>
              </w:tc>
              <w:tc>
                <w:tcPr>
                  <w:tcW w:w="861" w:type="dxa"/>
                  <w:tcBorders>
                    <w:top w:val="single" w:sz="4" w:space="0" w:color="000000"/>
                    <w:left w:val="single" w:sz="4" w:space="0" w:color="000000"/>
                    <w:bottom w:val="single" w:sz="4" w:space="0" w:color="000000"/>
                    <w:right w:val="single" w:sz="4" w:space="0" w:color="000000"/>
                  </w:tcBorders>
                </w:tcPr>
                <w:p w14:paraId="13FCD8B6" w14:textId="77777777" w:rsidR="00E64CDA" w:rsidRPr="00E76CF3" w:rsidRDefault="00E64CDA" w:rsidP="00E76CF3">
                  <w:pPr>
                    <w:ind w:right="142"/>
                    <w:contextualSpacing/>
                    <w:rPr>
                      <w:rFonts w:ascii="Calibri" w:hAnsi="Calibri" w:cs="Calibri"/>
                      <w:sz w:val="14"/>
                      <w:szCs w:val="14"/>
                      <w:lang w:val="ru-RU"/>
                    </w:rPr>
                  </w:pPr>
                  <w:r w:rsidRPr="00E76CF3">
                    <w:rPr>
                      <w:rFonts w:ascii="Calibri" w:hAnsi="Calibri" w:cs="Calibri"/>
                      <w:sz w:val="14"/>
                      <w:szCs w:val="14"/>
                      <w:lang w:val="ru-RU"/>
                    </w:rPr>
                    <w:t>Объемы бюджетных ассигнований Муниципальной программы</w:t>
                  </w:r>
                </w:p>
              </w:tc>
              <w:tc>
                <w:tcPr>
                  <w:tcW w:w="2223" w:type="dxa"/>
                  <w:tcBorders>
                    <w:top w:val="single" w:sz="4" w:space="0" w:color="000000"/>
                    <w:left w:val="single" w:sz="4" w:space="0" w:color="000000"/>
                    <w:bottom w:val="single" w:sz="4" w:space="0" w:color="000000"/>
                    <w:right w:val="single" w:sz="4" w:space="0" w:color="000000"/>
                  </w:tcBorders>
                </w:tcPr>
                <w:p w14:paraId="7C2FD111" w14:textId="12BE474E" w:rsidR="00E64CDA" w:rsidRPr="00E76CF3" w:rsidRDefault="00E64CDA" w:rsidP="00E76CF3">
                  <w:pPr>
                    <w:ind w:right="142"/>
                    <w:contextualSpacing/>
                    <w:jc w:val="both"/>
                    <w:rPr>
                      <w:rFonts w:ascii="Calibri" w:hAnsi="Calibri" w:cs="Calibri"/>
                      <w:sz w:val="14"/>
                      <w:szCs w:val="14"/>
                      <w:lang w:val="ru-RU"/>
                    </w:rPr>
                  </w:pPr>
                  <w:r w:rsidRPr="00E76CF3">
                    <w:rPr>
                      <w:rFonts w:ascii="Calibri" w:hAnsi="Calibri" w:cs="Calibri"/>
                      <w:sz w:val="14"/>
                      <w:szCs w:val="14"/>
                      <w:lang w:val="ru-RU"/>
                    </w:rPr>
                    <w:t>Общий объем финансирования реализации Муниципальной программы из бюджета Дальнереченского муниципального округа составит 11</w:t>
                  </w:r>
                  <w:r w:rsidRPr="00E76CF3">
                    <w:rPr>
                      <w:rFonts w:ascii="Calibri" w:hAnsi="Calibri" w:cs="Calibri"/>
                      <w:sz w:val="14"/>
                      <w:szCs w:val="14"/>
                    </w:rPr>
                    <w:t> </w:t>
                  </w:r>
                  <w:r w:rsidRPr="00E76CF3">
                    <w:rPr>
                      <w:rFonts w:ascii="Calibri" w:hAnsi="Calibri" w:cs="Calibri"/>
                      <w:sz w:val="14"/>
                      <w:szCs w:val="14"/>
                      <w:lang w:val="ru-RU"/>
                    </w:rPr>
                    <w:t>380</w:t>
                  </w:r>
                  <w:r w:rsidRPr="00E76CF3">
                    <w:rPr>
                      <w:rFonts w:ascii="Calibri" w:hAnsi="Calibri" w:cs="Calibri"/>
                      <w:sz w:val="14"/>
                      <w:szCs w:val="14"/>
                    </w:rPr>
                    <w:t> </w:t>
                  </w:r>
                  <w:r w:rsidRPr="00E76CF3">
                    <w:rPr>
                      <w:rFonts w:ascii="Calibri" w:hAnsi="Calibri" w:cs="Calibri"/>
                      <w:sz w:val="14"/>
                      <w:szCs w:val="14"/>
                      <w:lang w:val="ru-RU"/>
                    </w:rPr>
                    <w:t>677,00 рублей, в том числе по годам:</w:t>
                  </w:r>
                </w:p>
              </w:tc>
            </w:tr>
          </w:tbl>
          <w:p w14:paraId="3F6917FA" w14:textId="3325BB17" w:rsidR="00E64CDA" w:rsidRPr="00E76CF3" w:rsidRDefault="00E64CDA" w:rsidP="00E76CF3">
            <w:pPr>
              <w:ind w:firstLine="709"/>
              <w:jc w:val="both"/>
              <w:rPr>
                <w:rFonts w:ascii="Calibri" w:hAnsi="Calibri" w:cs="Calibri"/>
                <w:sz w:val="18"/>
                <w:szCs w:val="18"/>
                <w:lang w:val="ru-RU"/>
              </w:rPr>
            </w:pPr>
          </w:p>
        </w:tc>
        <w:tc>
          <w:tcPr>
            <w:tcW w:w="284" w:type="dxa"/>
            <w:shd w:val="clear" w:color="auto" w:fill="auto"/>
          </w:tcPr>
          <w:p w14:paraId="3DC99D6C" w14:textId="77777777" w:rsidR="00E64CDA" w:rsidRPr="00E76CF3" w:rsidRDefault="00E64CDA" w:rsidP="00E76CF3">
            <w:pPr>
              <w:rPr>
                <w:rFonts w:ascii="Calibri" w:hAnsi="Calibri" w:cs="Calibri"/>
                <w:sz w:val="18"/>
                <w:szCs w:val="18"/>
                <w:lang w:val="ru-RU"/>
              </w:rPr>
            </w:pPr>
          </w:p>
        </w:tc>
        <w:tc>
          <w:tcPr>
            <w:tcW w:w="3769" w:type="dxa"/>
            <w:shd w:val="clear" w:color="auto" w:fill="auto"/>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
              <w:gridCol w:w="856"/>
              <w:gridCol w:w="2209"/>
            </w:tblGrid>
            <w:tr w:rsidR="00E64CDA" w:rsidRPr="00E76CF3" w14:paraId="188FC883" w14:textId="77777777" w:rsidTr="00E64CDA">
              <w:trPr>
                <w:trHeight w:val="589"/>
                <w:jc w:val="center"/>
              </w:trPr>
              <w:tc>
                <w:tcPr>
                  <w:tcW w:w="539" w:type="dxa"/>
                  <w:tcBorders>
                    <w:top w:val="single" w:sz="4" w:space="0" w:color="000000"/>
                    <w:left w:val="single" w:sz="4" w:space="0" w:color="000000"/>
                    <w:bottom w:val="single" w:sz="4" w:space="0" w:color="000000"/>
                    <w:right w:val="single" w:sz="4" w:space="0" w:color="000000"/>
                  </w:tcBorders>
                </w:tcPr>
                <w:p w14:paraId="32D88D8D" w14:textId="5ED396C1" w:rsidR="00E64CDA" w:rsidRPr="00E76CF3" w:rsidRDefault="00E64CDA" w:rsidP="00E76CF3">
                  <w:pPr>
                    <w:ind w:right="142"/>
                    <w:contextualSpacing/>
                    <w:rPr>
                      <w:rFonts w:ascii="Calibri" w:hAnsi="Calibri" w:cs="Calibri"/>
                      <w:sz w:val="14"/>
                      <w:szCs w:val="14"/>
                      <w:lang w:val="ru-RU"/>
                    </w:rPr>
                  </w:pPr>
                </w:p>
              </w:tc>
              <w:tc>
                <w:tcPr>
                  <w:tcW w:w="856" w:type="dxa"/>
                  <w:tcBorders>
                    <w:top w:val="single" w:sz="4" w:space="0" w:color="000000"/>
                    <w:left w:val="single" w:sz="4" w:space="0" w:color="000000"/>
                    <w:bottom w:val="single" w:sz="4" w:space="0" w:color="000000"/>
                    <w:right w:val="single" w:sz="4" w:space="0" w:color="000000"/>
                  </w:tcBorders>
                </w:tcPr>
                <w:p w14:paraId="38BB3257" w14:textId="44DC9F2F" w:rsidR="00E64CDA" w:rsidRPr="00E76CF3" w:rsidRDefault="00E64CDA" w:rsidP="00E76CF3">
                  <w:pPr>
                    <w:ind w:right="142"/>
                    <w:contextualSpacing/>
                    <w:rPr>
                      <w:rFonts w:ascii="Calibri" w:hAnsi="Calibri" w:cs="Calibri"/>
                      <w:sz w:val="14"/>
                      <w:szCs w:val="14"/>
                      <w:lang w:val="ru-RU"/>
                    </w:rPr>
                  </w:pPr>
                </w:p>
              </w:tc>
              <w:tc>
                <w:tcPr>
                  <w:tcW w:w="2209" w:type="dxa"/>
                  <w:tcBorders>
                    <w:top w:val="single" w:sz="4" w:space="0" w:color="000000"/>
                    <w:left w:val="single" w:sz="4" w:space="0" w:color="000000"/>
                    <w:bottom w:val="single" w:sz="4" w:space="0" w:color="000000"/>
                    <w:right w:val="single" w:sz="4" w:space="0" w:color="000000"/>
                  </w:tcBorders>
                </w:tcPr>
                <w:p w14:paraId="55DCB9F3" w14:textId="77777777" w:rsidR="00E64CDA" w:rsidRPr="00E76CF3" w:rsidRDefault="00E64CDA" w:rsidP="00E76CF3">
                  <w:pPr>
                    <w:ind w:right="142"/>
                    <w:contextualSpacing/>
                    <w:jc w:val="both"/>
                    <w:rPr>
                      <w:rFonts w:ascii="Calibri" w:hAnsi="Calibri" w:cs="Calibri"/>
                      <w:sz w:val="14"/>
                      <w:szCs w:val="14"/>
                      <w:lang w:val="ru-RU"/>
                    </w:rPr>
                  </w:pPr>
                  <w:r w:rsidRPr="00E76CF3">
                    <w:rPr>
                      <w:rFonts w:ascii="Calibri" w:hAnsi="Calibri" w:cs="Calibri"/>
                      <w:sz w:val="14"/>
                      <w:szCs w:val="14"/>
                      <w:lang w:val="ru-RU"/>
                    </w:rPr>
                    <w:t>2026 год – 10</w:t>
                  </w:r>
                  <w:r w:rsidRPr="00E76CF3">
                    <w:rPr>
                      <w:rFonts w:ascii="Calibri" w:hAnsi="Calibri" w:cs="Calibri"/>
                      <w:sz w:val="14"/>
                      <w:szCs w:val="14"/>
                    </w:rPr>
                    <w:t> </w:t>
                  </w:r>
                  <w:r w:rsidRPr="00E76CF3">
                    <w:rPr>
                      <w:rFonts w:ascii="Calibri" w:hAnsi="Calibri" w:cs="Calibri"/>
                      <w:sz w:val="14"/>
                      <w:szCs w:val="14"/>
                      <w:lang w:val="ru-RU"/>
                    </w:rPr>
                    <w:t>072</w:t>
                  </w:r>
                  <w:r w:rsidRPr="00E76CF3">
                    <w:rPr>
                      <w:rFonts w:ascii="Calibri" w:hAnsi="Calibri" w:cs="Calibri"/>
                      <w:sz w:val="14"/>
                      <w:szCs w:val="14"/>
                    </w:rPr>
                    <w:t> </w:t>
                  </w:r>
                  <w:r w:rsidRPr="00E76CF3">
                    <w:rPr>
                      <w:rFonts w:ascii="Calibri" w:hAnsi="Calibri" w:cs="Calibri"/>
                      <w:sz w:val="14"/>
                      <w:szCs w:val="14"/>
                      <w:lang w:val="ru-RU"/>
                    </w:rPr>
                    <w:t>241,00 руб.</w:t>
                  </w:r>
                </w:p>
                <w:p w14:paraId="0FD68B41" w14:textId="77777777" w:rsidR="00E64CDA" w:rsidRPr="00E76CF3" w:rsidRDefault="00E64CDA" w:rsidP="00E76CF3">
                  <w:pPr>
                    <w:ind w:right="142"/>
                    <w:contextualSpacing/>
                    <w:jc w:val="both"/>
                    <w:rPr>
                      <w:rFonts w:ascii="Calibri" w:hAnsi="Calibri" w:cs="Calibri"/>
                      <w:sz w:val="14"/>
                      <w:szCs w:val="14"/>
                      <w:lang w:val="ru-RU"/>
                    </w:rPr>
                  </w:pPr>
                  <w:r w:rsidRPr="00E76CF3">
                    <w:rPr>
                      <w:rFonts w:ascii="Calibri" w:hAnsi="Calibri" w:cs="Calibri"/>
                      <w:sz w:val="14"/>
                      <w:szCs w:val="14"/>
                      <w:lang w:val="ru-RU"/>
                    </w:rPr>
                    <w:t>2027 год – 327</w:t>
                  </w:r>
                  <w:r w:rsidRPr="00E76CF3">
                    <w:rPr>
                      <w:rFonts w:ascii="Calibri" w:hAnsi="Calibri" w:cs="Calibri"/>
                      <w:sz w:val="14"/>
                      <w:szCs w:val="14"/>
                    </w:rPr>
                    <w:t> </w:t>
                  </w:r>
                  <w:r w:rsidRPr="00E76CF3">
                    <w:rPr>
                      <w:rFonts w:ascii="Calibri" w:hAnsi="Calibri" w:cs="Calibri"/>
                      <w:sz w:val="14"/>
                      <w:szCs w:val="14"/>
                      <w:lang w:val="ru-RU"/>
                    </w:rPr>
                    <w:t>109,00 руб.</w:t>
                  </w:r>
                </w:p>
                <w:p w14:paraId="34A8F1BD" w14:textId="77777777" w:rsidR="00E64CDA" w:rsidRPr="00E76CF3" w:rsidRDefault="00E64CDA" w:rsidP="00E76CF3">
                  <w:pPr>
                    <w:ind w:right="142"/>
                    <w:contextualSpacing/>
                    <w:jc w:val="both"/>
                    <w:rPr>
                      <w:rFonts w:ascii="Calibri" w:hAnsi="Calibri" w:cs="Calibri"/>
                      <w:sz w:val="14"/>
                      <w:szCs w:val="14"/>
                      <w:lang w:val="ru-RU"/>
                    </w:rPr>
                  </w:pPr>
                  <w:r w:rsidRPr="00E76CF3">
                    <w:rPr>
                      <w:rFonts w:ascii="Calibri" w:hAnsi="Calibri" w:cs="Calibri"/>
                      <w:sz w:val="14"/>
                      <w:szCs w:val="14"/>
                      <w:lang w:val="ru-RU"/>
                    </w:rPr>
                    <w:t>2028 год – 327</w:t>
                  </w:r>
                  <w:r w:rsidRPr="00E76CF3">
                    <w:rPr>
                      <w:rFonts w:ascii="Calibri" w:hAnsi="Calibri" w:cs="Calibri"/>
                      <w:sz w:val="14"/>
                      <w:szCs w:val="14"/>
                    </w:rPr>
                    <w:t> </w:t>
                  </w:r>
                  <w:r w:rsidRPr="00E76CF3">
                    <w:rPr>
                      <w:rFonts w:ascii="Calibri" w:hAnsi="Calibri" w:cs="Calibri"/>
                      <w:sz w:val="14"/>
                      <w:szCs w:val="14"/>
                      <w:lang w:val="ru-RU"/>
                    </w:rPr>
                    <w:t>109,00 руб.</w:t>
                  </w:r>
                </w:p>
                <w:p w14:paraId="504EB12E" w14:textId="77777777" w:rsidR="00E64CDA" w:rsidRPr="00E76CF3" w:rsidRDefault="00E64CDA" w:rsidP="00E76CF3">
                  <w:pPr>
                    <w:ind w:right="142"/>
                    <w:contextualSpacing/>
                    <w:jc w:val="both"/>
                    <w:rPr>
                      <w:rFonts w:ascii="Calibri" w:hAnsi="Calibri" w:cs="Calibri"/>
                      <w:sz w:val="14"/>
                      <w:szCs w:val="14"/>
                      <w:lang w:val="ru-RU"/>
                    </w:rPr>
                  </w:pPr>
                  <w:r w:rsidRPr="00E76CF3">
                    <w:rPr>
                      <w:rFonts w:ascii="Calibri" w:hAnsi="Calibri" w:cs="Calibri"/>
                      <w:sz w:val="14"/>
                      <w:szCs w:val="14"/>
                      <w:lang w:val="ru-RU"/>
                    </w:rPr>
                    <w:t>2029 год – 327</w:t>
                  </w:r>
                  <w:r w:rsidRPr="00E76CF3">
                    <w:rPr>
                      <w:rFonts w:ascii="Calibri" w:hAnsi="Calibri" w:cs="Calibri"/>
                      <w:sz w:val="14"/>
                      <w:szCs w:val="14"/>
                    </w:rPr>
                    <w:t> </w:t>
                  </w:r>
                  <w:r w:rsidRPr="00E76CF3">
                    <w:rPr>
                      <w:rFonts w:ascii="Calibri" w:hAnsi="Calibri" w:cs="Calibri"/>
                      <w:sz w:val="14"/>
                      <w:szCs w:val="14"/>
                      <w:lang w:val="ru-RU"/>
                    </w:rPr>
                    <w:t>109,00 руб.</w:t>
                  </w:r>
                </w:p>
                <w:p w14:paraId="75F02386" w14:textId="77777777" w:rsidR="00E64CDA" w:rsidRPr="00E76CF3" w:rsidRDefault="00E64CDA" w:rsidP="00E76CF3">
                  <w:pPr>
                    <w:ind w:right="142"/>
                    <w:contextualSpacing/>
                    <w:jc w:val="both"/>
                    <w:rPr>
                      <w:rFonts w:ascii="Calibri" w:hAnsi="Calibri" w:cs="Calibri"/>
                      <w:sz w:val="14"/>
                      <w:szCs w:val="14"/>
                      <w:lang w:val="ru-RU"/>
                    </w:rPr>
                  </w:pPr>
                  <w:r w:rsidRPr="00E76CF3">
                    <w:rPr>
                      <w:rFonts w:ascii="Calibri" w:hAnsi="Calibri" w:cs="Calibri"/>
                      <w:sz w:val="14"/>
                      <w:szCs w:val="14"/>
                      <w:lang w:val="ru-RU"/>
                    </w:rPr>
                    <w:t>2030 год – 327</w:t>
                  </w:r>
                  <w:r w:rsidRPr="00E76CF3">
                    <w:rPr>
                      <w:rFonts w:ascii="Calibri" w:hAnsi="Calibri" w:cs="Calibri"/>
                      <w:sz w:val="14"/>
                      <w:szCs w:val="14"/>
                    </w:rPr>
                    <w:t> </w:t>
                  </w:r>
                  <w:r w:rsidRPr="00E76CF3">
                    <w:rPr>
                      <w:rFonts w:ascii="Calibri" w:hAnsi="Calibri" w:cs="Calibri"/>
                      <w:sz w:val="14"/>
                      <w:szCs w:val="14"/>
                      <w:lang w:val="ru-RU"/>
                    </w:rPr>
                    <w:t>109,00 руб.</w:t>
                  </w:r>
                </w:p>
              </w:tc>
            </w:tr>
          </w:tbl>
          <w:p w14:paraId="5F0C14BE" w14:textId="77777777"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1.2.</w:t>
            </w:r>
            <w:r w:rsidRPr="00E76CF3">
              <w:rPr>
                <w:rFonts w:ascii="Calibri" w:hAnsi="Calibri" w:cs="Calibri"/>
                <w:sz w:val="18"/>
                <w:szCs w:val="18"/>
                <w:lang w:val="ru-RU"/>
              </w:rPr>
              <w:tab/>
              <w:t>Приложение № 2 к Муниципальной программе изложить в редакции Приложения № 1 к настоящему постановлению.</w:t>
            </w:r>
          </w:p>
          <w:p w14:paraId="6D849DFA" w14:textId="77777777"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1.3.</w:t>
            </w:r>
            <w:r w:rsidRPr="00E76CF3">
              <w:rPr>
                <w:rFonts w:ascii="Calibri" w:hAnsi="Calibri" w:cs="Calibri"/>
                <w:sz w:val="18"/>
                <w:szCs w:val="18"/>
                <w:lang w:val="ru-RU"/>
              </w:rPr>
              <w:tab/>
              <w:t>Приложение № 3 к Муниципальной программе изложить в редакции Приложения № 2 к настоящему постановлению.</w:t>
            </w:r>
          </w:p>
          <w:p w14:paraId="5E94A074" w14:textId="77777777" w:rsidR="00E64CDA" w:rsidRPr="00E76CF3" w:rsidRDefault="00E64CDA" w:rsidP="00E76CF3">
            <w:pPr>
              <w:jc w:val="both"/>
              <w:rPr>
                <w:rFonts w:ascii="Calibri" w:hAnsi="Calibri" w:cs="Calibri"/>
                <w:sz w:val="18"/>
                <w:szCs w:val="18"/>
                <w:lang w:val="ru-RU"/>
              </w:rPr>
            </w:pPr>
            <w:r w:rsidRPr="00E76CF3">
              <w:rPr>
                <w:rFonts w:ascii="Calibri" w:hAnsi="Calibri" w:cs="Calibri"/>
                <w:sz w:val="18"/>
                <w:szCs w:val="18"/>
                <w:lang w:val="ru-RU"/>
              </w:rPr>
              <w:t>2.</w:t>
            </w:r>
            <w:r w:rsidRPr="00E76CF3">
              <w:rPr>
                <w:rFonts w:ascii="Calibri" w:hAnsi="Calibri" w:cs="Calibri"/>
                <w:sz w:val="18"/>
                <w:szCs w:val="18"/>
                <w:lang w:val="ru-RU"/>
              </w:rPr>
              <w:tab/>
              <w:t>Управлению финансов администрации Дальнереченского муниципального округа предусмотреть финансирование мероприятий Муниципальной программы.</w:t>
            </w:r>
          </w:p>
          <w:p w14:paraId="7AA91CA3" w14:textId="68D1EA15"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3.</w:t>
            </w:r>
            <w:r w:rsidRPr="00E76CF3">
              <w:rPr>
                <w:rFonts w:ascii="Calibri" w:hAnsi="Calibri" w:cs="Calibri"/>
                <w:sz w:val="18"/>
                <w:szCs w:val="18"/>
                <w:lang w:val="ru-RU"/>
              </w:rPr>
              <w:tab/>
              <w:t>Разместить настоящее постановление на официальном сайте администрации Дальнереченского муниципального округа в информационно-</w:t>
            </w:r>
          </w:p>
        </w:tc>
        <w:tc>
          <w:tcPr>
            <w:tcW w:w="284" w:type="dxa"/>
            <w:gridSpan w:val="2"/>
            <w:shd w:val="clear" w:color="auto" w:fill="auto"/>
          </w:tcPr>
          <w:p w14:paraId="44BC8257" w14:textId="77777777" w:rsidR="00E64CDA" w:rsidRPr="00E76CF3" w:rsidRDefault="00E64CDA" w:rsidP="00E76CF3">
            <w:pPr>
              <w:rPr>
                <w:rFonts w:ascii="Calibri" w:hAnsi="Calibri" w:cs="Calibri"/>
                <w:sz w:val="18"/>
                <w:szCs w:val="18"/>
                <w:lang w:val="ru-RU"/>
              </w:rPr>
            </w:pPr>
          </w:p>
        </w:tc>
        <w:tc>
          <w:tcPr>
            <w:tcW w:w="3769" w:type="dxa"/>
            <w:gridSpan w:val="2"/>
            <w:shd w:val="clear" w:color="auto" w:fill="auto"/>
          </w:tcPr>
          <w:p w14:paraId="29D97E0C" w14:textId="2E6652BB" w:rsidR="00E64CDA" w:rsidRPr="00E76CF3" w:rsidRDefault="00E64CDA" w:rsidP="00E76CF3">
            <w:pPr>
              <w:jc w:val="both"/>
              <w:rPr>
                <w:rFonts w:ascii="Calibri" w:hAnsi="Calibri" w:cs="Calibri"/>
                <w:sz w:val="18"/>
                <w:szCs w:val="18"/>
                <w:lang w:val="ru-RU"/>
              </w:rPr>
            </w:pPr>
            <w:r w:rsidRPr="00E76CF3">
              <w:rPr>
                <w:rFonts w:ascii="Calibri" w:hAnsi="Calibri" w:cs="Calibri"/>
                <w:sz w:val="18"/>
                <w:szCs w:val="18"/>
                <w:lang w:val="ru-RU"/>
              </w:rPr>
              <w:t>телекоммуникационной сети "Интернет" и официальном печатном издании Дальнереченского муниципального округа Приморского края "Информационный вестник Дальнереченского муниципального округа".</w:t>
            </w:r>
          </w:p>
          <w:p w14:paraId="17C54B9B" w14:textId="77777777"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4.</w:t>
            </w:r>
            <w:r w:rsidRPr="00E76CF3">
              <w:rPr>
                <w:rFonts w:ascii="Calibri" w:hAnsi="Calibri" w:cs="Calibri"/>
                <w:sz w:val="18"/>
                <w:szCs w:val="18"/>
                <w:lang w:val="ru-RU"/>
              </w:rPr>
              <w:tab/>
              <w:t>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06F24A76" w14:textId="77777777" w:rsidR="00E64CDA" w:rsidRPr="00E76CF3" w:rsidRDefault="00E64CDA" w:rsidP="00E76CF3">
            <w:pPr>
              <w:ind w:firstLine="709"/>
              <w:jc w:val="both"/>
              <w:rPr>
                <w:rFonts w:ascii="Calibri" w:hAnsi="Calibri" w:cs="Calibri"/>
                <w:sz w:val="18"/>
                <w:szCs w:val="18"/>
                <w:lang w:val="ru-RU"/>
              </w:rPr>
            </w:pPr>
            <w:r w:rsidRPr="00E76CF3">
              <w:rPr>
                <w:rFonts w:ascii="Calibri" w:hAnsi="Calibri" w:cs="Calibri"/>
                <w:sz w:val="18"/>
                <w:szCs w:val="18"/>
                <w:lang w:val="ru-RU"/>
              </w:rPr>
              <w:t>5.</w:t>
            </w:r>
            <w:r w:rsidRPr="00E76CF3">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181F397B" w14:textId="77777777" w:rsidR="00E64CDA" w:rsidRPr="00E76CF3" w:rsidRDefault="00E64CDA" w:rsidP="00E76CF3">
            <w:pPr>
              <w:ind w:firstLine="709"/>
              <w:jc w:val="both"/>
              <w:rPr>
                <w:rFonts w:ascii="Calibri" w:hAnsi="Calibri" w:cs="Calibri"/>
                <w:sz w:val="18"/>
                <w:szCs w:val="18"/>
                <w:lang w:val="ru-RU"/>
              </w:rPr>
            </w:pPr>
          </w:p>
          <w:p w14:paraId="00ECE866" w14:textId="77777777" w:rsidR="00E64CDA" w:rsidRPr="00E76CF3" w:rsidRDefault="00E64CDA" w:rsidP="00E76CF3">
            <w:pPr>
              <w:jc w:val="both"/>
              <w:rPr>
                <w:rFonts w:ascii="Calibri" w:hAnsi="Calibri" w:cs="Calibri"/>
                <w:sz w:val="18"/>
                <w:szCs w:val="18"/>
                <w:lang w:val="ru-RU"/>
              </w:rPr>
            </w:pPr>
            <w:r w:rsidRPr="00E76CF3">
              <w:rPr>
                <w:rFonts w:ascii="Calibri" w:hAnsi="Calibri" w:cs="Calibri"/>
                <w:sz w:val="18"/>
                <w:szCs w:val="18"/>
                <w:lang w:val="ru-RU"/>
              </w:rPr>
              <w:t>Глава Дальнереченского</w:t>
            </w:r>
          </w:p>
          <w:p w14:paraId="0EE11774" w14:textId="1B9C33D3" w:rsidR="00E64CDA" w:rsidRPr="00E76CF3" w:rsidRDefault="00E64CDA" w:rsidP="00E76CF3">
            <w:pPr>
              <w:jc w:val="both"/>
              <w:rPr>
                <w:rFonts w:ascii="Calibri" w:hAnsi="Calibri" w:cs="Calibri"/>
                <w:b/>
                <w:bCs/>
                <w:sz w:val="18"/>
                <w:szCs w:val="18"/>
                <w:lang w:val="ru-RU"/>
              </w:rPr>
            </w:pPr>
            <w:r w:rsidRPr="00E76CF3">
              <w:rPr>
                <w:rFonts w:ascii="Calibri" w:hAnsi="Calibri" w:cs="Calibri"/>
                <w:sz w:val="18"/>
                <w:szCs w:val="18"/>
                <w:lang w:val="ru-RU"/>
              </w:rPr>
              <w:t>муниципального округа</w:t>
            </w:r>
            <w:r w:rsidRPr="00E76CF3">
              <w:rPr>
                <w:rFonts w:ascii="Calibri" w:hAnsi="Calibri" w:cs="Calibri"/>
                <w:sz w:val="18"/>
                <w:szCs w:val="18"/>
                <w:lang w:val="ru-RU"/>
              </w:rPr>
              <w:tab/>
              <w:t xml:space="preserve">                  В.С. Дернов</w:t>
            </w:r>
          </w:p>
        </w:tc>
      </w:tr>
      <w:tr w:rsidR="00E64CDA" w:rsidRPr="00E76CF3" w14:paraId="49980C87" w14:textId="77777777" w:rsidTr="00E64CD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A6EE515" w14:textId="77777777" w:rsidR="00E64CDA" w:rsidRPr="00E76CF3" w:rsidRDefault="00E64CDA"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B5727A1" w14:textId="7B53D437" w:rsidR="00E64CDA" w:rsidRPr="00E76CF3" w:rsidRDefault="00E64CDA"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21</w:t>
            </w:r>
          </w:p>
        </w:tc>
      </w:tr>
    </w:tbl>
    <w:p w14:paraId="2499662C" w14:textId="2BF16BAB" w:rsidR="005D1B62" w:rsidRPr="00E76CF3" w:rsidRDefault="005D1B62" w:rsidP="00E76CF3">
      <w:pPr>
        <w:rPr>
          <w:rFonts w:ascii="Calibri" w:hAnsi="Calibri" w:cs="Calibri"/>
          <w:b/>
          <w:bCs/>
          <w:sz w:val="18"/>
          <w:szCs w:val="18"/>
          <w:lang w:val="ru-RU"/>
        </w:rPr>
      </w:pPr>
    </w:p>
    <w:p w14:paraId="17ADA2E6" w14:textId="77777777" w:rsidR="00E64CDA" w:rsidRPr="00E76CF3" w:rsidRDefault="00E64CDA" w:rsidP="00E76CF3">
      <w:pPr>
        <w:jc w:val="right"/>
        <w:rPr>
          <w:rFonts w:ascii="Calibri" w:hAnsi="Calibri" w:cs="Calibri"/>
          <w:sz w:val="18"/>
          <w:szCs w:val="18"/>
          <w:lang w:val="ru-RU"/>
        </w:rPr>
      </w:pPr>
      <w:r w:rsidRPr="00E76CF3">
        <w:rPr>
          <w:rFonts w:ascii="Calibri" w:hAnsi="Calibri" w:cs="Calibri"/>
          <w:sz w:val="18"/>
          <w:szCs w:val="18"/>
          <w:lang w:val="ru-RU"/>
        </w:rPr>
        <w:t>Приложение № 1</w:t>
      </w:r>
    </w:p>
    <w:p w14:paraId="7B4F0AF2" w14:textId="77777777" w:rsidR="00E64CDA" w:rsidRPr="00E76CF3" w:rsidRDefault="00E64CDA" w:rsidP="00E76CF3">
      <w:pPr>
        <w:jc w:val="right"/>
        <w:rPr>
          <w:rFonts w:ascii="Calibri" w:hAnsi="Calibri" w:cs="Calibri"/>
          <w:sz w:val="18"/>
          <w:szCs w:val="18"/>
          <w:lang w:val="ru-RU"/>
        </w:rPr>
      </w:pPr>
      <w:r w:rsidRPr="00E76CF3">
        <w:rPr>
          <w:rFonts w:ascii="Calibri" w:hAnsi="Calibri" w:cs="Calibri"/>
          <w:sz w:val="18"/>
          <w:szCs w:val="18"/>
          <w:lang w:val="ru-RU"/>
        </w:rPr>
        <w:t xml:space="preserve">к постановлению администрации </w:t>
      </w:r>
    </w:p>
    <w:p w14:paraId="2263EB5D" w14:textId="77777777" w:rsidR="00E64CDA" w:rsidRPr="00E76CF3" w:rsidRDefault="00E64CDA" w:rsidP="00E76CF3">
      <w:pPr>
        <w:jc w:val="right"/>
        <w:rPr>
          <w:rFonts w:ascii="Calibri" w:hAnsi="Calibri" w:cs="Calibri"/>
          <w:sz w:val="18"/>
          <w:szCs w:val="18"/>
          <w:lang w:val="ru-RU"/>
        </w:rPr>
      </w:pPr>
      <w:r w:rsidRPr="00E76CF3">
        <w:rPr>
          <w:rFonts w:ascii="Calibri" w:hAnsi="Calibri" w:cs="Calibri"/>
          <w:sz w:val="18"/>
          <w:szCs w:val="18"/>
          <w:lang w:val="ru-RU"/>
        </w:rPr>
        <w:t xml:space="preserve">Дальнереченского муниципального округа </w:t>
      </w:r>
    </w:p>
    <w:p w14:paraId="6E491597" w14:textId="77777777" w:rsidR="00E64CDA" w:rsidRPr="00E76CF3" w:rsidRDefault="00E64CDA" w:rsidP="00E76CF3">
      <w:pPr>
        <w:jc w:val="right"/>
        <w:rPr>
          <w:rFonts w:ascii="Calibri" w:hAnsi="Calibri" w:cs="Calibri"/>
          <w:sz w:val="18"/>
          <w:szCs w:val="18"/>
          <w:lang w:val="ru-RU"/>
        </w:rPr>
      </w:pPr>
      <w:r w:rsidRPr="00E76CF3">
        <w:rPr>
          <w:rFonts w:ascii="Calibri" w:hAnsi="Calibri" w:cs="Calibri"/>
          <w:sz w:val="18"/>
          <w:szCs w:val="18"/>
          <w:lang w:val="ru-RU"/>
        </w:rPr>
        <w:t xml:space="preserve">от 13.05.2026 № 349-па </w:t>
      </w:r>
    </w:p>
    <w:p w14:paraId="04CE34A6" w14:textId="77777777" w:rsidR="00E64CDA" w:rsidRPr="00E76CF3" w:rsidRDefault="00E64CDA" w:rsidP="00E76CF3">
      <w:pPr>
        <w:jc w:val="right"/>
        <w:rPr>
          <w:rFonts w:ascii="Calibri" w:hAnsi="Calibri" w:cs="Calibri"/>
          <w:sz w:val="18"/>
          <w:szCs w:val="18"/>
          <w:lang w:val="ru-RU"/>
        </w:rPr>
      </w:pPr>
    </w:p>
    <w:p w14:paraId="67BC561C" w14:textId="7DF54141" w:rsidR="005D1B62" w:rsidRPr="00E76CF3" w:rsidRDefault="00E64CDA" w:rsidP="00E76CF3">
      <w:pPr>
        <w:jc w:val="center"/>
        <w:rPr>
          <w:rFonts w:ascii="Calibri" w:hAnsi="Calibri" w:cs="Calibri"/>
          <w:b/>
          <w:bCs/>
          <w:sz w:val="18"/>
          <w:szCs w:val="18"/>
          <w:lang w:val="ru-RU"/>
        </w:rPr>
      </w:pPr>
      <w:r w:rsidRPr="00E76CF3">
        <w:rPr>
          <w:rFonts w:ascii="Calibri" w:hAnsi="Calibri" w:cs="Calibri"/>
          <w:b/>
          <w:bCs/>
          <w:sz w:val="18"/>
          <w:szCs w:val="18"/>
          <w:lang w:val="ru-RU"/>
        </w:rPr>
        <w:t>Перечень основных мероприятий Муниципальной программы «Управление муниципальным имуществом и земельными ресурсами на 2026 – 2030 годы»</w:t>
      </w:r>
    </w:p>
    <w:p w14:paraId="63FD0D54" w14:textId="77777777" w:rsidR="00E64CDA" w:rsidRPr="00E76CF3" w:rsidRDefault="00E64CDA" w:rsidP="00E76CF3">
      <w:pPr>
        <w:jc w:val="center"/>
        <w:rPr>
          <w:rFonts w:ascii="Calibri" w:hAnsi="Calibri" w:cs="Calibri"/>
          <w:b/>
          <w:bCs/>
          <w:sz w:val="18"/>
          <w:szCs w:val="18"/>
          <w:lang w:val="ru-RU"/>
        </w:rPr>
      </w:pPr>
    </w:p>
    <w:tbl>
      <w:tblPr>
        <w:tblStyle w:val="af1"/>
        <w:tblW w:w="5000" w:type="pct"/>
        <w:tblLook w:val="04A0" w:firstRow="1" w:lastRow="0" w:firstColumn="1" w:lastColumn="0" w:noHBand="0" w:noVBand="1"/>
      </w:tblPr>
      <w:tblGrid>
        <w:gridCol w:w="580"/>
        <w:gridCol w:w="2102"/>
        <w:gridCol w:w="1968"/>
        <w:gridCol w:w="1968"/>
        <w:gridCol w:w="1165"/>
        <w:gridCol w:w="1165"/>
        <w:gridCol w:w="1165"/>
        <w:gridCol w:w="1165"/>
        <w:gridCol w:w="1165"/>
        <w:gridCol w:w="1137"/>
        <w:gridCol w:w="2340"/>
      </w:tblGrid>
      <w:tr w:rsidR="00612AB1" w:rsidRPr="00E76CF3" w14:paraId="0182B0E1" w14:textId="77777777" w:rsidTr="00612AB1">
        <w:trPr>
          <w:trHeight w:val="58"/>
        </w:trPr>
        <w:tc>
          <w:tcPr>
            <w:tcW w:w="182" w:type="pct"/>
            <w:vMerge w:val="restart"/>
            <w:tcBorders>
              <w:top w:val="single" w:sz="4" w:space="0" w:color="auto"/>
            </w:tcBorders>
            <w:hideMark/>
          </w:tcPr>
          <w:p w14:paraId="50F4F70E"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 п/п</w:t>
            </w:r>
          </w:p>
        </w:tc>
        <w:tc>
          <w:tcPr>
            <w:tcW w:w="660" w:type="pct"/>
            <w:vMerge w:val="restart"/>
            <w:tcBorders>
              <w:top w:val="single" w:sz="4" w:space="0" w:color="auto"/>
            </w:tcBorders>
            <w:hideMark/>
          </w:tcPr>
          <w:p w14:paraId="60B6A2AF"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Перечень мероприятий</w:t>
            </w:r>
          </w:p>
        </w:tc>
        <w:tc>
          <w:tcPr>
            <w:tcW w:w="618" w:type="pct"/>
            <w:vMerge w:val="restart"/>
            <w:tcBorders>
              <w:top w:val="single" w:sz="4" w:space="0" w:color="auto"/>
            </w:tcBorders>
            <w:hideMark/>
          </w:tcPr>
          <w:p w14:paraId="598C022B"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Источники финансирования</w:t>
            </w:r>
          </w:p>
        </w:tc>
        <w:tc>
          <w:tcPr>
            <w:tcW w:w="618" w:type="pct"/>
            <w:vMerge w:val="restart"/>
            <w:tcBorders>
              <w:top w:val="single" w:sz="4" w:space="0" w:color="auto"/>
            </w:tcBorders>
            <w:hideMark/>
          </w:tcPr>
          <w:p w14:paraId="6B3C095B"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Объем финансирования всего, тыс.руб</w:t>
            </w:r>
          </w:p>
        </w:tc>
        <w:tc>
          <w:tcPr>
            <w:tcW w:w="1829" w:type="pct"/>
            <w:gridSpan w:val="5"/>
            <w:tcBorders>
              <w:top w:val="single" w:sz="4" w:space="0" w:color="auto"/>
            </w:tcBorders>
            <w:hideMark/>
          </w:tcPr>
          <w:p w14:paraId="793FCAD0"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В том числе по годам, %</w:t>
            </w:r>
          </w:p>
        </w:tc>
        <w:tc>
          <w:tcPr>
            <w:tcW w:w="357" w:type="pct"/>
            <w:vMerge w:val="restart"/>
            <w:tcBorders>
              <w:top w:val="single" w:sz="4" w:space="0" w:color="auto"/>
            </w:tcBorders>
            <w:hideMark/>
          </w:tcPr>
          <w:p w14:paraId="1F5476FD"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Срок исполнения</w:t>
            </w:r>
          </w:p>
        </w:tc>
        <w:tc>
          <w:tcPr>
            <w:tcW w:w="735" w:type="pct"/>
            <w:vMerge w:val="restart"/>
            <w:tcBorders>
              <w:top w:val="single" w:sz="4" w:space="0" w:color="auto"/>
            </w:tcBorders>
            <w:hideMark/>
          </w:tcPr>
          <w:p w14:paraId="06659145"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Исполнитель</w:t>
            </w:r>
          </w:p>
        </w:tc>
      </w:tr>
      <w:tr w:rsidR="00612AB1" w:rsidRPr="00E76CF3" w14:paraId="1FEF75C6" w14:textId="77777777" w:rsidTr="00612AB1">
        <w:trPr>
          <w:trHeight w:val="58"/>
        </w:trPr>
        <w:tc>
          <w:tcPr>
            <w:tcW w:w="182" w:type="pct"/>
            <w:vMerge/>
            <w:hideMark/>
          </w:tcPr>
          <w:p w14:paraId="0DC84CAE" w14:textId="77777777" w:rsidR="00612AB1" w:rsidRPr="00E76CF3" w:rsidRDefault="00612AB1" w:rsidP="00E76CF3">
            <w:pPr>
              <w:rPr>
                <w:rFonts w:ascii="Calibri" w:hAnsi="Calibri" w:cs="Calibri"/>
                <w:sz w:val="14"/>
                <w:szCs w:val="14"/>
              </w:rPr>
            </w:pPr>
          </w:p>
        </w:tc>
        <w:tc>
          <w:tcPr>
            <w:tcW w:w="660" w:type="pct"/>
            <w:vMerge/>
            <w:hideMark/>
          </w:tcPr>
          <w:p w14:paraId="583277BE" w14:textId="77777777" w:rsidR="00612AB1" w:rsidRPr="00E76CF3" w:rsidRDefault="00612AB1" w:rsidP="00E76CF3">
            <w:pPr>
              <w:rPr>
                <w:rFonts w:ascii="Calibri" w:hAnsi="Calibri" w:cs="Calibri"/>
                <w:sz w:val="14"/>
                <w:szCs w:val="14"/>
              </w:rPr>
            </w:pPr>
          </w:p>
        </w:tc>
        <w:tc>
          <w:tcPr>
            <w:tcW w:w="618" w:type="pct"/>
            <w:vMerge/>
            <w:hideMark/>
          </w:tcPr>
          <w:p w14:paraId="232892C6" w14:textId="77777777" w:rsidR="00612AB1" w:rsidRPr="00E76CF3" w:rsidRDefault="00612AB1" w:rsidP="00E76CF3">
            <w:pPr>
              <w:rPr>
                <w:rFonts w:ascii="Calibri" w:hAnsi="Calibri" w:cs="Calibri"/>
                <w:sz w:val="14"/>
                <w:szCs w:val="14"/>
              </w:rPr>
            </w:pPr>
          </w:p>
        </w:tc>
        <w:tc>
          <w:tcPr>
            <w:tcW w:w="618" w:type="pct"/>
            <w:vMerge/>
            <w:hideMark/>
          </w:tcPr>
          <w:p w14:paraId="66937086" w14:textId="77777777" w:rsidR="00612AB1" w:rsidRPr="00E76CF3" w:rsidRDefault="00612AB1" w:rsidP="00E76CF3">
            <w:pPr>
              <w:rPr>
                <w:rFonts w:ascii="Calibri" w:hAnsi="Calibri" w:cs="Calibri"/>
                <w:sz w:val="14"/>
                <w:szCs w:val="14"/>
              </w:rPr>
            </w:pPr>
          </w:p>
        </w:tc>
        <w:tc>
          <w:tcPr>
            <w:tcW w:w="366" w:type="pct"/>
            <w:hideMark/>
          </w:tcPr>
          <w:p w14:paraId="4150A02B"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2026</w:t>
            </w:r>
          </w:p>
        </w:tc>
        <w:tc>
          <w:tcPr>
            <w:tcW w:w="366" w:type="pct"/>
            <w:hideMark/>
          </w:tcPr>
          <w:p w14:paraId="4D1D6325"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2027</w:t>
            </w:r>
          </w:p>
        </w:tc>
        <w:tc>
          <w:tcPr>
            <w:tcW w:w="366" w:type="pct"/>
            <w:hideMark/>
          </w:tcPr>
          <w:p w14:paraId="7B714DE4"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2028</w:t>
            </w:r>
          </w:p>
        </w:tc>
        <w:tc>
          <w:tcPr>
            <w:tcW w:w="366" w:type="pct"/>
            <w:hideMark/>
          </w:tcPr>
          <w:p w14:paraId="44C620A9"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2029</w:t>
            </w:r>
          </w:p>
        </w:tc>
        <w:tc>
          <w:tcPr>
            <w:tcW w:w="366" w:type="pct"/>
            <w:hideMark/>
          </w:tcPr>
          <w:p w14:paraId="7FDFBE8B"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2030</w:t>
            </w:r>
          </w:p>
        </w:tc>
        <w:tc>
          <w:tcPr>
            <w:tcW w:w="357" w:type="pct"/>
            <w:vMerge/>
            <w:hideMark/>
          </w:tcPr>
          <w:p w14:paraId="459DE1D1" w14:textId="77777777" w:rsidR="00612AB1" w:rsidRPr="00E76CF3" w:rsidRDefault="00612AB1" w:rsidP="00E76CF3">
            <w:pPr>
              <w:rPr>
                <w:rFonts w:ascii="Calibri" w:hAnsi="Calibri" w:cs="Calibri"/>
                <w:sz w:val="14"/>
                <w:szCs w:val="14"/>
              </w:rPr>
            </w:pPr>
          </w:p>
        </w:tc>
        <w:tc>
          <w:tcPr>
            <w:tcW w:w="735" w:type="pct"/>
            <w:vMerge/>
            <w:hideMark/>
          </w:tcPr>
          <w:p w14:paraId="54ECEA90" w14:textId="77777777" w:rsidR="00612AB1" w:rsidRPr="00E76CF3" w:rsidRDefault="00612AB1" w:rsidP="00E76CF3">
            <w:pPr>
              <w:rPr>
                <w:rFonts w:ascii="Calibri" w:hAnsi="Calibri" w:cs="Calibri"/>
                <w:sz w:val="14"/>
                <w:szCs w:val="14"/>
              </w:rPr>
            </w:pPr>
          </w:p>
        </w:tc>
      </w:tr>
      <w:tr w:rsidR="00612AB1" w:rsidRPr="00E76CF3" w14:paraId="4B7A00E3" w14:textId="77777777" w:rsidTr="00612AB1">
        <w:trPr>
          <w:trHeight w:val="390"/>
        </w:trPr>
        <w:tc>
          <w:tcPr>
            <w:tcW w:w="842" w:type="pct"/>
            <w:gridSpan w:val="2"/>
            <w:vMerge w:val="restart"/>
            <w:hideMark/>
          </w:tcPr>
          <w:p w14:paraId="4085F024"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Муниципальная программа Дальнереченского муниципального округа «Управление муниципальным имуществом и земельными ресурсами на 2026-2030 годы», в том числе отдельные мероприятия:</w:t>
            </w:r>
          </w:p>
        </w:tc>
        <w:tc>
          <w:tcPr>
            <w:tcW w:w="618" w:type="pct"/>
            <w:hideMark/>
          </w:tcPr>
          <w:p w14:paraId="6D5A6C4B" w14:textId="77777777" w:rsidR="00612AB1" w:rsidRPr="00E76CF3" w:rsidRDefault="00612AB1" w:rsidP="00E76CF3">
            <w:pPr>
              <w:rPr>
                <w:rFonts w:ascii="Calibri" w:hAnsi="Calibri" w:cs="Calibri"/>
                <w:b/>
                <w:bCs/>
                <w:sz w:val="14"/>
                <w:szCs w:val="14"/>
              </w:rPr>
            </w:pPr>
            <w:r w:rsidRPr="00E76CF3">
              <w:rPr>
                <w:rFonts w:ascii="Calibri" w:hAnsi="Calibri" w:cs="Calibri"/>
                <w:b/>
                <w:bCs/>
                <w:sz w:val="14"/>
                <w:szCs w:val="14"/>
              </w:rPr>
              <w:t>Всего:</w:t>
            </w:r>
            <w:r w:rsidRPr="00E76CF3">
              <w:rPr>
                <w:rFonts w:ascii="Calibri" w:hAnsi="Calibri" w:cs="Calibri"/>
                <w:sz w:val="14"/>
                <w:szCs w:val="14"/>
              </w:rPr>
              <w:t xml:space="preserve"> </w:t>
            </w:r>
          </w:p>
        </w:tc>
        <w:tc>
          <w:tcPr>
            <w:tcW w:w="618" w:type="pct"/>
            <w:vMerge w:val="restart"/>
            <w:hideMark/>
          </w:tcPr>
          <w:p w14:paraId="40F96392" w14:textId="77777777" w:rsidR="00612AB1" w:rsidRPr="00E76CF3" w:rsidRDefault="00612AB1" w:rsidP="00E76CF3">
            <w:pPr>
              <w:rPr>
                <w:rFonts w:ascii="Calibri" w:hAnsi="Calibri" w:cs="Calibri"/>
                <w:sz w:val="14"/>
                <w:szCs w:val="14"/>
              </w:rPr>
            </w:pPr>
          </w:p>
          <w:p w14:paraId="3A6DA84A" w14:textId="77777777" w:rsidR="00612AB1" w:rsidRPr="00E76CF3" w:rsidRDefault="00612AB1" w:rsidP="00E76CF3">
            <w:pPr>
              <w:rPr>
                <w:rFonts w:ascii="Calibri" w:hAnsi="Calibri" w:cs="Calibri"/>
                <w:sz w:val="14"/>
                <w:szCs w:val="14"/>
              </w:rPr>
            </w:pPr>
          </w:p>
          <w:p w14:paraId="1BDDE6F7"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11 380,68</w:t>
            </w:r>
          </w:p>
        </w:tc>
        <w:tc>
          <w:tcPr>
            <w:tcW w:w="366" w:type="pct"/>
            <w:vMerge w:val="restart"/>
            <w:hideMark/>
          </w:tcPr>
          <w:p w14:paraId="2AF26188" w14:textId="77777777" w:rsidR="00612AB1" w:rsidRPr="00E76CF3" w:rsidRDefault="00612AB1" w:rsidP="00E76CF3">
            <w:pPr>
              <w:rPr>
                <w:rFonts w:ascii="Calibri" w:hAnsi="Calibri" w:cs="Calibri"/>
                <w:sz w:val="14"/>
                <w:szCs w:val="14"/>
              </w:rPr>
            </w:pPr>
          </w:p>
          <w:p w14:paraId="2F94630B" w14:textId="77777777" w:rsidR="00612AB1" w:rsidRPr="00E76CF3" w:rsidRDefault="00612AB1" w:rsidP="00E76CF3">
            <w:pPr>
              <w:rPr>
                <w:rFonts w:ascii="Calibri" w:hAnsi="Calibri" w:cs="Calibri"/>
                <w:sz w:val="14"/>
                <w:szCs w:val="14"/>
              </w:rPr>
            </w:pPr>
          </w:p>
          <w:p w14:paraId="6AA85F28"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88,50</w:t>
            </w:r>
          </w:p>
        </w:tc>
        <w:tc>
          <w:tcPr>
            <w:tcW w:w="366" w:type="pct"/>
            <w:vMerge w:val="restart"/>
            <w:hideMark/>
          </w:tcPr>
          <w:p w14:paraId="58576A48" w14:textId="77777777" w:rsidR="00612AB1" w:rsidRPr="00E76CF3" w:rsidRDefault="00612AB1" w:rsidP="00E76CF3">
            <w:pPr>
              <w:rPr>
                <w:rFonts w:ascii="Calibri" w:hAnsi="Calibri" w:cs="Calibri"/>
                <w:sz w:val="14"/>
                <w:szCs w:val="14"/>
              </w:rPr>
            </w:pPr>
          </w:p>
          <w:p w14:paraId="2C952373" w14:textId="77777777" w:rsidR="00612AB1" w:rsidRPr="00E76CF3" w:rsidRDefault="00612AB1" w:rsidP="00E76CF3">
            <w:pPr>
              <w:rPr>
                <w:rFonts w:ascii="Calibri" w:hAnsi="Calibri" w:cs="Calibri"/>
                <w:sz w:val="14"/>
                <w:szCs w:val="14"/>
              </w:rPr>
            </w:pPr>
          </w:p>
          <w:p w14:paraId="707DBDB4"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2,87</w:t>
            </w:r>
          </w:p>
        </w:tc>
        <w:tc>
          <w:tcPr>
            <w:tcW w:w="366" w:type="pct"/>
            <w:vMerge w:val="restart"/>
            <w:hideMark/>
          </w:tcPr>
          <w:p w14:paraId="22E394CF" w14:textId="77777777" w:rsidR="00612AB1" w:rsidRPr="00E76CF3" w:rsidRDefault="00612AB1" w:rsidP="00E76CF3">
            <w:pPr>
              <w:rPr>
                <w:rFonts w:ascii="Calibri" w:hAnsi="Calibri" w:cs="Calibri"/>
                <w:sz w:val="14"/>
                <w:szCs w:val="14"/>
              </w:rPr>
            </w:pPr>
          </w:p>
          <w:p w14:paraId="0FD08AC4" w14:textId="77777777" w:rsidR="00612AB1" w:rsidRPr="00E76CF3" w:rsidRDefault="00612AB1" w:rsidP="00E76CF3">
            <w:pPr>
              <w:rPr>
                <w:rFonts w:ascii="Calibri" w:hAnsi="Calibri" w:cs="Calibri"/>
                <w:sz w:val="14"/>
                <w:szCs w:val="14"/>
              </w:rPr>
            </w:pPr>
          </w:p>
          <w:p w14:paraId="4E683235"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2,87</w:t>
            </w:r>
          </w:p>
        </w:tc>
        <w:tc>
          <w:tcPr>
            <w:tcW w:w="366" w:type="pct"/>
            <w:vMerge w:val="restart"/>
            <w:hideMark/>
          </w:tcPr>
          <w:p w14:paraId="0E5AED27" w14:textId="77777777" w:rsidR="00612AB1" w:rsidRPr="00E76CF3" w:rsidRDefault="00612AB1" w:rsidP="00E76CF3">
            <w:pPr>
              <w:rPr>
                <w:rFonts w:ascii="Calibri" w:hAnsi="Calibri" w:cs="Calibri"/>
                <w:sz w:val="14"/>
                <w:szCs w:val="14"/>
              </w:rPr>
            </w:pPr>
          </w:p>
          <w:p w14:paraId="5148B919" w14:textId="77777777" w:rsidR="00612AB1" w:rsidRPr="00E76CF3" w:rsidRDefault="00612AB1" w:rsidP="00E76CF3">
            <w:pPr>
              <w:rPr>
                <w:rFonts w:ascii="Calibri" w:hAnsi="Calibri" w:cs="Calibri"/>
                <w:sz w:val="14"/>
                <w:szCs w:val="14"/>
              </w:rPr>
            </w:pPr>
          </w:p>
          <w:p w14:paraId="6DF1DC4E"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2,87</w:t>
            </w:r>
          </w:p>
        </w:tc>
        <w:tc>
          <w:tcPr>
            <w:tcW w:w="366" w:type="pct"/>
            <w:vMerge w:val="restart"/>
            <w:hideMark/>
          </w:tcPr>
          <w:p w14:paraId="729D8F93" w14:textId="77777777" w:rsidR="00612AB1" w:rsidRPr="00E76CF3" w:rsidRDefault="00612AB1" w:rsidP="00E76CF3">
            <w:pPr>
              <w:rPr>
                <w:rFonts w:ascii="Calibri" w:hAnsi="Calibri" w:cs="Calibri"/>
                <w:sz w:val="14"/>
                <w:szCs w:val="14"/>
              </w:rPr>
            </w:pPr>
          </w:p>
          <w:p w14:paraId="2199E254" w14:textId="77777777" w:rsidR="00612AB1" w:rsidRPr="00E76CF3" w:rsidRDefault="00612AB1" w:rsidP="00E76CF3">
            <w:pPr>
              <w:rPr>
                <w:rFonts w:ascii="Calibri" w:hAnsi="Calibri" w:cs="Calibri"/>
                <w:sz w:val="14"/>
                <w:szCs w:val="14"/>
              </w:rPr>
            </w:pPr>
          </w:p>
          <w:p w14:paraId="278C87F5"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2,87</w:t>
            </w:r>
          </w:p>
        </w:tc>
        <w:tc>
          <w:tcPr>
            <w:tcW w:w="357" w:type="pct"/>
            <w:vMerge w:val="restart"/>
            <w:hideMark/>
          </w:tcPr>
          <w:p w14:paraId="55489ADE"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5 лет</w:t>
            </w:r>
          </w:p>
        </w:tc>
        <w:tc>
          <w:tcPr>
            <w:tcW w:w="735" w:type="pct"/>
            <w:vMerge w:val="restart"/>
            <w:hideMark/>
          </w:tcPr>
          <w:p w14:paraId="5D6A20D2"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Отдел по управлению муниципальным имуществом</w:t>
            </w:r>
          </w:p>
        </w:tc>
      </w:tr>
      <w:tr w:rsidR="00612AB1" w:rsidRPr="00E76CF3" w14:paraId="5DF20790" w14:textId="77777777" w:rsidTr="00612AB1">
        <w:trPr>
          <w:trHeight w:val="58"/>
        </w:trPr>
        <w:tc>
          <w:tcPr>
            <w:tcW w:w="842" w:type="pct"/>
            <w:gridSpan w:val="2"/>
            <w:vMerge/>
            <w:hideMark/>
          </w:tcPr>
          <w:p w14:paraId="2280F42F" w14:textId="77777777" w:rsidR="00612AB1" w:rsidRPr="00E76CF3" w:rsidRDefault="00612AB1" w:rsidP="00E76CF3">
            <w:pPr>
              <w:rPr>
                <w:rFonts w:ascii="Calibri" w:hAnsi="Calibri" w:cs="Calibri"/>
                <w:sz w:val="14"/>
                <w:szCs w:val="14"/>
                <w:lang w:val="ru-RU"/>
              </w:rPr>
            </w:pPr>
          </w:p>
        </w:tc>
        <w:tc>
          <w:tcPr>
            <w:tcW w:w="618" w:type="pct"/>
            <w:hideMark/>
          </w:tcPr>
          <w:p w14:paraId="4127A09F"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 xml:space="preserve">В том числе:    </w:t>
            </w:r>
          </w:p>
          <w:p w14:paraId="6C4816BC"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 xml:space="preserve">местный </w:t>
            </w:r>
          </w:p>
          <w:p w14:paraId="4824823F" w14:textId="118D1415"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бюджет</w:t>
            </w:r>
          </w:p>
        </w:tc>
        <w:tc>
          <w:tcPr>
            <w:tcW w:w="618" w:type="pct"/>
            <w:vMerge/>
            <w:hideMark/>
          </w:tcPr>
          <w:p w14:paraId="3BA57631" w14:textId="77777777" w:rsidR="00612AB1" w:rsidRPr="00E76CF3" w:rsidRDefault="00612AB1" w:rsidP="00E76CF3">
            <w:pPr>
              <w:rPr>
                <w:rFonts w:ascii="Calibri" w:hAnsi="Calibri" w:cs="Calibri"/>
                <w:sz w:val="14"/>
                <w:szCs w:val="14"/>
                <w:lang w:val="ru-RU"/>
              </w:rPr>
            </w:pPr>
          </w:p>
        </w:tc>
        <w:tc>
          <w:tcPr>
            <w:tcW w:w="366" w:type="pct"/>
            <w:vMerge/>
            <w:hideMark/>
          </w:tcPr>
          <w:p w14:paraId="55B3FE55" w14:textId="77777777" w:rsidR="00612AB1" w:rsidRPr="00E76CF3" w:rsidRDefault="00612AB1" w:rsidP="00E76CF3">
            <w:pPr>
              <w:rPr>
                <w:rFonts w:ascii="Calibri" w:hAnsi="Calibri" w:cs="Calibri"/>
                <w:sz w:val="14"/>
                <w:szCs w:val="14"/>
                <w:lang w:val="ru-RU"/>
              </w:rPr>
            </w:pPr>
          </w:p>
        </w:tc>
        <w:tc>
          <w:tcPr>
            <w:tcW w:w="366" w:type="pct"/>
            <w:vMerge/>
            <w:hideMark/>
          </w:tcPr>
          <w:p w14:paraId="7530D61F" w14:textId="77777777" w:rsidR="00612AB1" w:rsidRPr="00E76CF3" w:rsidRDefault="00612AB1" w:rsidP="00E76CF3">
            <w:pPr>
              <w:rPr>
                <w:rFonts w:ascii="Calibri" w:hAnsi="Calibri" w:cs="Calibri"/>
                <w:sz w:val="14"/>
                <w:szCs w:val="14"/>
                <w:lang w:val="ru-RU"/>
              </w:rPr>
            </w:pPr>
          </w:p>
        </w:tc>
        <w:tc>
          <w:tcPr>
            <w:tcW w:w="366" w:type="pct"/>
            <w:vMerge/>
            <w:hideMark/>
          </w:tcPr>
          <w:p w14:paraId="6D935BE5" w14:textId="77777777" w:rsidR="00612AB1" w:rsidRPr="00E76CF3" w:rsidRDefault="00612AB1" w:rsidP="00E76CF3">
            <w:pPr>
              <w:rPr>
                <w:rFonts w:ascii="Calibri" w:hAnsi="Calibri" w:cs="Calibri"/>
                <w:sz w:val="14"/>
                <w:szCs w:val="14"/>
                <w:lang w:val="ru-RU"/>
              </w:rPr>
            </w:pPr>
          </w:p>
        </w:tc>
        <w:tc>
          <w:tcPr>
            <w:tcW w:w="366" w:type="pct"/>
            <w:vMerge/>
            <w:hideMark/>
          </w:tcPr>
          <w:p w14:paraId="49394B1D" w14:textId="77777777" w:rsidR="00612AB1" w:rsidRPr="00E76CF3" w:rsidRDefault="00612AB1" w:rsidP="00E76CF3">
            <w:pPr>
              <w:rPr>
                <w:rFonts w:ascii="Calibri" w:hAnsi="Calibri" w:cs="Calibri"/>
                <w:sz w:val="14"/>
                <w:szCs w:val="14"/>
                <w:lang w:val="ru-RU"/>
              </w:rPr>
            </w:pPr>
          </w:p>
        </w:tc>
        <w:tc>
          <w:tcPr>
            <w:tcW w:w="366" w:type="pct"/>
            <w:vMerge/>
            <w:hideMark/>
          </w:tcPr>
          <w:p w14:paraId="3603792B" w14:textId="77777777" w:rsidR="00612AB1" w:rsidRPr="00E76CF3" w:rsidRDefault="00612AB1" w:rsidP="00E76CF3">
            <w:pPr>
              <w:rPr>
                <w:rFonts w:ascii="Calibri" w:hAnsi="Calibri" w:cs="Calibri"/>
                <w:sz w:val="14"/>
                <w:szCs w:val="14"/>
                <w:lang w:val="ru-RU"/>
              </w:rPr>
            </w:pPr>
          </w:p>
        </w:tc>
        <w:tc>
          <w:tcPr>
            <w:tcW w:w="357" w:type="pct"/>
            <w:vMerge/>
            <w:hideMark/>
          </w:tcPr>
          <w:p w14:paraId="3E4C3419" w14:textId="77777777" w:rsidR="00612AB1" w:rsidRPr="00E76CF3" w:rsidRDefault="00612AB1" w:rsidP="00E76CF3">
            <w:pPr>
              <w:rPr>
                <w:rFonts w:ascii="Calibri" w:hAnsi="Calibri" w:cs="Calibri"/>
                <w:sz w:val="14"/>
                <w:szCs w:val="14"/>
                <w:lang w:val="ru-RU"/>
              </w:rPr>
            </w:pPr>
          </w:p>
        </w:tc>
        <w:tc>
          <w:tcPr>
            <w:tcW w:w="735" w:type="pct"/>
            <w:vMerge/>
            <w:hideMark/>
          </w:tcPr>
          <w:p w14:paraId="0C7775E2" w14:textId="77777777" w:rsidR="00612AB1" w:rsidRPr="00E76CF3" w:rsidRDefault="00612AB1" w:rsidP="00E76CF3">
            <w:pPr>
              <w:rPr>
                <w:rFonts w:ascii="Calibri" w:hAnsi="Calibri" w:cs="Calibri"/>
                <w:sz w:val="14"/>
                <w:szCs w:val="14"/>
                <w:lang w:val="ru-RU"/>
              </w:rPr>
            </w:pPr>
          </w:p>
        </w:tc>
      </w:tr>
      <w:tr w:rsidR="00612AB1" w:rsidRPr="00E76CF3" w14:paraId="7ED61C76" w14:textId="77777777" w:rsidTr="00612AB1">
        <w:trPr>
          <w:trHeight w:val="58"/>
        </w:trPr>
        <w:tc>
          <w:tcPr>
            <w:tcW w:w="182" w:type="pct"/>
            <w:hideMark/>
          </w:tcPr>
          <w:p w14:paraId="2918FC73"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1</w:t>
            </w:r>
          </w:p>
        </w:tc>
        <w:tc>
          <w:tcPr>
            <w:tcW w:w="660" w:type="pct"/>
            <w:hideMark/>
          </w:tcPr>
          <w:p w14:paraId="3E999926"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Имущественные отношения</w:t>
            </w:r>
          </w:p>
        </w:tc>
        <w:tc>
          <w:tcPr>
            <w:tcW w:w="618" w:type="pct"/>
            <w:hideMark/>
          </w:tcPr>
          <w:p w14:paraId="31532AC6"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 xml:space="preserve">В том числе:       </w:t>
            </w:r>
          </w:p>
          <w:p w14:paraId="54A4142E"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 xml:space="preserve">местный </w:t>
            </w:r>
          </w:p>
          <w:p w14:paraId="25952AB0" w14:textId="385CA148"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бюджет</w:t>
            </w:r>
          </w:p>
        </w:tc>
        <w:tc>
          <w:tcPr>
            <w:tcW w:w="618" w:type="pct"/>
            <w:hideMark/>
          </w:tcPr>
          <w:p w14:paraId="66935A48"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11 147,02</w:t>
            </w:r>
          </w:p>
        </w:tc>
        <w:tc>
          <w:tcPr>
            <w:tcW w:w="366" w:type="pct"/>
            <w:hideMark/>
          </w:tcPr>
          <w:p w14:paraId="3DFB6CC6"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88,26</w:t>
            </w:r>
          </w:p>
        </w:tc>
        <w:tc>
          <w:tcPr>
            <w:tcW w:w="366" w:type="pct"/>
            <w:hideMark/>
          </w:tcPr>
          <w:p w14:paraId="7188C1FE"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2,93</w:t>
            </w:r>
          </w:p>
        </w:tc>
        <w:tc>
          <w:tcPr>
            <w:tcW w:w="366" w:type="pct"/>
            <w:hideMark/>
          </w:tcPr>
          <w:p w14:paraId="268713DA"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2,93</w:t>
            </w:r>
          </w:p>
        </w:tc>
        <w:tc>
          <w:tcPr>
            <w:tcW w:w="366" w:type="pct"/>
            <w:hideMark/>
          </w:tcPr>
          <w:p w14:paraId="27115F4C"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2,93</w:t>
            </w:r>
          </w:p>
        </w:tc>
        <w:tc>
          <w:tcPr>
            <w:tcW w:w="366" w:type="pct"/>
            <w:hideMark/>
          </w:tcPr>
          <w:p w14:paraId="6081BCED"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2,93</w:t>
            </w:r>
          </w:p>
        </w:tc>
        <w:tc>
          <w:tcPr>
            <w:tcW w:w="357" w:type="pct"/>
            <w:hideMark/>
          </w:tcPr>
          <w:p w14:paraId="6C39B386"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5 лет</w:t>
            </w:r>
          </w:p>
        </w:tc>
        <w:tc>
          <w:tcPr>
            <w:tcW w:w="735" w:type="pct"/>
            <w:hideMark/>
          </w:tcPr>
          <w:p w14:paraId="7CA91D4D"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Отдел по управлению муниципальным имуществом</w:t>
            </w:r>
          </w:p>
        </w:tc>
      </w:tr>
      <w:tr w:rsidR="00612AB1" w:rsidRPr="00E76CF3" w14:paraId="14AA6E41" w14:textId="77777777" w:rsidTr="00612AB1">
        <w:trPr>
          <w:trHeight w:val="58"/>
        </w:trPr>
        <w:tc>
          <w:tcPr>
            <w:tcW w:w="182" w:type="pct"/>
            <w:hideMark/>
          </w:tcPr>
          <w:p w14:paraId="770EE70E"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w:t>
            </w:r>
          </w:p>
        </w:tc>
        <w:tc>
          <w:tcPr>
            <w:tcW w:w="660" w:type="pct"/>
            <w:hideMark/>
          </w:tcPr>
          <w:p w14:paraId="11C2FE99"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Земельные отношения</w:t>
            </w:r>
          </w:p>
        </w:tc>
        <w:tc>
          <w:tcPr>
            <w:tcW w:w="618" w:type="pct"/>
            <w:hideMark/>
          </w:tcPr>
          <w:p w14:paraId="40271C8C"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 xml:space="preserve">В том числе:        </w:t>
            </w:r>
          </w:p>
          <w:p w14:paraId="6746FCC8" w14:textId="5D89FBC8"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Местный</w:t>
            </w:r>
          </w:p>
          <w:p w14:paraId="00ADE676" w14:textId="35A71E6D"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 xml:space="preserve"> бюджет</w:t>
            </w:r>
          </w:p>
        </w:tc>
        <w:tc>
          <w:tcPr>
            <w:tcW w:w="618" w:type="pct"/>
            <w:hideMark/>
          </w:tcPr>
          <w:p w14:paraId="2A6EFD28"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233,66</w:t>
            </w:r>
          </w:p>
        </w:tc>
        <w:tc>
          <w:tcPr>
            <w:tcW w:w="366" w:type="pct"/>
            <w:hideMark/>
          </w:tcPr>
          <w:p w14:paraId="7EF2BB86"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100,00</w:t>
            </w:r>
          </w:p>
        </w:tc>
        <w:tc>
          <w:tcPr>
            <w:tcW w:w="366" w:type="pct"/>
            <w:hideMark/>
          </w:tcPr>
          <w:p w14:paraId="411100C6"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0,00</w:t>
            </w:r>
          </w:p>
        </w:tc>
        <w:tc>
          <w:tcPr>
            <w:tcW w:w="366" w:type="pct"/>
            <w:hideMark/>
          </w:tcPr>
          <w:p w14:paraId="44577C2E"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0,00</w:t>
            </w:r>
          </w:p>
        </w:tc>
        <w:tc>
          <w:tcPr>
            <w:tcW w:w="366" w:type="pct"/>
            <w:hideMark/>
          </w:tcPr>
          <w:p w14:paraId="6B43B8CA"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0,00</w:t>
            </w:r>
          </w:p>
        </w:tc>
        <w:tc>
          <w:tcPr>
            <w:tcW w:w="366" w:type="pct"/>
            <w:hideMark/>
          </w:tcPr>
          <w:p w14:paraId="2015138C"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0,00</w:t>
            </w:r>
          </w:p>
        </w:tc>
        <w:tc>
          <w:tcPr>
            <w:tcW w:w="357" w:type="pct"/>
            <w:hideMark/>
          </w:tcPr>
          <w:p w14:paraId="639BA691" w14:textId="77777777" w:rsidR="00612AB1" w:rsidRPr="00E76CF3" w:rsidRDefault="00612AB1" w:rsidP="00E76CF3">
            <w:pPr>
              <w:rPr>
                <w:rFonts w:ascii="Calibri" w:hAnsi="Calibri" w:cs="Calibri"/>
                <w:sz w:val="14"/>
                <w:szCs w:val="14"/>
              </w:rPr>
            </w:pPr>
            <w:r w:rsidRPr="00E76CF3">
              <w:rPr>
                <w:rFonts w:ascii="Calibri" w:hAnsi="Calibri" w:cs="Calibri"/>
                <w:sz w:val="14"/>
                <w:szCs w:val="14"/>
              </w:rPr>
              <w:t>5 лет</w:t>
            </w:r>
          </w:p>
        </w:tc>
        <w:tc>
          <w:tcPr>
            <w:tcW w:w="735" w:type="pct"/>
            <w:hideMark/>
          </w:tcPr>
          <w:p w14:paraId="6551F82B" w14:textId="77777777" w:rsidR="00612AB1" w:rsidRPr="00E76CF3" w:rsidRDefault="00612AB1" w:rsidP="00E76CF3">
            <w:pPr>
              <w:rPr>
                <w:rFonts w:ascii="Calibri" w:hAnsi="Calibri" w:cs="Calibri"/>
                <w:sz w:val="14"/>
                <w:szCs w:val="14"/>
                <w:lang w:val="ru-RU"/>
              </w:rPr>
            </w:pPr>
            <w:r w:rsidRPr="00E76CF3">
              <w:rPr>
                <w:rFonts w:ascii="Calibri" w:hAnsi="Calibri" w:cs="Calibri"/>
                <w:sz w:val="14"/>
                <w:szCs w:val="14"/>
                <w:lang w:val="ru-RU"/>
              </w:rPr>
              <w:t>Отдел по управлению муниципальным имуществом</w:t>
            </w:r>
          </w:p>
        </w:tc>
      </w:tr>
    </w:tbl>
    <w:p w14:paraId="4AAD40DD" w14:textId="77777777" w:rsidR="00612AB1" w:rsidRPr="00E76CF3" w:rsidRDefault="00612AB1" w:rsidP="00E76CF3">
      <w:pPr>
        <w:jc w:val="right"/>
        <w:rPr>
          <w:rFonts w:ascii="Calibri" w:hAnsi="Calibri" w:cs="Calibri"/>
          <w:sz w:val="14"/>
          <w:szCs w:val="14"/>
          <w:lang w:val="ru-RU"/>
        </w:rPr>
      </w:pPr>
      <w:r w:rsidRPr="00E76CF3">
        <w:rPr>
          <w:rFonts w:ascii="Calibri" w:hAnsi="Calibri" w:cs="Calibri"/>
          <w:sz w:val="14"/>
          <w:szCs w:val="14"/>
          <w:lang w:val="ru-RU"/>
        </w:rPr>
        <w:t>Приложение № 2</w:t>
      </w:r>
    </w:p>
    <w:p w14:paraId="739E3AF8" w14:textId="77777777" w:rsidR="00612AB1" w:rsidRPr="00E76CF3" w:rsidRDefault="00612AB1" w:rsidP="00E76CF3">
      <w:pPr>
        <w:jc w:val="right"/>
        <w:rPr>
          <w:rFonts w:ascii="Calibri" w:hAnsi="Calibri" w:cs="Calibri"/>
          <w:sz w:val="14"/>
          <w:szCs w:val="14"/>
          <w:lang w:val="ru-RU"/>
        </w:rPr>
      </w:pPr>
      <w:r w:rsidRPr="00E76CF3">
        <w:rPr>
          <w:rFonts w:ascii="Calibri" w:hAnsi="Calibri" w:cs="Calibri"/>
          <w:sz w:val="14"/>
          <w:szCs w:val="14"/>
          <w:lang w:val="ru-RU"/>
        </w:rPr>
        <w:t>к постановлению администрации</w:t>
      </w:r>
    </w:p>
    <w:p w14:paraId="18493063" w14:textId="77777777" w:rsidR="00612AB1" w:rsidRPr="00E76CF3" w:rsidRDefault="00612AB1" w:rsidP="00E76CF3">
      <w:pPr>
        <w:jc w:val="right"/>
        <w:rPr>
          <w:rFonts w:ascii="Calibri" w:hAnsi="Calibri" w:cs="Calibri"/>
          <w:sz w:val="14"/>
          <w:szCs w:val="14"/>
          <w:lang w:val="ru-RU"/>
        </w:rPr>
      </w:pPr>
      <w:r w:rsidRPr="00E76CF3">
        <w:rPr>
          <w:rFonts w:ascii="Calibri" w:hAnsi="Calibri" w:cs="Calibri"/>
          <w:sz w:val="14"/>
          <w:szCs w:val="14"/>
          <w:lang w:val="ru-RU"/>
        </w:rPr>
        <w:t>Дальнереченского муниципального округа</w:t>
      </w:r>
    </w:p>
    <w:p w14:paraId="2439E9EE" w14:textId="77777777" w:rsidR="00612AB1" w:rsidRPr="00E76CF3" w:rsidRDefault="00612AB1" w:rsidP="00E76CF3">
      <w:pPr>
        <w:jc w:val="right"/>
        <w:rPr>
          <w:rFonts w:ascii="Calibri" w:hAnsi="Calibri" w:cs="Calibri"/>
          <w:sz w:val="14"/>
          <w:szCs w:val="14"/>
          <w:lang w:val="ru-RU"/>
        </w:rPr>
      </w:pPr>
      <w:r w:rsidRPr="00E76CF3">
        <w:rPr>
          <w:rFonts w:ascii="Calibri" w:hAnsi="Calibri" w:cs="Calibri"/>
          <w:sz w:val="14"/>
          <w:szCs w:val="14"/>
          <w:lang w:val="ru-RU"/>
        </w:rPr>
        <w:t>От 13.05.2026 № 349-па</w:t>
      </w:r>
    </w:p>
    <w:p w14:paraId="35356A08" w14:textId="77777777" w:rsidR="00612AB1" w:rsidRPr="00E76CF3" w:rsidRDefault="00612AB1" w:rsidP="00E76CF3">
      <w:pPr>
        <w:rPr>
          <w:rFonts w:ascii="Calibri" w:hAnsi="Calibri" w:cs="Calibri"/>
          <w:sz w:val="14"/>
          <w:szCs w:val="14"/>
          <w:lang w:val="ru-RU"/>
        </w:rPr>
      </w:pPr>
    </w:p>
    <w:p w14:paraId="41BD9D2F" w14:textId="5CD01152" w:rsidR="005D1B62" w:rsidRPr="00E76CF3" w:rsidRDefault="00612AB1" w:rsidP="00E76CF3">
      <w:pPr>
        <w:jc w:val="center"/>
        <w:rPr>
          <w:rFonts w:ascii="Calibri" w:hAnsi="Calibri" w:cs="Calibri"/>
          <w:b/>
          <w:bCs/>
          <w:sz w:val="14"/>
          <w:szCs w:val="14"/>
          <w:lang w:val="ru-RU"/>
        </w:rPr>
      </w:pPr>
      <w:r w:rsidRPr="00E76CF3">
        <w:rPr>
          <w:rFonts w:ascii="Calibri" w:hAnsi="Calibri" w:cs="Calibri"/>
          <w:b/>
          <w:bCs/>
          <w:sz w:val="14"/>
          <w:szCs w:val="14"/>
          <w:lang w:val="ru-RU"/>
        </w:rPr>
        <w:t>Ресурсное обеспечение Муниципальной программы «Управление муниципальным имуществом и земельными ресурсами на 2026 – 2030 годы»</w:t>
      </w:r>
    </w:p>
    <w:p w14:paraId="235B7810" w14:textId="0719B08B" w:rsidR="005D1B62" w:rsidRPr="00E76CF3" w:rsidRDefault="005D1B62" w:rsidP="00E76CF3">
      <w:pPr>
        <w:rPr>
          <w:rFonts w:ascii="Calibri" w:hAnsi="Calibri" w:cs="Calibri"/>
          <w:b/>
          <w:bCs/>
          <w:sz w:val="14"/>
          <w:szCs w:val="14"/>
          <w:lang w:val="ru-RU"/>
        </w:rPr>
      </w:pPr>
    </w:p>
    <w:tbl>
      <w:tblPr>
        <w:tblStyle w:val="af1"/>
        <w:tblW w:w="5000" w:type="pct"/>
        <w:tblLook w:val="04A0" w:firstRow="1" w:lastRow="0" w:firstColumn="1" w:lastColumn="0" w:noHBand="0" w:noVBand="1"/>
      </w:tblPr>
      <w:tblGrid>
        <w:gridCol w:w="717"/>
        <w:gridCol w:w="2475"/>
        <w:gridCol w:w="942"/>
        <w:gridCol w:w="1054"/>
        <w:gridCol w:w="1439"/>
        <w:gridCol w:w="659"/>
        <w:gridCol w:w="1570"/>
        <w:gridCol w:w="1573"/>
        <w:gridCol w:w="1375"/>
        <w:gridCol w:w="1375"/>
        <w:gridCol w:w="1375"/>
        <w:gridCol w:w="1366"/>
      </w:tblGrid>
      <w:tr w:rsidR="00F547E8" w:rsidRPr="00E76CF3" w14:paraId="24518A5E" w14:textId="77777777" w:rsidTr="00F547E8">
        <w:trPr>
          <w:trHeight w:val="765"/>
        </w:trPr>
        <w:tc>
          <w:tcPr>
            <w:tcW w:w="225" w:type="pct"/>
            <w:vMerge w:val="restart"/>
            <w:tcBorders>
              <w:top w:val="single" w:sz="4" w:space="0" w:color="auto"/>
            </w:tcBorders>
            <w:hideMark/>
          </w:tcPr>
          <w:p w14:paraId="41D47CAB" w14:textId="77777777" w:rsidR="00F547E8" w:rsidRPr="00E76CF3" w:rsidRDefault="00F547E8" w:rsidP="00E76CF3">
            <w:pPr>
              <w:rPr>
                <w:rFonts w:ascii="Calibri" w:hAnsi="Calibri" w:cs="Calibri"/>
                <w:b/>
                <w:bCs/>
                <w:sz w:val="14"/>
                <w:szCs w:val="14"/>
                <w:lang w:val="ru-RU"/>
              </w:rPr>
            </w:pPr>
            <w:r w:rsidRPr="00E76CF3">
              <w:rPr>
                <w:rFonts w:ascii="Calibri" w:hAnsi="Calibri" w:cs="Calibri"/>
                <w:b/>
                <w:bCs/>
                <w:sz w:val="14"/>
                <w:szCs w:val="14"/>
              </w:rPr>
              <w:t> </w:t>
            </w:r>
          </w:p>
        </w:tc>
        <w:tc>
          <w:tcPr>
            <w:tcW w:w="776" w:type="pct"/>
            <w:vMerge w:val="restart"/>
            <w:tcBorders>
              <w:top w:val="single" w:sz="4" w:space="0" w:color="auto"/>
            </w:tcBorders>
            <w:hideMark/>
          </w:tcPr>
          <w:p w14:paraId="0FBF8B35" w14:textId="77777777" w:rsidR="00F547E8" w:rsidRPr="00E76CF3" w:rsidRDefault="00F547E8" w:rsidP="00E76CF3">
            <w:pPr>
              <w:rPr>
                <w:rFonts w:ascii="Calibri" w:hAnsi="Calibri" w:cs="Calibri"/>
                <w:b/>
                <w:bCs/>
                <w:sz w:val="14"/>
                <w:szCs w:val="14"/>
                <w:lang w:val="ru-RU"/>
              </w:rPr>
            </w:pPr>
            <w:r w:rsidRPr="00E76CF3">
              <w:rPr>
                <w:rFonts w:ascii="Calibri" w:hAnsi="Calibri" w:cs="Calibri"/>
                <w:b/>
                <w:bCs/>
                <w:sz w:val="14"/>
                <w:szCs w:val="14"/>
              </w:rPr>
              <w:t> </w:t>
            </w:r>
          </w:p>
        </w:tc>
        <w:tc>
          <w:tcPr>
            <w:tcW w:w="1286" w:type="pct"/>
            <w:gridSpan w:val="4"/>
            <w:vMerge w:val="restart"/>
            <w:tcBorders>
              <w:top w:val="single" w:sz="4" w:space="0" w:color="auto"/>
            </w:tcBorders>
            <w:hideMark/>
          </w:tcPr>
          <w:p w14:paraId="424C36F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Классификация расходов</w:t>
            </w:r>
          </w:p>
        </w:tc>
        <w:tc>
          <w:tcPr>
            <w:tcW w:w="493" w:type="pct"/>
            <w:vMerge w:val="restart"/>
            <w:tcBorders>
              <w:top w:val="single" w:sz="4" w:space="0" w:color="auto"/>
            </w:tcBorders>
            <w:hideMark/>
          </w:tcPr>
          <w:p w14:paraId="00E64D5F" w14:textId="56FD44DC"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Объем финансирования в разрезе источников, рублей</w:t>
            </w:r>
          </w:p>
        </w:tc>
        <w:tc>
          <w:tcPr>
            <w:tcW w:w="2220" w:type="pct"/>
            <w:gridSpan w:val="5"/>
            <w:vMerge w:val="restart"/>
            <w:tcBorders>
              <w:top w:val="single" w:sz="4" w:space="0" w:color="auto"/>
            </w:tcBorders>
            <w:hideMark/>
          </w:tcPr>
          <w:p w14:paraId="1E32F79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Объем финансирования, рублей</w:t>
            </w:r>
          </w:p>
        </w:tc>
      </w:tr>
      <w:tr w:rsidR="00F547E8" w:rsidRPr="00E76CF3" w14:paraId="656B5B67" w14:textId="77777777" w:rsidTr="00FD5BA8">
        <w:trPr>
          <w:trHeight w:val="293"/>
        </w:trPr>
        <w:tc>
          <w:tcPr>
            <w:tcW w:w="225" w:type="pct"/>
            <w:vMerge/>
            <w:hideMark/>
          </w:tcPr>
          <w:p w14:paraId="6735F8B2" w14:textId="77777777" w:rsidR="00F547E8" w:rsidRPr="00E76CF3" w:rsidRDefault="00F547E8" w:rsidP="00E76CF3">
            <w:pPr>
              <w:rPr>
                <w:rFonts w:ascii="Calibri" w:hAnsi="Calibri" w:cs="Calibri"/>
                <w:b/>
                <w:bCs/>
                <w:sz w:val="14"/>
                <w:szCs w:val="14"/>
              </w:rPr>
            </w:pPr>
          </w:p>
        </w:tc>
        <w:tc>
          <w:tcPr>
            <w:tcW w:w="776" w:type="pct"/>
            <w:vMerge/>
            <w:hideMark/>
          </w:tcPr>
          <w:p w14:paraId="1C92C43B" w14:textId="77777777" w:rsidR="00F547E8" w:rsidRPr="00E76CF3" w:rsidRDefault="00F547E8" w:rsidP="00E76CF3">
            <w:pPr>
              <w:rPr>
                <w:rFonts w:ascii="Calibri" w:hAnsi="Calibri" w:cs="Calibri"/>
                <w:b/>
                <w:bCs/>
                <w:sz w:val="14"/>
                <w:szCs w:val="14"/>
              </w:rPr>
            </w:pPr>
          </w:p>
        </w:tc>
        <w:tc>
          <w:tcPr>
            <w:tcW w:w="1286" w:type="pct"/>
            <w:gridSpan w:val="4"/>
            <w:vMerge/>
            <w:hideMark/>
          </w:tcPr>
          <w:p w14:paraId="457EDB75" w14:textId="77777777" w:rsidR="00F547E8" w:rsidRPr="00E76CF3" w:rsidRDefault="00F547E8" w:rsidP="00E76CF3">
            <w:pPr>
              <w:rPr>
                <w:rFonts w:ascii="Calibri" w:hAnsi="Calibri" w:cs="Calibri"/>
                <w:sz w:val="14"/>
                <w:szCs w:val="14"/>
              </w:rPr>
            </w:pPr>
          </w:p>
        </w:tc>
        <w:tc>
          <w:tcPr>
            <w:tcW w:w="493" w:type="pct"/>
            <w:vMerge/>
            <w:hideMark/>
          </w:tcPr>
          <w:p w14:paraId="2EB5F10B" w14:textId="77777777" w:rsidR="00F547E8" w:rsidRPr="00E76CF3" w:rsidRDefault="00F547E8" w:rsidP="00E76CF3">
            <w:pPr>
              <w:rPr>
                <w:rFonts w:ascii="Calibri" w:hAnsi="Calibri" w:cs="Calibri"/>
                <w:sz w:val="14"/>
                <w:szCs w:val="14"/>
              </w:rPr>
            </w:pPr>
          </w:p>
        </w:tc>
        <w:tc>
          <w:tcPr>
            <w:tcW w:w="2220" w:type="pct"/>
            <w:gridSpan w:val="5"/>
            <w:vMerge/>
            <w:hideMark/>
          </w:tcPr>
          <w:p w14:paraId="14ED0F29" w14:textId="77777777" w:rsidR="00F547E8" w:rsidRPr="00E76CF3" w:rsidRDefault="00F547E8" w:rsidP="00E76CF3">
            <w:pPr>
              <w:rPr>
                <w:rFonts w:ascii="Calibri" w:hAnsi="Calibri" w:cs="Calibri"/>
                <w:sz w:val="14"/>
                <w:szCs w:val="14"/>
              </w:rPr>
            </w:pPr>
          </w:p>
        </w:tc>
      </w:tr>
      <w:tr w:rsidR="00F547E8" w:rsidRPr="00E76CF3" w14:paraId="5BA848F1" w14:textId="77777777" w:rsidTr="00FD5BA8">
        <w:trPr>
          <w:trHeight w:val="58"/>
        </w:trPr>
        <w:tc>
          <w:tcPr>
            <w:tcW w:w="225" w:type="pct"/>
            <w:vMerge/>
            <w:hideMark/>
          </w:tcPr>
          <w:p w14:paraId="629E7182" w14:textId="77777777" w:rsidR="00F547E8" w:rsidRPr="00E76CF3" w:rsidRDefault="00F547E8" w:rsidP="00E76CF3">
            <w:pPr>
              <w:rPr>
                <w:rFonts w:ascii="Calibri" w:hAnsi="Calibri" w:cs="Calibri"/>
                <w:b/>
                <w:bCs/>
                <w:sz w:val="14"/>
                <w:szCs w:val="14"/>
              </w:rPr>
            </w:pPr>
          </w:p>
        </w:tc>
        <w:tc>
          <w:tcPr>
            <w:tcW w:w="776" w:type="pct"/>
            <w:vMerge/>
            <w:hideMark/>
          </w:tcPr>
          <w:p w14:paraId="73756210" w14:textId="77777777" w:rsidR="00F547E8" w:rsidRPr="00E76CF3" w:rsidRDefault="00F547E8" w:rsidP="00E76CF3">
            <w:pPr>
              <w:rPr>
                <w:rFonts w:ascii="Calibri" w:hAnsi="Calibri" w:cs="Calibri"/>
                <w:b/>
                <w:bCs/>
                <w:sz w:val="14"/>
                <w:szCs w:val="14"/>
              </w:rPr>
            </w:pPr>
          </w:p>
        </w:tc>
        <w:tc>
          <w:tcPr>
            <w:tcW w:w="296" w:type="pct"/>
            <w:hideMark/>
          </w:tcPr>
          <w:p w14:paraId="793FF7D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ГРБС</w:t>
            </w:r>
          </w:p>
        </w:tc>
        <w:tc>
          <w:tcPr>
            <w:tcW w:w="331" w:type="pct"/>
            <w:hideMark/>
          </w:tcPr>
          <w:p w14:paraId="2614196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Рз,ПРз</w:t>
            </w:r>
          </w:p>
        </w:tc>
        <w:tc>
          <w:tcPr>
            <w:tcW w:w="452" w:type="pct"/>
            <w:hideMark/>
          </w:tcPr>
          <w:p w14:paraId="6C1E2DB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ЦС</w:t>
            </w:r>
          </w:p>
        </w:tc>
        <w:tc>
          <w:tcPr>
            <w:tcW w:w="207" w:type="pct"/>
            <w:hideMark/>
          </w:tcPr>
          <w:p w14:paraId="5CCDE93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ВР</w:t>
            </w:r>
          </w:p>
        </w:tc>
        <w:tc>
          <w:tcPr>
            <w:tcW w:w="493" w:type="pct"/>
            <w:vMerge/>
            <w:hideMark/>
          </w:tcPr>
          <w:p w14:paraId="62794530" w14:textId="77777777" w:rsidR="00F547E8" w:rsidRPr="00E76CF3" w:rsidRDefault="00F547E8" w:rsidP="00E76CF3">
            <w:pPr>
              <w:rPr>
                <w:rFonts w:ascii="Calibri" w:hAnsi="Calibri" w:cs="Calibri"/>
                <w:sz w:val="14"/>
                <w:szCs w:val="14"/>
              </w:rPr>
            </w:pPr>
          </w:p>
        </w:tc>
        <w:tc>
          <w:tcPr>
            <w:tcW w:w="494" w:type="pct"/>
            <w:hideMark/>
          </w:tcPr>
          <w:p w14:paraId="61602A9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2026г.</w:t>
            </w:r>
          </w:p>
        </w:tc>
        <w:tc>
          <w:tcPr>
            <w:tcW w:w="432" w:type="pct"/>
            <w:hideMark/>
          </w:tcPr>
          <w:p w14:paraId="414EA8C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2027г.</w:t>
            </w:r>
          </w:p>
        </w:tc>
        <w:tc>
          <w:tcPr>
            <w:tcW w:w="432" w:type="pct"/>
            <w:hideMark/>
          </w:tcPr>
          <w:p w14:paraId="01AD2CB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2028г.</w:t>
            </w:r>
          </w:p>
        </w:tc>
        <w:tc>
          <w:tcPr>
            <w:tcW w:w="432" w:type="pct"/>
            <w:hideMark/>
          </w:tcPr>
          <w:p w14:paraId="6B9A17B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2029г.</w:t>
            </w:r>
          </w:p>
        </w:tc>
        <w:tc>
          <w:tcPr>
            <w:tcW w:w="430" w:type="pct"/>
            <w:hideMark/>
          </w:tcPr>
          <w:p w14:paraId="118CA52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2030г.</w:t>
            </w:r>
          </w:p>
        </w:tc>
      </w:tr>
      <w:tr w:rsidR="00F547E8" w:rsidRPr="00E76CF3" w14:paraId="44124022" w14:textId="77777777" w:rsidTr="00F547E8">
        <w:trPr>
          <w:trHeight w:val="58"/>
        </w:trPr>
        <w:tc>
          <w:tcPr>
            <w:tcW w:w="225" w:type="pct"/>
            <w:hideMark/>
          </w:tcPr>
          <w:p w14:paraId="620330D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w:t>
            </w:r>
          </w:p>
        </w:tc>
        <w:tc>
          <w:tcPr>
            <w:tcW w:w="776" w:type="pct"/>
            <w:hideMark/>
          </w:tcPr>
          <w:p w14:paraId="2F75D2D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w:t>
            </w:r>
          </w:p>
        </w:tc>
        <w:tc>
          <w:tcPr>
            <w:tcW w:w="296" w:type="pct"/>
            <w:hideMark/>
          </w:tcPr>
          <w:p w14:paraId="562766E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3</w:t>
            </w:r>
          </w:p>
        </w:tc>
        <w:tc>
          <w:tcPr>
            <w:tcW w:w="331" w:type="pct"/>
            <w:hideMark/>
          </w:tcPr>
          <w:p w14:paraId="40A3F7C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w:t>
            </w:r>
          </w:p>
        </w:tc>
        <w:tc>
          <w:tcPr>
            <w:tcW w:w="452" w:type="pct"/>
            <w:hideMark/>
          </w:tcPr>
          <w:p w14:paraId="6D66305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5</w:t>
            </w:r>
          </w:p>
        </w:tc>
        <w:tc>
          <w:tcPr>
            <w:tcW w:w="207" w:type="pct"/>
            <w:hideMark/>
          </w:tcPr>
          <w:p w14:paraId="045859C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6</w:t>
            </w:r>
          </w:p>
        </w:tc>
        <w:tc>
          <w:tcPr>
            <w:tcW w:w="493" w:type="pct"/>
            <w:hideMark/>
          </w:tcPr>
          <w:p w14:paraId="4C793D1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7</w:t>
            </w:r>
          </w:p>
        </w:tc>
        <w:tc>
          <w:tcPr>
            <w:tcW w:w="494" w:type="pct"/>
            <w:hideMark/>
          </w:tcPr>
          <w:p w14:paraId="6228DF9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8</w:t>
            </w:r>
          </w:p>
        </w:tc>
        <w:tc>
          <w:tcPr>
            <w:tcW w:w="432" w:type="pct"/>
            <w:hideMark/>
          </w:tcPr>
          <w:p w14:paraId="5515731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9</w:t>
            </w:r>
          </w:p>
        </w:tc>
        <w:tc>
          <w:tcPr>
            <w:tcW w:w="432" w:type="pct"/>
            <w:hideMark/>
          </w:tcPr>
          <w:p w14:paraId="32ED737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w:t>
            </w:r>
          </w:p>
        </w:tc>
        <w:tc>
          <w:tcPr>
            <w:tcW w:w="432" w:type="pct"/>
            <w:hideMark/>
          </w:tcPr>
          <w:p w14:paraId="5A73F0A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11</w:t>
            </w:r>
          </w:p>
        </w:tc>
        <w:tc>
          <w:tcPr>
            <w:tcW w:w="430" w:type="pct"/>
            <w:hideMark/>
          </w:tcPr>
          <w:p w14:paraId="2CE40EA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12</w:t>
            </w:r>
          </w:p>
        </w:tc>
      </w:tr>
      <w:tr w:rsidR="00F547E8" w:rsidRPr="00E76CF3" w14:paraId="4D51116F" w14:textId="77777777" w:rsidTr="00F547E8">
        <w:trPr>
          <w:trHeight w:val="58"/>
        </w:trPr>
        <w:tc>
          <w:tcPr>
            <w:tcW w:w="1002" w:type="pct"/>
            <w:gridSpan w:val="2"/>
            <w:hideMark/>
          </w:tcPr>
          <w:p w14:paraId="0B3325AE" w14:textId="77777777" w:rsidR="00F547E8" w:rsidRPr="00E76CF3" w:rsidRDefault="00F547E8" w:rsidP="00E76CF3">
            <w:pPr>
              <w:rPr>
                <w:rFonts w:ascii="Calibri" w:hAnsi="Calibri" w:cs="Calibri"/>
                <w:b/>
                <w:bCs/>
                <w:sz w:val="14"/>
                <w:szCs w:val="14"/>
                <w:lang w:val="ru-RU"/>
              </w:rPr>
            </w:pPr>
            <w:r w:rsidRPr="00E76CF3">
              <w:rPr>
                <w:rFonts w:ascii="Calibri" w:hAnsi="Calibri" w:cs="Calibri"/>
                <w:b/>
                <w:bCs/>
                <w:sz w:val="14"/>
                <w:szCs w:val="14"/>
                <w:lang w:val="ru-RU"/>
              </w:rPr>
              <w:t>Муниципальная программа  Дальнереченского муниципального округа «Управление муниципальным имуществом и земельными ресурсами на 2026-2030 годы», в том числе отдельные мероприятия:</w:t>
            </w:r>
          </w:p>
        </w:tc>
        <w:tc>
          <w:tcPr>
            <w:tcW w:w="296" w:type="pct"/>
            <w:hideMark/>
          </w:tcPr>
          <w:p w14:paraId="44394912"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001</w:t>
            </w:r>
          </w:p>
        </w:tc>
        <w:tc>
          <w:tcPr>
            <w:tcW w:w="331" w:type="pct"/>
            <w:hideMark/>
          </w:tcPr>
          <w:p w14:paraId="64B50E9B"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0000</w:t>
            </w:r>
          </w:p>
        </w:tc>
        <w:tc>
          <w:tcPr>
            <w:tcW w:w="452" w:type="pct"/>
            <w:hideMark/>
          </w:tcPr>
          <w:p w14:paraId="10FE2CB3"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1400000000</w:t>
            </w:r>
          </w:p>
        </w:tc>
        <w:tc>
          <w:tcPr>
            <w:tcW w:w="207" w:type="pct"/>
            <w:hideMark/>
          </w:tcPr>
          <w:p w14:paraId="02058115"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w:t>
            </w:r>
          </w:p>
        </w:tc>
        <w:tc>
          <w:tcPr>
            <w:tcW w:w="493" w:type="pct"/>
            <w:hideMark/>
          </w:tcPr>
          <w:p w14:paraId="2835C2FE"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Всего</w:t>
            </w:r>
          </w:p>
          <w:p w14:paraId="3186653D" w14:textId="77777777" w:rsidR="00F547E8" w:rsidRPr="00E76CF3" w:rsidRDefault="00F547E8" w:rsidP="00E76CF3">
            <w:pPr>
              <w:ind w:left="-110" w:right="-110"/>
              <w:rPr>
                <w:rFonts w:ascii="Calibri" w:hAnsi="Calibri" w:cs="Calibri"/>
                <w:b/>
                <w:bCs/>
                <w:sz w:val="14"/>
                <w:szCs w:val="14"/>
              </w:rPr>
            </w:pPr>
            <w:r w:rsidRPr="00E76CF3">
              <w:rPr>
                <w:rFonts w:ascii="Calibri" w:hAnsi="Calibri" w:cs="Calibri"/>
                <w:b/>
                <w:bCs/>
                <w:sz w:val="14"/>
                <w:szCs w:val="14"/>
              </w:rPr>
              <w:t>11 380 677,00</w:t>
            </w:r>
          </w:p>
        </w:tc>
        <w:tc>
          <w:tcPr>
            <w:tcW w:w="494" w:type="pct"/>
            <w:hideMark/>
          </w:tcPr>
          <w:p w14:paraId="0BE6B346" w14:textId="77777777" w:rsidR="00F547E8" w:rsidRPr="00E76CF3" w:rsidRDefault="00F547E8" w:rsidP="00E76CF3">
            <w:pPr>
              <w:rPr>
                <w:rFonts w:ascii="Calibri" w:hAnsi="Calibri" w:cs="Calibri"/>
                <w:b/>
                <w:bCs/>
                <w:sz w:val="14"/>
                <w:szCs w:val="14"/>
              </w:rPr>
            </w:pPr>
          </w:p>
          <w:p w14:paraId="2C783D4D" w14:textId="77777777" w:rsidR="00F547E8" w:rsidRPr="00E76CF3" w:rsidRDefault="00F547E8" w:rsidP="00E76CF3">
            <w:pPr>
              <w:ind w:left="-109" w:right="-105"/>
              <w:rPr>
                <w:rFonts w:ascii="Calibri" w:hAnsi="Calibri" w:cs="Calibri"/>
                <w:b/>
                <w:bCs/>
                <w:sz w:val="14"/>
                <w:szCs w:val="14"/>
              </w:rPr>
            </w:pPr>
            <w:r w:rsidRPr="00E76CF3">
              <w:rPr>
                <w:rFonts w:ascii="Calibri" w:hAnsi="Calibri" w:cs="Calibri"/>
                <w:b/>
                <w:bCs/>
                <w:sz w:val="14"/>
                <w:szCs w:val="14"/>
              </w:rPr>
              <w:t>10 072 241,00</w:t>
            </w:r>
          </w:p>
        </w:tc>
        <w:tc>
          <w:tcPr>
            <w:tcW w:w="432" w:type="pct"/>
            <w:hideMark/>
          </w:tcPr>
          <w:p w14:paraId="1BD487A5" w14:textId="77777777" w:rsidR="00F547E8" w:rsidRPr="00E76CF3" w:rsidRDefault="00F547E8" w:rsidP="00E76CF3">
            <w:pPr>
              <w:rPr>
                <w:rFonts w:ascii="Calibri" w:hAnsi="Calibri" w:cs="Calibri"/>
                <w:b/>
                <w:bCs/>
                <w:sz w:val="14"/>
                <w:szCs w:val="14"/>
              </w:rPr>
            </w:pPr>
          </w:p>
          <w:p w14:paraId="43648228"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c>
          <w:tcPr>
            <w:tcW w:w="432" w:type="pct"/>
            <w:hideMark/>
          </w:tcPr>
          <w:p w14:paraId="01E221BC" w14:textId="77777777" w:rsidR="00F547E8" w:rsidRPr="00E76CF3" w:rsidRDefault="00F547E8" w:rsidP="00E76CF3">
            <w:pPr>
              <w:rPr>
                <w:rFonts w:ascii="Calibri" w:hAnsi="Calibri" w:cs="Calibri"/>
                <w:b/>
                <w:bCs/>
                <w:sz w:val="14"/>
                <w:szCs w:val="14"/>
              </w:rPr>
            </w:pPr>
          </w:p>
          <w:p w14:paraId="5B34DDAC"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c>
          <w:tcPr>
            <w:tcW w:w="432" w:type="pct"/>
            <w:hideMark/>
          </w:tcPr>
          <w:p w14:paraId="1628E80E" w14:textId="77777777" w:rsidR="00F547E8" w:rsidRPr="00E76CF3" w:rsidRDefault="00F547E8" w:rsidP="00E76CF3">
            <w:pPr>
              <w:rPr>
                <w:rFonts w:ascii="Calibri" w:hAnsi="Calibri" w:cs="Calibri"/>
                <w:b/>
                <w:bCs/>
                <w:sz w:val="14"/>
                <w:szCs w:val="14"/>
              </w:rPr>
            </w:pPr>
          </w:p>
          <w:p w14:paraId="3A5B2007"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c>
          <w:tcPr>
            <w:tcW w:w="430" w:type="pct"/>
            <w:hideMark/>
          </w:tcPr>
          <w:p w14:paraId="54E87632" w14:textId="77777777" w:rsidR="00F547E8" w:rsidRPr="00E76CF3" w:rsidRDefault="00F547E8" w:rsidP="00E76CF3">
            <w:pPr>
              <w:rPr>
                <w:rFonts w:ascii="Calibri" w:hAnsi="Calibri" w:cs="Calibri"/>
                <w:b/>
                <w:bCs/>
                <w:sz w:val="14"/>
                <w:szCs w:val="14"/>
              </w:rPr>
            </w:pPr>
          </w:p>
          <w:p w14:paraId="750B4B34"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r>
      <w:tr w:rsidR="00F547E8" w:rsidRPr="00E76CF3" w14:paraId="14A3F9E6" w14:textId="77777777" w:rsidTr="00F547E8">
        <w:trPr>
          <w:trHeight w:val="58"/>
        </w:trPr>
        <w:tc>
          <w:tcPr>
            <w:tcW w:w="225" w:type="pct"/>
            <w:hideMark/>
          </w:tcPr>
          <w:p w14:paraId="3A16BFCB"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1</w:t>
            </w:r>
          </w:p>
        </w:tc>
        <w:tc>
          <w:tcPr>
            <w:tcW w:w="776" w:type="pct"/>
            <w:hideMark/>
          </w:tcPr>
          <w:p w14:paraId="15C89AE0"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Основное мероприятие: "Имущественные отношения"</w:t>
            </w:r>
          </w:p>
        </w:tc>
        <w:tc>
          <w:tcPr>
            <w:tcW w:w="296" w:type="pct"/>
            <w:hideMark/>
          </w:tcPr>
          <w:p w14:paraId="4BEA4BD5"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001</w:t>
            </w:r>
          </w:p>
        </w:tc>
        <w:tc>
          <w:tcPr>
            <w:tcW w:w="331" w:type="pct"/>
            <w:hideMark/>
          </w:tcPr>
          <w:p w14:paraId="766BF6A7"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0113</w:t>
            </w:r>
          </w:p>
        </w:tc>
        <w:tc>
          <w:tcPr>
            <w:tcW w:w="452" w:type="pct"/>
            <w:hideMark/>
          </w:tcPr>
          <w:p w14:paraId="26E2616D"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1490100000</w:t>
            </w:r>
          </w:p>
        </w:tc>
        <w:tc>
          <w:tcPr>
            <w:tcW w:w="207" w:type="pct"/>
            <w:hideMark/>
          </w:tcPr>
          <w:p w14:paraId="55C056B5"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w:t>
            </w:r>
          </w:p>
        </w:tc>
        <w:tc>
          <w:tcPr>
            <w:tcW w:w="493" w:type="pct"/>
            <w:hideMark/>
          </w:tcPr>
          <w:p w14:paraId="4ECB3BDD"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Всего</w:t>
            </w:r>
          </w:p>
          <w:p w14:paraId="65C46C84" w14:textId="77777777" w:rsidR="00F547E8" w:rsidRPr="00E76CF3" w:rsidRDefault="00F547E8" w:rsidP="00E76CF3">
            <w:pPr>
              <w:ind w:left="-110" w:right="-110"/>
              <w:rPr>
                <w:rFonts w:ascii="Calibri" w:hAnsi="Calibri" w:cs="Calibri"/>
                <w:b/>
                <w:bCs/>
                <w:sz w:val="14"/>
                <w:szCs w:val="14"/>
              </w:rPr>
            </w:pPr>
            <w:r w:rsidRPr="00E76CF3">
              <w:rPr>
                <w:rFonts w:ascii="Calibri" w:hAnsi="Calibri" w:cs="Calibri"/>
                <w:b/>
                <w:bCs/>
                <w:sz w:val="14"/>
                <w:szCs w:val="14"/>
              </w:rPr>
              <w:t>11 147 015,00</w:t>
            </w:r>
          </w:p>
        </w:tc>
        <w:tc>
          <w:tcPr>
            <w:tcW w:w="494" w:type="pct"/>
            <w:hideMark/>
          </w:tcPr>
          <w:p w14:paraId="3B83FEFC" w14:textId="77777777" w:rsidR="00F547E8" w:rsidRPr="00E76CF3" w:rsidRDefault="00F547E8" w:rsidP="00E76CF3">
            <w:pPr>
              <w:rPr>
                <w:rFonts w:ascii="Calibri" w:hAnsi="Calibri" w:cs="Calibri"/>
                <w:b/>
                <w:bCs/>
                <w:sz w:val="14"/>
                <w:szCs w:val="14"/>
              </w:rPr>
            </w:pPr>
          </w:p>
          <w:p w14:paraId="51D9ED20"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9 838 579,00</w:t>
            </w:r>
          </w:p>
        </w:tc>
        <w:tc>
          <w:tcPr>
            <w:tcW w:w="432" w:type="pct"/>
            <w:hideMark/>
          </w:tcPr>
          <w:p w14:paraId="306ACDD3" w14:textId="77777777" w:rsidR="00F547E8" w:rsidRPr="00E76CF3" w:rsidRDefault="00F547E8" w:rsidP="00E76CF3">
            <w:pPr>
              <w:rPr>
                <w:rFonts w:ascii="Calibri" w:hAnsi="Calibri" w:cs="Calibri"/>
                <w:b/>
                <w:bCs/>
                <w:sz w:val="14"/>
                <w:szCs w:val="14"/>
              </w:rPr>
            </w:pPr>
          </w:p>
          <w:p w14:paraId="0C66F265"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c>
          <w:tcPr>
            <w:tcW w:w="432" w:type="pct"/>
            <w:hideMark/>
          </w:tcPr>
          <w:p w14:paraId="646DBEE4" w14:textId="77777777" w:rsidR="00F547E8" w:rsidRPr="00E76CF3" w:rsidRDefault="00F547E8" w:rsidP="00E76CF3">
            <w:pPr>
              <w:rPr>
                <w:rFonts w:ascii="Calibri" w:hAnsi="Calibri" w:cs="Calibri"/>
                <w:b/>
                <w:bCs/>
                <w:sz w:val="14"/>
                <w:szCs w:val="14"/>
              </w:rPr>
            </w:pPr>
          </w:p>
          <w:p w14:paraId="6141257D"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c>
          <w:tcPr>
            <w:tcW w:w="432" w:type="pct"/>
            <w:hideMark/>
          </w:tcPr>
          <w:p w14:paraId="1B48257F" w14:textId="77777777" w:rsidR="00F547E8" w:rsidRPr="00E76CF3" w:rsidRDefault="00F547E8" w:rsidP="00E76CF3">
            <w:pPr>
              <w:rPr>
                <w:rFonts w:ascii="Calibri" w:hAnsi="Calibri" w:cs="Calibri"/>
                <w:b/>
                <w:bCs/>
                <w:sz w:val="14"/>
                <w:szCs w:val="14"/>
              </w:rPr>
            </w:pPr>
          </w:p>
          <w:p w14:paraId="39D340FE"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c>
          <w:tcPr>
            <w:tcW w:w="430" w:type="pct"/>
            <w:hideMark/>
          </w:tcPr>
          <w:p w14:paraId="78713187" w14:textId="77777777" w:rsidR="00F547E8" w:rsidRPr="00E76CF3" w:rsidRDefault="00F547E8" w:rsidP="00E76CF3">
            <w:pPr>
              <w:rPr>
                <w:rFonts w:ascii="Calibri" w:hAnsi="Calibri" w:cs="Calibri"/>
                <w:b/>
                <w:bCs/>
                <w:sz w:val="14"/>
                <w:szCs w:val="14"/>
              </w:rPr>
            </w:pPr>
          </w:p>
          <w:p w14:paraId="2985FF68"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327 109,00</w:t>
            </w:r>
          </w:p>
        </w:tc>
      </w:tr>
      <w:tr w:rsidR="00F547E8" w:rsidRPr="00E76CF3" w14:paraId="71B5D330" w14:textId="77777777" w:rsidTr="00F547E8">
        <w:trPr>
          <w:trHeight w:val="58"/>
        </w:trPr>
        <w:tc>
          <w:tcPr>
            <w:tcW w:w="225" w:type="pct"/>
            <w:hideMark/>
          </w:tcPr>
          <w:p w14:paraId="71B69A1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1.1</w:t>
            </w:r>
          </w:p>
        </w:tc>
        <w:tc>
          <w:tcPr>
            <w:tcW w:w="776" w:type="pct"/>
            <w:hideMark/>
          </w:tcPr>
          <w:p w14:paraId="05430ECC"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Оценка объектов недвижимости для залога и продажи муниципального имущества</w:t>
            </w:r>
          </w:p>
        </w:tc>
        <w:tc>
          <w:tcPr>
            <w:tcW w:w="296" w:type="pct"/>
            <w:hideMark/>
          </w:tcPr>
          <w:p w14:paraId="789B6DD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7DD2BB9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1874211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1490122000</w:t>
            </w:r>
          </w:p>
        </w:tc>
        <w:tc>
          <w:tcPr>
            <w:tcW w:w="207" w:type="pct"/>
            <w:hideMark/>
          </w:tcPr>
          <w:p w14:paraId="3A2766D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240</w:t>
            </w:r>
          </w:p>
        </w:tc>
        <w:tc>
          <w:tcPr>
            <w:tcW w:w="493" w:type="pct"/>
            <w:hideMark/>
          </w:tcPr>
          <w:p w14:paraId="14A067D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68BCB65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150 000,00</w:t>
            </w:r>
          </w:p>
        </w:tc>
        <w:tc>
          <w:tcPr>
            <w:tcW w:w="494" w:type="pct"/>
            <w:hideMark/>
          </w:tcPr>
          <w:p w14:paraId="2AABFE86" w14:textId="77777777" w:rsidR="00F547E8" w:rsidRPr="00E76CF3" w:rsidRDefault="00F547E8" w:rsidP="00E76CF3">
            <w:pPr>
              <w:rPr>
                <w:rFonts w:ascii="Calibri" w:hAnsi="Calibri" w:cs="Calibri"/>
                <w:sz w:val="14"/>
                <w:szCs w:val="14"/>
              </w:rPr>
            </w:pPr>
          </w:p>
          <w:p w14:paraId="2350292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150 000,00</w:t>
            </w:r>
          </w:p>
        </w:tc>
        <w:tc>
          <w:tcPr>
            <w:tcW w:w="432" w:type="pct"/>
            <w:hideMark/>
          </w:tcPr>
          <w:p w14:paraId="5546B7A5" w14:textId="77777777" w:rsidR="00F547E8" w:rsidRPr="00E76CF3" w:rsidRDefault="00F547E8" w:rsidP="00E76CF3">
            <w:pPr>
              <w:rPr>
                <w:rFonts w:ascii="Calibri" w:hAnsi="Calibri" w:cs="Calibri"/>
                <w:sz w:val="14"/>
                <w:szCs w:val="14"/>
              </w:rPr>
            </w:pPr>
          </w:p>
          <w:p w14:paraId="15001AE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40158B61" w14:textId="77777777" w:rsidR="00F547E8" w:rsidRPr="00E76CF3" w:rsidRDefault="00F547E8" w:rsidP="00E76CF3">
            <w:pPr>
              <w:rPr>
                <w:rFonts w:ascii="Calibri" w:hAnsi="Calibri" w:cs="Calibri"/>
                <w:sz w:val="14"/>
                <w:szCs w:val="14"/>
              </w:rPr>
            </w:pPr>
          </w:p>
          <w:p w14:paraId="1590D23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6FDC865A" w14:textId="77777777" w:rsidR="00F547E8" w:rsidRPr="00E76CF3" w:rsidRDefault="00F547E8" w:rsidP="00E76CF3">
            <w:pPr>
              <w:rPr>
                <w:rFonts w:ascii="Calibri" w:hAnsi="Calibri" w:cs="Calibri"/>
                <w:sz w:val="14"/>
                <w:szCs w:val="14"/>
              </w:rPr>
            </w:pPr>
          </w:p>
          <w:p w14:paraId="7A1B21C1"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7DEADB13" w14:textId="77777777" w:rsidR="00F547E8" w:rsidRPr="00E76CF3" w:rsidRDefault="00F547E8" w:rsidP="00E76CF3">
            <w:pPr>
              <w:rPr>
                <w:rFonts w:ascii="Calibri" w:hAnsi="Calibri" w:cs="Calibri"/>
                <w:sz w:val="14"/>
                <w:szCs w:val="14"/>
              </w:rPr>
            </w:pPr>
          </w:p>
          <w:p w14:paraId="35E372B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r w:rsidR="00F547E8" w:rsidRPr="00E76CF3" w14:paraId="566F3DC3" w14:textId="77777777" w:rsidTr="00F547E8">
        <w:trPr>
          <w:trHeight w:val="58"/>
        </w:trPr>
        <w:tc>
          <w:tcPr>
            <w:tcW w:w="225" w:type="pct"/>
            <w:hideMark/>
          </w:tcPr>
          <w:p w14:paraId="6773D56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1.2</w:t>
            </w:r>
          </w:p>
        </w:tc>
        <w:tc>
          <w:tcPr>
            <w:tcW w:w="776" w:type="pct"/>
            <w:hideMark/>
          </w:tcPr>
          <w:p w14:paraId="61CF42C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Паспортизация муниципального имущества</w:t>
            </w:r>
          </w:p>
        </w:tc>
        <w:tc>
          <w:tcPr>
            <w:tcW w:w="296" w:type="pct"/>
            <w:hideMark/>
          </w:tcPr>
          <w:p w14:paraId="6742F05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0E0B1E1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5B8DFBB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1490122001</w:t>
            </w:r>
          </w:p>
        </w:tc>
        <w:tc>
          <w:tcPr>
            <w:tcW w:w="207" w:type="pct"/>
            <w:hideMark/>
          </w:tcPr>
          <w:p w14:paraId="70FEB7D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240</w:t>
            </w:r>
          </w:p>
        </w:tc>
        <w:tc>
          <w:tcPr>
            <w:tcW w:w="493" w:type="pct"/>
            <w:hideMark/>
          </w:tcPr>
          <w:p w14:paraId="76E0299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10A9835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1 598 800,00</w:t>
            </w:r>
          </w:p>
        </w:tc>
        <w:tc>
          <w:tcPr>
            <w:tcW w:w="494" w:type="pct"/>
            <w:hideMark/>
          </w:tcPr>
          <w:p w14:paraId="521F8A13" w14:textId="77777777" w:rsidR="00F547E8" w:rsidRPr="00E76CF3" w:rsidRDefault="00F547E8" w:rsidP="00E76CF3">
            <w:pPr>
              <w:rPr>
                <w:rFonts w:ascii="Calibri" w:hAnsi="Calibri" w:cs="Calibri"/>
                <w:sz w:val="14"/>
                <w:szCs w:val="14"/>
              </w:rPr>
            </w:pPr>
          </w:p>
          <w:p w14:paraId="1F00D7F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1 598 800,00</w:t>
            </w:r>
          </w:p>
        </w:tc>
        <w:tc>
          <w:tcPr>
            <w:tcW w:w="432" w:type="pct"/>
            <w:hideMark/>
          </w:tcPr>
          <w:p w14:paraId="7E69E921" w14:textId="77777777" w:rsidR="00F547E8" w:rsidRPr="00E76CF3" w:rsidRDefault="00F547E8" w:rsidP="00E76CF3">
            <w:pPr>
              <w:rPr>
                <w:rFonts w:ascii="Calibri" w:hAnsi="Calibri" w:cs="Calibri"/>
                <w:sz w:val="14"/>
                <w:szCs w:val="14"/>
              </w:rPr>
            </w:pPr>
          </w:p>
          <w:p w14:paraId="4021A55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65D14C07" w14:textId="77777777" w:rsidR="00F547E8" w:rsidRPr="00E76CF3" w:rsidRDefault="00F547E8" w:rsidP="00E76CF3">
            <w:pPr>
              <w:rPr>
                <w:rFonts w:ascii="Calibri" w:hAnsi="Calibri" w:cs="Calibri"/>
                <w:sz w:val="14"/>
                <w:szCs w:val="14"/>
              </w:rPr>
            </w:pPr>
          </w:p>
          <w:p w14:paraId="295E9CA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2DADADE2" w14:textId="77777777" w:rsidR="00F547E8" w:rsidRPr="00E76CF3" w:rsidRDefault="00F547E8" w:rsidP="00E76CF3">
            <w:pPr>
              <w:rPr>
                <w:rFonts w:ascii="Calibri" w:hAnsi="Calibri" w:cs="Calibri"/>
                <w:sz w:val="14"/>
                <w:szCs w:val="14"/>
              </w:rPr>
            </w:pPr>
          </w:p>
          <w:p w14:paraId="7AF4757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0F4A4EB0" w14:textId="77777777" w:rsidR="00F547E8" w:rsidRPr="00E76CF3" w:rsidRDefault="00F547E8" w:rsidP="00E76CF3">
            <w:pPr>
              <w:rPr>
                <w:rFonts w:ascii="Calibri" w:hAnsi="Calibri" w:cs="Calibri"/>
                <w:sz w:val="14"/>
                <w:szCs w:val="14"/>
              </w:rPr>
            </w:pPr>
          </w:p>
          <w:p w14:paraId="30B9794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r w:rsidR="00F547E8" w:rsidRPr="00E76CF3" w14:paraId="6E80F71F" w14:textId="77777777" w:rsidTr="00F547E8">
        <w:trPr>
          <w:trHeight w:val="58"/>
        </w:trPr>
        <w:tc>
          <w:tcPr>
            <w:tcW w:w="225" w:type="pct"/>
            <w:hideMark/>
          </w:tcPr>
          <w:p w14:paraId="04A143E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1.3</w:t>
            </w:r>
          </w:p>
        </w:tc>
        <w:tc>
          <w:tcPr>
            <w:tcW w:w="776" w:type="pct"/>
            <w:hideMark/>
          </w:tcPr>
          <w:p w14:paraId="39B785A8"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Страхование гражданской ответственности владельца опасного объекта за причинение вреда в результате аварии на опасном объекте</w:t>
            </w:r>
          </w:p>
        </w:tc>
        <w:tc>
          <w:tcPr>
            <w:tcW w:w="296" w:type="pct"/>
            <w:hideMark/>
          </w:tcPr>
          <w:p w14:paraId="508F5E7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2727CC4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3CD5945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1490122002</w:t>
            </w:r>
          </w:p>
        </w:tc>
        <w:tc>
          <w:tcPr>
            <w:tcW w:w="207" w:type="pct"/>
            <w:hideMark/>
          </w:tcPr>
          <w:p w14:paraId="68A8BCC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240</w:t>
            </w:r>
          </w:p>
        </w:tc>
        <w:tc>
          <w:tcPr>
            <w:tcW w:w="493" w:type="pct"/>
            <w:hideMark/>
          </w:tcPr>
          <w:p w14:paraId="2C5FCD3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7251123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1 323 200,00</w:t>
            </w:r>
          </w:p>
        </w:tc>
        <w:tc>
          <w:tcPr>
            <w:tcW w:w="494" w:type="pct"/>
            <w:hideMark/>
          </w:tcPr>
          <w:p w14:paraId="2B34DA9E" w14:textId="77777777" w:rsidR="00F547E8" w:rsidRPr="00E76CF3" w:rsidRDefault="00F547E8" w:rsidP="00E76CF3">
            <w:pPr>
              <w:rPr>
                <w:rFonts w:ascii="Calibri" w:hAnsi="Calibri" w:cs="Calibri"/>
                <w:sz w:val="14"/>
                <w:szCs w:val="14"/>
              </w:rPr>
            </w:pPr>
          </w:p>
          <w:p w14:paraId="25B3A50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209 600,00</w:t>
            </w:r>
          </w:p>
        </w:tc>
        <w:tc>
          <w:tcPr>
            <w:tcW w:w="432" w:type="pct"/>
            <w:hideMark/>
          </w:tcPr>
          <w:p w14:paraId="77CE0DBF" w14:textId="77777777" w:rsidR="00F547E8" w:rsidRPr="00E76CF3" w:rsidRDefault="00F547E8" w:rsidP="00E76CF3">
            <w:pPr>
              <w:rPr>
                <w:rFonts w:ascii="Calibri" w:hAnsi="Calibri" w:cs="Calibri"/>
                <w:sz w:val="14"/>
                <w:szCs w:val="14"/>
              </w:rPr>
            </w:pPr>
          </w:p>
          <w:p w14:paraId="36F2584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278 400,00</w:t>
            </w:r>
          </w:p>
        </w:tc>
        <w:tc>
          <w:tcPr>
            <w:tcW w:w="432" w:type="pct"/>
            <w:hideMark/>
          </w:tcPr>
          <w:p w14:paraId="0A31EB20" w14:textId="77777777" w:rsidR="00F547E8" w:rsidRPr="00E76CF3" w:rsidRDefault="00F547E8" w:rsidP="00E76CF3">
            <w:pPr>
              <w:rPr>
                <w:rFonts w:ascii="Calibri" w:hAnsi="Calibri" w:cs="Calibri"/>
                <w:sz w:val="14"/>
                <w:szCs w:val="14"/>
              </w:rPr>
            </w:pPr>
          </w:p>
          <w:p w14:paraId="3815CEB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278 400,00</w:t>
            </w:r>
          </w:p>
        </w:tc>
        <w:tc>
          <w:tcPr>
            <w:tcW w:w="432" w:type="pct"/>
            <w:hideMark/>
          </w:tcPr>
          <w:p w14:paraId="37A917A1" w14:textId="77777777" w:rsidR="00F547E8" w:rsidRPr="00E76CF3" w:rsidRDefault="00F547E8" w:rsidP="00E76CF3">
            <w:pPr>
              <w:rPr>
                <w:rFonts w:ascii="Calibri" w:hAnsi="Calibri" w:cs="Calibri"/>
                <w:sz w:val="14"/>
                <w:szCs w:val="14"/>
              </w:rPr>
            </w:pPr>
          </w:p>
          <w:p w14:paraId="6CFC55B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278 400,00</w:t>
            </w:r>
          </w:p>
        </w:tc>
        <w:tc>
          <w:tcPr>
            <w:tcW w:w="430" w:type="pct"/>
            <w:hideMark/>
          </w:tcPr>
          <w:p w14:paraId="2770A88B" w14:textId="77777777" w:rsidR="00F547E8" w:rsidRPr="00E76CF3" w:rsidRDefault="00F547E8" w:rsidP="00E76CF3">
            <w:pPr>
              <w:rPr>
                <w:rFonts w:ascii="Calibri" w:hAnsi="Calibri" w:cs="Calibri"/>
                <w:sz w:val="14"/>
                <w:szCs w:val="14"/>
              </w:rPr>
            </w:pPr>
          </w:p>
          <w:p w14:paraId="27FEA15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278 400,00</w:t>
            </w:r>
          </w:p>
        </w:tc>
      </w:tr>
      <w:tr w:rsidR="00F547E8" w:rsidRPr="00E76CF3" w14:paraId="1C98037D" w14:textId="77777777" w:rsidTr="00F547E8">
        <w:trPr>
          <w:trHeight w:val="58"/>
        </w:trPr>
        <w:tc>
          <w:tcPr>
            <w:tcW w:w="225" w:type="pct"/>
            <w:hideMark/>
          </w:tcPr>
          <w:p w14:paraId="6495630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w:t>
            </w:r>
          </w:p>
        </w:tc>
        <w:tc>
          <w:tcPr>
            <w:tcW w:w="776" w:type="pct"/>
            <w:hideMark/>
          </w:tcPr>
          <w:p w14:paraId="5204429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Приобретение жилищного фонда</w:t>
            </w:r>
          </w:p>
        </w:tc>
        <w:tc>
          <w:tcPr>
            <w:tcW w:w="296" w:type="pct"/>
            <w:hideMark/>
          </w:tcPr>
          <w:p w14:paraId="087B157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74F326B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0501</w:t>
            </w:r>
          </w:p>
        </w:tc>
        <w:tc>
          <w:tcPr>
            <w:tcW w:w="452" w:type="pct"/>
            <w:hideMark/>
          </w:tcPr>
          <w:p w14:paraId="2F20DB9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1490140012</w:t>
            </w:r>
          </w:p>
        </w:tc>
        <w:tc>
          <w:tcPr>
            <w:tcW w:w="207" w:type="pct"/>
            <w:hideMark/>
          </w:tcPr>
          <w:p w14:paraId="1A95618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410</w:t>
            </w:r>
          </w:p>
        </w:tc>
        <w:tc>
          <w:tcPr>
            <w:tcW w:w="493" w:type="pct"/>
            <w:hideMark/>
          </w:tcPr>
          <w:p w14:paraId="6FCAABC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4D2C5B7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2 000 000,00</w:t>
            </w:r>
          </w:p>
        </w:tc>
        <w:tc>
          <w:tcPr>
            <w:tcW w:w="494" w:type="pct"/>
            <w:hideMark/>
          </w:tcPr>
          <w:p w14:paraId="39BEA9CB" w14:textId="77777777" w:rsidR="00F547E8" w:rsidRPr="00E76CF3" w:rsidRDefault="00F547E8" w:rsidP="00E76CF3">
            <w:pPr>
              <w:rPr>
                <w:rFonts w:ascii="Calibri" w:hAnsi="Calibri" w:cs="Calibri"/>
                <w:sz w:val="14"/>
                <w:szCs w:val="14"/>
              </w:rPr>
            </w:pPr>
          </w:p>
          <w:p w14:paraId="6284B35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2 000 000,00</w:t>
            </w:r>
          </w:p>
        </w:tc>
        <w:tc>
          <w:tcPr>
            <w:tcW w:w="432" w:type="pct"/>
            <w:hideMark/>
          </w:tcPr>
          <w:p w14:paraId="17E15F09" w14:textId="77777777" w:rsidR="00F547E8" w:rsidRPr="00E76CF3" w:rsidRDefault="00F547E8" w:rsidP="00E76CF3">
            <w:pPr>
              <w:rPr>
                <w:rFonts w:ascii="Calibri" w:hAnsi="Calibri" w:cs="Calibri"/>
                <w:sz w:val="14"/>
                <w:szCs w:val="14"/>
              </w:rPr>
            </w:pPr>
          </w:p>
          <w:p w14:paraId="3C079FD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0B8C6842" w14:textId="77777777" w:rsidR="00F547E8" w:rsidRPr="00E76CF3" w:rsidRDefault="00F547E8" w:rsidP="00E76CF3">
            <w:pPr>
              <w:rPr>
                <w:rFonts w:ascii="Calibri" w:hAnsi="Calibri" w:cs="Calibri"/>
                <w:sz w:val="14"/>
                <w:szCs w:val="14"/>
              </w:rPr>
            </w:pPr>
          </w:p>
          <w:p w14:paraId="24885B5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1E249DEE" w14:textId="77777777" w:rsidR="00F547E8" w:rsidRPr="00E76CF3" w:rsidRDefault="00F547E8" w:rsidP="00E76CF3">
            <w:pPr>
              <w:rPr>
                <w:rFonts w:ascii="Calibri" w:hAnsi="Calibri" w:cs="Calibri"/>
                <w:sz w:val="14"/>
                <w:szCs w:val="14"/>
              </w:rPr>
            </w:pPr>
          </w:p>
          <w:p w14:paraId="7DCB62F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7EA07DB6" w14:textId="77777777" w:rsidR="00F547E8" w:rsidRPr="00E76CF3" w:rsidRDefault="00F547E8" w:rsidP="00E76CF3">
            <w:pPr>
              <w:rPr>
                <w:rFonts w:ascii="Calibri" w:hAnsi="Calibri" w:cs="Calibri"/>
                <w:sz w:val="14"/>
                <w:szCs w:val="14"/>
              </w:rPr>
            </w:pPr>
          </w:p>
          <w:p w14:paraId="6E03A32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bl>
    <w:tbl>
      <w:tblPr>
        <w:tblW w:w="15933" w:type="dxa"/>
        <w:tblLayout w:type="fixed"/>
        <w:tblCellMar>
          <w:left w:w="0" w:type="dxa"/>
          <w:right w:w="0" w:type="dxa"/>
        </w:tblCellMar>
        <w:tblLook w:val="0000" w:firstRow="0" w:lastRow="0" w:firstColumn="0" w:lastColumn="0" w:noHBand="0" w:noVBand="0"/>
      </w:tblPr>
      <w:tblGrid>
        <w:gridCol w:w="12181"/>
        <w:gridCol w:w="3752"/>
      </w:tblGrid>
      <w:tr w:rsidR="00F547E8" w:rsidRPr="00E76CF3" w14:paraId="3E264378" w14:textId="77777777" w:rsidTr="00542D9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072469C" w14:textId="77777777" w:rsidR="00F547E8" w:rsidRPr="00E76CF3" w:rsidRDefault="00F547E8"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B0BC8E1" w14:textId="3880BB22" w:rsidR="00F547E8" w:rsidRPr="00E76CF3" w:rsidRDefault="00F547E8"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22</w:t>
            </w:r>
          </w:p>
        </w:tc>
      </w:tr>
    </w:tbl>
    <w:p w14:paraId="37202A48" w14:textId="77777777" w:rsidR="00F547E8" w:rsidRPr="00E76CF3" w:rsidRDefault="00F547E8" w:rsidP="00E76CF3">
      <w:pPr>
        <w:rPr>
          <w:rFonts w:ascii="Calibri" w:hAnsi="Calibri" w:cs="Calibri"/>
          <w:sz w:val="18"/>
          <w:szCs w:val="18"/>
        </w:rPr>
      </w:pPr>
    </w:p>
    <w:tbl>
      <w:tblPr>
        <w:tblStyle w:val="af1"/>
        <w:tblW w:w="5000" w:type="pct"/>
        <w:tblLook w:val="04A0" w:firstRow="1" w:lastRow="0" w:firstColumn="1" w:lastColumn="0" w:noHBand="0" w:noVBand="1"/>
      </w:tblPr>
      <w:tblGrid>
        <w:gridCol w:w="717"/>
        <w:gridCol w:w="2472"/>
        <w:gridCol w:w="942"/>
        <w:gridCol w:w="1054"/>
        <w:gridCol w:w="1439"/>
        <w:gridCol w:w="659"/>
        <w:gridCol w:w="1570"/>
        <w:gridCol w:w="1573"/>
        <w:gridCol w:w="1375"/>
        <w:gridCol w:w="1375"/>
        <w:gridCol w:w="1375"/>
        <w:gridCol w:w="1369"/>
      </w:tblGrid>
      <w:tr w:rsidR="00F547E8" w:rsidRPr="00E76CF3" w14:paraId="246790BF" w14:textId="77777777" w:rsidTr="00F547E8">
        <w:trPr>
          <w:trHeight w:val="58"/>
        </w:trPr>
        <w:tc>
          <w:tcPr>
            <w:tcW w:w="225" w:type="pct"/>
            <w:hideMark/>
          </w:tcPr>
          <w:p w14:paraId="0ECA9BEB" w14:textId="36481150" w:rsidR="00F547E8" w:rsidRPr="00E76CF3" w:rsidRDefault="00F547E8" w:rsidP="00E76CF3">
            <w:pPr>
              <w:rPr>
                <w:rFonts w:ascii="Calibri" w:hAnsi="Calibri" w:cs="Calibri"/>
                <w:sz w:val="14"/>
                <w:szCs w:val="14"/>
              </w:rPr>
            </w:pPr>
            <w:r w:rsidRPr="00E76CF3">
              <w:rPr>
                <w:rFonts w:ascii="Calibri" w:hAnsi="Calibri" w:cs="Calibri"/>
                <w:sz w:val="14"/>
                <w:szCs w:val="14"/>
              </w:rPr>
              <w:t>1.5</w:t>
            </w:r>
          </w:p>
        </w:tc>
        <w:tc>
          <w:tcPr>
            <w:tcW w:w="776" w:type="pct"/>
            <w:hideMark/>
          </w:tcPr>
          <w:p w14:paraId="0DCC411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Приобретение муниципального имущества</w:t>
            </w:r>
          </w:p>
        </w:tc>
        <w:tc>
          <w:tcPr>
            <w:tcW w:w="296" w:type="pct"/>
            <w:hideMark/>
          </w:tcPr>
          <w:p w14:paraId="6FEADEF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20784CA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0408</w:t>
            </w:r>
          </w:p>
        </w:tc>
        <w:tc>
          <w:tcPr>
            <w:tcW w:w="452" w:type="pct"/>
            <w:hideMark/>
          </w:tcPr>
          <w:p w14:paraId="422148A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1490122004</w:t>
            </w:r>
          </w:p>
        </w:tc>
        <w:tc>
          <w:tcPr>
            <w:tcW w:w="207" w:type="pct"/>
            <w:hideMark/>
          </w:tcPr>
          <w:p w14:paraId="11ED326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240</w:t>
            </w:r>
          </w:p>
        </w:tc>
        <w:tc>
          <w:tcPr>
            <w:tcW w:w="493" w:type="pct"/>
            <w:hideMark/>
          </w:tcPr>
          <w:p w14:paraId="53B30C9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16F76DD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5 600 000,00</w:t>
            </w:r>
          </w:p>
        </w:tc>
        <w:tc>
          <w:tcPr>
            <w:tcW w:w="494" w:type="pct"/>
            <w:hideMark/>
          </w:tcPr>
          <w:p w14:paraId="2D3D177D" w14:textId="77777777" w:rsidR="00F547E8" w:rsidRPr="00E76CF3" w:rsidRDefault="00F547E8" w:rsidP="00E76CF3">
            <w:pPr>
              <w:rPr>
                <w:rFonts w:ascii="Calibri" w:hAnsi="Calibri" w:cs="Calibri"/>
                <w:sz w:val="14"/>
                <w:szCs w:val="14"/>
              </w:rPr>
            </w:pPr>
          </w:p>
          <w:p w14:paraId="1BBAD61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5 600 000,00</w:t>
            </w:r>
          </w:p>
        </w:tc>
        <w:tc>
          <w:tcPr>
            <w:tcW w:w="432" w:type="pct"/>
            <w:hideMark/>
          </w:tcPr>
          <w:p w14:paraId="69B4660E" w14:textId="77777777" w:rsidR="00F547E8" w:rsidRPr="00E76CF3" w:rsidRDefault="00F547E8" w:rsidP="00E76CF3">
            <w:pPr>
              <w:rPr>
                <w:rFonts w:ascii="Calibri" w:hAnsi="Calibri" w:cs="Calibri"/>
                <w:sz w:val="14"/>
                <w:szCs w:val="14"/>
              </w:rPr>
            </w:pPr>
          </w:p>
          <w:p w14:paraId="48BC134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723C9615" w14:textId="77777777" w:rsidR="00F547E8" w:rsidRPr="00E76CF3" w:rsidRDefault="00F547E8" w:rsidP="00E76CF3">
            <w:pPr>
              <w:rPr>
                <w:rFonts w:ascii="Calibri" w:hAnsi="Calibri" w:cs="Calibri"/>
                <w:sz w:val="14"/>
                <w:szCs w:val="14"/>
              </w:rPr>
            </w:pPr>
          </w:p>
          <w:p w14:paraId="1956972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29F22A0F" w14:textId="77777777" w:rsidR="00F547E8" w:rsidRPr="00E76CF3" w:rsidRDefault="00F547E8" w:rsidP="00E76CF3">
            <w:pPr>
              <w:rPr>
                <w:rFonts w:ascii="Calibri" w:hAnsi="Calibri" w:cs="Calibri"/>
                <w:sz w:val="14"/>
                <w:szCs w:val="14"/>
              </w:rPr>
            </w:pPr>
          </w:p>
          <w:p w14:paraId="4A44485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3897B846" w14:textId="77777777" w:rsidR="00F547E8" w:rsidRPr="00E76CF3" w:rsidRDefault="00F547E8" w:rsidP="00E76CF3">
            <w:pPr>
              <w:rPr>
                <w:rFonts w:ascii="Calibri" w:hAnsi="Calibri" w:cs="Calibri"/>
                <w:sz w:val="14"/>
                <w:szCs w:val="14"/>
              </w:rPr>
            </w:pPr>
          </w:p>
          <w:p w14:paraId="2F8535A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r w:rsidR="00F547E8" w:rsidRPr="00E76CF3" w14:paraId="198D14CB" w14:textId="77777777" w:rsidTr="00F547E8">
        <w:trPr>
          <w:trHeight w:val="58"/>
        </w:trPr>
        <w:tc>
          <w:tcPr>
            <w:tcW w:w="225" w:type="pct"/>
            <w:hideMark/>
          </w:tcPr>
          <w:p w14:paraId="3428C3C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w:t>
            </w:r>
          </w:p>
        </w:tc>
        <w:tc>
          <w:tcPr>
            <w:tcW w:w="776" w:type="pct"/>
            <w:hideMark/>
          </w:tcPr>
          <w:p w14:paraId="1AEAB12F"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Расходы, связанные с содержанием муниципального имущества, находящегося в казне муниципального образования</w:t>
            </w:r>
          </w:p>
        </w:tc>
        <w:tc>
          <w:tcPr>
            <w:tcW w:w="296" w:type="pct"/>
            <w:hideMark/>
          </w:tcPr>
          <w:p w14:paraId="389C2B6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5A399AE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6EF9831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1490122005</w:t>
            </w:r>
          </w:p>
        </w:tc>
        <w:tc>
          <w:tcPr>
            <w:tcW w:w="207" w:type="pct"/>
            <w:hideMark/>
          </w:tcPr>
          <w:p w14:paraId="7527C38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93" w:type="pct"/>
            <w:hideMark/>
          </w:tcPr>
          <w:p w14:paraId="118503B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36EC25B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430 015,00</w:t>
            </w:r>
          </w:p>
        </w:tc>
        <w:tc>
          <w:tcPr>
            <w:tcW w:w="494" w:type="pct"/>
            <w:hideMark/>
          </w:tcPr>
          <w:p w14:paraId="1C70046C" w14:textId="77777777" w:rsidR="00F547E8" w:rsidRPr="00E76CF3" w:rsidRDefault="00F547E8" w:rsidP="00E76CF3">
            <w:pPr>
              <w:rPr>
                <w:rFonts w:ascii="Calibri" w:hAnsi="Calibri" w:cs="Calibri"/>
                <w:sz w:val="14"/>
                <w:szCs w:val="14"/>
              </w:rPr>
            </w:pPr>
          </w:p>
          <w:p w14:paraId="1066716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235 179,00</w:t>
            </w:r>
          </w:p>
        </w:tc>
        <w:tc>
          <w:tcPr>
            <w:tcW w:w="432" w:type="pct"/>
            <w:hideMark/>
          </w:tcPr>
          <w:p w14:paraId="4518A7C0" w14:textId="77777777" w:rsidR="00F547E8" w:rsidRPr="00E76CF3" w:rsidRDefault="00F547E8" w:rsidP="00E76CF3">
            <w:pPr>
              <w:rPr>
                <w:rFonts w:ascii="Calibri" w:hAnsi="Calibri" w:cs="Calibri"/>
                <w:sz w:val="14"/>
                <w:szCs w:val="14"/>
              </w:rPr>
            </w:pPr>
          </w:p>
          <w:p w14:paraId="5DE840D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48 709,00</w:t>
            </w:r>
          </w:p>
        </w:tc>
        <w:tc>
          <w:tcPr>
            <w:tcW w:w="432" w:type="pct"/>
            <w:hideMark/>
          </w:tcPr>
          <w:p w14:paraId="320CA557" w14:textId="77777777" w:rsidR="00F547E8" w:rsidRPr="00E76CF3" w:rsidRDefault="00F547E8" w:rsidP="00E76CF3">
            <w:pPr>
              <w:rPr>
                <w:rFonts w:ascii="Calibri" w:hAnsi="Calibri" w:cs="Calibri"/>
                <w:sz w:val="14"/>
                <w:szCs w:val="14"/>
              </w:rPr>
            </w:pPr>
          </w:p>
          <w:p w14:paraId="2A2FD2A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48 709,00</w:t>
            </w:r>
          </w:p>
        </w:tc>
        <w:tc>
          <w:tcPr>
            <w:tcW w:w="432" w:type="pct"/>
            <w:hideMark/>
          </w:tcPr>
          <w:p w14:paraId="07B0EE32" w14:textId="77777777" w:rsidR="00F547E8" w:rsidRPr="00E76CF3" w:rsidRDefault="00F547E8" w:rsidP="00E76CF3">
            <w:pPr>
              <w:rPr>
                <w:rFonts w:ascii="Calibri" w:hAnsi="Calibri" w:cs="Calibri"/>
                <w:sz w:val="14"/>
                <w:szCs w:val="14"/>
              </w:rPr>
            </w:pPr>
          </w:p>
          <w:p w14:paraId="29AE970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48 709,00</w:t>
            </w:r>
          </w:p>
        </w:tc>
        <w:tc>
          <w:tcPr>
            <w:tcW w:w="430" w:type="pct"/>
            <w:hideMark/>
          </w:tcPr>
          <w:p w14:paraId="29E3ECF6" w14:textId="77777777" w:rsidR="00F547E8" w:rsidRPr="00E76CF3" w:rsidRDefault="00F547E8" w:rsidP="00E76CF3">
            <w:pPr>
              <w:rPr>
                <w:rFonts w:ascii="Calibri" w:hAnsi="Calibri" w:cs="Calibri"/>
                <w:sz w:val="14"/>
                <w:szCs w:val="14"/>
              </w:rPr>
            </w:pPr>
          </w:p>
          <w:p w14:paraId="28066CE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48 709,00</w:t>
            </w:r>
          </w:p>
        </w:tc>
      </w:tr>
      <w:tr w:rsidR="00F547E8" w:rsidRPr="00E76CF3" w14:paraId="166DA9D2" w14:textId="77777777" w:rsidTr="00F547E8">
        <w:trPr>
          <w:trHeight w:val="58"/>
        </w:trPr>
        <w:tc>
          <w:tcPr>
            <w:tcW w:w="225" w:type="pct"/>
            <w:hideMark/>
          </w:tcPr>
          <w:p w14:paraId="546363A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1.6.1</w:t>
            </w:r>
          </w:p>
        </w:tc>
        <w:tc>
          <w:tcPr>
            <w:tcW w:w="776" w:type="pct"/>
            <w:hideMark/>
          </w:tcPr>
          <w:p w14:paraId="03F3929B"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Расходы, на оплату налогов с имущества, находящегося в казне муниципального образования (транспортный налог, прочие налоги)</w:t>
            </w:r>
          </w:p>
        </w:tc>
        <w:tc>
          <w:tcPr>
            <w:tcW w:w="296" w:type="pct"/>
            <w:hideMark/>
          </w:tcPr>
          <w:p w14:paraId="324C04F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296794E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05C94B7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1490122005</w:t>
            </w:r>
          </w:p>
        </w:tc>
        <w:tc>
          <w:tcPr>
            <w:tcW w:w="207" w:type="pct"/>
            <w:hideMark/>
          </w:tcPr>
          <w:p w14:paraId="16603E3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852</w:t>
            </w:r>
          </w:p>
        </w:tc>
        <w:tc>
          <w:tcPr>
            <w:tcW w:w="493" w:type="pct"/>
            <w:hideMark/>
          </w:tcPr>
          <w:p w14:paraId="053F89B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7193F59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100 015,00</w:t>
            </w:r>
          </w:p>
        </w:tc>
        <w:tc>
          <w:tcPr>
            <w:tcW w:w="494" w:type="pct"/>
            <w:hideMark/>
          </w:tcPr>
          <w:p w14:paraId="5442A60F" w14:textId="77777777" w:rsidR="00F547E8" w:rsidRPr="00E76CF3" w:rsidRDefault="00F547E8" w:rsidP="00E76CF3">
            <w:pPr>
              <w:rPr>
                <w:rFonts w:ascii="Calibri" w:hAnsi="Calibri" w:cs="Calibri"/>
                <w:sz w:val="14"/>
                <w:szCs w:val="14"/>
              </w:rPr>
            </w:pPr>
          </w:p>
          <w:p w14:paraId="1BE96A7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33 179,00</w:t>
            </w:r>
          </w:p>
        </w:tc>
        <w:tc>
          <w:tcPr>
            <w:tcW w:w="432" w:type="pct"/>
            <w:hideMark/>
          </w:tcPr>
          <w:p w14:paraId="64A50E1F" w14:textId="77777777" w:rsidR="00F547E8" w:rsidRPr="00E76CF3" w:rsidRDefault="00F547E8" w:rsidP="00E76CF3">
            <w:pPr>
              <w:rPr>
                <w:rFonts w:ascii="Calibri" w:hAnsi="Calibri" w:cs="Calibri"/>
                <w:sz w:val="14"/>
                <w:szCs w:val="14"/>
              </w:rPr>
            </w:pPr>
          </w:p>
          <w:p w14:paraId="2B1BA76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16 709,00</w:t>
            </w:r>
          </w:p>
        </w:tc>
        <w:tc>
          <w:tcPr>
            <w:tcW w:w="432" w:type="pct"/>
            <w:hideMark/>
          </w:tcPr>
          <w:p w14:paraId="5EF1388F" w14:textId="77777777" w:rsidR="00F547E8" w:rsidRPr="00E76CF3" w:rsidRDefault="00F547E8" w:rsidP="00E76CF3">
            <w:pPr>
              <w:rPr>
                <w:rFonts w:ascii="Calibri" w:hAnsi="Calibri" w:cs="Calibri"/>
                <w:sz w:val="14"/>
                <w:szCs w:val="14"/>
              </w:rPr>
            </w:pPr>
          </w:p>
          <w:p w14:paraId="6713BD9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16 709,00</w:t>
            </w:r>
          </w:p>
        </w:tc>
        <w:tc>
          <w:tcPr>
            <w:tcW w:w="432" w:type="pct"/>
            <w:hideMark/>
          </w:tcPr>
          <w:p w14:paraId="7B5DE694" w14:textId="77777777" w:rsidR="00F547E8" w:rsidRPr="00E76CF3" w:rsidRDefault="00F547E8" w:rsidP="00E76CF3">
            <w:pPr>
              <w:rPr>
                <w:rFonts w:ascii="Calibri" w:hAnsi="Calibri" w:cs="Calibri"/>
                <w:sz w:val="14"/>
                <w:szCs w:val="14"/>
              </w:rPr>
            </w:pPr>
          </w:p>
          <w:p w14:paraId="5C63C4F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16 709,00</w:t>
            </w:r>
          </w:p>
        </w:tc>
        <w:tc>
          <w:tcPr>
            <w:tcW w:w="430" w:type="pct"/>
            <w:hideMark/>
          </w:tcPr>
          <w:p w14:paraId="7A87DB51" w14:textId="77777777" w:rsidR="00F547E8" w:rsidRPr="00E76CF3" w:rsidRDefault="00F547E8" w:rsidP="00E76CF3">
            <w:pPr>
              <w:rPr>
                <w:rFonts w:ascii="Calibri" w:hAnsi="Calibri" w:cs="Calibri"/>
                <w:sz w:val="14"/>
                <w:szCs w:val="14"/>
              </w:rPr>
            </w:pPr>
          </w:p>
          <w:p w14:paraId="48F5BD5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16 709,00</w:t>
            </w:r>
          </w:p>
        </w:tc>
      </w:tr>
      <w:tr w:rsidR="00F547E8" w:rsidRPr="00E76CF3" w14:paraId="296B0928" w14:textId="77777777" w:rsidTr="00F547E8">
        <w:trPr>
          <w:trHeight w:val="58"/>
        </w:trPr>
        <w:tc>
          <w:tcPr>
            <w:tcW w:w="225" w:type="pct"/>
            <w:hideMark/>
          </w:tcPr>
          <w:p w14:paraId="0818906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1.6.2</w:t>
            </w:r>
          </w:p>
        </w:tc>
        <w:tc>
          <w:tcPr>
            <w:tcW w:w="776" w:type="pct"/>
            <w:hideMark/>
          </w:tcPr>
          <w:p w14:paraId="31682186"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Расходы, связанные с содержанием незаселенного специализированного жилого фонда</w:t>
            </w:r>
          </w:p>
        </w:tc>
        <w:tc>
          <w:tcPr>
            <w:tcW w:w="296" w:type="pct"/>
            <w:hideMark/>
          </w:tcPr>
          <w:p w14:paraId="02DAD951"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20CF9E6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57FD25D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1490122005</w:t>
            </w:r>
          </w:p>
        </w:tc>
        <w:tc>
          <w:tcPr>
            <w:tcW w:w="207" w:type="pct"/>
            <w:hideMark/>
          </w:tcPr>
          <w:p w14:paraId="25A2B2E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244</w:t>
            </w:r>
          </w:p>
        </w:tc>
        <w:tc>
          <w:tcPr>
            <w:tcW w:w="493" w:type="pct"/>
            <w:hideMark/>
          </w:tcPr>
          <w:p w14:paraId="6DB722E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25C3254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95 500,00</w:t>
            </w:r>
          </w:p>
        </w:tc>
        <w:tc>
          <w:tcPr>
            <w:tcW w:w="494" w:type="pct"/>
            <w:hideMark/>
          </w:tcPr>
          <w:p w14:paraId="4A7AE119" w14:textId="77777777" w:rsidR="00F547E8" w:rsidRPr="00E76CF3" w:rsidRDefault="00F547E8" w:rsidP="00E76CF3">
            <w:pPr>
              <w:rPr>
                <w:rFonts w:ascii="Calibri" w:hAnsi="Calibri" w:cs="Calibri"/>
                <w:sz w:val="14"/>
                <w:szCs w:val="14"/>
              </w:rPr>
            </w:pPr>
          </w:p>
          <w:p w14:paraId="671A6C0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19 100,00</w:t>
            </w:r>
          </w:p>
        </w:tc>
        <w:tc>
          <w:tcPr>
            <w:tcW w:w="432" w:type="pct"/>
            <w:hideMark/>
          </w:tcPr>
          <w:p w14:paraId="7BAF0A40" w14:textId="77777777" w:rsidR="00F547E8" w:rsidRPr="00E76CF3" w:rsidRDefault="00F547E8" w:rsidP="00E76CF3">
            <w:pPr>
              <w:rPr>
                <w:rFonts w:ascii="Calibri" w:hAnsi="Calibri" w:cs="Calibri"/>
                <w:sz w:val="14"/>
                <w:szCs w:val="14"/>
              </w:rPr>
            </w:pPr>
          </w:p>
          <w:p w14:paraId="052944E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19 100,00</w:t>
            </w:r>
          </w:p>
        </w:tc>
        <w:tc>
          <w:tcPr>
            <w:tcW w:w="432" w:type="pct"/>
            <w:hideMark/>
          </w:tcPr>
          <w:p w14:paraId="1B45B507" w14:textId="77777777" w:rsidR="00F547E8" w:rsidRPr="00E76CF3" w:rsidRDefault="00F547E8" w:rsidP="00E76CF3">
            <w:pPr>
              <w:rPr>
                <w:rFonts w:ascii="Calibri" w:hAnsi="Calibri" w:cs="Calibri"/>
                <w:sz w:val="14"/>
                <w:szCs w:val="14"/>
              </w:rPr>
            </w:pPr>
          </w:p>
          <w:p w14:paraId="5C3E963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19 100,00</w:t>
            </w:r>
          </w:p>
        </w:tc>
        <w:tc>
          <w:tcPr>
            <w:tcW w:w="432" w:type="pct"/>
            <w:hideMark/>
          </w:tcPr>
          <w:p w14:paraId="6815E9E3" w14:textId="77777777" w:rsidR="00F547E8" w:rsidRPr="00E76CF3" w:rsidRDefault="00F547E8" w:rsidP="00E76CF3">
            <w:pPr>
              <w:rPr>
                <w:rFonts w:ascii="Calibri" w:hAnsi="Calibri" w:cs="Calibri"/>
                <w:sz w:val="14"/>
                <w:szCs w:val="14"/>
              </w:rPr>
            </w:pPr>
          </w:p>
          <w:p w14:paraId="2BBA99D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19 100,00</w:t>
            </w:r>
          </w:p>
        </w:tc>
        <w:tc>
          <w:tcPr>
            <w:tcW w:w="430" w:type="pct"/>
            <w:hideMark/>
          </w:tcPr>
          <w:p w14:paraId="30AD5215" w14:textId="77777777" w:rsidR="00F547E8" w:rsidRPr="00E76CF3" w:rsidRDefault="00F547E8" w:rsidP="00E76CF3">
            <w:pPr>
              <w:rPr>
                <w:rFonts w:ascii="Calibri" w:hAnsi="Calibri" w:cs="Calibri"/>
                <w:sz w:val="14"/>
                <w:szCs w:val="14"/>
              </w:rPr>
            </w:pPr>
          </w:p>
          <w:p w14:paraId="0432BC3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19 100,00</w:t>
            </w:r>
          </w:p>
        </w:tc>
      </w:tr>
      <w:tr w:rsidR="00F547E8" w:rsidRPr="00E76CF3" w14:paraId="0C3290FF" w14:textId="77777777" w:rsidTr="00F547E8">
        <w:trPr>
          <w:trHeight w:val="58"/>
        </w:trPr>
        <w:tc>
          <w:tcPr>
            <w:tcW w:w="225" w:type="pct"/>
            <w:hideMark/>
          </w:tcPr>
          <w:p w14:paraId="0A4B1D7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1.6.3</w:t>
            </w:r>
          </w:p>
        </w:tc>
        <w:tc>
          <w:tcPr>
            <w:tcW w:w="776" w:type="pct"/>
            <w:hideMark/>
          </w:tcPr>
          <w:p w14:paraId="7EB5770D"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Техническая диагностика автотранспорта в казне муниципаль-ного образования</w:t>
            </w:r>
          </w:p>
        </w:tc>
        <w:tc>
          <w:tcPr>
            <w:tcW w:w="296" w:type="pct"/>
            <w:hideMark/>
          </w:tcPr>
          <w:p w14:paraId="12A5295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653056C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0A7F195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1490122005</w:t>
            </w:r>
          </w:p>
        </w:tc>
        <w:tc>
          <w:tcPr>
            <w:tcW w:w="207" w:type="pct"/>
            <w:hideMark/>
          </w:tcPr>
          <w:p w14:paraId="48FD00A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244</w:t>
            </w:r>
          </w:p>
        </w:tc>
        <w:tc>
          <w:tcPr>
            <w:tcW w:w="493" w:type="pct"/>
            <w:hideMark/>
          </w:tcPr>
          <w:p w14:paraId="2D0E771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1EFB42D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10 000,00</w:t>
            </w:r>
          </w:p>
        </w:tc>
        <w:tc>
          <w:tcPr>
            <w:tcW w:w="494" w:type="pct"/>
            <w:hideMark/>
          </w:tcPr>
          <w:p w14:paraId="2840D0C8" w14:textId="77777777" w:rsidR="00F547E8" w:rsidRPr="00E76CF3" w:rsidRDefault="00F547E8" w:rsidP="00E76CF3">
            <w:pPr>
              <w:rPr>
                <w:rFonts w:ascii="Calibri" w:hAnsi="Calibri" w:cs="Calibri"/>
                <w:sz w:val="14"/>
                <w:szCs w:val="14"/>
              </w:rPr>
            </w:pPr>
          </w:p>
          <w:p w14:paraId="599660D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2 000,00</w:t>
            </w:r>
          </w:p>
        </w:tc>
        <w:tc>
          <w:tcPr>
            <w:tcW w:w="432" w:type="pct"/>
            <w:hideMark/>
          </w:tcPr>
          <w:p w14:paraId="790E36A7" w14:textId="77777777" w:rsidR="00F547E8" w:rsidRPr="00E76CF3" w:rsidRDefault="00F547E8" w:rsidP="00E76CF3">
            <w:pPr>
              <w:rPr>
                <w:rFonts w:ascii="Calibri" w:hAnsi="Calibri" w:cs="Calibri"/>
                <w:sz w:val="14"/>
                <w:szCs w:val="14"/>
              </w:rPr>
            </w:pPr>
          </w:p>
          <w:p w14:paraId="31538BF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2 000,00</w:t>
            </w:r>
          </w:p>
        </w:tc>
        <w:tc>
          <w:tcPr>
            <w:tcW w:w="432" w:type="pct"/>
            <w:hideMark/>
          </w:tcPr>
          <w:p w14:paraId="6D2E7BB1" w14:textId="77777777" w:rsidR="00F547E8" w:rsidRPr="00E76CF3" w:rsidRDefault="00F547E8" w:rsidP="00E76CF3">
            <w:pPr>
              <w:rPr>
                <w:rFonts w:ascii="Calibri" w:hAnsi="Calibri" w:cs="Calibri"/>
                <w:sz w:val="14"/>
                <w:szCs w:val="14"/>
              </w:rPr>
            </w:pPr>
          </w:p>
          <w:p w14:paraId="2B4C2F2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2 000,00</w:t>
            </w:r>
          </w:p>
        </w:tc>
        <w:tc>
          <w:tcPr>
            <w:tcW w:w="432" w:type="pct"/>
            <w:hideMark/>
          </w:tcPr>
          <w:p w14:paraId="24B912AE" w14:textId="77777777" w:rsidR="00F547E8" w:rsidRPr="00E76CF3" w:rsidRDefault="00F547E8" w:rsidP="00E76CF3">
            <w:pPr>
              <w:rPr>
                <w:rFonts w:ascii="Calibri" w:hAnsi="Calibri" w:cs="Calibri"/>
                <w:sz w:val="14"/>
                <w:szCs w:val="14"/>
              </w:rPr>
            </w:pPr>
          </w:p>
          <w:p w14:paraId="6B0E6331"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2 000,00</w:t>
            </w:r>
          </w:p>
        </w:tc>
        <w:tc>
          <w:tcPr>
            <w:tcW w:w="430" w:type="pct"/>
            <w:hideMark/>
          </w:tcPr>
          <w:p w14:paraId="220041AB" w14:textId="77777777" w:rsidR="00F547E8" w:rsidRPr="00E76CF3" w:rsidRDefault="00F547E8" w:rsidP="00E76CF3">
            <w:pPr>
              <w:rPr>
                <w:rFonts w:ascii="Calibri" w:hAnsi="Calibri" w:cs="Calibri"/>
                <w:sz w:val="14"/>
                <w:szCs w:val="14"/>
              </w:rPr>
            </w:pPr>
          </w:p>
          <w:p w14:paraId="7EE4022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2 000,00</w:t>
            </w:r>
          </w:p>
        </w:tc>
      </w:tr>
      <w:tr w:rsidR="00F547E8" w:rsidRPr="00E76CF3" w14:paraId="63E1D56A" w14:textId="77777777" w:rsidTr="00F547E8">
        <w:trPr>
          <w:trHeight w:val="58"/>
        </w:trPr>
        <w:tc>
          <w:tcPr>
            <w:tcW w:w="225" w:type="pct"/>
            <w:hideMark/>
          </w:tcPr>
          <w:p w14:paraId="0AF1346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1.6.4</w:t>
            </w:r>
          </w:p>
        </w:tc>
        <w:tc>
          <w:tcPr>
            <w:tcW w:w="776" w:type="pct"/>
            <w:hideMark/>
          </w:tcPr>
          <w:p w14:paraId="6274C60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Страхование ОСАГО</w:t>
            </w:r>
          </w:p>
        </w:tc>
        <w:tc>
          <w:tcPr>
            <w:tcW w:w="296" w:type="pct"/>
            <w:hideMark/>
          </w:tcPr>
          <w:p w14:paraId="34DE26F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498936C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30067B5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1490122005</w:t>
            </w:r>
          </w:p>
        </w:tc>
        <w:tc>
          <w:tcPr>
            <w:tcW w:w="207" w:type="pct"/>
            <w:hideMark/>
          </w:tcPr>
          <w:p w14:paraId="03B630F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244</w:t>
            </w:r>
          </w:p>
        </w:tc>
        <w:tc>
          <w:tcPr>
            <w:tcW w:w="493" w:type="pct"/>
            <w:hideMark/>
          </w:tcPr>
          <w:p w14:paraId="7F81395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1B818EA2"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54 500,00</w:t>
            </w:r>
          </w:p>
        </w:tc>
        <w:tc>
          <w:tcPr>
            <w:tcW w:w="494" w:type="pct"/>
            <w:hideMark/>
          </w:tcPr>
          <w:p w14:paraId="54499007" w14:textId="77777777" w:rsidR="00F547E8" w:rsidRPr="00E76CF3" w:rsidRDefault="00F547E8" w:rsidP="00E76CF3">
            <w:pPr>
              <w:rPr>
                <w:rFonts w:ascii="Calibri" w:hAnsi="Calibri" w:cs="Calibri"/>
                <w:sz w:val="14"/>
                <w:szCs w:val="14"/>
              </w:rPr>
            </w:pPr>
          </w:p>
          <w:p w14:paraId="252738B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10 900,00</w:t>
            </w:r>
          </w:p>
        </w:tc>
        <w:tc>
          <w:tcPr>
            <w:tcW w:w="432" w:type="pct"/>
            <w:hideMark/>
          </w:tcPr>
          <w:p w14:paraId="6CB73B43" w14:textId="77777777" w:rsidR="00F547E8" w:rsidRPr="00E76CF3" w:rsidRDefault="00F547E8" w:rsidP="00E76CF3">
            <w:pPr>
              <w:rPr>
                <w:rFonts w:ascii="Calibri" w:hAnsi="Calibri" w:cs="Calibri"/>
                <w:sz w:val="14"/>
                <w:szCs w:val="14"/>
              </w:rPr>
            </w:pPr>
          </w:p>
          <w:p w14:paraId="4C696C6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10 900,00</w:t>
            </w:r>
          </w:p>
        </w:tc>
        <w:tc>
          <w:tcPr>
            <w:tcW w:w="432" w:type="pct"/>
            <w:hideMark/>
          </w:tcPr>
          <w:p w14:paraId="037191CE" w14:textId="77777777" w:rsidR="00F547E8" w:rsidRPr="00E76CF3" w:rsidRDefault="00F547E8" w:rsidP="00E76CF3">
            <w:pPr>
              <w:rPr>
                <w:rFonts w:ascii="Calibri" w:hAnsi="Calibri" w:cs="Calibri"/>
                <w:sz w:val="14"/>
                <w:szCs w:val="14"/>
              </w:rPr>
            </w:pPr>
          </w:p>
          <w:p w14:paraId="36F3372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10 900,00</w:t>
            </w:r>
          </w:p>
        </w:tc>
        <w:tc>
          <w:tcPr>
            <w:tcW w:w="432" w:type="pct"/>
            <w:hideMark/>
          </w:tcPr>
          <w:p w14:paraId="2B975FD5" w14:textId="77777777" w:rsidR="00F547E8" w:rsidRPr="00E76CF3" w:rsidRDefault="00F547E8" w:rsidP="00E76CF3">
            <w:pPr>
              <w:rPr>
                <w:rFonts w:ascii="Calibri" w:hAnsi="Calibri" w:cs="Calibri"/>
                <w:sz w:val="14"/>
                <w:szCs w:val="14"/>
              </w:rPr>
            </w:pPr>
          </w:p>
          <w:p w14:paraId="69443C9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10 900,00</w:t>
            </w:r>
          </w:p>
        </w:tc>
        <w:tc>
          <w:tcPr>
            <w:tcW w:w="430" w:type="pct"/>
            <w:hideMark/>
          </w:tcPr>
          <w:p w14:paraId="79D5D20F" w14:textId="77777777" w:rsidR="00F547E8" w:rsidRPr="00E76CF3" w:rsidRDefault="00F547E8" w:rsidP="00E76CF3">
            <w:pPr>
              <w:rPr>
                <w:rFonts w:ascii="Calibri" w:hAnsi="Calibri" w:cs="Calibri"/>
                <w:sz w:val="14"/>
                <w:szCs w:val="14"/>
              </w:rPr>
            </w:pPr>
          </w:p>
          <w:p w14:paraId="1AE87BC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10 900,00</w:t>
            </w:r>
          </w:p>
        </w:tc>
      </w:tr>
      <w:tr w:rsidR="00F547E8" w:rsidRPr="00E76CF3" w14:paraId="12466780" w14:textId="77777777" w:rsidTr="00F547E8">
        <w:trPr>
          <w:trHeight w:val="58"/>
        </w:trPr>
        <w:tc>
          <w:tcPr>
            <w:tcW w:w="225" w:type="pct"/>
            <w:hideMark/>
          </w:tcPr>
          <w:p w14:paraId="69C525F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1.6.5</w:t>
            </w:r>
          </w:p>
        </w:tc>
        <w:tc>
          <w:tcPr>
            <w:tcW w:w="776" w:type="pct"/>
            <w:hideMark/>
          </w:tcPr>
          <w:p w14:paraId="4B4E4222"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Расходы, связанные с содержанием незаселенного специализированного жилого фонда(тепловая энергия)</w:t>
            </w:r>
          </w:p>
        </w:tc>
        <w:tc>
          <w:tcPr>
            <w:tcW w:w="296" w:type="pct"/>
            <w:hideMark/>
          </w:tcPr>
          <w:p w14:paraId="144BDE2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3D975DA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72F0D2C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1490122005</w:t>
            </w:r>
          </w:p>
        </w:tc>
        <w:tc>
          <w:tcPr>
            <w:tcW w:w="207" w:type="pct"/>
            <w:hideMark/>
          </w:tcPr>
          <w:p w14:paraId="1BD38AA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244</w:t>
            </w:r>
          </w:p>
        </w:tc>
        <w:tc>
          <w:tcPr>
            <w:tcW w:w="493" w:type="pct"/>
            <w:hideMark/>
          </w:tcPr>
          <w:p w14:paraId="1D7A87C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00B79AB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70 000,00</w:t>
            </w:r>
          </w:p>
        </w:tc>
        <w:tc>
          <w:tcPr>
            <w:tcW w:w="494" w:type="pct"/>
            <w:hideMark/>
          </w:tcPr>
          <w:p w14:paraId="1EB7F60A" w14:textId="77777777" w:rsidR="00F547E8" w:rsidRPr="00E76CF3" w:rsidRDefault="00F547E8" w:rsidP="00E76CF3">
            <w:pPr>
              <w:rPr>
                <w:rFonts w:ascii="Calibri" w:hAnsi="Calibri" w:cs="Calibri"/>
                <w:sz w:val="14"/>
                <w:szCs w:val="14"/>
              </w:rPr>
            </w:pPr>
          </w:p>
          <w:p w14:paraId="1266AC0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70 000,00</w:t>
            </w:r>
          </w:p>
        </w:tc>
        <w:tc>
          <w:tcPr>
            <w:tcW w:w="432" w:type="pct"/>
            <w:hideMark/>
          </w:tcPr>
          <w:p w14:paraId="07E1ADEC" w14:textId="77777777" w:rsidR="00F547E8" w:rsidRPr="00E76CF3" w:rsidRDefault="00F547E8" w:rsidP="00E76CF3">
            <w:pPr>
              <w:rPr>
                <w:rFonts w:ascii="Calibri" w:hAnsi="Calibri" w:cs="Calibri"/>
                <w:sz w:val="14"/>
                <w:szCs w:val="14"/>
              </w:rPr>
            </w:pPr>
          </w:p>
          <w:p w14:paraId="77D9E2C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7CDCE827" w14:textId="77777777" w:rsidR="00F547E8" w:rsidRPr="00E76CF3" w:rsidRDefault="00F547E8" w:rsidP="00E76CF3">
            <w:pPr>
              <w:rPr>
                <w:rFonts w:ascii="Calibri" w:hAnsi="Calibri" w:cs="Calibri"/>
                <w:sz w:val="14"/>
                <w:szCs w:val="14"/>
              </w:rPr>
            </w:pPr>
          </w:p>
          <w:p w14:paraId="41C3274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76C6225C" w14:textId="77777777" w:rsidR="00F547E8" w:rsidRPr="00E76CF3" w:rsidRDefault="00F547E8" w:rsidP="00E76CF3">
            <w:pPr>
              <w:rPr>
                <w:rFonts w:ascii="Calibri" w:hAnsi="Calibri" w:cs="Calibri"/>
                <w:sz w:val="14"/>
                <w:szCs w:val="14"/>
              </w:rPr>
            </w:pPr>
          </w:p>
          <w:p w14:paraId="2A21084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50475226" w14:textId="77777777" w:rsidR="00F547E8" w:rsidRPr="00E76CF3" w:rsidRDefault="00F547E8" w:rsidP="00E76CF3">
            <w:pPr>
              <w:rPr>
                <w:rFonts w:ascii="Calibri" w:hAnsi="Calibri" w:cs="Calibri"/>
                <w:sz w:val="14"/>
                <w:szCs w:val="14"/>
              </w:rPr>
            </w:pPr>
          </w:p>
          <w:p w14:paraId="5B276B2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r w:rsidR="00F547E8" w:rsidRPr="00E76CF3" w14:paraId="2F3B269E" w14:textId="77777777" w:rsidTr="00F547E8">
        <w:trPr>
          <w:trHeight w:val="58"/>
        </w:trPr>
        <w:tc>
          <w:tcPr>
            <w:tcW w:w="225" w:type="pct"/>
            <w:hideMark/>
          </w:tcPr>
          <w:p w14:paraId="31FD530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1.6.6</w:t>
            </w:r>
          </w:p>
        </w:tc>
        <w:tc>
          <w:tcPr>
            <w:tcW w:w="776" w:type="pct"/>
            <w:hideMark/>
          </w:tcPr>
          <w:p w14:paraId="5E67BA04"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Расходы на техническое обслуживание и текущий ремонт автотранспорта, находящегося в казне Дальнереченского муниципального округа</w:t>
            </w:r>
          </w:p>
        </w:tc>
        <w:tc>
          <w:tcPr>
            <w:tcW w:w="296" w:type="pct"/>
            <w:hideMark/>
          </w:tcPr>
          <w:p w14:paraId="4C58104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69766CE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7F3CE1A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1490122005</w:t>
            </w:r>
          </w:p>
        </w:tc>
        <w:tc>
          <w:tcPr>
            <w:tcW w:w="207" w:type="pct"/>
            <w:hideMark/>
          </w:tcPr>
          <w:p w14:paraId="5DAAFBD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244</w:t>
            </w:r>
          </w:p>
        </w:tc>
        <w:tc>
          <w:tcPr>
            <w:tcW w:w="493" w:type="pct"/>
            <w:hideMark/>
          </w:tcPr>
          <w:p w14:paraId="038D794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65713A8E"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100 000,00</w:t>
            </w:r>
          </w:p>
        </w:tc>
        <w:tc>
          <w:tcPr>
            <w:tcW w:w="494" w:type="pct"/>
            <w:hideMark/>
          </w:tcPr>
          <w:p w14:paraId="43E03D2A" w14:textId="77777777" w:rsidR="00F547E8" w:rsidRPr="00E76CF3" w:rsidRDefault="00F547E8" w:rsidP="00E76CF3">
            <w:pPr>
              <w:rPr>
                <w:rFonts w:ascii="Calibri" w:hAnsi="Calibri" w:cs="Calibri"/>
                <w:sz w:val="14"/>
                <w:szCs w:val="14"/>
              </w:rPr>
            </w:pPr>
          </w:p>
          <w:p w14:paraId="0C975D7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100 000,00</w:t>
            </w:r>
          </w:p>
        </w:tc>
        <w:tc>
          <w:tcPr>
            <w:tcW w:w="432" w:type="pct"/>
            <w:hideMark/>
          </w:tcPr>
          <w:p w14:paraId="25E92C3E" w14:textId="77777777" w:rsidR="00F547E8" w:rsidRPr="00E76CF3" w:rsidRDefault="00F547E8" w:rsidP="00E76CF3">
            <w:pPr>
              <w:rPr>
                <w:rFonts w:ascii="Calibri" w:hAnsi="Calibri" w:cs="Calibri"/>
                <w:sz w:val="14"/>
                <w:szCs w:val="14"/>
              </w:rPr>
            </w:pPr>
          </w:p>
          <w:p w14:paraId="7D531F1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78DC83A7" w14:textId="77777777" w:rsidR="00F547E8" w:rsidRPr="00E76CF3" w:rsidRDefault="00F547E8" w:rsidP="00E76CF3">
            <w:pPr>
              <w:rPr>
                <w:rFonts w:ascii="Calibri" w:hAnsi="Calibri" w:cs="Calibri"/>
                <w:sz w:val="14"/>
                <w:szCs w:val="14"/>
              </w:rPr>
            </w:pPr>
          </w:p>
          <w:p w14:paraId="3EB396D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0AAE11EB" w14:textId="77777777" w:rsidR="00F547E8" w:rsidRPr="00E76CF3" w:rsidRDefault="00F547E8" w:rsidP="00E76CF3">
            <w:pPr>
              <w:rPr>
                <w:rFonts w:ascii="Calibri" w:hAnsi="Calibri" w:cs="Calibri"/>
                <w:sz w:val="14"/>
                <w:szCs w:val="14"/>
              </w:rPr>
            </w:pPr>
          </w:p>
          <w:p w14:paraId="52F2221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2E137FCA" w14:textId="77777777" w:rsidR="00F547E8" w:rsidRPr="00E76CF3" w:rsidRDefault="00F547E8" w:rsidP="00E76CF3">
            <w:pPr>
              <w:rPr>
                <w:rFonts w:ascii="Calibri" w:hAnsi="Calibri" w:cs="Calibri"/>
                <w:sz w:val="14"/>
                <w:szCs w:val="14"/>
              </w:rPr>
            </w:pPr>
          </w:p>
          <w:p w14:paraId="3D1A264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r w:rsidR="00F547E8" w:rsidRPr="00E76CF3" w14:paraId="2E126C6E" w14:textId="77777777" w:rsidTr="00F547E8">
        <w:trPr>
          <w:trHeight w:val="58"/>
        </w:trPr>
        <w:tc>
          <w:tcPr>
            <w:tcW w:w="225" w:type="pct"/>
            <w:hideMark/>
          </w:tcPr>
          <w:p w14:paraId="0B45576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1.7</w:t>
            </w:r>
          </w:p>
        </w:tc>
        <w:tc>
          <w:tcPr>
            <w:tcW w:w="776" w:type="pct"/>
            <w:hideMark/>
          </w:tcPr>
          <w:p w14:paraId="7E373314" w14:textId="77777777" w:rsidR="00F547E8" w:rsidRPr="00E76CF3" w:rsidRDefault="00F547E8" w:rsidP="00E76CF3">
            <w:pPr>
              <w:rPr>
                <w:rFonts w:ascii="Calibri" w:hAnsi="Calibri" w:cs="Calibri"/>
                <w:sz w:val="14"/>
                <w:szCs w:val="14"/>
                <w:lang w:val="ru-RU"/>
              </w:rPr>
            </w:pPr>
            <w:r w:rsidRPr="00E76CF3">
              <w:rPr>
                <w:rFonts w:ascii="Calibri" w:hAnsi="Calibri" w:cs="Calibri"/>
                <w:sz w:val="14"/>
                <w:szCs w:val="14"/>
                <w:lang w:val="ru-RU"/>
              </w:rPr>
              <w:t>Расходы на проведение технического обследования муниципального жилищного фонда в селах Дальнереченского муниципального округа специализированной организацией с целью снятия с кадастрового учета и прекращения права муниципальной собственности</w:t>
            </w:r>
          </w:p>
        </w:tc>
        <w:tc>
          <w:tcPr>
            <w:tcW w:w="296" w:type="pct"/>
            <w:hideMark/>
          </w:tcPr>
          <w:p w14:paraId="26AF819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360BA3D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0113</w:t>
            </w:r>
          </w:p>
        </w:tc>
        <w:tc>
          <w:tcPr>
            <w:tcW w:w="452" w:type="pct"/>
            <w:hideMark/>
          </w:tcPr>
          <w:p w14:paraId="779895F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1490122014</w:t>
            </w:r>
          </w:p>
        </w:tc>
        <w:tc>
          <w:tcPr>
            <w:tcW w:w="207" w:type="pct"/>
            <w:hideMark/>
          </w:tcPr>
          <w:p w14:paraId="33BD128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244</w:t>
            </w:r>
          </w:p>
        </w:tc>
        <w:tc>
          <w:tcPr>
            <w:tcW w:w="493" w:type="pct"/>
            <w:hideMark/>
          </w:tcPr>
          <w:p w14:paraId="777D502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1D7923CA"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45 000,00</w:t>
            </w:r>
          </w:p>
        </w:tc>
        <w:tc>
          <w:tcPr>
            <w:tcW w:w="494" w:type="pct"/>
            <w:hideMark/>
          </w:tcPr>
          <w:p w14:paraId="4B5ECFA1" w14:textId="77777777" w:rsidR="00F547E8" w:rsidRPr="00E76CF3" w:rsidRDefault="00F547E8" w:rsidP="00E76CF3">
            <w:pPr>
              <w:rPr>
                <w:rFonts w:ascii="Calibri" w:hAnsi="Calibri" w:cs="Calibri"/>
                <w:sz w:val="14"/>
                <w:szCs w:val="14"/>
              </w:rPr>
            </w:pPr>
          </w:p>
          <w:p w14:paraId="0F5025C3"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45 000,00</w:t>
            </w:r>
          </w:p>
        </w:tc>
        <w:tc>
          <w:tcPr>
            <w:tcW w:w="432" w:type="pct"/>
            <w:hideMark/>
          </w:tcPr>
          <w:p w14:paraId="10C56E41" w14:textId="77777777" w:rsidR="00F547E8" w:rsidRPr="00E76CF3" w:rsidRDefault="00F547E8" w:rsidP="00E76CF3">
            <w:pPr>
              <w:rPr>
                <w:rFonts w:ascii="Calibri" w:hAnsi="Calibri" w:cs="Calibri"/>
                <w:sz w:val="14"/>
                <w:szCs w:val="14"/>
              </w:rPr>
            </w:pPr>
          </w:p>
          <w:p w14:paraId="012360E0"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454819C3" w14:textId="77777777" w:rsidR="00F547E8" w:rsidRPr="00E76CF3" w:rsidRDefault="00F547E8" w:rsidP="00E76CF3">
            <w:pPr>
              <w:rPr>
                <w:rFonts w:ascii="Calibri" w:hAnsi="Calibri" w:cs="Calibri"/>
                <w:sz w:val="14"/>
                <w:szCs w:val="14"/>
              </w:rPr>
            </w:pPr>
          </w:p>
          <w:p w14:paraId="7A112401"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7E9F41AE" w14:textId="77777777" w:rsidR="00F547E8" w:rsidRPr="00E76CF3" w:rsidRDefault="00F547E8" w:rsidP="00E76CF3">
            <w:pPr>
              <w:rPr>
                <w:rFonts w:ascii="Calibri" w:hAnsi="Calibri" w:cs="Calibri"/>
                <w:sz w:val="14"/>
                <w:szCs w:val="14"/>
              </w:rPr>
            </w:pPr>
          </w:p>
          <w:p w14:paraId="3EA7B23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426CA127" w14:textId="77777777" w:rsidR="00F547E8" w:rsidRPr="00E76CF3" w:rsidRDefault="00F547E8" w:rsidP="00E76CF3">
            <w:pPr>
              <w:rPr>
                <w:rFonts w:ascii="Calibri" w:hAnsi="Calibri" w:cs="Calibri"/>
                <w:sz w:val="14"/>
                <w:szCs w:val="14"/>
              </w:rPr>
            </w:pPr>
          </w:p>
          <w:p w14:paraId="5C6F1F58"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r w:rsidR="00F547E8" w:rsidRPr="00E76CF3" w14:paraId="623BBE1A" w14:textId="77777777" w:rsidTr="00F547E8">
        <w:trPr>
          <w:trHeight w:val="58"/>
        </w:trPr>
        <w:tc>
          <w:tcPr>
            <w:tcW w:w="225" w:type="pct"/>
            <w:hideMark/>
          </w:tcPr>
          <w:p w14:paraId="13D67C4C"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2</w:t>
            </w:r>
          </w:p>
        </w:tc>
        <w:tc>
          <w:tcPr>
            <w:tcW w:w="776" w:type="pct"/>
            <w:hideMark/>
          </w:tcPr>
          <w:p w14:paraId="266B3C43"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Основное мероприятие: "Земельные отношения"</w:t>
            </w:r>
          </w:p>
        </w:tc>
        <w:tc>
          <w:tcPr>
            <w:tcW w:w="296" w:type="pct"/>
            <w:hideMark/>
          </w:tcPr>
          <w:p w14:paraId="7AF3A935"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001</w:t>
            </w:r>
          </w:p>
        </w:tc>
        <w:tc>
          <w:tcPr>
            <w:tcW w:w="331" w:type="pct"/>
            <w:hideMark/>
          </w:tcPr>
          <w:p w14:paraId="70AF5268"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0412</w:t>
            </w:r>
          </w:p>
        </w:tc>
        <w:tc>
          <w:tcPr>
            <w:tcW w:w="452" w:type="pct"/>
            <w:hideMark/>
          </w:tcPr>
          <w:p w14:paraId="10F95F3D"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1490200000</w:t>
            </w:r>
          </w:p>
        </w:tc>
        <w:tc>
          <w:tcPr>
            <w:tcW w:w="207" w:type="pct"/>
            <w:hideMark/>
          </w:tcPr>
          <w:p w14:paraId="49C75996"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w:t>
            </w:r>
          </w:p>
        </w:tc>
        <w:tc>
          <w:tcPr>
            <w:tcW w:w="493" w:type="pct"/>
            <w:hideMark/>
          </w:tcPr>
          <w:p w14:paraId="7FC4B2B2"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Всего</w:t>
            </w:r>
          </w:p>
          <w:p w14:paraId="38084363"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233 662,00</w:t>
            </w:r>
          </w:p>
        </w:tc>
        <w:tc>
          <w:tcPr>
            <w:tcW w:w="494" w:type="pct"/>
            <w:hideMark/>
          </w:tcPr>
          <w:p w14:paraId="300DF605" w14:textId="77777777" w:rsidR="00F547E8" w:rsidRPr="00E76CF3" w:rsidRDefault="00F547E8" w:rsidP="00E76CF3">
            <w:pPr>
              <w:rPr>
                <w:rFonts w:ascii="Calibri" w:hAnsi="Calibri" w:cs="Calibri"/>
                <w:b/>
                <w:bCs/>
                <w:sz w:val="14"/>
                <w:szCs w:val="14"/>
              </w:rPr>
            </w:pPr>
          </w:p>
          <w:p w14:paraId="22A3FB7B"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233 662,00</w:t>
            </w:r>
          </w:p>
        </w:tc>
        <w:tc>
          <w:tcPr>
            <w:tcW w:w="432" w:type="pct"/>
            <w:hideMark/>
          </w:tcPr>
          <w:p w14:paraId="07F3531C" w14:textId="77777777" w:rsidR="00F547E8" w:rsidRPr="00E76CF3" w:rsidRDefault="00F547E8" w:rsidP="00E76CF3">
            <w:pPr>
              <w:rPr>
                <w:rFonts w:ascii="Calibri" w:hAnsi="Calibri" w:cs="Calibri"/>
                <w:b/>
                <w:bCs/>
                <w:sz w:val="14"/>
                <w:szCs w:val="14"/>
              </w:rPr>
            </w:pPr>
          </w:p>
          <w:p w14:paraId="1CC82035"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w:t>
            </w:r>
          </w:p>
        </w:tc>
        <w:tc>
          <w:tcPr>
            <w:tcW w:w="432" w:type="pct"/>
            <w:hideMark/>
          </w:tcPr>
          <w:p w14:paraId="44884C39" w14:textId="77777777" w:rsidR="00F547E8" w:rsidRPr="00E76CF3" w:rsidRDefault="00F547E8" w:rsidP="00E76CF3">
            <w:pPr>
              <w:rPr>
                <w:rFonts w:ascii="Calibri" w:hAnsi="Calibri" w:cs="Calibri"/>
                <w:b/>
                <w:bCs/>
                <w:sz w:val="14"/>
                <w:szCs w:val="14"/>
              </w:rPr>
            </w:pPr>
          </w:p>
          <w:p w14:paraId="3BE0FEAC"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w:t>
            </w:r>
          </w:p>
        </w:tc>
        <w:tc>
          <w:tcPr>
            <w:tcW w:w="432" w:type="pct"/>
            <w:hideMark/>
          </w:tcPr>
          <w:p w14:paraId="4196EFC4" w14:textId="77777777" w:rsidR="00F547E8" w:rsidRPr="00E76CF3" w:rsidRDefault="00F547E8" w:rsidP="00E76CF3">
            <w:pPr>
              <w:rPr>
                <w:rFonts w:ascii="Calibri" w:hAnsi="Calibri" w:cs="Calibri"/>
                <w:b/>
                <w:bCs/>
                <w:sz w:val="14"/>
                <w:szCs w:val="14"/>
              </w:rPr>
            </w:pPr>
          </w:p>
          <w:p w14:paraId="5678FF87"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w:t>
            </w:r>
          </w:p>
        </w:tc>
        <w:tc>
          <w:tcPr>
            <w:tcW w:w="430" w:type="pct"/>
            <w:hideMark/>
          </w:tcPr>
          <w:p w14:paraId="7AEFC943" w14:textId="77777777" w:rsidR="00F547E8" w:rsidRPr="00E76CF3" w:rsidRDefault="00F547E8" w:rsidP="00E76CF3">
            <w:pPr>
              <w:rPr>
                <w:rFonts w:ascii="Calibri" w:hAnsi="Calibri" w:cs="Calibri"/>
                <w:b/>
                <w:bCs/>
                <w:sz w:val="14"/>
                <w:szCs w:val="14"/>
              </w:rPr>
            </w:pPr>
          </w:p>
          <w:p w14:paraId="5C090CC5" w14:textId="77777777" w:rsidR="00F547E8" w:rsidRPr="00E76CF3" w:rsidRDefault="00F547E8" w:rsidP="00E76CF3">
            <w:pPr>
              <w:rPr>
                <w:rFonts w:ascii="Calibri" w:hAnsi="Calibri" w:cs="Calibri"/>
                <w:b/>
                <w:bCs/>
                <w:sz w:val="14"/>
                <w:szCs w:val="14"/>
              </w:rPr>
            </w:pPr>
            <w:r w:rsidRPr="00E76CF3">
              <w:rPr>
                <w:rFonts w:ascii="Calibri" w:hAnsi="Calibri" w:cs="Calibri"/>
                <w:b/>
                <w:bCs/>
                <w:sz w:val="14"/>
                <w:szCs w:val="14"/>
              </w:rPr>
              <w:t>0,00</w:t>
            </w:r>
          </w:p>
        </w:tc>
      </w:tr>
      <w:tr w:rsidR="00F547E8" w:rsidRPr="00E76CF3" w14:paraId="29A09465" w14:textId="77777777" w:rsidTr="00F547E8">
        <w:trPr>
          <w:trHeight w:val="58"/>
        </w:trPr>
        <w:tc>
          <w:tcPr>
            <w:tcW w:w="225" w:type="pct"/>
            <w:hideMark/>
          </w:tcPr>
          <w:p w14:paraId="28F8D1C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2.1</w:t>
            </w:r>
          </w:p>
        </w:tc>
        <w:tc>
          <w:tcPr>
            <w:tcW w:w="776" w:type="pct"/>
            <w:hideMark/>
          </w:tcPr>
          <w:p w14:paraId="6C955D97"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Межевание земельных участков</w:t>
            </w:r>
          </w:p>
        </w:tc>
        <w:tc>
          <w:tcPr>
            <w:tcW w:w="296" w:type="pct"/>
            <w:hideMark/>
          </w:tcPr>
          <w:p w14:paraId="39346BEF"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001</w:t>
            </w:r>
          </w:p>
        </w:tc>
        <w:tc>
          <w:tcPr>
            <w:tcW w:w="331" w:type="pct"/>
            <w:hideMark/>
          </w:tcPr>
          <w:p w14:paraId="2B1D6FE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0412</w:t>
            </w:r>
          </w:p>
        </w:tc>
        <w:tc>
          <w:tcPr>
            <w:tcW w:w="452" w:type="pct"/>
            <w:hideMark/>
          </w:tcPr>
          <w:p w14:paraId="235A3CE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1490223401</w:t>
            </w:r>
          </w:p>
        </w:tc>
        <w:tc>
          <w:tcPr>
            <w:tcW w:w="207" w:type="pct"/>
            <w:tcBorders>
              <w:right w:val="single" w:sz="4" w:space="0" w:color="auto"/>
            </w:tcBorders>
            <w:hideMark/>
          </w:tcPr>
          <w:p w14:paraId="57DFDAF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240</w:t>
            </w:r>
          </w:p>
        </w:tc>
        <w:tc>
          <w:tcPr>
            <w:tcW w:w="493" w:type="pct"/>
            <w:tcBorders>
              <w:top w:val="single" w:sz="4" w:space="0" w:color="auto"/>
              <w:left w:val="single" w:sz="4" w:space="0" w:color="auto"/>
              <w:right w:val="single" w:sz="4" w:space="0" w:color="auto"/>
            </w:tcBorders>
            <w:hideMark/>
          </w:tcPr>
          <w:p w14:paraId="41DFF62B"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Всего</w:t>
            </w:r>
          </w:p>
          <w:p w14:paraId="47F3B18D"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233 662,00</w:t>
            </w:r>
          </w:p>
        </w:tc>
        <w:tc>
          <w:tcPr>
            <w:tcW w:w="494" w:type="pct"/>
            <w:tcBorders>
              <w:left w:val="single" w:sz="4" w:space="0" w:color="auto"/>
            </w:tcBorders>
            <w:hideMark/>
          </w:tcPr>
          <w:p w14:paraId="6AEF5792" w14:textId="77777777" w:rsidR="00F547E8" w:rsidRPr="00E76CF3" w:rsidRDefault="00F547E8" w:rsidP="00E76CF3">
            <w:pPr>
              <w:rPr>
                <w:rFonts w:ascii="Calibri" w:hAnsi="Calibri" w:cs="Calibri"/>
                <w:sz w:val="14"/>
                <w:szCs w:val="14"/>
              </w:rPr>
            </w:pPr>
          </w:p>
          <w:p w14:paraId="7AFF64B6"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233 662,00</w:t>
            </w:r>
          </w:p>
        </w:tc>
        <w:tc>
          <w:tcPr>
            <w:tcW w:w="432" w:type="pct"/>
            <w:hideMark/>
          </w:tcPr>
          <w:p w14:paraId="32C790E1" w14:textId="77777777" w:rsidR="00F547E8" w:rsidRPr="00E76CF3" w:rsidRDefault="00F547E8" w:rsidP="00E76CF3">
            <w:pPr>
              <w:rPr>
                <w:rFonts w:ascii="Calibri" w:hAnsi="Calibri" w:cs="Calibri"/>
                <w:sz w:val="14"/>
                <w:szCs w:val="14"/>
              </w:rPr>
            </w:pPr>
          </w:p>
          <w:p w14:paraId="2D0DDDD5"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080402E8" w14:textId="77777777" w:rsidR="00F547E8" w:rsidRPr="00E76CF3" w:rsidRDefault="00F547E8" w:rsidP="00E76CF3">
            <w:pPr>
              <w:rPr>
                <w:rFonts w:ascii="Calibri" w:hAnsi="Calibri" w:cs="Calibri"/>
                <w:sz w:val="14"/>
                <w:szCs w:val="14"/>
              </w:rPr>
            </w:pPr>
          </w:p>
          <w:p w14:paraId="1CF03F8C"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2" w:type="pct"/>
            <w:hideMark/>
          </w:tcPr>
          <w:p w14:paraId="47C2995A" w14:textId="77777777" w:rsidR="00F547E8" w:rsidRPr="00E76CF3" w:rsidRDefault="00F547E8" w:rsidP="00E76CF3">
            <w:pPr>
              <w:rPr>
                <w:rFonts w:ascii="Calibri" w:hAnsi="Calibri" w:cs="Calibri"/>
                <w:sz w:val="14"/>
                <w:szCs w:val="14"/>
              </w:rPr>
            </w:pPr>
          </w:p>
          <w:p w14:paraId="0F81F414"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c>
          <w:tcPr>
            <w:tcW w:w="430" w:type="pct"/>
            <w:hideMark/>
          </w:tcPr>
          <w:p w14:paraId="077D69B4" w14:textId="77777777" w:rsidR="00F547E8" w:rsidRPr="00E76CF3" w:rsidRDefault="00F547E8" w:rsidP="00E76CF3">
            <w:pPr>
              <w:rPr>
                <w:rFonts w:ascii="Calibri" w:hAnsi="Calibri" w:cs="Calibri"/>
                <w:sz w:val="14"/>
                <w:szCs w:val="14"/>
              </w:rPr>
            </w:pPr>
          </w:p>
          <w:p w14:paraId="714CC7F9" w14:textId="77777777" w:rsidR="00F547E8" w:rsidRPr="00E76CF3" w:rsidRDefault="00F547E8" w:rsidP="00E76CF3">
            <w:pPr>
              <w:rPr>
                <w:rFonts w:ascii="Calibri" w:hAnsi="Calibri" w:cs="Calibri"/>
                <w:sz w:val="14"/>
                <w:szCs w:val="14"/>
              </w:rPr>
            </w:pPr>
            <w:r w:rsidRPr="00E76CF3">
              <w:rPr>
                <w:rFonts w:ascii="Calibri" w:hAnsi="Calibri" w:cs="Calibri"/>
                <w:sz w:val="14"/>
                <w:szCs w:val="14"/>
              </w:rPr>
              <w:t>0,00</w:t>
            </w:r>
          </w:p>
        </w:tc>
      </w:tr>
    </w:tbl>
    <w:p w14:paraId="7F9676D8" w14:textId="44DC1CAD" w:rsidR="005D1B62" w:rsidRPr="00E76CF3" w:rsidRDefault="005D1B62" w:rsidP="00E76CF3">
      <w:pPr>
        <w:rPr>
          <w:rFonts w:ascii="Calibri" w:hAnsi="Calibri" w:cs="Calibri"/>
          <w:b/>
          <w:bCs/>
          <w:sz w:val="14"/>
          <w:szCs w:val="14"/>
          <w:lang w:val="ru-RU"/>
        </w:rPr>
      </w:pPr>
    </w:p>
    <w:p w14:paraId="4B44F3CF" w14:textId="77777777" w:rsidR="00084A5D" w:rsidRPr="00E76CF3" w:rsidRDefault="00084A5D" w:rsidP="00E76CF3">
      <w:pP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84A5D" w:rsidRPr="00E76CF3" w14:paraId="18746890" w14:textId="77777777" w:rsidTr="00084A5D">
        <w:trPr>
          <w:gridBefore w:val="1"/>
          <w:wBefore w:w="56" w:type="dxa"/>
          <w:trHeight w:val="18"/>
        </w:trPr>
        <w:tc>
          <w:tcPr>
            <w:tcW w:w="3771" w:type="dxa"/>
            <w:shd w:val="clear" w:color="auto" w:fill="auto"/>
          </w:tcPr>
          <w:p w14:paraId="3D3D2328" w14:textId="77777777" w:rsidR="00084A5D" w:rsidRPr="00E76CF3" w:rsidRDefault="00084A5D" w:rsidP="00E76CF3">
            <w:pPr>
              <w:jc w:val="center"/>
              <w:rPr>
                <w:rFonts w:ascii="Calibri" w:hAnsi="Calibri" w:cs="Calibri"/>
                <w:b/>
                <w:bCs/>
                <w:sz w:val="18"/>
                <w:szCs w:val="18"/>
                <w:lang w:val="ru-RU"/>
              </w:rPr>
            </w:pPr>
            <w:r w:rsidRPr="00E76CF3">
              <w:rPr>
                <w:rFonts w:ascii="Calibri" w:hAnsi="Calibri" w:cs="Calibri"/>
                <w:sz w:val="18"/>
                <w:szCs w:val="18"/>
                <w:lang w:val="ru-RU"/>
              </w:rPr>
              <w:t>АД</w:t>
            </w:r>
            <w:r w:rsidRPr="00E76CF3">
              <w:rPr>
                <w:rFonts w:ascii="Calibri" w:hAnsi="Calibri" w:cs="Calibri"/>
                <w:b/>
                <w:bCs/>
                <w:sz w:val="18"/>
                <w:szCs w:val="18"/>
                <w:lang w:val="ru-RU"/>
              </w:rPr>
              <w:t>МИНИСТРАЦИЯ ДАЛЬНЕРЕЧЕНСКОГО МУНИЦИПАЛЬНОГО ОКРУГА</w:t>
            </w:r>
          </w:p>
          <w:p w14:paraId="6D7A8B66" w14:textId="77777777" w:rsidR="00084A5D" w:rsidRPr="00E76CF3" w:rsidRDefault="00084A5D" w:rsidP="00E76CF3">
            <w:pPr>
              <w:jc w:val="center"/>
              <w:rPr>
                <w:rFonts w:ascii="Calibri" w:hAnsi="Calibri" w:cs="Calibri"/>
                <w:b/>
                <w:bCs/>
                <w:sz w:val="18"/>
                <w:szCs w:val="18"/>
                <w:lang w:val="ru-RU"/>
              </w:rPr>
            </w:pPr>
            <w:r w:rsidRPr="00E76CF3">
              <w:rPr>
                <w:rFonts w:ascii="Calibri" w:hAnsi="Calibri" w:cs="Calibri"/>
                <w:b/>
                <w:bCs/>
                <w:sz w:val="18"/>
                <w:szCs w:val="18"/>
                <w:lang w:val="ru-RU"/>
              </w:rPr>
              <w:t>ПРИМОРСКОГО КРАЯ</w:t>
            </w:r>
          </w:p>
          <w:p w14:paraId="1142A80A" w14:textId="77777777" w:rsidR="00084A5D" w:rsidRPr="00E76CF3" w:rsidRDefault="00084A5D" w:rsidP="00E76CF3">
            <w:pPr>
              <w:ind w:firstLine="709"/>
              <w:jc w:val="center"/>
              <w:rPr>
                <w:rFonts w:ascii="Calibri" w:hAnsi="Calibri" w:cs="Calibri"/>
                <w:b/>
                <w:bCs/>
                <w:sz w:val="18"/>
                <w:szCs w:val="18"/>
                <w:lang w:val="ru-RU"/>
              </w:rPr>
            </w:pPr>
          </w:p>
          <w:p w14:paraId="45355555" w14:textId="77777777" w:rsidR="00084A5D" w:rsidRPr="00E76CF3" w:rsidRDefault="00084A5D"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636C6797" w14:textId="77777777" w:rsidR="00084A5D" w:rsidRPr="00E76CF3" w:rsidRDefault="00084A5D" w:rsidP="00E76CF3">
            <w:pPr>
              <w:ind w:firstLine="709"/>
              <w:jc w:val="center"/>
              <w:rPr>
                <w:rFonts w:ascii="Calibri" w:hAnsi="Calibri" w:cs="Calibri"/>
                <w:b/>
                <w:bCs/>
                <w:sz w:val="18"/>
                <w:szCs w:val="18"/>
                <w:lang w:val="ru-RU"/>
              </w:rPr>
            </w:pPr>
          </w:p>
          <w:p w14:paraId="50CEEA1D" w14:textId="278BAD87" w:rsidR="00084A5D" w:rsidRPr="00E76CF3" w:rsidRDefault="00084A5D" w:rsidP="00E76CF3">
            <w:pPr>
              <w:rPr>
                <w:rFonts w:ascii="Calibri" w:hAnsi="Calibri" w:cs="Calibri"/>
                <w:b/>
                <w:bCs/>
                <w:sz w:val="14"/>
                <w:szCs w:val="14"/>
                <w:lang w:val="ru-RU"/>
              </w:rPr>
            </w:pPr>
            <w:r w:rsidRPr="00E76CF3">
              <w:rPr>
                <w:rFonts w:ascii="Calibri" w:hAnsi="Calibri" w:cs="Calibri"/>
                <w:b/>
                <w:bCs/>
                <w:sz w:val="14"/>
                <w:szCs w:val="14"/>
                <w:lang w:val="ru-RU"/>
              </w:rPr>
              <w:t>13 мая 2026 года             г. Дальнереченск</w:t>
            </w:r>
            <w:r w:rsidRPr="00E76CF3">
              <w:rPr>
                <w:rFonts w:ascii="Calibri" w:hAnsi="Calibri" w:cs="Calibri"/>
                <w:b/>
                <w:bCs/>
                <w:sz w:val="14"/>
                <w:szCs w:val="14"/>
                <w:lang w:val="ru-RU"/>
              </w:rPr>
              <w:tab/>
              <w:t xml:space="preserve">         № 352 –па</w:t>
            </w:r>
          </w:p>
          <w:p w14:paraId="4BE3B72E" w14:textId="77777777" w:rsidR="00084A5D" w:rsidRPr="00E76CF3" w:rsidRDefault="00084A5D" w:rsidP="00E76CF3">
            <w:pPr>
              <w:ind w:firstLine="709"/>
              <w:jc w:val="center"/>
              <w:rPr>
                <w:rFonts w:ascii="Calibri" w:hAnsi="Calibri" w:cs="Calibri"/>
                <w:b/>
                <w:bCs/>
                <w:sz w:val="18"/>
                <w:szCs w:val="18"/>
                <w:lang w:val="ru-RU"/>
              </w:rPr>
            </w:pPr>
          </w:p>
          <w:p w14:paraId="754ED721" w14:textId="1EF42D9C" w:rsidR="00084A5D" w:rsidRPr="00E76CF3" w:rsidRDefault="00084A5D" w:rsidP="00E76CF3">
            <w:pPr>
              <w:jc w:val="center"/>
              <w:rPr>
                <w:rFonts w:ascii="Calibri" w:hAnsi="Calibri" w:cs="Calibri"/>
                <w:sz w:val="18"/>
                <w:szCs w:val="18"/>
                <w:lang w:val="ru-RU"/>
              </w:rPr>
            </w:pPr>
            <w:r w:rsidRPr="00E76CF3">
              <w:rPr>
                <w:rFonts w:ascii="Calibri" w:hAnsi="Calibri" w:cs="Calibri"/>
                <w:b/>
                <w:bCs/>
                <w:sz w:val="18"/>
                <w:szCs w:val="18"/>
                <w:lang w:val="ru-RU"/>
              </w:rPr>
              <w:t>Об утверждении порядка осуществления бюджетных полномочий главными администраторами (администраторами) доходов бюджета Дальнереченского муниципального округа, являющимися органами местного самоуправления,</w:t>
            </w:r>
          </w:p>
        </w:tc>
        <w:tc>
          <w:tcPr>
            <w:tcW w:w="284" w:type="dxa"/>
            <w:shd w:val="clear" w:color="auto" w:fill="auto"/>
          </w:tcPr>
          <w:p w14:paraId="6C9FF2BD" w14:textId="77777777" w:rsidR="00084A5D" w:rsidRPr="00E76CF3" w:rsidRDefault="00084A5D" w:rsidP="00E76CF3">
            <w:pPr>
              <w:rPr>
                <w:rFonts w:ascii="Calibri" w:hAnsi="Calibri" w:cs="Calibri"/>
                <w:sz w:val="18"/>
                <w:szCs w:val="18"/>
                <w:lang w:val="ru-RU"/>
              </w:rPr>
            </w:pPr>
          </w:p>
        </w:tc>
        <w:tc>
          <w:tcPr>
            <w:tcW w:w="3771" w:type="dxa"/>
            <w:shd w:val="clear" w:color="auto" w:fill="auto"/>
          </w:tcPr>
          <w:p w14:paraId="18868713" w14:textId="77777777" w:rsidR="00084A5D" w:rsidRPr="00E76CF3" w:rsidRDefault="00084A5D" w:rsidP="00E76CF3">
            <w:pPr>
              <w:jc w:val="center"/>
              <w:rPr>
                <w:rFonts w:ascii="Calibri" w:hAnsi="Calibri" w:cs="Calibri"/>
                <w:b/>
                <w:bCs/>
                <w:sz w:val="18"/>
                <w:szCs w:val="18"/>
                <w:lang w:val="ru-RU"/>
              </w:rPr>
            </w:pPr>
            <w:r w:rsidRPr="00E76CF3">
              <w:rPr>
                <w:rFonts w:ascii="Calibri" w:hAnsi="Calibri" w:cs="Calibri"/>
                <w:b/>
                <w:bCs/>
                <w:sz w:val="18"/>
                <w:szCs w:val="18"/>
                <w:lang w:val="ru-RU"/>
              </w:rPr>
              <w:t>структурными подразделениями администрации Дальнереченского муниципального округа</w:t>
            </w:r>
          </w:p>
          <w:p w14:paraId="7BF8AFBA" w14:textId="77777777" w:rsidR="00084A5D" w:rsidRPr="00E76CF3" w:rsidRDefault="00084A5D" w:rsidP="00E76CF3">
            <w:pPr>
              <w:jc w:val="center"/>
              <w:rPr>
                <w:rFonts w:ascii="Calibri" w:hAnsi="Calibri" w:cs="Calibri"/>
                <w:b/>
                <w:bCs/>
                <w:sz w:val="18"/>
                <w:szCs w:val="18"/>
                <w:lang w:val="ru-RU"/>
              </w:rPr>
            </w:pPr>
            <w:r w:rsidRPr="00E76CF3">
              <w:rPr>
                <w:rFonts w:ascii="Calibri" w:hAnsi="Calibri" w:cs="Calibri"/>
                <w:b/>
                <w:bCs/>
                <w:sz w:val="18"/>
                <w:szCs w:val="18"/>
                <w:lang w:val="ru-RU"/>
              </w:rPr>
              <w:t>и (или) находящимися в их ведении казенными учреждениями</w:t>
            </w:r>
          </w:p>
          <w:p w14:paraId="0E7A6BE2" w14:textId="77777777" w:rsidR="00084A5D" w:rsidRPr="00E76CF3" w:rsidRDefault="00084A5D" w:rsidP="00E76CF3">
            <w:pPr>
              <w:ind w:firstLine="709"/>
              <w:jc w:val="both"/>
              <w:rPr>
                <w:rFonts w:ascii="Calibri" w:hAnsi="Calibri" w:cs="Calibri"/>
                <w:sz w:val="18"/>
                <w:szCs w:val="18"/>
                <w:lang w:val="ru-RU"/>
              </w:rPr>
            </w:pPr>
          </w:p>
          <w:p w14:paraId="09897394"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со статьей 160.1 Бюджетного кодекса Российской Федерации, руководствуясь Уставом Дальнереченского муниципального округа, администрация Дальнереченского муниципального округа п о с т а н о в л я е т:</w:t>
            </w:r>
          </w:p>
          <w:p w14:paraId="7923AA43" w14:textId="77777777" w:rsidR="00084A5D" w:rsidRPr="00E76CF3" w:rsidRDefault="00084A5D" w:rsidP="00E76CF3">
            <w:pPr>
              <w:ind w:firstLine="709"/>
              <w:jc w:val="both"/>
              <w:rPr>
                <w:rFonts w:ascii="Calibri" w:hAnsi="Calibri" w:cs="Calibri"/>
                <w:sz w:val="18"/>
                <w:szCs w:val="18"/>
                <w:lang w:val="ru-RU"/>
              </w:rPr>
            </w:pPr>
          </w:p>
          <w:p w14:paraId="4F303046" w14:textId="17BC0E2E"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1. Утвердить прилагаемый Порядок</w:t>
            </w:r>
          </w:p>
        </w:tc>
        <w:tc>
          <w:tcPr>
            <w:tcW w:w="284" w:type="dxa"/>
            <w:shd w:val="clear" w:color="auto" w:fill="auto"/>
          </w:tcPr>
          <w:p w14:paraId="06B8D1C3" w14:textId="77777777" w:rsidR="00084A5D" w:rsidRPr="00E76CF3" w:rsidRDefault="00084A5D" w:rsidP="00E76CF3">
            <w:pPr>
              <w:rPr>
                <w:rFonts w:ascii="Calibri" w:hAnsi="Calibri" w:cs="Calibri"/>
                <w:sz w:val="18"/>
                <w:szCs w:val="18"/>
                <w:lang w:val="ru-RU"/>
              </w:rPr>
            </w:pPr>
          </w:p>
        </w:tc>
        <w:tc>
          <w:tcPr>
            <w:tcW w:w="3769" w:type="dxa"/>
            <w:shd w:val="clear" w:color="auto" w:fill="auto"/>
          </w:tcPr>
          <w:p w14:paraId="2478BF6C" w14:textId="77777777" w:rsidR="00084A5D" w:rsidRPr="00E76CF3" w:rsidRDefault="00084A5D" w:rsidP="00E76CF3">
            <w:pPr>
              <w:jc w:val="both"/>
              <w:rPr>
                <w:rFonts w:ascii="Calibri" w:hAnsi="Calibri" w:cs="Calibri"/>
                <w:sz w:val="18"/>
                <w:szCs w:val="18"/>
                <w:lang w:val="ru-RU"/>
              </w:rPr>
            </w:pPr>
            <w:r w:rsidRPr="00E76CF3">
              <w:rPr>
                <w:rFonts w:ascii="Calibri" w:hAnsi="Calibri" w:cs="Calibri"/>
                <w:sz w:val="18"/>
                <w:szCs w:val="18"/>
                <w:lang w:val="ru-RU"/>
              </w:rPr>
              <w:t>осуществления бюджетных полномочий главными администраторами (администраторами) доходов бюджета Дальнереченского муниципального округа, являющимися органами местного самоуправления, структурными подразделениями администрации Дальнереченского муниципального округа и (или) находящимися в их ведении казенными учреждениями.</w:t>
            </w:r>
          </w:p>
          <w:p w14:paraId="7B53E1A1" w14:textId="78599478"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2. Признать утратившим силу постановления администрации Дальнереченского муниципального района от 10.05.2023г №269-па «Об утверждении порядка</w:t>
            </w:r>
          </w:p>
        </w:tc>
        <w:tc>
          <w:tcPr>
            <w:tcW w:w="284" w:type="dxa"/>
            <w:gridSpan w:val="2"/>
            <w:shd w:val="clear" w:color="auto" w:fill="auto"/>
          </w:tcPr>
          <w:p w14:paraId="5C03DBBE" w14:textId="77777777" w:rsidR="00084A5D" w:rsidRPr="00E76CF3" w:rsidRDefault="00084A5D" w:rsidP="00E76CF3">
            <w:pPr>
              <w:rPr>
                <w:rFonts w:ascii="Calibri" w:hAnsi="Calibri" w:cs="Calibri"/>
                <w:sz w:val="18"/>
                <w:szCs w:val="18"/>
                <w:lang w:val="ru-RU"/>
              </w:rPr>
            </w:pPr>
          </w:p>
        </w:tc>
        <w:tc>
          <w:tcPr>
            <w:tcW w:w="3769" w:type="dxa"/>
            <w:gridSpan w:val="2"/>
            <w:shd w:val="clear" w:color="auto" w:fill="auto"/>
          </w:tcPr>
          <w:p w14:paraId="1FA1C3FF" w14:textId="77777777" w:rsidR="00084A5D" w:rsidRPr="00E76CF3" w:rsidRDefault="00084A5D" w:rsidP="00E76CF3">
            <w:pPr>
              <w:jc w:val="both"/>
              <w:rPr>
                <w:rFonts w:ascii="Calibri" w:hAnsi="Calibri" w:cs="Calibri"/>
                <w:sz w:val="18"/>
                <w:szCs w:val="18"/>
                <w:lang w:val="ru-RU"/>
              </w:rPr>
            </w:pPr>
            <w:r w:rsidRPr="00E76CF3">
              <w:rPr>
                <w:rFonts w:ascii="Calibri" w:hAnsi="Calibri" w:cs="Calibri"/>
                <w:sz w:val="18"/>
                <w:szCs w:val="18"/>
                <w:lang w:val="ru-RU"/>
              </w:rPr>
              <w:t>осуществления бюджетных полномочий главными администраторами (администраторами) доходов бюджета Дальнереченского муниципального района, являющимися органами местного самоуправления, структурными подразделениями администрации Дальнереченского муниципального района и (или) находящимися в их ведении казенными учреждениями».</w:t>
            </w:r>
          </w:p>
          <w:p w14:paraId="1B11E46A" w14:textId="15CD945B"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3. Разместить настоящее постановление на официальном сайте администрации Дальнереченского муниципального округа в информационно-</w:t>
            </w:r>
          </w:p>
        </w:tc>
      </w:tr>
      <w:tr w:rsidR="00084A5D" w:rsidRPr="00E76CF3" w14:paraId="7D25735D" w14:textId="77777777" w:rsidTr="00084A5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776EA8D" w14:textId="77777777" w:rsidR="00084A5D" w:rsidRPr="00E76CF3" w:rsidRDefault="00084A5D"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810F21F" w14:textId="6964CF28" w:rsidR="00084A5D" w:rsidRPr="00E76CF3" w:rsidRDefault="00084A5D"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23</w:t>
            </w:r>
          </w:p>
        </w:tc>
      </w:tr>
    </w:tbl>
    <w:p w14:paraId="20C7AA67" w14:textId="77777777" w:rsidR="00084A5D" w:rsidRPr="00E76CF3" w:rsidRDefault="00084A5D"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84A5D" w:rsidRPr="00E76CF3" w14:paraId="0B5EA5C9" w14:textId="77777777" w:rsidTr="00B87118">
        <w:trPr>
          <w:gridBefore w:val="1"/>
          <w:wBefore w:w="56" w:type="dxa"/>
          <w:trHeight w:val="18"/>
        </w:trPr>
        <w:tc>
          <w:tcPr>
            <w:tcW w:w="3771" w:type="dxa"/>
            <w:shd w:val="clear" w:color="auto" w:fill="auto"/>
          </w:tcPr>
          <w:p w14:paraId="0AC123E7" w14:textId="77777777" w:rsidR="00084A5D" w:rsidRPr="00E76CF3" w:rsidRDefault="00084A5D" w:rsidP="00E76CF3">
            <w:pPr>
              <w:jc w:val="both"/>
              <w:rPr>
                <w:rFonts w:ascii="Calibri" w:hAnsi="Calibri" w:cs="Calibri"/>
                <w:sz w:val="18"/>
                <w:szCs w:val="18"/>
                <w:lang w:val="ru-RU"/>
              </w:rPr>
            </w:pPr>
            <w:r w:rsidRPr="00E76CF3">
              <w:rPr>
                <w:rFonts w:ascii="Calibri" w:hAnsi="Calibri" w:cs="Calibri"/>
                <w:sz w:val="18"/>
                <w:szCs w:val="18"/>
                <w:lang w:val="ru-RU"/>
              </w:rPr>
              <w:t>телекоммуникационной сети «Интернет» и официальном печатном издании «Информационный вестник Дальнереченского муниципального округа».</w:t>
            </w:r>
          </w:p>
          <w:p w14:paraId="2E8B1B47"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4. Контроль за исполнением настоящего постановления возложить на заместителя главы администрации Дальнереченского муниципального округа А. Г. Попова. </w:t>
            </w:r>
          </w:p>
          <w:p w14:paraId="29A23BC6"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5. Настоящее постановление вступает в силу после его опубликования.</w:t>
            </w:r>
          </w:p>
          <w:p w14:paraId="4FDBF19F" w14:textId="77777777" w:rsidR="00084A5D" w:rsidRPr="00E76CF3" w:rsidRDefault="00084A5D" w:rsidP="00E76CF3">
            <w:pPr>
              <w:ind w:firstLine="709"/>
              <w:jc w:val="both"/>
              <w:rPr>
                <w:rFonts w:ascii="Calibri" w:hAnsi="Calibri" w:cs="Calibri"/>
                <w:sz w:val="18"/>
                <w:szCs w:val="18"/>
                <w:lang w:val="ru-RU"/>
              </w:rPr>
            </w:pPr>
          </w:p>
          <w:p w14:paraId="43D140AC" w14:textId="77777777" w:rsidR="00084A5D" w:rsidRPr="00E76CF3" w:rsidRDefault="00084A5D" w:rsidP="00E76CF3">
            <w:pPr>
              <w:rPr>
                <w:rFonts w:ascii="Calibri" w:hAnsi="Calibri" w:cs="Calibri"/>
                <w:sz w:val="18"/>
                <w:szCs w:val="18"/>
                <w:lang w:val="ru-RU"/>
              </w:rPr>
            </w:pPr>
            <w:r w:rsidRPr="00E76CF3">
              <w:rPr>
                <w:rFonts w:ascii="Calibri" w:hAnsi="Calibri" w:cs="Calibri"/>
                <w:sz w:val="18"/>
                <w:szCs w:val="18"/>
                <w:lang w:val="ru-RU"/>
              </w:rPr>
              <w:t>Глава Дальнереченского</w:t>
            </w:r>
          </w:p>
          <w:p w14:paraId="5A1A4DF7" w14:textId="77777777" w:rsidR="00084A5D" w:rsidRPr="00E76CF3" w:rsidRDefault="00084A5D"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 С. Дернов</w:t>
            </w:r>
          </w:p>
          <w:p w14:paraId="03C36038" w14:textId="77777777" w:rsidR="00084A5D" w:rsidRPr="00E76CF3" w:rsidRDefault="00084A5D" w:rsidP="00E76CF3">
            <w:pPr>
              <w:jc w:val="both"/>
              <w:rPr>
                <w:rFonts w:ascii="Calibri" w:hAnsi="Calibri" w:cs="Calibri"/>
                <w:sz w:val="18"/>
                <w:szCs w:val="18"/>
                <w:lang w:val="ru-RU"/>
              </w:rPr>
            </w:pPr>
          </w:p>
          <w:p w14:paraId="1815A9B3" w14:textId="77777777" w:rsidR="00084A5D" w:rsidRPr="00E76CF3" w:rsidRDefault="00084A5D" w:rsidP="00E76CF3">
            <w:pPr>
              <w:jc w:val="right"/>
              <w:rPr>
                <w:rFonts w:ascii="Calibri" w:hAnsi="Calibri" w:cs="Calibri"/>
                <w:sz w:val="18"/>
                <w:szCs w:val="18"/>
                <w:lang w:val="ru-RU"/>
              </w:rPr>
            </w:pPr>
            <w:r w:rsidRPr="00E76CF3">
              <w:rPr>
                <w:rFonts w:ascii="Calibri" w:hAnsi="Calibri" w:cs="Calibri"/>
                <w:sz w:val="18"/>
                <w:szCs w:val="18"/>
                <w:lang w:val="ru-RU"/>
              </w:rPr>
              <w:t>Приложение</w:t>
            </w:r>
          </w:p>
          <w:p w14:paraId="121BE7D6" w14:textId="77777777" w:rsidR="00084A5D" w:rsidRPr="00E76CF3" w:rsidRDefault="00084A5D" w:rsidP="00E76CF3">
            <w:pPr>
              <w:jc w:val="right"/>
              <w:rPr>
                <w:rFonts w:ascii="Calibri" w:hAnsi="Calibri" w:cs="Calibri"/>
                <w:sz w:val="18"/>
                <w:szCs w:val="18"/>
                <w:lang w:val="ru-RU"/>
              </w:rPr>
            </w:pPr>
            <w:r w:rsidRPr="00E76CF3">
              <w:rPr>
                <w:rFonts w:ascii="Calibri" w:hAnsi="Calibri" w:cs="Calibri"/>
                <w:sz w:val="18"/>
                <w:szCs w:val="18"/>
                <w:lang w:val="ru-RU"/>
              </w:rPr>
              <w:t>утверждено</w:t>
            </w:r>
          </w:p>
          <w:p w14:paraId="5399ABDF" w14:textId="77777777" w:rsidR="00084A5D" w:rsidRPr="00E76CF3" w:rsidRDefault="00084A5D" w:rsidP="00E76CF3">
            <w:pPr>
              <w:jc w:val="right"/>
              <w:rPr>
                <w:rFonts w:ascii="Calibri" w:hAnsi="Calibri" w:cs="Calibri"/>
                <w:sz w:val="18"/>
                <w:szCs w:val="18"/>
                <w:lang w:val="ru-RU"/>
              </w:rPr>
            </w:pPr>
            <w:r w:rsidRPr="00E76CF3">
              <w:rPr>
                <w:rFonts w:ascii="Calibri" w:hAnsi="Calibri" w:cs="Calibri"/>
                <w:sz w:val="18"/>
                <w:szCs w:val="18"/>
                <w:lang w:val="ru-RU"/>
              </w:rPr>
              <w:t xml:space="preserve">постановлением </w:t>
            </w:r>
          </w:p>
          <w:p w14:paraId="49636D84" w14:textId="77777777" w:rsidR="00084A5D" w:rsidRPr="00E76CF3" w:rsidRDefault="00084A5D" w:rsidP="00E76CF3">
            <w:pPr>
              <w:jc w:val="right"/>
              <w:rPr>
                <w:rFonts w:ascii="Calibri" w:hAnsi="Calibri" w:cs="Calibri"/>
                <w:sz w:val="18"/>
                <w:szCs w:val="18"/>
                <w:lang w:val="ru-RU"/>
              </w:rPr>
            </w:pPr>
            <w:r w:rsidRPr="00E76CF3">
              <w:rPr>
                <w:rFonts w:ascii="Calibri" w:hAnsi="Calibri" w:cs="Calibri"/>
                <w:sz w:val="18"/>
                <w:szCs w:val="18"/>
                <w:lang w:val="ru-RU"/>
              </w:rPr>
              <w:t xml:space="preserve">администрации </w:t>
            </w:r>
          </w:p>
          <w:p w14:paraId="066D4330" w14:textId="77777777" w:rsidR="00084A5D" w:rsidRPr="00E76CF3" w:rsidRDefault="00084A5D" w:rsidP="00E76CF3">
            <w:pPr>
              <w:jc w:val="right"/>
              <w:rPr>
                <w:rFonts w:ascii="Calibri" w:hAnsi="Calibri" w:cs="Calibri"/>
                <w:sz w:val="18"/>
                <w:szCs w:val="18"/>
                <w:lang w:val="ru-RU"/>
              </w:rPr>
            </w:pPr>
            <w:r w:rsidRPr="00E76CF3">
              <w:rPr>
                <w:rFonts w:ascii="Calibri" w:hAnsi="Calibri" w:cs="Calibri"/>
                <w:sz w:val="18"/>
                <w:szCs w:val="18"/>
                <w:lang w:val="ru-RU"/>
              </w:rPr>
              <w:t>Дальнереченского</w:t>
            </w:r>
          </w:p>
          <w:p w14:paraId="28B740EF" w14:textId="77777777" w:rsidR="00084A5D" w:rsidRPr="00E76CF3" w:rsidRDefault="00084A5D" w:rsidP="00E76CF3">
            <w:pPr>
              <w:jc w:val="right"/>
              <w:rPr>
                <w:rFonts w:ascii="Calibri" w:hAnsi="Calibri" w:cs="Calibri"/>
                <w:sz w:val="18"/>
                <w:szCs w:val="18"/>
                <w:lang w:val="ru-RU"/>
              </w:rPr>
            </w:pPr>
            <w:r w:rsidRPr="00E76CF3">
              <w:rPr>
                <w:rFonts w:ascii="Calibri" w:hAnsi="Calibri" w:cs="Calibri"/>
                <w:sz w:val="18"/>
                <w:szCs w:val="18"/>
                <w:lang w:val="ru-RU"/>
              </w:rPr>
              <w:t>муниципального округа</w:t>
            </w:r>
          </w:p>
          <w:p w14:paraId="63D3F87D" w14:textId="1942E904" w:rsidR="00084A5D" w:rsidRPr="00E76CF3" w:rsidRDefault="00084A5D" w:rsidP="00E76CF3">
            <w:pPr>
              <w:jc w:val="right"/>
              <w:rPr>
                <w:rFonts w:ascii="Calibri" w:hAnsi="Calibri" w:cs="Calibri"/>
                <w:sz w:val="18"/>
                <w:szCs w:val="18"/>
                <w:lang w:val="ru-RU"/>
              </w:rPr>
            </w:pPr>
            <w:r w:rsidRPr="00E76CF3">
              <w:rPr>
                <w:rFonts w:ascii="Calibri" w:hAnsi="Calibri" w:cs="Calibri"/>
                <w:sz w:val="18"/>
                <w:szCs w:val="18"/>
                <w:lang w:val="ru-RU"/>
              </w:rPr>
              <w:t>от 13.05.2026г №352-па</w:t>
            </w:r>
          </w:p>
          <w:p w14:paraId="7F6734C1" w14:textId="77777777" w:rsidR="00084A5D" w:rsidRPr="00E76CF3" w:rsidRDefault="00084A5D" w:rsidP="00E76CF3">
            <w:pPr>
              <w:jc w:val="both"/>
              <w:rPr>
                <w:rFonts w:ascii="Calibri" w:hAnsi="Calibri" w:cs="Calibri"/>
                <w:sz w:val="18"/>
                <w:szCs w:val="18"/>
                <w:lang w:val="ru-RU"/>
              </w:rPr>
            </w:pPr>
          </w:p>
          <w:p w14:paraId="3F9DDBE6" w14:textId="77777777" w:rsidR="00084A5D" w:rsidRPr="00E76CF3" w:rsidRDefault="00084A5D" w:rsidP="00E76CF3">
            <w:pPr>
              <w:jc w:val="center"/>
              <w:rPr>
                <w:rFonts w:ascii="Calibri" w:hAnsi="Calibri" w:cs="Calibri"/>
                <w:b/>
                <w:bCs/>
                <w:sz w:val="18"/>
                <w:szCs w:val="18"/>
                <w:lang w:val="ru-RU"/>
              </w:rPr>
            </w:pPr>
            <w:r w:rsidRPr="00E76CF3">
              <w:rPr>
                <w:rFonts w:ascii="Calibri" w:hAnsi="Calibri" w:cs="Calibri"/>
                <w:b/>
                <w:bCs/>
                <w:sz w:val="18"/>
                <w:szCs w:val="18"/>
                <w:lang w:val="ru-RU"/>
              </w:rPr>
              <w:t>ПОРЯДОК</w:t>
            </w:r>
          </w:p>
          <w:p w14:paraId="2609D070" w14:textId="77777777" w:rsidR="00084A5D" w:rsidRPr="00E76CF3" w:rsidRDefault="00084A5D" w:rsidP="00E76CF3">
            <w:pPr>
              <w:jc w:val="center"/>
              <w:rPr>
                <w:rFonts w:ascii="Calibri" w:hAnsi="Calibri" w:cs="Calibri"/>
                <w:b/>
                <w:bCs/>
                <w:sz w:val="18"/>
                <w:szCs w:val="18"/>
                <w:lang w:val="ru-RU"/>
              </w:rPr>
            </w:pPr>
          </w:p>
          <w:p w14:paraId="618E0FE8" w14:textId="77777777" w:rsidR="00084A5D" w:rsidRPr="00E76CF3" w:rsidRDefault="00084A5D" w:rsidP="00E76CF3">
            <w:pPr>
              <w:jc w:val="center"/>
              <w:rPr>
                <w:rFonts w:ascii="Calibri" w:hAnsi="Calibri" w:cs="Calibri"/>
                <w:b/>
                <w:bCs/>
                <w:sz w:val="18"/>
                <w:szCs w:val="18"/>
                <w:lang w:val="ru-RU"/>
              </w:rPr>
            </w:pPr>
            <w:r w:rsidRPr="00E76CF3">
              <w:rPr>
                <w:rFonts w:ascii="Calibri" w:hAnsi="Calibri" w:cs="Calibri"/>
                <w:b/>
                <w:bCs/>
                <w:sz w:val="18"/>
                <w:szCs w:val="18"/>
                <w:lang w:val="ru-RU"/>
              </w:rPr>
              <w:t>осуществления бюджетных полномочий главными администраторами (администраторами) доходов бюджета Дальнереченского муниципального округа, являющимися органами местного самоуправления, структурными подразделениями администрации Дальнереченского муниципального округа и (или) находящимися в их ведении казенными учреждениями</w:t>
            </w:r>
          </w:p>
          <w:p w14:paraId="3C6DCA62" w14:textId="77777777" w:rsidR="00084A5D" w:rsidRPr="00E76CF3" w:rsidRDefault="00084A5D" w:rsidP="00E76CF3">
            <w:pPr>
              <w:jc w:val="both"/>
              <w:rPr>
                <w:rFonts w:ascii="Calibri" w:hAnsi="Calibri" w:cs="Calibri"/>
                <w:sz w:val="18"/>
                <w:szCs w:val="18"/>
                <w:lang w:val="ru-RU"/>
              </w:rPr>
            </w:pPr>
          </w:p>
          <w:p w14:paraId="26E0EF63" w14:textId="3C47C3CB"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1. Порядок осуществления бюджетных полномочий главными администраторами (администраторами) доходов бюджета Дальнереченского муниципального округа, являющимися органами местного самоуправления, структурными подразделениями администрации Дальнереченского муниципального округа и (или) находящимися в их ведении казенными учреждениями (далее - Порядок) разработан в</w:t>
            </w:r>
          </w:p>
        </w:tc>
        <w:tc>
          <w:tcPr>
            <w:tcW w:w="284" w:type="dxa"/>
            <w:shd w:val="clear" w:color="auto" w:fill="auto"/>
          </w:tcPr>
          <w:p w14:paraId="1E4C64C3" w14:textId="77777777" w:rsidR="00084A5D" w:rsidRPr="00E76CF3" w:rsidRDefault="00084A5D" w:rsidP="00E76CF3">
            <w:pPr>
              <w:rPr>
                <w:rFonts w:ascii="Calibri" w:hAnsi="Calibri" w:cs="Calibri"/>
                <w:sz w:val="18"/>
                <w:szCs w:val="18"/>
                <w:lang w:val="ru-RU"/>
              </w:rPr>
            </w:pPr>
          </w:p>
        </w:tc>
        <w:tc>
          <w:tcPr>
            <w:tcW w:w="3771" w:type="dxa"/>
            <w:shd w:val="clear" w:color="auto" w:fill="auto"/>
          </w:tcPr>
          <w:p w14:paraId="282F2248" w14:textId="77777777" w:rsidR="00084A5D" w:rsidRPr="00E76CF3" w:rsidRDefault="00084A5D" w:rsidP="00E76CF3">
            <w:pPr>
              <w:jc w:val="both"/>
              <w:rPr>
                <w:rFonts w:ascii="Calibri" w:hAnsi="Calibri" w:cs="Calibri"/>
                <w:sz w:val="18"/>
                <w:szCs w:val="18"/>
                <w:lang w:val="ru-RU"/>
              </w:rPr>
            </w:pPr>
            <w:r w:rsidRPr="00E76CF3">
              <w:rPr>
                <w:rFonts w:ascii="Calibri" w:hAnsi="Calibri" w:cs="Calibri"/>
                <w:sz w:val="18"/>
                <w:szCs w:val="18"/>
                <w:lang w:val="ru-RU"/>
              </w:rPr>
              <w:t>соответствии с Бюджетным кодексом Российской Федерации. Настоящий Порядок регулирует отношения по осуществлению бюджетных полномочий главными администраторами (администраторами) доходов бюджета Дальнереченского муниципального округа, являющимися органами местного самоуправления, структурными подразделениями администрации Дальнереченского муниципального округа и (или) находящимися в их ведении казенными учреждениями.</w:t>
            </w:r>
          </w:p>
          <w:p w14:paraId="3342EE56"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2. Органы местного самоуправления, структурные подразделения администрации Дальнереченского муниципального округа и (или) находящиеся в их ведении казенные учреждения в качестве главных администраторов доходов бюджета Дальнереченского муниципального округа:</w:t>
            </w:r>
          </w:p>
          <w:p w14:paraId="29BE2C57"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ab/>
              <w:t>2.1 формируют и представляют в управление финансов администрации Дальнереченского муниципального округа, осуществляющего составление и организацию исполнения бюджета Дальнереченского муниципального округа (далее- Управление финансов):</w:t>
            </w:r>
          </w:p>
          <w:p w14:paraId="7FB7C9F0"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сведения и расчеты, необходимые для составления проекта бюджета Дальнереченского муниципального округа, а также в случае внесения изменений в решения о бюджете в части доходов в сроки, установленные муниципальным правовым актом администрации Дальнереченского муниципального округа об организации работы по формированию проекта решения о бюджете;</w:t>
            </w:r>
          </w:p>
          <w:p w14:paraId="48CAEF34"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сведения о прогнозе поступлений доходов на очередной финансовый год с помесячной разбивкой для составления и ведения кассового плана, уточненные сведения прогноза поступлений доходов на очередной месяц текущего финансового года в сроки, установленные Управлением финансов;</w:t>
            </w:r>
          </w:p>
          <w:p w14:paraId="73C23E5D" w14:textId="3DC898A4"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бюджетную отчетность главного администратора доходов бюджета Дальнереченского муниципального округа в соответствии с законодательством Российской</w:t>
            </w:r>
          </w:p>
        </w:tc>
        <w:tc>
          <w:tcPr>
            <w:tcW w:w="284" w:type="dxa"/>
            <w:shd w:val="clear" w:color="auto" w:fill="auto"/>
          </w:tcPr>
          <w:p w14:paraId="7DDF7875" w14:textId="77777777" w:rsidR="00084A5D" w:rsidRPr="00E76CF3" w:rsidRDefault="00084A5D" w:rsidP="00E76CF3">
            <w:pPr>
              <w:rPr>
                <w:rFonts w:ascii="Calibri" w:hAnsi="Calibri" w:cs="Calibri"/>
                <w:sz w:val="18"/>
                <w:szCs w:val="18"/>
                <w:lang w:val="ru-RU"/>
              </w:rPr>
            </w:pPr>
          </w:p>
        </w:tc>
        <w:tc>
          <w:tcPr>
            <w:tcW w:w="3769" w:type="dxa"/>
            <w:shd w:val="clear" w:color="auto" w:fill="auto"/>
          </w:tcPr>
          <w:p w14:paraId="53949C20" w14:textId="77777777" w:rsidR="00084A5D" w:rsidRPr="00E76CF3" w:rsidRDefault="00084A5D" w:rsidP="00E76CF3">
            <w:pPr>
              <w:jc w:val="both"/>
              <w:rPr>
                <w:rFonts w:ascii="Calibri" w:hAnsi="Calibri" w:cs="Calibri"/>
                <w:sz w:val="18"/>
                <w:szCs w:val="18"/>
                <w:lang w:val="ru-RU"/>
              </w:rPr>
            </w:pPr>
            <w:r w:rsidRPr="00E76CF3">
              <w:rPr>
                <w:rFonts w:ascii="Calibri" w:hAnsi="Calibri" w:cs="Calibri"/>
                <w:sz w:val="18"/>
                <w:szCs w:val="18"/>
                <w:lang w:val="ru-RU"/>
              </w:rPr>
              <w:t>Федерации.</w:t>
            </w:r>
          </w:p>
          <w:p w14:paraId="07365B95"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2.2 Принимают правовые акты о наделении органов местного самоуправления, структурных подразделений администрации Дальнереченского муниципального округа и (или) находящихся в их ведении казенных учреждений полномочиями администраторов доходов бюджета Дальнереченского муниципального округа и в течении пяти дней со дня их принятия доводят до соответствующих администраторов доходов бюджета Дальнереченского муниципального округа и Управление финансов.</w:t>
            </w:r>
          </w:p>
          <w:p w14:paraId="4B642271"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Указанные правовые акты определяют в том числе:</w:t>
            </w:r>
          </w:p>
          <w:p w14:paraId="5B8A358C"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порядок действий администраторов доходов бюджета Дальнереченского муниципального округа по взысканию дебиторской задолженности по платежам в бюджет, пеням и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w:t>
            </w:r>
          </w:p>
          <w:p w14:paraId="6035164C"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регламент реализации полномочий администраторов доходов бюджета Дальнереченского муниципального округа по взысканию дебиторской задолженности по платежам в бюджет, пеням и штрафам по ним, содержащий следующие требования:</w:t>
            </w:r>
          </w:p>
          <w:p w14:paraId="6FA544A9"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а)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w:t>
            </w:r>
          </w:p>
          <w:p w14:paraId="32480C8B"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011D1852" w14:textId="489DFD80"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w:t>
            </w:r>
          </w:p>
        </w:tc>
        <w:tc>
          <w:tcPr>
            <w:tcW w:w="284" w:type="dxa"/>
            <w:gridSpan w:val="2"/>
            <w:shd w:val="clear" w:color="auto" w:fill="auto"/>
          </w:tcPr>
          <w:p w14:paraId="543A9FFC" w14:textId="77777777" w:rsidR="00084A5D" w:rsidRPr="00E76CF3" w:rsidRDefault="00084A5D" w:rsidP="00E76CF3">
            <w:pPr>
              <w:rPr>
                <w:rFonts w:ascii="Calibri" w:hAnsi="Calibri" w:cs="Calibri"/>
                <w:sz w:val="18"/>
                <w:szCs w:val="18"/>
                <w:lang w:val="ru-RU"/>
              </w:rPr>
            </w:pPr>
          </w:p>
        </w:tc>
        <w:tc>
          <w:tcPr>
            <w:tcW w:w="3769" w:type="dxa"/>
            <w:gridSpan w:val="2"/>
            <w:shd w:val="clear" w:color="auto" w:fill="auto"/>
          </w:tcPr>
          <w:p w14:paraId="7013033F" w14:textId="77777777" w:rsidR="00084A5D" w:rsidRPr="00E76CF3" w:rsidRDefault="00084A5D" w:rsidP="00E76CF3">
            <w:pPr>
              <w:jc w:val="both"/>
              <w:rPr>
                <w:rFonts w:ascii="Calibri" w:hAnsi="Calibri" w:cs="Calibri"/>
                <w:sz w:val="18"/>
                <w:szCs w:val="18"/>
                <w:lang w:val="ru-RU"/>
              </w:rPr>
            </w:pPr>
            <w:r w:rsidRPr="00E76CF3">
              <w:rPr>
                <w:rFonts w:ascii="Calibri" w:hAnsi="Calibri" w:cs="Calibri"/>
                <w:sz w:val="18"/>
                <w:szCs w:val="18"/>
                <w:lang w:val="ru-RU"/>
              </w:rPr>
              <w:t>принудительному взысканию);</w:t>
            </w:r>
          </w:p>
          <w:p w14:paraId="2470695F"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w:t>
            </w:r>
          </w:p>
          <w:p w14:paraId="07872121"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660EAAA1"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б)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14:paraId="5BB4D2CE"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в) перечень структурных подразделений (сотрудников) администратора доходов бюджета Дальнереченского муниципального округа, ответственных за работу с дебиторской задолженностью по доходам;</w:t>
            </w:r>
          </w:p>
          <w:p w14:paraId="43080D64" w14:textId="77777777"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г) порядок обмена информацией (первичными учетными документами) между структурными подразделениями (сотрудниками) администратора доходов бюджета, а также структурными подразделениями (сотрудниками) администратора доходов бюджета с подразделениями (сотрудниками), осуществляющими полномочия по ведению бюджетного учета, либо с уполномоченной организацией, осуществляющей переданные полномочия по ведению бюджетного учета, и (или) со структурными подразделениями (сотрудниками) главного администратора доходов бюджета.</w:t>
            </w:r>
          </w:p>
          <w:p w14:paraId="6818681A" w14:textId="2CD80FF2" w:rsidR="00084A5D" w:rsidRPr="00E76CF3" w:rsidRDefault="00084A5D" w:rsidP="00E76CF3">
            <w:pPr>
              <w:ind w:firstLine="709"/>
              <w:jc w:val="both"/>
              <w:rPr>
                <w:rFonts w:ascii="Calibri" w:hAnsi="Calibri" w:cs="Calibri"/>
                <w:sz w:val="18"/>
                <w:szCs w:val="18"/>
                <w:lang w:val="ru-RU"/>
              </w:rPr>
            </w:pPr>
            <w:r w:rsidRPr="00E76CF3">
              <w:rPr>
                <w:rFonts w:ascii="Calibri" w:hAnsi="Calibri" w:cs="Calibri"/>
                <w:sz w:val="18"/>
                <w:szCs w:val="18"/>
                <w:lang w:val="ru-RU"/>
              </w:rPr>
              <w:t>2.3. Исполняют полномочия администратора доходов бюджета Дальнереченского муниципального округа в соответствии с принятым правовым актом об осуществлении полномочий администратора доходов бюджета.</w:t>
            </w:r>
          </w:p>
        </w:tc>
      </w:tr>
      <w:tr w:rsidR="00B87118" w:rsidRPr="00E76CF3" w14:paraId="678A2043" w14:textId="77777777" w:rsidTr="00B8711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A060B85" w14:textId="77777777" w:rsidR="00B87118" w:rsidRPr="00E76CF3" w:rsidRDefault="00B87118"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4F49F24" w14:textId="14A2A580" w:rsidR="00B87118" w:rsidRPr="00E76CF3" w:rsidRDefault="00B87118"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24</w:t>
            </w:r>
          </w:p>
        </w:tc>
      </w:tr>
    </w:tbl>
    <w:p w14:paraId="390491AB" w14:textId="77777777" w:rsidR="00B87118" w:rsidRPr="00E76CF3" w:rsidRDefault="00B87118"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B87118" w:rsidRPr="00E76CF3" w14:paraId="0FBF633E" w14:textId="77777777" w:rsidTr="00005B93">
        <w:trPr>
          <w:gridBefore w:val="1"/>
          <w:wBefore w:w="56" w:type="dxa"/>
          <w:trHeight w:val="18"/>
        </w:trPr>
        <w:tc>
          <w:tcPr>
            <w:tcW w:w="3771" w:type="dxa"/>
            <w:shd w:val="clear" w:color="auto" w:fill="auto"/>
          </w:tcPr>
          <w:p w14:paraId="77E88344" w14:textId="77777777" w:rsidR="00B87118" w:rsidRPr="00E76CF3" w:rsidRDefault="00B87118" w:rsidP="00E76CF3">
            <w:pPr>
              <w:ind w:firstLine="709"/>
              <w:jc w:val="both"/>
              <w:rPr>
                <w:rFonts w:ascii="Calibri" w:hAnsi="Calibri" w:cs="Calibri"/>
                <w:sz w:val="18"/>
                <w:szCs w:val="18"/>
                <w:lang w:val="ru-RU"/>
              </w:rPr>
            </w:pPr>
            <w:r w:rsidRPr="00E76CF3">
              <w:rPr>
                <w:rFonts w:ascii="Calibri" w:hAnsi="Calibri" w:cs="Calibri"/>
                <w:sz w:val="18"/>
                <w:szCs w:val="18"/>
                <w:lang w:val="ru-RU"/>
              </w:rPr>
              <w:t>2.4. Представляют для включения в перечень источников доходов Российской Федерации и реестр источников доходов бюджета Дальнереченского муниципального округа сведения о закрепленных за ними источниках доходов.</w:t>
            </w:r>
          </w:p>
          <w:p w14:paraId="2E00BC11" w14:textId="77777777" w:rsidR="00B87118" w:rsidRPr="00E76CF3" w:rsidRDefault="00B87118" w:rsidP="00E76CF3">
            <w:pPr>
              <w:ind w:firstLine="709"/>
              <w:jc w:val="both"/>
              <w:rPr>
                <w:rFonts w:ascii="Calibri" w:hAnsi="Calibri" w:cs="Calibri"/>
                <w:sz w:val="18"/>
                <w:szCs w:val="18"/>
                <w:lang w:val="ru-RU"/>
              </w:rPr>
            </w:pPr>
            <w:r w:rsidRPr="00E76CF3">
              <w:rPr>
                <w:rFonts w:ascii="Calibri" w:hAnsi="Calibri" w:cs="Calibri"/>
                <w:sz w:val="18"/>
                <w:szCs w:val="18"/>
                <w:lang w:val="ru-RU"/>
              </w:rPr>
              <w:t>2.5. Утверждают методику прогнозирования поступлений доходов в бюджет Дальнереченского муниципального округа в соответствии с общими требованиями к такой методике, установленными Правительство Российской Федерации.</w:t>
            </w:r>
          </w:p>
          <w:p w14:paraId="6D3BB576" w14:textId="77777777" w:rsidR="00B87118" w:rsidRPr="00E76CF3" w:rsidRDefault="00B87118" w:rsidP="00E76CF3">
            <w:pPr>
              <w:ind w:firstLine="709"/>
              <w:jc w:val="both"/>
              <w:rPr>
                <w:rFonts w:ascii="Calibri" w:hAnsi="Calibri" w:cs="Calibri"/>
                <w:sz w:val="18"/>
                <w:szCs w:val="18"/>
                <w:lang w:val="ru-RU"/>
              </w:rPr>
            </w:pPr>
            <w:r w:rsidRPr="00E76CF3">
              <w:rPr>
                <w:rFonts w:ascii="Calibri" w:hAnsi="Calibri" w:cs="Calibri"/>
                <w:sz w:val="18"/>
                <w:szCs w:val="18"/>
                <w:lang w:val="ru-RU"/>
              </w:rPr>
              <w:t>2.6. Осуществляют иные бюджетные полномочия, установленные Бюджетным кодексом Российской Федерации и принимаемыми в соответствии с ним нормативными правовыми актами, регулирующими бюджетные правоотношения.</w:t>
            </w:r>
          </w:p>
          <w:p w14:paraId="26AD4F2E" w14:textId="77777777" w:rsidR="00B87118" w:rsidRPr="00E76CF3" w:rsidRDefault="00B87118" w:rsidP="00E76CF3">
            <w:pPr>
              <w:ind w:firstLine="709"/>
              <w:jc w:val="both"/>
              <w:rPr>
                <w:rFonts w:ascii="Calibri" w:hAnsi="Calibri" w:cs="Calibri"/>
                <w:sz w:val="18"/>
                <w:szCs w:val="18"/>
                <w:lang w:val="ru-RU"/>
              </w:rPr>
            </w:pPr>
            <w:r w:rsidRPr="00E76CF3">
              <w:rPr>
                <w:rFonts w:ascii="Calibri" w:hAnsi="Calibri" w:cs="Calibri"/>
                <w:sz w:val="18"/>
                <w:szCs w:val="18"/>
                <w:lang w:val="ru-RU"/>
              </w:rPr>
              <w:t>3. Главные администраторы доходов представляют в Управление финансов администрации Дальнереченского муниципального округа:</w:t>
            </w:r>
          </w:p>
          <w:p w14:paraId="61C34CFC" w14:textId="77777777" w:rsidR="00B87118" w:rsidRPr="00E76CF3" w:rsidRDefault="00B87118" w:rsidP="00E76CF3">
            <w:pPr>
              <w:ind w:firstLine="709"/>
              <w:jc w:val="both"/>
              <w:rPr>
                <w:rFonts w:ascii="Calibri" w:hAnsi="Calibri" w:cs="Calibri"/>
                <w:sz w:val="18"/>
                <w:szCs w:val="18"/>
                <w:lang w:val="ru-RU"/>
              </w:rPr>
            </w:pPr>
            <w:r w:rsidRPr="00E76CF3">
              <w:rPr>
                <w:rFonts w:ascii="Calibri" w:hAnsi="Calibri" w:cs="Calibri"/>
                <w:sz w:val="18"/>
                <w:szCs w:val="18"/>
                <w:lang w:val="ru-RU"/>
              </w:rPr>
              <w:t>3.1 Аналитические материалы по исполнению бюджета Дальнереченского муниципального округа в части доходов с указанием причин перевыполнения (невыполнения) бюджетных назначений (при администрировании доходов в виде штрафов за административные правонарушения дополнительно сведения о начисленных и уплаченных суммах) – в срок до 5 числе месяца, следующего за отчетным кварталом;</w:t>
            </w:r>
          </w:p>
          <w:p w14:paraId="1C6D3F02" w14:textId="77777777" w:rsidR="00B87118" w:rsidRPr="00E76CF3" w:rsidRDefault="00B87118" w:rsidP="00E76CF3">
            <w:pPr>
              <w:ind w:firstLine="709"/>
              <w:jc w:val="both"/>
              <w:rPr>
                <w:rFonts w:ascii="Calibri" w:hAnsi="Calibri" w:cs="Calibri"/>
                <w:sz w:val="18"/>
                <w:szCs w:val="18"/>
                <w:lang w:val="ru-RU"/>
              </w:rPr>
            </w:pPr>
            <w:r w:rsidRPr="00E76CF3">
              <w:rPr>
                <w:rFonts w:ascii="Calibri" w:hAnsi="Calibri" w:cs="Calibri"/>
                <w:sz w:val="18"/>
                <w:szCs w:val="18"/>
                <w:lang w:val="ru-RU"/>
              </w:rPr>
              <w:t>3.2 Информацию о наличии сумм невыясненных поступлений, зачисляемых в бюджет Дальнереченского муниципального округа, - в срок до 5 числа месяца, следующего за отчетным месяцем;</w:t>
            </w:r>
          </w:p>
          <w:p w14:paraId="7F55131A" w14:textId="74A15E7F" w:rsidR="00B87118" w:rsidRPr="00E76CF3" w:rsidRDefault="00B87118" w:rsidP="00E76CF3">
            <w:pPr>
              <w:ind w:firstLine="709"/>
              <w:jc w:val="both"/>
              <w:rPr>
                <w:rFonts w:ascii="Calibri" w:hAnsi="Calibri" w:cs="Calibri"/>
                <w:sz w:val="18"/>
                <w:szCs w:val="18"/>
                <w:lang w:val="ru-RU"/>
              </w:rPr>
            </w:pPr>
            <w:r w:rsidRPr="00E76CF3">
              <w:rPr>
                <w:rFonts w:ascii="Calibri" w:hAnsi="Calibri" w:cs="Calibri"/>
                <w:sz w:val="18"/>
                <w:szCs w:val="18"/>
                <w:lang w:val="ru-RU"/>
              </w:rPr>
              <w:t>3.3. Информацию о динамике недоимки (задолженности) по состоянию на 1 числе отчетного квартала в сравнении с недоимкой (задолженностью) на 1 января, текущего финансового года по администрируемым источникам доходов и мерах по ее снижению, в том числе об организации претензионно – исковой работы по взысканию недоимки (задолженности), - в срок</w:t>
            </w:r>
          </w:p>
        </w:tc>
        <w:tc>
          <w:tcPr>
            <w:tcW w:w="284" w:type="dxa"/>
            <w:shd w:val="clear" w:color="auto" w:fill="auto"/>
          </w:tcPr>
          <w:p w14:paraId="7DCABF4F" w14:textId="77777777" w:rsidR="00B87118" w:rsidRPr="00E76CF3" w:rsidRDefault="00B87118" w:rsidP="00E76CF3">
            <w:pPr>
              <w:rPr>
                <w:rFonts w:ascii="Calibri" w:hAnsi="Calibri" w:cs="Calibri"/>
                <w:sz w:val="18"/>
                <w:szCs w:val="18"/>
                <w:lang w:val="ru-RU"/>
              </w:rPr>
            </w:pPr>
          </w:p>
        </w:tc>
        <w:tc>
          <w:tcPr>
            <w:tcW w:w="3771" w:type="dxa"/>
            <w:shd w:val="clear" w:color="auto" w:fill="auto"/>
          </w:tcPr>
          <w:p w14:paraId="776EE99D" w14:textId="77777777" w:rsidR="00B87118" w:rsidRPr="00E76CF3" w:rsidRDefault="00B87118" w:rsidP="00E76CF3">
            <w:pPr>
              <w:jc w:val="both"/>
              <w:rPr>
                <w:rFonts w:ascii="Calibri" w:hAnsi="Calibri" w:cs="Calibri"/>
                <w:sz w:val="18"/>
                <w:szCs w:val="18"/>
                <w:lang w:val="ru-RU"/>
              </w:rPr>
            </w:pPr>
            <w:r w:rsidRPr="00E76CF3">
              <w:rPr>
                <w:rFonts w:ascii="Calibri" w:hAnsi="Calibri" w:cs="Calibri"/>
                <w:sz w:val="18"/>
                <w:szCs w:val="18"/>
                <w:lang w:val="ru-RU"/>
              </w:rPr>
              <w:t>до 5 числа месяца, следующего за отчетным кварталом.</w:t>
            </w:r>
          </w:p>
          <w:p w14:paraId="624294B2" w14:textId="77777777" w:rsidR="00B87118" w:rsidRPr="00E76CF3" w:rsidRDefault="00B87118" w:rsidP="00E76CF3">
            <w:pPr>
              <w:jc w:val="both"/>
              <w:rPr>
                <w:rFonts w:ascii="Calibri" w:hAnsi="Calibri" w:cs="Calibri"/>
                <w:sz w:val="18"/>
                <w:szCs w:val="18"/>
                <w:lang w:val="ru-RU"/>
              </w:rPr>
            </w:pPr>
          </w:p>
          <w:p w14:paraId="0287A5EF" w14:textId="77777777" w:rsidR="00272E42" w:rsidRPr="00E76CF3" w:rsidRDefault="00272E42"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28F57796" w14:textId="77777777" w:rsidR="00272E42" w:rsidRPr="00E76CF3" w:rsidRDefault="00272E42" w:rsidP="00E76CF3">
            <w:pPr>
              <w:jc w:val="center"/>
              <w:rPr>
                <w:rFonts w:ascii="Calibri" w:hAnsi="Calibri" w:cs="Calibri"/>
                <w:b/>
                <w:bCs/>
                <w:sz w:val="18"/>
                <w:szCs w:val="18"/>
                <w:lang w:val="ru-RU"/>
              </w:rPr>
            </w:pPr>
          </w:p>
          <w:p w14:paraId="6BF988B3" w14:textId="710E38FC" w:rsidR="00272E42" w:rsidRPr="00E76CF3" w:rsidRDefault="00272E42"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5EFE33FF" w14:textId="77777777" w:rsidR="00272E42" w:rsidRPr="00E76CF3" w:rsidRDefault="00272E42" w:rsidP="00E76CF3">
            <w:pPr>
              <w:jc w:val="center"/>
              <w:rPr>
                <w:rFonts w:ascii="Calibri" w:hAnsi="Calibri" w:cs="Calibri"/>
                <w:b/>
                <w:bCs/>
                <w:sz w:val="18"/>
                <w:szCs w:val="18"/>
                <w:lang w:val="ru-RU"/>
              </w:rPr>
            </w:pPr>
          </w:p>
          <w:p w14:paraId="591DB4B2" w14:textId="02806CF4" w:rsidR="00272E42" w:rsidRPr="00E76CF3" w:rsidRDefault="00272E42" w:rsidP="00E76CF3">
            <w:pPr>
              <w:rPr>
                <w:rFonts w:ascii="Calibri" w:hAnsi="Calibri" w:cs="Calibri"/>
                <w:b/>
                <w:bCs/>
                <w:sz w:val="14"/>
                <w:szCs w:val="14"/>
                <w:lang w:val="ru-RU"/>
              </w:rPr>
            </w:pPr>
            <w:r w:rsidRPr="00E76CF3">
              <w:rPr>
                <w:rFonts w:ascii="Calibri" w:hAnsi="Calibri" w:cs="Calibri"/>
                <w:b/>
                <w:bCs/>
                <w:sz w:val="14"/>
                <w:szCs w:val="14"/>
                <w:lang w:val="ru-RU"/>
              </w:rPr>
              <w:t>14 мая 2026 года             г. Дальнереченск                      № 353-па</w:t>
            </w:r>
          </w:p>
          <w:p w14:paraId="63AA028E" w14:textId="77777777" w:rsidR="00272E42" w:rsidRPr="00E76CF3" w:rsidRDefault="00272E42" w:rsidP="00E76CF3">
            <w:pPr>
              <w:jc w:val="center"/>
              <w:rPr>
                <w:rFonts w:ascii="Calibri" w:hAnsi="Calibri" w:cs="Calibri"/>
                <w:b/>
                <w:bCs/>
                <w:sz w:val="18"/>
                <w:szCs w:val="18"/>
                <w:lang w:val="ru-RU"/>
              </w:rPr>
            </w:pPr>
          </w:p>
          <w:p w14:paraId="49E8B010" w14:textId="77777777" w:rsidR="00272E42" w:rsidRPr="00E76CF3" w:rsidRDefault="00272E42" w:rsidP="00E76CF3">
            <w:pPr>
              <w:jc w:val="center"/>
              <w:rPr>
                <w:rFonts w:ascii="Calibri" w:hAnsi="Calibri" w:cs="Calibri"/>
                <w:b/>
                <w:bCs/>
                <w:sz w:val="18"/>
                <w:szCs w:val="18"/>
                <w:lang w:val="ru-RU"/>
              </w:rPr>
            </w:pPr>
            <w:r w:rsidRPr="00E76CF3">
              <w:rPr>
                <w:rFonts w:ascii="Calibri" w:hAnsi="Calibri" w:cs="Calibri"/>
                <w:b/>
                <w:bCs/>
                <w:sz w:val="18"/>
                <w:szCs w:val="18"/>
                <w:lang w:val="ru-RU"/>
              </w:rPr>
              <w:t>О комиссии по соблюдению требований к служебному поведению муниципальных служащих администрации Дальнереченского муниципального округа Приморского края и урегулированию конфликта интересов</w:t>
            </w:r>
          </w:p>
          <w:p w14:paraId="7EB72934" w14:textId="77777777" w:rsidR="00272E42" w:rsidRPr="00E76CF3" w:rsidRDefault="00272E42" w:rsidP="00E76CF3">
            <w:pPr>
              <w:jc w:val="both"/>
              <w:rPr>
                <w:rFonts w:ascii="Calibri" w:hAnsi="Calibri" w:cs="Calibri"/>
                <w:sz w:val="18"/>
                <w:szCs w:val="18"/>
                <w:lang w:val="ru-RU"/>
              </w:rPr>
            </w:pPr>
          </w:p>
          <w:p w14:paraId="56C8AF66" w14:textId="77777777" w:rsidR="00272E42" w:rsidRPr="00E76CF3" w:rsidRDefault="00272E42"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с Федеральным законом от 25.12.2008 № 273-ФЗ «О противодействии коррупции», руководствуясь Уставом Дальнереченского муниципального округа, администрация Дальнереченского муниципального округа п о с т а н о в л я е т:</w:t>
            </w:r>
          </w:p>
          <w:p w14:paraId="6BFDB06C" w14:textId="77777777" w:rsidR="00272E42" w:rsidRPr="00E76CF3" w:rsidRDefault="00272E42" w:rsidP="00E76CF3">
            <w:pPr>
              <w:ind w:firstLine="709"/>
              <w:jc w:val="both"/>
              <w:rPr>
                <w:rFonts w:ascii="Calibri" w:hAnsi="Calibri" w:cs="Calibri"/>
                <w:sz w:val="18"/>
                <w:szCs w:val="18"/>
                <w:lang w:val="ru-RU"/>
              </w:rPr>
            </w:pPr>
          </w:p>
          <w:p w14:paraId="7E660D4D" w14:textId="77777777" w:rsidR="00272E42" w:rsidRPr="00E76CF3" w:rsidRDefault="00272E42" w:rsidP="00E76CF3">
            <w:pPr>
              <w:ind w:firstLine="709"/>
              <w:jc w:val="both"/>
              <w:rPr>
                <w:rFonts w:ascii="Calibri" w:hAnsi="Calibri" w:cs="Calibri"/>
                <w:sz w:val="18"/>
                <w:szCs w:val="18"/>
                <w:lang w:val="ru-RU"/>
              </w:rPr>
            </w:pPr>
            <w:r w:rsidRPr="00E76CF3">
              <w:rPr>
                <w:rFonts w:ascii="Calibri" w:hAnsi="Calibri" w:cs="Calibri"/>
                <w:sz w:val="18"/>
                <w:szCs w:val="18"/>
                <w:lang w:val="ru-RU"/>
              </w:rPr>
              <w:t>1. Утвердить Положение о комиссии по соблюдению требований к служебному поведению муниципальных служащих администрации Дальнереченского муниципального округа и урегулированию конфликта интересов (Приложение № 1).</w:t>
            </w:r>
          </w:p>
          <w:p w14:paraId="2C193CBC" w14:textId="77777777" w:rsidR="00272E42" w:rsidRPr="00E76CF3" w:rsidRDefault="00272E42" w:rsidP="00E76CF3">
            <w:pPr>
              <w:ind w:firstLine="709"/>
              <w:jc w:val="both"/>
              <w:rPr>
                <w:rFonts w:ascii="Calibri" w:hAnsi="Calibri" w:cs="Calibri"/>
                <w:sz w:val="18"/>
                <w:szCs w:val="18"/>
                <w:lang w:val="ru-RU"/>
              </w:rPr>
            </w:pPr>
            <w:r w:rsidRPr="00E76CF3">
              <w:rPr>
                <w:rFonts w:ascii="Calibri" w:hAnsi="Calibri" w:cs="Calibri"/>
                <w:sz w:val="18"/>
                <w:szCs w:val="18"/>
                <w:lang w:val="ru-RU"/>
              </w:rPr>
              <w:t>2. Утвердить состав комиссии по соблюдению требований к служебному поведению муниципальных служащих администрации Дальнереченского муниципального округа и урегулированию конфликта интересов (Приложение № 2).</w:t>
            </w:r>
          </w:p>
          <w:p w14:paraId="661A2512" w14:textId="66DACFB1" w:rsidR="00B87118" w:rsidRPr="00E76CF3" w:rsidRDefault="00272E42" w:rsidP="00E76CF3">
            <w:pPr>
              <w:ind w:firstLine="709"/>
              <w:jc w:val="both"/>
              <w:rPr>
                <w:rFonts w:ascii="Calibri" w:hAnsi="Calibri" w:cs="Calibri"/>
                <w:sz w:val="18"/>
                <w:szCs w:val="18"/>
                <w:lang w:val="ru-RU"/>
              </w:rPr>
            </w:pPr>
            <w:r w:rsidRPr="00E76CF3">
              <w:rPr>
                <w:rFonts w:ascii="Calibri" w:hAnsi="Calibri" w:cs="Calibri"/>
                <w:sz w:val="18"/>
                <w:szCs w:val="18"/>
                <w:lang w:val="ru-RU"/>
              </w:rPr>
              <w:t>3. Признать утратившим силу постановление администрации Дальнереченского муниципального района от 17.06.2024 г. № 281-па «О комиссии по соблюдению требований к служебному</w:t>
            </w:r>
          </w:p>
        </w:tc>
        <w:tc>
          <w:tcPr>
            <w:tcW w:w="284" w:type="dxa"/>
            <w:shd w:val="clear" w:color="auto" w:fill="auto"/>
          </w:tcPr>
          <w:p w14:paraId="140D089F" w14:textId="77777777" w:rsidR="00B87118" w:rsidRPr="00E76CF3" w:rsidRDefault="00B87118" w:rsidP="00E76CF3">
            <w:pPr>
              <w:rPr>
                <w:rFonts w:ascii="Calibri" w:hAnsi="Calibri" w:cs="Calibri"/>
                <w:sz w:val="18"/>
                <w:szCs w:val="18"/>
                <w:lang w:val="ru-RU"/>
              </w:rPr>
            </w:pPr>
          </w:p>
        </w:tc>
        <w:tc>
          <w:tcPr>
            <w:tcW w:w="3769" w:type="dxa"/>
            <w:shd w:val="clear" w:color="auto" w:fill="auto"/>
          </w:tcPr>
          <w:p w14:paraId="735EA2F2" w14:textId="77777777" w:rsidR="00272E42" w:rsidRPr="00E76CF3" w:rsidRDefault="00272E42" w:rsidP="00E76CF3">
            <w:pPr>
              <w:jc w:val="both"/>
              <w:rPr>
                <w:rFonts w:ascii="Calibri" w:hAnsi="Calibri" w:cs="Calibri"/>
                <w:sz w:val="18"/>
                <w:szCs w:val="18"/>
                <w:lang w:val="ru-RU"/>
              </w:rPr>
            </w:pPr>
            <w:r w:rsidRPr="00E76CF3">
              <w:rPr>
                <w:rFonts w:ascii="Calibri" w:hAnsi="Calibri" w:cs="Calibri"/>
                <w:sz w:val="18"/>
                <w:szCs w:val="18"/>
                <w:lang w:val="ru-RU"/>
              </w:rPr>
              <w:t xml:space="preserve">поведению муниципальных служащих администрации Дальнереченского муниципального района и урегулированию конфликта интересов».   </w:t>
            </w:r>
          </w:p>
          <w:p w14:paraId="109E2277" w14:textId="77777777" w:rsidR="00272E42" w:rsidRPr="00E76CF3" w:rsidRDefault="00272E42" w:rsidP="00E76CF3">
            <w:pPr>
              <w:ind w:firstLine="709"/>
              <w:jc w:val="both"/>
              <w:rPr>
                <w:rFonts w:ascii="Calibri" w:hAnsi="Calibri" w:cs="Calibri"/>
                <w:sz w:val="18"/>
                <w:szCs w:val="18"/>
                <w:lang w:val="ru-RU"/>
              </w:rPr>
            </w:pPr>
            <w:r w:rsidRPr="00E76CF3">
              <w:rPr>
                <w:rFonts w:ascii="Calibri" w:hAnsi="Calibri" w:cs="Calibri"/>
                <w:sz w:val="18"/>
                <w:szCs w:val="18"/>
                <w:lang w:val="ru-RU"/>
              </w:rPr>
              <w:t>4.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1D9CEF26" w14:textId="77777777" w:rsidR="00272E42" w:rsidRPr="00E76CF3" w:rsidRDefault="00272E42" w:rsidP="00E76CF3">
            <w:pPr>
              <w:ind w:firstLine="709"/>
              <w:jc w:val="both"/>
              <w:rPr>
                <w:rFonts w:ascii="Calibri" w:hAnsi="Calibri" w:cs="Calibri"/>
                <w:sz w:val="18"/>
                <w:szCs w:val="18"/>
                <w:lang w:val="ru-RU"/>
              </w:rPr>
            </w:pPr>
            <w:r w:rsidRPr="00E76CF3">
              <w:rPr>
                <w:rFonts w:ascii="Calibri" w:hAnsi="Calibri" w:cs="Calibri"/>
                <w:sz w:val="18"/>
                <w:szCs w:val="18"/>
                <w:lang w:val="ru-RU"/>
              </w:rPr>
              <w:t>5.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288F35F6" w14:textId="77777777" w:rsidR="00272E42" w:rsidRPr="00E76CF3" w:rsidRDefault="00272E42" w:rsidP="00E76CF3">
            <w:pPr>
              <w:ind w:firstLine="709"/>
              <w:jc w:val="both"/>
              <w:rPr>
                <w:rFonts w:ascii="Calibri" w:hAnsi="Calibri" w:cs="Calibri"/>
                <w:sz w:val="18"/>
                <w:szCs w:val="18"/>
                <w:lang w:val="ru-RU"/>
              </w:rPr>
            </w:pPr>
            <w:r w:rsidRPr="00E76CF3">
              <w:rPr>
                <w:rFonts w:ascii="Calibri" w:hAnsi="Calibri" w:cs="Calibri"/>
                <w:sz w:val="18"/>
                <w:szCs w:val="18"/>
                <w:lang w:val="ru-RU"/>
              </w:rPr>
              <w:t>6. Настоящее постановление вступает в силу со дня обнародования в установленном порядке.</w:t>
            </w:r>
          </w:p>
          <w:p w14:paraId="1915D7D7" w14:textId="77777777" w:rsidR="00272E42" w:rsidRPr="00E76CF3" w:rsidRDefault="00272E42" w:rsidP="00E76CF3">
            <w:pPr>
              <w:jc w:val="both"/>
              <w:rPr>
                <w:rFonts w:ascii="Calibri" w:hAnsi="Calibri" w:cs="Calibri"/>
                <w:sz w:val="18"/>
                <w:szCs w:val="18"/>
                <w:lang w:val="ru-RU"/>
              </w:rPr>
            </w:pPr>
          </w:p>
          <w:p w14:paraId="760612CB" w14:textId="77777777" w:rsidR="00272E42" w:rsidRPr="00E76CF3" w:rsidRDefault="00272E42" w:rsidP="00E76CF3">
            <w:pPr>
              <w:rPr>
                <w:rFonts w:ascii="Calibri" w:hAnsi="Calibri" w:cs="Calibri"/>
                <w:sz w:val="18"/>
                <w:szCs w:val="18"/>
                <w:lang w:val="ru-RU"/>
              </w:rPr>
            </w:pPr>
            <w:r w:rsidRPr="00E76CF3">
              <w:rPr>
                <w:rFonts w:ascii="Calibri" w:hAnsi="Calibri" w:cs="Calibri"/>
                <w:sz w:val="18"/>
                <w:szCs w:val="18"/>
                <w:lang w:val="ru-RU"/>
              </w:rPr>
              <w:t xml:space="preserve">Глава Дальнереченского </w:t>
            </w:r>
          </w:p>
          <w:p w14:paraId="6562375A" w14:textId="77777777" w:rsidR="00B47873" w:rsidRPr="00E76CF3" w:rsidRDefault="00272E42"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В.С. Дернов</w:t>
            </w:r>
          </w:p>
          <w:p w14:paraId="04FD661D" w14:textId="77777777" w:rsidR="00B47873" w:rsidRPr="00E76CF3" w:rsidRDefault="00B47873" w:rsidP="00E76CF3">
            <w:pPr>
              <w:jc w:val="both"/>
              <w:rPr>
                <w:rFonts w:ascii="Calibri" w:hAnsi="Calibri" w:cs="Calibri"/>
                <w:sz w:val="18"/>
                <w:szCs w:val="18"/>
                <w:lang w:val="ru-RU"/>
              </w:rPr>
            </w:pPr>
          </w:p>
          <w:p w14:paraId="608D6372" w14:textId="77777777" w:rsidR="00B47873" w:rsidRPr="00E76CF3" w:rsidRDefault="00B47873" w:rsidP="00E76CF3">
            <w:pPr>
              <w:jc w:val="both"/>
              <w:rPr>
                <w:rFonts w:ascii="Calibri" w:hAnsi="Calibri" w:cs="Calibri"/>
                <w:sz w:val="18"/>
                <w:szCs w:val="18"/>
                <w:lang w:val="ru-RU"/>
              </w:rPr>
            </w:pPr>
          </w:p>
          <w:p w14:paraId="685E201D" w14:textId="7F0E5881" w:rsidR="00B47873" w:rsidRPr="00E76CF3" w:rsidRDefault="00B47873" w:rsidP="00E76CF3">
            <w:pPr>
              <w:jc w:val="right"/>
              <w:rPr>
                <w:rFonts w:ascii="Calibri" w:hAnsi="Calibri" w:cs="Calibri"/>
                <w:sz w:val="18"/>
                <w:szCs w:val="18"/>
                <w:lang w:val="ru-RU"/>
              </w:rPr>
            </w:pPr>
            <w:r w:rsidRPr="00E76CF3">
              <w:rPr>
                <w:rFonts w:ascii="Calibri" w:hAnsi="Calibri" w:cs="Calibri"/>
                <w:sz w:val="18"/>
                <w:szCs w:val="18"/>
                <w:lang w:val="ru-RU"/>
              </w:rPr>
              <w:t>Приложение № 1</w:t>
            </w:r>
          </w:p>
          <w:p w14:paraId="7E02F3CA" w14:textId="77777777" w:rsidR="00B47873" w:rsidRPr="00E76CF3" w:rsidRDefault="00B47873" w:rsidP="00E76CF3">
            <w:pPr>
              <w:jc w:val="right"/>
              <w:rPr>
                <w:rFonts w:ascii="Calibri" w:hAnsi="Calibri" w:cs="Calibri"/>
                <w:sz w:val="18"/>
                <w:szCs w:val="18"/>
                <w:lang w:val="ru-RU"/>
              </w:rPr>
            </w:pPr>
          </w:p>
          <w:p w14:paraId="524F84DE" w14:textId="77777777" w:rsidR="00B47873" w:rsidRPr="00E76CF3" w:rsidRDefault="00B47873" w:rsidP="00E76CF3">
            <w:pPr>
              <w:jc w:val="right"/>
              <w:rPr>
                <w:rFonts w:ascii="Calibri" w:hAnsi="Calibri" w:cs="Calibri"/>
                <w:sz w:val="18"/>
                <w:szCs w:val="18"/>
                <w:lang w:val="ru-RU"/>
              </w:rPr>
            </w:pPr>
            <w:r w:rsidRPr="00E76CF3">
              <w:rPr>
                <w:rFonts w:ascii="Calibri" w:hAnsi="Calibri" w:cs="Calibri"/>
                <w:sz w:val="18"/>
                <w:szCs w:val="18"/>
                <w:lang w:val="ru-RU"/>
              </w:rPr>
              <w:t>УТВЕРЖДЕНО</w:t>
            </w:r>
          </w:p>
          <w:p w14:paraId="4FA9157C" w14:textId="77777777" w:rsidR="00B47873" w:rsidRPr="00E76CF3" w:rsidRDefault="00B47873" w:rsidP="00E76CF3">
            <w:pPr>
              <w:jc w:val="right"/>
              <w:rPr>
                <w:rFonts w:ascii="Calibri" w:hAnsi="Calibri" w:cs="Calibri"/>
                <w:sz w:val="18"/>
                <w:szCs w:val="18"/>
                <w:lang w:val="ru-RU"/>
              </w:rPr>
            </w:pPr>
            <w:r w:rsidRPr="00E76CF3">
              <w:rPr>
                <w:rFonts w:ascii="Calibri" w:hAnsi="Calibri" w:cs="Calibri"/>
                <w:sz w:val="18"/>
                <w:szCs w:val="18"/>
                <w:lang w:val="ru-RU"/>
              </w:rPr>
              <w:t>постановлением администрации Дальнереченского муниципального округа Приморского края</w:t>
            </w:r>
          </w:p>
          <w:p w14:paraId="75D140F3" w14:textId="77777777" w:rsidR="00B87118" w:rsidRPr="00E76CF3" w:rsidRDefault="00B47873" w:rsidP="00E76CF3">
            <w:pPr>
              <w:jc w:val="right"/>
              <w:rPr>
                <w:rFonts w:ascii="Calibri" w:hAnsi="Calibri" w:cs="Calibri"/>
                <w:sz w:val="18"/>
                <w:szCs w:val="18"/>
                <w:lang w:val="ru-RU"/>
              </w:rPr>
            </w:pPr>
            <w:r w:rsidRPr="00E76CF3">
              <w:rPr>
                <w:rFonts w:ascii="Calibri" w:hAnsi="Calibri" w:cs="Calibri"/>
                <w:sz w:val="18"/>
                <w:szCs w:val="18"/>
                <w:lang w:val="ru-RU"/>
              </w:rPr>
              <w:t>от 14.05.2026 № 353-па</w:t>
            </w:r>
          </w:p>
          <w:p w14:paraId="0F8240A0" w14:textId="77777777" w:rsidR="007B6A7D" w:rsidRPr="00E76CF3" w:rsidRDefault="007B6A7D" w:rsidP="00E76CF3">
            <w:pPr>
              <w:jc w:val="right"/>
              <w:rPr>
                <w:rFonts w:ascii="Calibri" w:hAnsi="Calibri" w:cs="Calibri"/>
                <w:sz w:val="18"/>
                <w:szCs w:val="18"/>
                <w:lang w:val="ru-RU"/>
              </w:rPr>
            </w:pPr>
          </w:p>
          <w:p w14:paraId="6D09EBD4" w14:textId="77777777" w:rsidR="007B6A7D" w:rsidRPr="00E76CF3" w:rsidRDefault="007B6A7D" w:rsidP="00E76CF3">
            <w:pPr>
              <w:jc w:val="center"/>
              <w:rPr>
                <w:rFonts w:ascii="Calibri" w:hAnsi="Calibri" w:cs="Calibri"/>
                <w:b/>
                <w:bCs/>
                <w:sz w:val="18"/>
                <w:szCs w:val="18"/>
                <w:lang w:val="ru-RU"/>
              </w:rPr>
            </w:pPr>
            <w:r w:rsidRPr="00E76CF3">
              <w:rPr>
                <w:rFonts w:ascii="Calibri" w:hAnsi="Calibri" w:cs="Calibri"/>
                <w:b/>
                <w:bCs/>
                <w:sz w:val="18"/>
                <w:szCs w:val="18"/>
                <w:lang w:val="ru-RU"/>
              </w:rPr>
              <w:t>ПОЛОЖЕНИЕ</w:t>
            </w:r>
          </w:p>
          <w:p w14:paraId="30A9069F" w14:textId="4E9EEBFD" w:rsidR="007B6A7D" w:rsidRPr="00E76CF3" w:rsidRDefault="007B6A7D" w:rsidP="00E76CF3">
            <w:pPr>
              <w:jc w:val="center"/>
              <w:rPr>
                <w:rFonts w:ascii="Calibri" w:hAnsi="Calibri" w:cs="Calibri"/>
                <w:b/>
                <w:bCs/>
                <w:sz w:val="18"/>
                <w:szCs w:val="18"/>
                <w:lang w:val="ru-RU"/>
              </w:rPr>
            </w:pPr>
            <w:r w:rsidRPr="00E76CF3">
              <w:rPr>
                <w:rFonts w:ascii="Calibri" w:hAnsi="Calibri" w:cs="Calibri"/>
                <w:b/>
                <w:bCs/>
                <w:sz w:val="18"/>
                <w:szCs w:val="18"/>
                <w:lang w:val="ru-RU"/>
              </w:rPr>
              <w:t>о комиссии по соблюдению требований к служебному поведению муниципальных служащих администрации Дальнереченского муниципального округа и урегулированию конфликта интересов</w:t>
            </w:r>
          </w:p>
          <w:p w14:paraId="5F6FDD19" w14:textId="77777777" w:rsidR="007B6A7D" w:rsidRPr="00E76CF3" w:rsidRDefault="007B6A7D" w:rsidP="00E76CF3">
            <w:pPr>
              <w:rPr>
                <w:rFonts w:ascii="Calibri" w:hAnsi="Calibri" w:cs="Calibri"/>
                <w:sz w:val="18"/>
                <w:szCs w:val="18"/>
                <w:lang w:val="ru-RU"/>
              </w:rPr>
            </w:pPr>
          </w:p>
          <w:p w14:paraId="53107083" w14:textId="176AE1BF" w:rsidR="007B6A7D" w:rsidRPr="00E76CF3" w:rsidRDefault="007B6A7D" w:rsidP="00E76CF3">
            <w:pPr>
              <w:ind w:firstLine="709"/>
              <w:jc w:val="both"/>
              <w:rPr>
                <w:rFonts w:ascii="Calibri" w:hAnsi="Calibri" w:cs="Calibri"/>
                <w:sz w:val="18"/>
                <w:szCs w:val="18"/>
                <w:lang w:val="ru-RU"/>
              </w:rPr>
            </w:pPr>
            <w:r w:rsidRPr="00E76CF3">
              <w:rPr>
                <w:rFonts w:ascii="Calibri" w:hAnsi="Calibri" w:cs="Calibri"/>
                <w:sz w:val="18"/>
                <w:szCs w:val="18"/>
                <w:lang w:val="ru-RU"/>
              </w:rPr>
              <w:t>1. Настоящим Положением определяется порядок формирования и деятельности комиссии администрации Дальнереченского муниципального округа по соблюдению требований к служебному поведению муниципальных служащих администрации Дальнереченского</w:t>
            </w:r>
          </w:p>
        </w:tc>
        <w:tc>
          <w:tcPr>
            <w:tcW w:w="284" w:type="dxa"/>
            <w:gridSpan w:val="2"/>
            <w:shd w:val="clear" w:color="auto" w:fill="auto"/>
          </w:tcPr>
          <w:p w14:paraId="38B926A2" w14:textId="77777777" w:rsidR="00B87118" w:rsidRPr="00E76CF3" w:rsidRDefault="00B87118" w:rsidP="00E76CF3">
            <w:pPr>
              <w:rPr>
                <w:rFonts w:ascii="Calibri" w:hAnsi="Calibri" w:cs="Calibri"/>
                <w:sz w:val="18"/>
                <w:szCs w:val="18"/>
                <w:lang w:val="ru-RU"/>
              </w:rPr>
            </w:pPr>
          </w:p>
        </w:tc>
        <w:tc>
          <w:tcPr>
            <w:tcW w:w="3769" w:type="dxa"/>
            <w:gridSpan w:val="2"/>
            <w:shd w:val="clear" w:color="auto" w:fill="auto"/>
          </w:tcPr>
          <w:p w14:paraId="7A631F72" w14:textId="77777777" w:rsidR="00CA3559" w:rsidRPr="00E76CF3" w:rsidRDefault="00CA3559"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и урегулированию конфликта интересов (далее - комиссия).</w:t>
            </w:r>
          </w:p>
          <w:p w14:paraId="47BA480F" w14:textId="3761977C" w:rsidR="00CA3559" w:rsidRPr="00E76CF3" w:rsidRDefault="00CA3559" w:rsidP="00E76CF3">
            <w:pPr>
              <w:ind w:firstLine="709"/>
              <w:jc w:val="both"/>
              <w:rPr>
                <w:rFonts w:ascii="Calibri" w:hAnsi="Calibri" w:cs="Calibri"/>
                <w:sz w:val="18"/>
                <w:szCs w:val="18"/>
                <w:lang w:val="ru-RU"/>
              </w:rPr>
            </w:pPr>
            <w:r w:rsidRPr="00E76CF3">
              <w:rPr>
                <w:rFonts w:ascii="Calibri" w:hAnsi="Calibri" w:cs="Calibri"/>
                <w:sz w:val="18"/>
                <w:szCs w:val="18"/>
                <w:lang w:val="ru-RU"/>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Приморского края и иными нормативными правовыми актами Приморского края, Дальнереченского муниципального</w:t>
            </w:r>
            <w:r w:rsidR="00005B93" w:rsidRPr="00E76CF3">
              <w:rPr>
                <w:rFonts w:ascii="Calibri" w:hAnsi="Calibri" w:cs="Calibri"/>
                <w:sz w:val="18"/>
                <w:szCs w:val="18"/>
                <w:lang w:val="ru-RU"/>
              </w:rPr>
              <w:t xml:space="preserve"> </w:t>
            </w:r>
            <w:r w:rsidRPr="00E76CF3">
              <w:rPr>
                <w:rFonts w:ascii="Calibri" w:hAnsi="Calibri" w:cs="Calibri"/>
                <w:sz w:val="18"/>
                <w:szCs w:val="18"/>
                <w:lang w:val="ru-RU"/>
              </w:rPr>
              <w:t>округа, а также настоящим Положением.</w:t>
            </w:r>
          </w:p>
          <w:p w14:paraId="506B33CD" w14:textId="77777777" w:rsidR="00CA3559" w:rsidRPr="00E76CF3" w:rsidRDefault="00CA3559" w:rsidP="00E76CF3">
            <w:pPr>
              <w:ind w:firstLine="709"/>
              <w:jc w:val="both"/>
              <w:rPr>
                <w:rFonts w:ascii="Calibri" w:hAnsi="Calibri" w:cs="Calibri"/>
                <w:sz w:val="18"/>
                <w:szCs w:val="18"/>
                <w:lang w:val="ru-RU"/>
              </w:rPr>
            </w:pPr>
            <w:r w:rsidRPr="00E76CF3">
              <w:rPr>
                <w:rFonts w:ascii="Calibri" w:hAnsi="Calibri" w:cs="Calibri"/>
                <w:sz w:val="18"/>
                <w:szCs w:val="18"/>
                <w:lang w:val="ru-RU"/>
              </w:rPr>
              <w:t>3. Основной задачей комиссии является содействие администрации Дальнереченского муниципального округа (далее – администрация муниципального округа):</w:t>
            </w:r>
          </w:p>
          <w:p w14:paraId="3BAF1CD5" w14:textId="77777777" w:rsidR="00CA3559" w:rsidRPr="00E76CF3" w:rsidRDefault="00CA3559" w:rsidP="00E76CF3">
            <w:pPr>
              <w:ind w:firstLine="709"/>
              <w:jc w:val="both"/>
              <w:rPr>
                <w:rFonts w:ascii="Calibri" w:hAnsi="Calibri" w:cs="Calibri"/>
                <w:sz w:val="18"/>
                <w:szCs w:val="18"/>
                <w:lang w:val="ru-RU"/>
              </w:rPr>
            </w:pPr>
            <w:r w:rsidRPr="00E76CF3">
              <w:rPr>
                <w:rFonts w:ascii="Calibri" w:hAnsi="Calibri" w:cs="Calibri"/>
                <w:sz w:val="18"/>
                <w:szCs w:val="18"/>
                <w:lang w:val="ru-RU"/>
              </w:rPr>
              <w:t>а) в обеспечении соблюдения муниципальными служащими ограничений и запретов, требований о предотвращении или об урегулировании конфликта интересов, а также в обеспечении исполнения муниципальными служащими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14:paraId="47F1FDA8" w14:textId="77777777" w:rsidR="00CA3559" w:rsidRPr="00E76CF3" w:rsidRDefault="00CA3559" w:rsidP="00E76CF3">
            <w:pPr>
              <w:ind w:firstLine="709"/>
              <w:jc w:val="both"/>
              <w:rPr>
                <w:rFonts w:ascii="Calibri" w:hAnsi="Calibri" w:cs="Calibri"/>
                <w:sz w:val="18"/>
                <w:szCs w:val="18"/>
                <w:lang w:val="ru-RU"/>
              </w:rPr>
            </w:pPr>
            <w:r w:rsidRPr="00E76CF3">
              <w:rPr>
                <w:rFonts w:ascii="Calibri" w:hAnsi="Calibri" w:cs="Calibri"/>
                <w:sz w:val="18"/>
                <w:szCs w:val="18"/>
                <w:lang w:val="ru-RU"/>
              </w:rPr>
              <w:t>б) в осуществлении в администрации муниципального округа мер по предупреждению коррупции.</w:t>
            </w:r>
          </w:p>
          <w:p w14:paraId="299CED8D" w14:textId="77777777" w:rsidR="00CA3559" w:rsidRPr="00E76CF3" w:rsidRDefault="00CA3559" w:rsidP="00E76CF3">
            <w:pPr>
              <w:ind w:firstLine="709"/>
              <w:jc w:val="both"/>
              <w:rPr>
                <w:rFonts w:ascii="Calibri" w:hAnsi="Calibri" w:cs="Calibri"/>
                <w:sz w:val="18"/>
                <w:szCs w:val="18"/>
                <w:lang w:val="ru-RU"/>
              </w:rPr>
            </w:pPr>
            <w:r w:rsidRPr="00E76CF3">
              <w:rPr>
                <w:rFonts w:ascii="Calibri" w:hAnsi="Calibri" w:cs="Calibri"/>
                <w:sz w:val="18"/>
                <w:szCs w:val="18"/>
                <w:lang w:val="ru-RU"/>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 должности муниципальной службы) в администрации муниципального округа.</w:t>
            </w:r>
          </w:p>
          <w:p w14:paraId="320BF4E9" w14:textId="3CE15A55" w:rsidR="00B87118" w:rsidRPr="00E76CF3" w:rsidRDefault="00CA3559" w:rsidP="00E76CF3">
            <w:pPr>
              <w:ind w:firstLine="709"/>
              <w:jc w:val="both"/>
              <w:rPr>
                <w:rFonts w:ascii="Calibri" w:hAnsi="Calibri" w:cs="Calibri"/>
                <w:sz w:val="18"/>
                <w:szCs w:val="18"/>
                <w:lang w:val="ru-RU"/>
              </w:rPr>
            </w:pPr>
            <w:r w:rsidRPr="00E76CF3">
              <w:rPr>
                <w:rFonts w:ascii="Calibri" w:hAnsi="Calibri" w:cs="Calibri"/>
                <w:sz w:val="18"/>
                <w:szCs w:val="18"/>
                <w:lang w:val="ru-RU"/>
              </w:rPr>
              <w:t>5. Комиссия и ее состав образуются постановлением администрации муниципального округа. В состав комиссии входят председатель комиссии, его заместитель,</w:t>
            </w:r>
          </w:p>
        </w:tc>
      </w:tr>
      <w:tr w:rsidR="00005B93" w:rsidRPr="00E76CF3" w14:paraId="56F1CE90" w14:textId="77777777" w:rsidTr="00005B9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BC2819D" w14:textId="77777777" w:rsidR="00005B93" w:rsidRPr="00E76CF3" w:rsidRDefault="00005B93"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FF3618B" w14:textId="70DBB032" w:rsidR="00005B93" w:rsidRPr="00E76CF3" w:rsidRDefault="00005B93"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w:t>
            </w:r>
            <w:r w:rsidRPr="00E76CF3">
              <w:rPr>
                <w:rFonts w:ascii="Calibri" w:hAnsi="Calibri" w:cs="Calibri"/>
                <w:b/>
                <w:bCs/>
                <w:sz w:val="22"/>
                <w:szCs w:val="22"/>
              </w:rPr>
              <w:t>5</w:t>
            </w:r>
          </w:p>
        </w:tc>
      </w:tr>
    </w:tbl>
    <w:p w14:paraId="158E4594" w14:textId="77777777" w:rsidR="00005B93" w:rsidRPr="00E76CF3" w:rsidRDefault="00005B93"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05B93" w:rsidRPr="00E76CF3" w14:paraId="3F789730" w14:textId="77777777" w:rsidTr="00040F7E">
        <w:trPr>
          <w:gridBefore w:val="1"/>
          <w:wBefore w:w="56" w:type="dxa"/>
          <w:trHeight w:val="18"/>
        </w:trPr>
        <w:tc>
          <w:tcPr>
            <w:tcW w:w="3771" w:type="dxa"/>
            <w:shd w:val="clear" w:color="auto" w:fill="auto"/>
          </w:tcPr>
          <w:p w14:paraId="7686EE77" w14:textId="77777777" w:rsidR="00005B93" w:rsidRPr="00E76CF3" w:rsidRDefault="00005B93" w:rsidP="00E76CF3">
            <w:pPr>
              <w:jc w:val="both"/>
              <w:rPr>
                <w:rFonts w:ascii="Calibri" w:hAnsi="Calibri" w:cs="Calibri"/>
                <w:sz w:val="18"/>
                <w:szCs w:val="18"/>
                <w:lang w:val="ru-RU"/>
              </w:rPr>
            </w:pPr>
            <w:r w:rsidRPr="00E76CF3">
              <w:rPr>
                <w:rFonts w:ascii="Calibri" w:hAnsi="Calibri" w:cs="Calibri"/>
                <w:sz w:val="18"/>
                <w:szCs w:val="18"/>
                <w:lang w:val="ru-RU"/>
              </w:rPr>
              <w:t>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В отсутствие секретаря комиссии в связи с его нетрудоспособностью, нахождением в ежегодном отпуске, в командировке, его обязанности временно исполняет член комиссии, избранный на соответствующем заседании комиссии простым большинством голосов из числа присутствующих членов комиссии.</w:t>
            </w:r>
          </w:p>
          <w:p w14:paraId="317739AD"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6. В состав комиссии входят:</w:t>
            </w:r>
          </w:p>
          <w:p w14:paraId="45EC71CC"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1) заместитель главы администрации муниципального округа (председатель комиссии); лицо, замещающее должность муниципальной службы в администрации муниципального округа (заместитель председателя комиссии); руководитель либо муниципальный служащий, замещающий должность в подразделении кадровой службы администрации муниципального округа по профилактике коррупционных и иных правонарушений либо муниципальный служащий, замещающий должность муниципальной службы в администрации муниципального округа, ответственный за работу по профилактике коррупционных и иных правонарушений, являющийся секретарем комиссии; муниципальные служащие других подразделений администрации муниципального округа, определяемые Главой Дальнереченского муниципального округа;</w:t>
            </w:r>
          </w:p>
          <w:p w14:paraId="1AD671AF"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2) представитель (представители) научных организаций и профессиональных образовательных организаций высшего образования и организаций дополнительного профессионального образования, деятельность которых связана с муниципальной службой в Приморском крае.</w:t>
            </w:r>
          </w:p>
          <w:p w14:paraId="2FD4007F"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6.1. Глава Дальнереченского муниципального округа может принять решение о включении в состав комиссии:</w:t>
            </w:r>
          </w:p>
          <w:p w14:paraId="0E0FFB63" w14:textId="7323CB45"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1) представителя общественной организации ветеранов, созданной в</w:t>
            </w:r>
          </w:p>
        </w:tc>
        <w:tc>
          <w:tcPr>
            <w:tcW w:w="284" w:type="dxa"/>
            <w:shd w:val="clear" w:color="auto" w:fill="auto"/>
          </w:tcPr>
          <w:p w14:paraId="162BB66C" w14:textId="77777777" w:rsidR="00005B93" w:rsidRPr="00E76CF3" w:rsidRDefault="00005B93" w:rsidP="00E76CF3">
            <w:pPr>
              <w:rPr>
                <w:rFonts w:ascii="Calibri" w:hAnsi="Calibri" w:cs="Calibri"/>
                <w:sz w:val="18"/>
                <w:szCs w:val="18"/>
                <w:lang w:val="ru-RU"/>
              </w:rPr>
            </w:pPr>
          </w:p>
        </w:tc>
        <w:tc>
          <w:tcPr>
            <w:tcW w:w="3771" w:type="dxa"/>
            <w:shd w:val="clear" w:color="auto" w:fill="auto"/>
          </w:tcPr>
          <w:p w14:paraId="3AE1D550" w14:textId="77777777" w:rsidR="00005B93" w:rsidRPr="00E76CF3" w:rsidRDefault="00005B93" w:rsidP="00E76CF3">
            <w:pPr>
              <w:jc w:val="both"/>
              <w:rPr>
                <w:rFonts w:ascii="Calibri" w:hAnsi="Calibri" w:cs="Calibri"/>
                <w:sz w:val="18"/>
                <w:szCs w:val="18"/>
                <w:lang w:val="ru-RU"/>
              </w:rPr>
            </w:pPr>
            <w:r w:rsidRPr="00E76CF3">
              <w:rPr>
                <w:rFonts w:ascii="Calibri" w:hAnsi="Calibri" w:cs="Calibri"/>
                <w:sz w:val="18"/>
                <w:szCs w:val="18"/>
                <w:lang w:val="ru-RU"/>
              </w:rPr>
              <w:t>администрации муниципального округа;</w:t>
            </w:r>
          </w:p>
          <w:p w14:paraId="04C137D5"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2) представителя профсоюзной организации, действующей в установленном порядке в администрации муниципального округа.</w:t>
            </w:r>
          </w:p>
          <w:p w14:paraId="03878AB9"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6.2 Лица, перечисленные в подпункте 2 пункта 6 и пункте 6.1 настоящего Положения, включаются в состав комиссии по согласованию с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с общественной организацией ветеранов, созданной в администрации муниципального округа, с профсоюзной организацией, действующей в установленном порядке в администрации муниципального округа.</w:t>
            </w:r>
          </w:p>
          <w:p w14:paraId="01E1925C"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7. Количество членов комиссии, не замещающих должности муниципальной службы в администрации Дальнереченского муниципального округа, должно составлять не менее одной четверти от общего числа членов комиссии.</w:t>
            </w:r>
          </w:p>
          <w:p w14:paraId="45B87AE9"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51500BEC"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9. В заседаниях комиссии с правом совещательного голоса участвуют:</w:t>
            </w:r>
          </w:p>
          <w:p w14:paraId="2601FC37" w14:textId="477DE5F2"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(или) определяемый председателем комиссии муниципальный служащий, замещающий в администрации муниципального округа должность муниципальной службы, аналогичную должности, замещаемой муниципальным служащим, в отношении которого комиссией рассматривается этот</w:t>
            </w:r>
          </w:p>
        </w:tc>
        <w:tc>
          <w:tcPr>
            <w:tcW w:w="284" w:type="dxa"/>
            <w:shd w:val="clear" w:color="auto" w:fill="auto"/>
          </w:tcPr>
          <w:p w14:paraId="35359F8D" w14:textId="77777777" w:rsidR="00005B93" w:rsidRPr="00E76CF3" w:rsidRDefault="00005B93" w:rsidP="00E76CF3">
            <w:pPr>
              <w:rPr>
                <w:rFonts w:ascii="Calibri" w:hAnsi="Calibri" w:cs="Calibri"/>
                <w:sz w:val="18"/>
                <w:szCs w:val="18"/>
                <w:lang w:val="ru-RU"/>
              </w:rPr>
            </w:pPr>
          </w:p>
        </w:tc>
        <w:tc>
          <w:tcPr>
            <w:tcW w:w="3769" w:type="dxa"/>
            <w:shd w:val="clear" w:color="auto" w:fill="auto"/>
          </w:tcPr>
          <w:p w14:paraId="17143A6D" w14:textId="77777777" w:rsidR="00005B93" w:rsidRPr="00E76CF3" w:rsidRDefault="00005B93" w:rsidP="00E76CF3">
            <w:pPr>
              <w:jc w:val="both"/>
              <w:rPr>
                <w:rFonts w:ascii="Calibri" w:hAnsi="Calibri" w:cs="Calibri"/>
                <w:sz w:val="18"/>
                <w:szCs w:val="18"/>
                <w:lang w:val="ru-RU"/>
              </w:rPr>
            </w:pPr>
            <w:r w:rsidRPr="00E76CF3">
              <w:rPr>
                <w:rFonts w:ascii="Calibri" w:hAnsi="Calibri" w:cs="Calibri"/>
                <w:sz w:val="18"/>
                <w:szCs w:val="18"/>
                <w:lang w:val="ru-RU"/>
              </w:rPr>
              <w:t>вопрос;</w:t>
            </w:r>
          </w:p>
          <w:p w14:paraId="7E12281C"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б) другие муниципальные служащие, замещающие должности муниципальной службы в администрации муниципального округа, которые могут дать пояснения по вопросам муниципальной службы и вопросам, рассматриваемым комиссией;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 </w:t>
            </w:r>
          </w:p>
          <w:p w14:paraId="1999A313"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10. Заседание комиссии считается правомочным, если на нем присутствует не менее двух третей от общего числа членов комиссии. Проведение заседаний комиссии с участием только членов комиссии, замещающих должности муниципальной службы в администрации Дальнереченского муниципального округа, недопустимо. </w:t>
            </w:r>
          </w:p>
          <w:p w14:paraId="3611CEC5" w14:textId="77777777" w:rsidR="00005B93" w:rsidRPr="00E76CF3" w:rsidRDefault="00005B93"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64361E40" w14:textId="77777777" w:rsidR="00005B93" w:rsidRPr="00E76CF3" w:rsidRDefault="00005B93" w:rsidP="00E76CF3">
            <w:pPr>
              <w:jc w:val="both"/>
              <w:rPr>
                <w:rFonts w:ascii="Calibri" w:hAnsi="Calibri" w:cs="Calibri"/>
                <w:sz w:val="18"/>
                <w:szCs w:val="18"/>
                <w:lang w:val="ru-RU"/>
              </w:rPr>
            </w:pPr>
            <w:r w:rsidRPr="00E76CF3">
              <w:rPr>
                <w:rFonts w:ascii="Calibri" w:hAnsi="Calibri" w:cs="Calibri"/>
                <w:sz w:val="18"/>
                <w:szCs w:val="18"/>
                <w:lang w:val="ru-RU"/>
              </w:rPr>
              <w:t>12. Основаниями для проведения заседания комиссии являются:</w:t>
            </w:r>
          </w:p>
          <w:p w14:paraId="6536A855" w14:textId="4F6C7351"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а) представление Главой Дальнереченского муниципального округа или руководителем органа администрации Дальнереченского муниципального округа, наделенного правами юридического лица, в соответствии с Положением о проверке достоверности и полноты сведений о доходах,</w:t>
            </w:r>
          </w:p>
        </w:tc>
        <w:tc>
          <w:tcPr>
            <w:tcW w:w="284" w:type="dxa"/>
            <w:gridSpan w:val="2"/>
            <w:shd w:val="clear" w:color="auto" w:fill="auto"/>
          </w:tcPr>
          <w:p w14:paraId="7CE4A2FC" w14:textId="77777777" w:rsidR="00005B93" w:rsidRPr="00E76CF3" w:rsidRDefault="00005B93" w:rsidP="00E76CF3">
            <w:pPr>
              <w:rPr>
                <w:rFonts w:ascii="Calibri" w:hAnsi="Calibri" w:cs="Calibri"/>
                <w:sz w:val="18"/>
                <w:szCs w:val="18"/>
                <w:lang w:val="ru-RU"/>
              </w:rPr>
            </w:pPr>
          </w:p>
        </w:tc>
        <w:tc>
          <w:tcPr>
            <w:tcW w:w="3769" w:type="dxa"/>
            <w:gridSpan w:val="2"/>
            <w:shd w:val="clear" w:color="auto" w:fill="auto"/>
          </w:tcPr>
          <w:p w14:paraId="3BC7FB05" w14:textId="22C267C8" w:rsidR="00005B93" w:rsidRPr="00E76CF3" w:rsidRDefault="00005B93" w:rsidP="00E76CF3">
            <w:pPr>
              <w:jc w:val="both"/>
              <w:rPr>
                <w:rFonts w:ascii="Calibri" w:hAnsi="Calibri" w:cs="Calibri"/>
                <w:sz w:val="18"/>
                <w:szCs w:val="18"/>
                <w:lang w:val="ru-RU"/>
              </w:rPr>
            </w:pPr>
            <w:r w:rsidRPr="00E76CF3">
              <w:rPr>
                <w:rFonts w:ascii="Calibri" w:hAnsi="Calibri" w:cs="Calibri"/>
                <w:sz w:val="18"/>
                <w:szCs w:val="18"/>
                <w:lang w:val="ru-RU"/>
              </w:rPr>
              <w:t>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в целях противодействия коррупции, утвержденного постановлением Губернатора Приморского края от 10.07.2012 № 49-пг (далее – Положение, утвержденное постановлением Губернатора Приморского края от 10.07.2012 № 49-пг), материалов проверки, свидетельствующих:</w:t>
            </w:r>
          </w:p>
          <w:p w14:paraId="01F5D2B3"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о предоставлении муниципальным служащим недостоверных или неполных сведений, предусмотренных подпунктом 1.1 пункта 1 Положения, утвержденного постановлением Губернатора Приморского края от 10.07.2012 № 49-пг; </w:t>
            </w:r>
          </w:p>
          <w:p w14:paraId="4EA0D55F"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 о несоблюдении муниципальным служащим требований к служебному поведению и (или) требований об урегулировании конфликта интересов;</w:t>
            </w:r>
          </w:p>
          <w:p w14:paraId="0B268E23" w14:textId="77777777"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б) поступившее в администрацию муниципального округа либо муниципальному служащему, ответственному за кадровую работу:</w:t>
            </w:r>
          </w:p>
          <w:p w14:paraId="6A4DA324" w14:textId="1EBF9FC0" w:rsidR="00005B93" w:rsidRPr="00E76CF3" w:rsidRDefault="00005B93" w:rsidP="00E76CF3">
            <w:pPr>
              <w:ind w:firstLine="709"/>
              <w:jc w:val="both"/>
              <w:rPr>
                <w:rFonts w:ascii="Calibri" w:hAnsi="Calibri" w:cs="Calibri"/>
                <w:sz w:val="18"/>
                <w:szCs w:val="18"/>
                <w:lang w:val="ru-RU"/>
              </w:rPr>
            </w:pPr>
            <w:r w:rsidRPr="00E76CF3">
              <w:rPr>
                <w:rFonts w:ascii="Calibri" w:hAnsi="Calibri" w:cs="Calibri"/>
                <w:sz w:val="18"/>
                <w:szCs w:val="18"/>
                <w:lang w:val="ru-RU"/>
              </w:rPr>
              <w:t>- обращение гражданина, замещавшего в администрации муниципального округа должность муниципальной службы, включенную в перечень должностей, утвержденный муниципальным нормативным правовым актом муниципального округа,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w:t>
            </w:r>
          </w:p>
        </w:tc>
      </w:tr>
      <w:tr w:rsidR="00040F7E" w:rsidRPr="00E76CF3" w14:paraId="796970F1" w14:textId="77777777" w:rsidTr="00040F7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9AF4F09" w14:textId="77777777" w:rsidR="00040F7E" w:rsidRPr="00E76CF3" w:rsidRDefault="00040F7E"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780BCC" w14:textId="09790C86" w:rsidR="00040F7E" w:rsidRPr="00E76CF3" w:rsidRDefault="00040F7E"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w:t>
            </w:r>
            <w:r w:rsidRPr="00E76CF3">
              <w:rPr>
                <w:rFonts w:ascii="Calibri" w:hAnsi="Calibri" w:cs="Calibri"/>
                <w:b/>
                <w:bCs/>
                <w:sz w:val="22"/>
                <w:szCs w:val="22"/>
              </w:rPr>
              <w:t>6</w:t>
            </w:r>
          </w:p>
        </w:tc>
      </w:tr>
    </w:tbl>
    <w:p w14:paraId="5D1EB39A" w14:textId="77777777" w:rsidR="00040F7E" w:rsidRPr="00E76CF3" w:rsidRDefault="00040F7E"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40F7E" w:rsidRPr="00E76CF3" w14:paraId="53649B05" w14:textId="77777777" w:rsidTr="00F46D12">
        <w:trPr>
          <w:gridBefore w:val="1"/>
          <w:wBefore w:w="56" w:type="dxa"/>
          <w:trHeight w:val="18"/>
        </w:trPr>
        <w:tc>
          <w:tcPr>
            <w:tcW w:w="3771" w:type="dxa"/>
            <w:shd w:val="clear" w:color="auto" w:fill="auto"/>
          </w:tcPr>
          <w:p w14:paraId="3375FD20"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некоммерческой организации, если отдельные функции по государственному, муниципальному (административному) управлению данной организацией входили в его должностные (служебные) обязанности, до истечения двух лет со дня увольнения с муниципальной службы из администрации муниципального округа, составленное по форме согласно приложению № 3 к настоящему Положению;</w:t>
            </w:r>
          </w:p>
          <w:p w14:paraId="507C85FF"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составленное по форме согласно приложению № 4 к настоящему Положению;</w:t>
            </w:r>
          </w:p>
          <w:p w14:paraId="542D6B84"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ab/>
              <w:t xml:space="preserve">-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t>
            </w:r>
          </w:p>
          <w:p w14:paraId="6D8285A9"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в) представление Главы муниципального округа, руководителя органа администрации Дальнереченского муниципального округа, наделенного правами юридического лица,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мер по предупреждению коррупции;</w:t>
            </w:r>
          </w:p>
          <w:p w14:paraId="7DDD0411" w14:textId="498AF7DB"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г) представление Губернатором Приморского края либо уполномоченным им должностным лицом материалов проверки, свидетельствующих о представлении муниципальными служащими недостоверных или неполных сведений,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w:t>
            </w:r>
          </w:p>
        </w:tc>
        <w:tc>
          <w:tcPr>
            <w:tcW w:w="284" w:type="dxa"/>
            <w:shd w:val="clear" w:color="auto" w:fill="auto"/>
          </w:tcPr>
          <w:p w14:paraId="22F1FA50" w14:textId="77777777" w:rsidR="00040F7E" w:rsidRPr="00E76CF3" w:rsidRDefault="00040F7E" w:rsidP="00E76CF3">
            <w:pPr>
              <w:rPr>
                <w:rFonts w:ascii="Calibri" w:hAnsi="Calibri" w:cs="Calibri"/>
                <w:sz w:val="18"/>
                <w:szCs w:val="18"/>
                <w:lang w:val="ru-RU"/>
              </w:rPr>
            </w:pPr>
          </w:p>
        </w:tc>
        <w:tc>
          <w:tcPr>
            <w:tcW w:w="3771" w:type="dxa"/>
            <w:shd w:val="clear" w:color="auto" w:fill="auto"/>
          </w:tcPr>
          <w:p w14:paraId="25400624"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иных лиц их доходам»);</w:t>
            </w:r>
          </w:p>
          <w:p w14:paraId="24385697"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ab/>
              <w:t>д) поступившее в администрацию муниципального округа в соответствии с частью 4 статьи 12 Федерального закона от 25.12.2008 № 273-ФЗ «О противодействии коррупции» и статьей 64.1. Трудового кодекса Российской Федерации уведомление коммерческой или некоммерческой организации о заключении с гражданином, замещавшим должность муниципальной службы в администрации муниципального округа, трудового или гражданско-правового договора на выполнение работ (оказание услуг),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исполняемые во время замещения должности в администрации,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205EAB96" w14:textId="77777777"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е)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14:paraId="6AE94CF7"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ab/>
              <w:t>13.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381C8589" w14:textId="49DD13BE"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14. Обращение, указанное в абзаце втором подпункта «б» пункта 12 настоящего Положения, подается гражданином, замещавшим должность муниципальной службы в администрации муниципального округа, в подразделение кадровой службы</w:t>
            </w:r>
          </w:p>
        </w:tc>
        <w:tc>
          <w:tcPr>
            <w:tcW w:w="284" w:type="dxa"/>
            <w:shd w:val="clear" w:color="auto" w:fill="auto"/>
          </w:tcPr>
          <w:p w14:paraId="393BB4A2" w14:textId="77777777" w:rsidR="00040F7E" w:rsidRPr="00E76CF3" w:rsidRDefault="00040F7E" w:rsidP="00E76CF3">
            <w:pPr>
              <w:rPr>
                <w:rFonts w:ascii="Calibri" w:hAnsi="Calibri" w:cs="Calibri"/>
                <w:sz w:val="18"/>
                <w:szCs w:val="18"/>
                <w:lang w:val="ru-RU"/>
              </w:rPr>
            </w:pPr>
          </w:p>
        </w:tc>
        <w:tc>
          <w:tcPr>
            <w:tcW w:w="3769" w:type="dxa"/>
            <w:shd w:val="clear" w:color="auto" w:fill="auto"/>
          </w:tcPr>
          <w:p w14:paraId="2CC9ED82" w14:textId="77777777"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 xml:space="preserve">администрации, в котором он осуществлял муниципальную службу.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муниципальному (административному)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подразделении кадровой службы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 № 273-ФЗ «О противодействии коррупции». </w:t>
            </w:r>
          </w:p>
          <w:p w14:paraId="59A9605A" w14:textId="77777777"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15. Обращение, указанное в абзаце втором подпункта «б» пункта 12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 </w:t>
            </w:r>
          </w:p>
          <w:p w14:paraId="51E24B83" w14:textId="77777777"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15.1. Уведомления, указанные в абзаце четвертом подпункта «б» и подпункте «е» пункта 12 настоящего Положения, рассматриваются подразделением кадровой службы, которое осуществляет подготовку мотивированного заключения по результатам рассмотрения уведомления.</w:t>
            </w:r>
          </w:p>
          <w:p w14:paraId="428D78DA" w14:textId="7177D33A"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15.2. Уведомление, указанное в подпункте «д» пункта 12 настоящего Положения, рассматривается подразделением кадровой службы, которое осуществляет подготовку мотивированного заключения о</w:t>
            </w:r>
          </w:p>
        </w:tc>
        <w:tc>
          <w:tcPr>
            <w:tcW w:w="284" w:type="dxa"/>
            <w:gridSpan w:val="2"/>
            <w:shd w:val="clear" w:color="auto" w:fill="auto"/>
          </w:tcPr>
          <w:p w14:paraId="48622068" w14:textId="77777777" w:rsidR="00040F7E" w:rsidRPr="00E76CF3" w:rsidRDefault="00040F7E" w:rsidP="00E76CF3">
            <w:pPr>
              <w:rPr>
                <w:rFonts w:ascii="Calibri" w:hAnsi="Calibri" w:cs="Calibri"/>
                <w:sz w:val="18"/>
                <w:szCs w:val="18"/>
                <w:lang w:val="ru-RU"/>
              </w:rPr>
            </w:pPr>
          </w:p>
        </w:tc>
        <w:tc>
          <w:tcPr>
            <w:tcW w:w="3769" w:type="dxa"/>
            <w:gridSpan w:val="2"/>
            <w:shd w:val="clear" w:color="auto" w:fill="auto"/>
          </w:tcPr>
          <w:p w14:paraId="639AD874" w14:textId="4419CC93" w:rsidR="00040F7E" w:rsidRPr="00E76CF3" w:rsidRDefault="00040F7E" w:rsidP="00E76CF3">
            <w:pPr>
              <w:jc w:val="both"/>
              <w:rPr>
                <w:rFonts w:ascii="Calibri" w:hAnsi="Calibri" w:cs="Calibri"/>
                <w:sz w:val="18"/>
                <w:szCs w:val="18"/>
                <w:lang w:val="ru-RU"/>
              </w:rPr>
            </w:pPr>
            <w:r w:rsidRPr="00E76CF3">
              <w:rPr>
                <w:rFonts w:ascii="Calibri" w:hAnsi="Calibri" w:cs="Calibri"/>
                <w:sz w:val="18"/>
                <w:szCs w:val="18"/>
                <w:lang w:val="ru-RU"/>
              </w:rPr>
              <w:t xml:space="preserve">соблюдении гражданином, замещавшим должность муниципальной службы, требований статьи 12 Федерального закона от 25 декабря 2008 г. № 273-ФЗ «О противодействии коррупции». </w:t>
            </w:r>
          </w:p>
          <w:p w14:paraId="466EC00B" w14:textId="77777777"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16. При подготовке мотивированного заключения по результатам рассмотрения обращения, указанного в абзаце втором подпункта «б» пункта 12 настоящего Положения, или уведомлений, указанных в абзаце четвертом подпункта «б» и подпунктах «д» и «е» пункта 12 настоящего Положения, должностные лица подразделения кадровой службы имеют право проводить собеседование с муниципальным служащим, представившим обращение или уведомление, получать от него письменные объяснения, а Глава Дальнереченского муниципального округа или заместитель главы администрации,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14:paraId="21CA4109" w14:textId="77777777"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16.1. Мотивированные заключения, предусмотренные пунктами 14, 15.1 и 15.2 настоящего Положения должны содержать:</w:t>
            </w:r>
          </w:p>
          <w:p w14:paraId="672DC458" w14:textId="77777777"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а) информацию, изложенную в обращениях или уведомлениях, указанных в абзацах втором и четвертом подпункта «б» и подпунктах «д» и «е» пункта 12 настоящего Положения;</w:t>
            </w:r>
          </w:p>
          <w:p w14:paraId="77820E1E" w14:textId="537B03E2" w:rsidR="00040F7E" w:rsidRPr="00E76CF3" w:rsidRDefault="00040F7E" w:rsidP="00E76CF3">
            <w:pPr>
              <w:ind w:firstLine="709"/>
              <w:jc w:val="both"/>
              <w:rPr>
                <w:rFonts w:ascii="Calibri" w:hAnsi="Calibri" w:cs="Calibri"/>
                <w:sz w:val="18"/>
                <w:szCs w:val="18"/>
                <w:lang w:val="ru-RU"/>
              </w:rPr>
            </w:pPr>
            <w:r w:rsidRPr="00E76CF3">
              <w:rPr>
                <w:rFonts w:ascii="Calibri" w:hAnsi="Calibri" w:cs="Calibri"/>
                <w:sz w:val="18"/>
                <w:szCs w:val="18"/>
                <w:lang w:val="ru-RU"/>
              </w:rPr>
              <w:t>б) информацию, полученную от государственных органов, органов местного самоуправления и заинтересованных организаций на основании запросов;</w:t>
            </w:r>
          </w:p>
        </w:tc>
      </w:tr>
      <w:tr w:rsidR="00F46D12" w:rsidRPr="00E76CF3" w14:paraId="1B967013" w14:textId="77777777" w:rsidTr="00F46D1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2AAD91E" w14:textId="77777777" w:rsidR="00F46D12" w:rsidRPr="00E76CF3" w:rsidRDefault="00F46D12"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F585A8C" w14:textId="1112ADD0" w:rsidR="00F46D12" w:rsidRPr="00E76CF3" w:rsidRDefault="00F46D12"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w:t>
            </w:r>
            <w:r w:rsidRPr="00E76CF3">
              <w:rPr>
                <w:rFonts w:ascii="Calibri" w:hAnsi="Calibri" w:cs="Calibri"/>
                <w:b/>
                <w:bCs/>
                <w:sz w:val="22"/>
                <w:szCs w:val="22"/>
              </w:rPr>
              <w:t>7</w:t>
            </w:r>
          </w:p>
        </w:tc>
      </w:tr>
    </w:tbl>
    <w:p w14:paraId="755639C1" w14:textId="77777777" w:rsidR="00F46D12" w:rsidRPr="00E76CF3" w:rsidRDefault="00F46D12"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F46D12" w:rsidRPr="00E76CF3" w14:paraId="49216D54" w14:textId="77777777" w:rsidTr="00526765">
        <w:trPr>
          <w:gridBefore w:val="1"/>
          <w:wBefore w:w="56" w:type="dxa"/>
          <w:trHeight w:val="18"/>
        </w:trPr>
        <w:tc>
          <w:tcPr>
            <w:tcW w:w="3771" w:type="dxa"/>
            <w:shd w:val="clear" w:color="auto" w:fill="auto"/>
          </w:tcPr>
          <w:p w14:paraId="5B2DB846"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в) мотивированный вывод по результатам предварительного рассмотрения обращений и уведомлений, указанных в абзацах втором и четвертом подпункта «б», подпунктах «д» и «е» пункта 12 настоящего Положения, а также рекомендации для принятия одного из решений в соответствии с пунктами 25, 27, 30, 30.1 настоящего Положения или иного решения.</w:t>
            </w:r>
          </w:p>
          <w:p w14:paraId="04032B00"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17. Председатель комиссии при поступлении к нему в установленном порядке информации, содержащей основания для проведения заседания комиссии:</w:t>
            </w:r>
          </w:p>
          <w:p w14:paraId="0895631D"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 и 19 настоящего Положения; </w:t>
            </w:r>
          </w:p>
          <w:p w14:paraId="66080748" w14:textId="090F1443"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администрацию муниципального округа, и с результатами ее проверки;</w:t>
            </w:r>
          </w:p>
          <w:p w14:paraId="5D0C3463"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в) рассматривает ходатайства о приглашении на заседание комиссии лиц, указанных в подпункте «б» пункта 9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07F28B71" w14:textId="3842B4FF"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18. Заседание комиссии по рассмотрению заявления, указанного в абзаце третьем подпункта «б» пункта 12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tc>
        <w:tc>
          <w:tcPr>
            <w:tcW w:w="284" w:type="dxa"/>
            <w:shd w:val="clear" w:color="auto" w:fill="auto"/>
          </w:tcPr>
          <w:p w14:paraId="7EDC17EF" w14:textId="77777777" w:rsidR="00F46D12" w:rsidRPr="00E76CF3" w:rsidRDefault="00F46D12" w:rsidP="00E76CF3">
            <w:pPr>
              <w:rPr>
                <w:rFonts w:ascii="Calibri" w:hAnsi="Calibri" w:cs="Calibri"/>
                <w:sz w:val="18"/>
                <w:szCs w:val="18"/>
                <w:lang w:val="ru-RU"/>
              </w:rPr>
            </w:pPr>
          </w:p>
        </w:tc>
        <w:tc>
          <w:tcPr>
            <w:tcW w:w="3771" w:type="dxa"/>
            <w:shd w:val="clear" w:color="auto" w:fill="auto"/>
          </w:tcPr>
          <w:p w14:paraId="6BA288DF"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19. Уведомления, указанные в подпунктах «д» и «е» пункта 12 настоящего Положения, как правило, рассматриваются на очередном (плановом) заседании комиссии.</w:t>
            </w:r>
          </w:p>
          <w:p w14:paraId="5569B2D8"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20.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муниципального округа.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«д» и «е» пункта 12 настоящего Положения.</w:t>
            </w:r>
          </w:p>
          <w:p w14:paraId="52FEEE98"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20.1. Заседания комиссии могут проводиться в отсутствие муниципального служащего или гражданина в случае:</w:t>
            </w:r>
          </w:p>
          <w:p w14:paraId="19142D2A"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а) если в обращении, заявлении или уведомлении, предусмотренных подпунктами «д» и «е» пункта 12 настоящего Положения, не содержатся указания о намерении муниципального служащего или гражданина лично присутствовать на заседании комиссии;</w:t>
            </w:r>
          </w:p>
          <w:p w14:paraId="361565F9"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б) если муниципальный служащий или гражданин, намеревающиеся лично присутствовать на заседании комиссии и надлежащим образом извещены о времени и месте его проведения, не явились на заседание комиссии.</w:t>
            </w:r>
          </w:p>
          <w:p w14:paraId="6DF5C065"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21. На заседании комиссии заслушиваются пояснения муниципального служащего или гражданина, замещавшего должность муниципальной службы в администрации муниципального округа (с их согласия), и иных лиц, рассматриваются материалы по существу вынесенных на данное заседание вопросов, а также дополнительные материалы.</w:t>
            </w:r>
          </w:p>
          <w:p w14:paraId="5C8F1A44" w14:textId="07E2D2B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22. Члены комиссии и лица, участвовавшие в ее заседании, не вправе разглашать сведения, ставшие им известными в</w:t>
            </w:r>
          </w:p>
        </w:tc>
        <w:tc>
          <w:tcPr>
            <w:tcW w:w="284" w:type="dxa"/>
            <w:shd w:val="clear" w:color="auto" w:fill="auto"/>
          </w:tcPr>
          <w:p w14:paraId="78EF9903" w14:textId="77777777" w:rsidR="00F46D12" w:rsidRPr="00E76CF3" w:rsidRDefault="00F46D12" w:rsidP="00E76CF3">
            <w:pPr>
              <w:rPr>
                <w:rFonts w:ascii="Calibri" w:hAnsi="Calibri" w:cs="Calibri"/>
                <w:sz w:val="18"/>
                <w:szCs w:val="18"/>
                <w:lang w:val="ru-RU"/>
              </w:rPr>
            </w:pPr>
          </w:p>
        </w:tc>
        <w:tc>
          <w:tcPr>
            <w:tcW w:w="3769" w:type="dxa"/>
            <w:shd w:val="clear" w:color="auto" w:fill="auto"/>
          </w:tcPr>
          <w:p w14:paraId="6DB4563D"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ходе работы комиссии.</w:t>
            </w:r>
          </w:p>
          <w:p w14:paraId="03C02BAE"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 xml:space="preserve">23. По итогам рассмотрения вопроса, указанного в абзаце втором подпункта «а» пункта 12 настоящего Положения, комиссия принимает одно из следующих решений: </w:t>
            </w:r>
          </w:p>
          <w:p w14:paraId="283DA205" w14:textId="08C18962"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а) установить, что сведения, представленные муниципальным служащим в соответствии с подпунктом 1.1 пункта 1 Положения, утвержденного постановлением Губернатора Приморского края от 10.07.2012 № 49-пг, являются достоверными и полными;</w:t>
            </w:r>
          </w:p>
          <w:p w14:paraId="5F7D571B"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б) установить, что сведения, представленные муниципальным служащим в соответствии с подпунктом 1.1 пункта 1 Положения, утвержденного постановлением Губернатора Приморского края от 10.07.2012 № 49-пг, являются недостоверными и (или) неполными. В этом случае комиссия рекомендует представителю нанимателя муниципального служащего (далее – работодатель) применить к муниципальному служащему конкретную меру ответственности.</w:t>
            </w:r>
          </w:p>
          <w:p w14:paraId="668396F9"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24. По итогам рассмотрения вопроса, указанного в абзаце третьем подпункта «а» пункта 12 настоящего Положения, комиссия принимает одно из следующих решений:</w:t>
            </w:r>
          </w:p>
          <w:p w14:paraId="6143CB70" w14:textId="77777777"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а) установить, что муниципальный служащий соблюдал требования к служебному поведению и (или) требования об урегулировании конфликта интересов;</w:t>
            </w:r>
          </w:p>
          <w:p w14:paraId="00E060A2"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работодателю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14:paraId="3AE7CB44"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25. По итогам рассмотрения вопроса, указанного в абзаце втором подпункта «б» пункта 12 настоящего Положения, комиссия принимает одно из следующих решений:</w:t>
            </w:r>
          </w:p>
          <w:p w14:paraId="1ACE0107" w14:textId="0AE4DD6B" w:rsidR="00F46D12" w:rsidRPr="00E76CF3" w:rsidRDefault="00F46D12" w:rsidP="00E76CF3">
            <w:pPr>
              <w:ind w:firstLine="709"/>
              <w:jc w:val="both"/>
              <w:rPr>
                <w:rFonts w:ascii="Calibri" w:hAnsi="Calibri" w:cs="Calibri"/>
                <w:sz w:val="18"/>
                <w:szCs w:val="18"/>
                <w:lang w:val="ru-RU"/>
              </w:rPr>
            </w:pPr>
            <w:r w:rsidRPr="00E76CF3">
              <w:rPr>
                <w:rFonts w:ascii="Calibri" w:hAnsi="Calibri" w:cs="Calibri"/>
                <w:sz w:val="18"/>
                <w:szCs w:val="18"/>
                <w:lang w:val="ru-RU"/>
              </w:rPr>
              <w:t>а) дать гражданину согласие на</w:t>
            </w:r>
          </w:p>
        </w:tc>
        <w:tc>
          <w:tcPr>
            <w:tcW w:w="284" w:type="dxa"/>
            <w:gridSpan w:val="2"/>
            <w:shd w:val="clear" w:color="auto" w:fill="auto"/>
          </w:tcPr>
          <w:p w14:paraId="6C0A239C" w14:textId="77777777" w:rsidR="00F46D12" w:rsidRPr="00E76CF3" w:rsidRDefault="00F46D12" w:rsidP="00E76CF3">
            <w:pPr>
              <w:rPr>
                <w:rFonts w:ascii="Calibri" w:hAnsi="Calibri" w:cs="Calibri"/>
                <w:sz w:val="18"/>
                <w:szCs w:val="18"/>
                <w:lang w:val="ru-RU"/>
              </w:rPr>
            </w:pPr>
          </w:p>
        </w:tc>
        <w:tc>
          <w:tcPr>
            <w:tcW w:w="3769" w:type="dxa"/>
            <w:gridSpan w:val="2"/>
            <w:shd w:val="clear" w:color="auto" w:fill="auto"/>
          </w:tcPr>
          <w:p w14:paraId="3DFBCAB9" w14:textId="19690A14"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муниципальному (административному) управлению этой организацией входили в его должностные (служебные) обязанности;</w:t>
            </w:r>
          </w:p>
          <w:p w14:paraId="7F9CF5DE"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муниципальному (административному) управлению этой организацией входили в его должностные (служебные) обязанности, и мотивировать свой отказ.</w:t>
            </w:r>
          </w:p>
          <w:p w14:paraId="43913D9C"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26. По итогам рассмотрения вопроса, указанного в абзаце третьем подпункта «б» пункта 12 настоящего Положения, комиссия принимает одно из следующих решений:</w:t>
            </w:r>
          </w:p>
          <w:p w14:paraId="35F55C2B"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20DDB6F0" w14:textId="77777777"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14:paraId="5C050F1B" w14:textId="5EF22CEF" w:rsidR="00F46D12" w:rsidRPr="00E76CF3" w:rsidRDefault="00F46D12"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w:t>
            </w:r>
          </w:p>
        </w:tc>
      </w:tr>
      <w:tr w:rsidR="00526765" w:rsidRPr="00E76CF3" w14:paraId="41A53C29" w14:textId="77777777" w:rsidTr="0052676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76A2103" w14:textId="77777777" w:rsidR="00526765" w:rsidRPr="00E76CF3" w:rsidRDefault="00526765"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D813A44" w14:textId="4DDD2558" w:rsidR="00526765" w:rsidRPr="00E76CF3" w:rsidRDefault="00526765"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w:t>
            </w:r>
            <w:r w:rsidRPr="00E76CF3">
              <w:rPr>
                <w:rFonts w:ascii="Calibri" w:hAnsi="Calibri" w:cs="Calibri"/>
                <w:b/>
                <w:bCs/>
                <w:sz w:val="22"/>
                <w:szCs w:val="22"/>
              </w:rPr>
              <w:t>8</w:t>
            </w:r>
          </w:p>
        </w:tc>
      </w:tr>
    </w:tbl>
    <w:p w14:paraId="7B01DB97" w14:textId="77777777" w:rsidR="00526765" w:rsidRPr="00E76CF3" w:rsidRDefault="00526765"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526765" w:rsidRPr="00E76CF3" w14:paraId="749CED99" w14:textId="77777777" w:rsidTr="00D02A90">
        <w:trPr>
          <w:gridBefore w:val="1"/>
          <w:wBefore w:w="56" w:type="dxa"/>
          <w:trHeight w:val="18"/>
        </w:trPr>
        <w:tc>
          <w:tcPr>
            <w:tcW w:w="3771" w:type="dxa"/>
            <w:shd w:val="clear" w:color="auto" w:fill="auto"/>
          </w:tcPr>
          <w:p w14:paraId="24062B01"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сведений. В этом случае комиссия рекомендует работодателю применить к муниципальному служащему конкретную меру ответственности. </w:t>
            </w:r>
          </w:p>
          <w:p w14:paraId="1BAC7AF1"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27. По итогам рассмотрения вопроса, указанного в абзаце четвертом подпункта «б» пункта 12 настоящего Положения, комиссия принимает одно из следующих решений:</w:t>
            </w:r>
          </w:p>
          <w:p w14:paraId="42F51E28"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а) признать, что при исполнении муниципальным служащим должностных обязанностей конфликт интересов отсутствует;</w:t>
            </w:r>
          </w:p>
          <w:p w14:paraId="5092BD9F"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работодателю муниципального служащего принять меры по урегулированию конфликта интересов или по недопущению его возникновения;</w:t>
            </w:r>
          </w:p>
          <w:p w14:paraId="2881557B"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в) признать, что муниципальный служащий не соблюдал требования об урегулировании конфликта интересов. В этом случае комиссия рекомендует работодателю применить к муниципальному служащему конкретную меру ответственности.</w:t>
            </w:r>
          </w:p>
          <w:p w14:paraId="04B90590"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ab/>
              <w:t>28. По итогам рассмотрения вопроса, указанного в подпункте «г» пункта 12 настоящего Положения, комиссия принимает одно из следующих решений:</w:t>
            </w:r>
          </w:p>
          <w:p w14:paraId="4917096D"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ab/>
              <w:t>а) признать, что сведения, предоставленные муниципальным служащим в соответствии с частью 1 статьи 3 Федерального закона «О контроле за соответствием расходов лиц, замещающие государственные должности, и иных лиц их доходам», являются достоверными и полными;</w:t>
            </w:r>
          </w:p>
          <w:p w14:paraId="115222E0" w14:textId="689759E3"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б) признать, что сведения, предоставленные муниципальным служащим в соответствии с частью 1 статьи 3 Федерального закона «О контроле за соответствием расходов лиц, замещающие государственные должности, и иных лиц их доходам», являются недостоверными и (или) неполными. В этом случае комиссия рекомендует работодателю применить к муниципальному служащему</w:t>
            </w:r>
          </w:p>
        </w:tc>
        <w:tc>
          <w:tcPr>
            <w:tcW w:w="284" w:type="dxa"/>
            <w:shd w:val="clear" w:color="auto" w:fill="auto"/>
          </w:tcPr>
          <w:p w14:paraId="171097F6" w14:textId="77777777" w:rsidR="00526765" w:rsidRPr="00E76CF3" w:rsidRDefault="00526765" w:rsidP="00E76CF3">
            <w:pPr>
              <w:rPr>
                <w:rFonts w:ascii="Calibri" w:hAnsi="Calibri" w:cs="Calibri"/>
                <w:sz w:val="18"/>
                <w:szCs w:val="18"/>
                <w:lang w:val="ru-RU"/>
              </w:rPr>
            </w:pPr>
          </w:p>
        </w:tc>
        <w:tc>
          <w:tcPr>
            <w:tcW w:w="3771" w:type="dxa"/>
            <w:shd w:val="clear" w:color="auto" w:fill="auto"/>
          </w:tcPr>
          <w:p w14:paraId="7E82DDFA"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конкретную меру ответственности и (или) Главе Дальнереченского муниципального округа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7D8AAC17"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ab/>
              <w:t>29. По итогам рассмотрения вопроса, предусмотренного подпунктом «в» пункта 12 настоящего Положения, комиссия принимает соответствующее решение.</w:t>
            </w:r>
          </w:p>
          <w:p w14:paraId="4BF8DA54"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ab/>
              <w:t xml:space="preserve">30. По итогам рассмотрения вопроса, указанного в подпункте «д» пункта 12 настоящего Положения, комиссия принимает в отношении гражданина, замещавшего должность муниципальной службы в администрации муниципального округа, одно из следующих решений: </w:t>
            </w:r>
          </w:p>
          <w:p w14:paraId="24DC989E"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 xml:space="preserve">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муниципальному (административному) управлению этой организацией входили в его должностные (служебные) обязанности; </w:t>
            </w:r>
          </w:p>
          <w:p w14:paraId="3DD79F8B"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 № 273-ФЗ «О противодействии коррупции». В этом случае комиссия рекомендует Главе муниципального округа проинформировать об указанных обстоятельствах органы прокуратуры и уведомившую организацию.</w:t>
            </w:r>
          </w:p>
          <w:p w14:paraId="14106F8A"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30.1. По итогам рассмотрения вопроса, указанного в подпункте «е» пункта 12 настоящего Положения, комиссия принимает одно из следующих решений:</w:t>
            </w:r>
          </w:p>
          <w:p w14:paraId="72A26EC3" w14:textId="5593C504"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а) признать наличие причинно-следственной связи между возникновением не</w:t>
            </w:r>
          </w:p>
        </w:tc>
        <w:tc>
          <w:tcPr>
            <w:tcW w:w="284" w:type="dxa"/>
            <w:shd w:val="clear" w:color="auto" w:fill="auto"/>
          </w:tcPr>
          <w:p w14:paraId="5C802A18" w14:textId="77777777" w:rsidR="00526765" w:rsidRPr="00E76CF3" w:rsidRDefault="00526765" w:rsidP="00E76CF3">
            <w:pPr>
              <w:rPr>
                <w:rFonts w:ascii="Calibri" w:hAnsi="Calibri" w:cs="Calibri"/>
                <w:sz w:val="18"/>
                <w:szCs w:val="18"/>
                <w:lang w:val="ru-RU"/>
              </w:rPr>
            </w:pPr>
          </w:p>
        </w:tc>
        <w:tc>
          <w:tcPr>
            <w:tcW w:w="3769" w:type="dxa"/>
            <w:shd w:val="clear" w:color="auto" w:fill="auto"/>
          </w:tcPr>
          <w:p w14:paraId="4B38F0E8"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627EE0ED"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3887CC79" w14:textId="77777777" w:rsidR="00526765" w:rsidRPr="00E76CF3" w:rsidRDefault="00526765" w:rsidP="00E76CF3">
            <w:pPr>
              <w:ind w:firstLine="709"/>
              <w:jc w:val="both"/>
              <w:rPr>
                <w:rFonts w:ascii="Calibri" w:hAnsi="Calibri" w:cs="Calibri"/>
                <w:sz w:val="18"/>
                <w:szCs w:val="18"/>
                <w:lang w:val="ru-RU"/>
              </w:rPr>
            </w:pPr>
            <w:r w:rsidRPr="00E76CF3">
              <w:rPr>
                <w:rFonts w:ascii="Calibri" w:hAnsi="Calibri" w:cs="Calibri"/>
                <w:sz w:val="18"/>
                <w:szCs w:val="18"/>
                <w:lang w:val="ru-RU"/>
              </w:rPr>
              <w:t>31. По итогам рассмотрения вопросов, указанных в подпунктах «а», «б», «г», «д» и «е» пункта 12 настоящего Положения, и при наличии к тому оснований комиссия может принять иное решение, чем это предусмотрено пунктами 23-28, 30, 30.1 настоящего Положения. Основания и мотивы принятия такого решения должны быть отражены в протоколе заседания комиссии.</w:t>
            </w:r>
          </w:p>
          <w:p w14:paraId="4CBC18C5"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ab/>
              <w:t>32. Для исполнения решений комиссии могут быть подготовлены проекты правовых актов администрации муниципального округа, решений или поручений Главе муниципального округа, которые в установленном порядке представляются на рассмотрение Главы муниципального округа.</w:t>
            </w:r>
          </w:p>
          <w:p w14:paraId="670F1D19"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33. Решения комиссии по вопросам, указанным в пункте 12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3BDBD347" w14:textId="6AEE16B2"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34.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12 настоящего Положения, носят рекомендательный характер. Решение, принимаемое по итогам рассмотрения вопроса, указанного в абзаце втором подпункта «б» пункта 12 настоящего Положения, носит обязательный характер.</w:t>
            </w:r>
          </w:p>
        </w:tc>
        <w:tc>
          <w:tcPr>
            <w:tcW w:w="284" w:type="dxa"/>
            <w:gridSpan w:val="2"/>
            <w:shd w:val="clear" w:color="auto" w:fill="auto"/>
          </w:tcPr>
          <w:p w14:paraId="7B452E98" w14:textId="77777777" w:rsidR="00526765" w:rsidRPr="00E76CF3" w:rsidRDefault="00526765" w:rsidP="00E76CF3">
            <w:pPr>
              <w:rPr>
                <w:rFonts w:ascii="Calibri" w:hAnsi="Calibri" w:cs="Calibri"/>
                <w:sz w:val="18"/>
                <w:szCs w:val="18"/>
                <w:lang w:val="ru-RU"/>
              </w:rPr>
            </w:pPr>
          </w:p>
        </w:tc>
        <w:tc>
          <w:tcPr>
            <w:tcW w:w="3769" w:type="dxa"/>
            <w:gridSpan w:val="2"/>
            <w:shd w:val="clear" w:color="auto" w:fill="auto"/>
          </w:tcPr>
          <w:p w14:paraId="101FF9CF" w14:textId="66079055"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ab/>
              <w:t>35. В протоколе заседания комиссии указываются:</w:t>
            </w:r>
          </w:p>
          <w:p w14:paraId="35BF4714"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а) дата заседания комиссии, фамилии, имена, отчества членов комиссии и других лиц, присутствующих на заседании;</w:t>
            </w:r>
          </w:p>
          <w:p w14:paraId="06168BAF"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14:paraId="29F95BA4"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в) предъявляемые к муниципальному служащему претензии, материалы, на которых они основываются;</w:t>
            </w:r>
          </w:p>
          <w:p w14:paraId="5E3D7CB7"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г) содержание пояснений муниципального служащего и других лиц, по существу, предъявляемых претензий;</w:t>
            </w:r>
          </w:p>
          <w:p w14:paraId="77E66606"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д) фамилии, имена, отчества выступивших на заседании лиц и краткое изложение их выступлений;</w:t>
            </w:r>
          </w:p>
          <w:p w14:paraId="5CE4E372"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е) источник информации, содержащей основания для проведения заседания комиссии, дата поступления информации в администрацию муниципального округа;</w:t>
            </w:r>
          </w:p>
          <w:p w14:paraId="53F68293"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ж) другие сведения;</w:t>
            </w:r>
          </w:p>
          <w:p w14:paraId="32FC2C67"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з) результаты голосования;</w:t>
            </w:r>
          </w:p>
          <w:p w14:paraId="0F402D95"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и) решение и обоснование его принятия.</w:t>
            </w:r>
          </w:p>
          <w:p w14:paraId="2C216F84"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ab/>
              <w:t>36.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14:paraId="19BFF23F" w14:textId="77777777"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37. Копии протокола заседания комиссии в 7-дневный срок со дня заседания направляются Главе муниципального округа (работодателю муниципального служащего), полностью или в виде выписок из него - муниципальному служащему, а также по решению комиссии - иным заинтересованным лицам.</w:t>
            </w:r>
          </w:p>
          <w:p w14:paraId="28197B53" w14:textId="52ED0BE4" w:rsidR="00526765" w:rsidRPr="00E76CF3" w:rsidRDefault="00526765"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38. О принятом решении по вопросу,</w:t>
            </w:r>
          </w:p>
        </w:tc>
      </w:tr>
      <w:tr w:rsidR="00526765" w:rsidRPr="00E76CF3" w14:paraId="2F42D9E0" w14:textId="77777777" w:rsidTr="00D02A9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A1DC0C3" w14:textId="77777777" w:rsidR="00526765" w:rsidRPr="00E76CF3" w:rsidRDefault="00526765"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278CC4F" w14:textId="4298B069" w:rsidR="00526765" w:rsidRPr="00E76CF3" w:rsidRDefault="00526765"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2</w:t>
            </w:r>
            <w:r w:rsidR="00D02A90" w:rsidRPr="00E76CF3">
              <w:rPr>
                <w:rFonts w:ascii="Calibri" w:hAnsi="Calibri" w:cs="Calibri"/>
                <w:b/>
                <w:bCs/>
                <w:sz w:val="22"/>
                <w:szCs w:val="22"/>
              </w:rPr>
              <w:t>9</w:t>
            </w:r>
          </w:p>
        </w:tc>
      </w:tr>
    </w:tbl>
    <w:p w14:paraId="32AD44C9" w14:textId="77777777" w:rsidR="00526765" w:rsidRPr="00E76CF3" w:rsidRDefault="00526765"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4015"/>
        <w:gridCol w:w="3752"/>
        <w:gridCol w:w="55"/>
      </w:tblGrid>
      <w:tr w:rsidR="008F4BDF" w:rsidRPr="00E76CF3" w14:paraId="457050AF" w14:textId="77777777" w:rsidTr="008F4BDF">
        <w:trPr>
          <w:gridBefore w:val="1"/>
          <w:wBefore w:w="56" w:type="dxa"/>
          <w:trHeight w:val="18"/>
        </w:trPr>
        <w:tc>
          <w:tcPr>
            <w:tcW w:w="3771" w:type="dxa"/>
            <w:shd w:val="clear" w:color="auto" w:fill="auto"/>
          </w:tcPr>
          <w:p w14:paraId="202FB2C7" w14:textId="77777777" w:rsidR="008F4BDF" w:rsidRPr="00E76CF3" w:rsidRDefault="008F4BDF" w:rsidP="00E76CF3">
            <w:pPr>
              <w:jc w:val="both"/>
              <w:rPr>
                <w:rFonts w:ascii="Calibri" w:hAnsi="Calibri" w:cs="Calibri"/>
                <w:sz w:val="18"/>
                <w:szCs w:val="18"/>
                <w:lang w:val="ru-RU"/>
              </w:rPr>
            </w:pPr>
            <w:r w:rsidRPr="00E76CF3">
              <w:rPr>
                <w:rFonts w:ascii="Calibri" w:hAnsi="Calibri" w:cs="Calibri"/>
                <w:sz w:val="18"/>
                <w:szCs w:val="18"/>
                <w:lang w:val="ru-RU"/>
              </w:rPr>
              <w:t>указанному в абзаце втором подпункта «б» пункта 12, комиссия обязана направить гражданину выписку из решения комиссии, заверенную подписью секретаря комиссии и печатью администрации муниципального округа, которая вручается гражданину, замещавшему должность муниципальной службы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14:paraId="00DCBD5E" w14:textId="76C5E002" w:rsidR="008F4BDF" w:rsidRPr="00E76CF3" w:rsidRDefault="008F4BDF" w:rsidP="00E76CF3">
            <w:pPr>
              <w:ind w:firstLine="709"/>
              <w:jc w:val="both"/>
              <w:rPr>
                <w:rFonts w:ascii="Calibri" w:hAnsi="Calibri" w:cs="Calibri"/>
                <w:sz w:val="18"/>
                <w:szCs w:val="18"/>
                <w:lang w:val="ru-RU"/>
              </w:rPr>
            </w:pPr>
            <w:r w:rsidRPr="00E76CF3">
              <w:rPr>
                <w:rFonts w:ascii="Calibri" w:hAnsi="Calibri" w:cs="Calibri"/>
                <w:sz w:val="18"/>
                <w:szCs w:val="18"/>
                <w:lang w:val="ru-RU"/>
              </w:rPr>
              <w:t>39. Глава муниципального округа (работодатель)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муниципального округа (работодатель) в письменной форме уведомляет комиссию в месячный срок со дня поступления к нему протокола заседания комиссии. Решение Главы муниципального округа (работодателя) оглашается на ближайшем заседании комиссии и принимается к сведению без обсуждения.</w:t>
            </w:r>
          </w:p>
          <w:p w14:paraId="2F597972" w14:textId="77777777" w:rsidR="008F4BDF" w:rsidRPr="00E76CF3" w:rsidRDefault="008F4BDF" w:rsidP="00E76CF3">
            <w:pPr>
              <w:jc w:val="both"/>
              <w:rPr>
                <w:rFonts w:ascii="Calibri" w:hAnsi="Calibri" w:cs="Calibri"/>
                <w:sz w:val="18"/>
                <w:szCs w:val="18"/>
                <w:lang w:val="ru-RU"/>
              </w:rPr>
            </w:pPr>
            <w:r w:rsidRPr="00E76CF3">
              <w:rPr>
                <w:rFonts w:ascii="Calibri" w:hAnsi="Calibri" w:cs="Calibri"/>
                <w:sz w:val="18"/>
                <w:szCs w:val="18"/>
                <w:lang w:val="ru-RU"/>
              </w:rPr>
              <w:tab/>
              <w:t xml:space="preserve">40.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работодателю муниципального служащего для решения вопроса о применении к муниципальному служащему мер ответственности, предусмотренных нормативными правовыми актами Российской Федерации. </w:t>
            </w:r>
          </w:p>
          <w:p w14:paraId="3C34A7C4" w14:textId="37548094" w:rsidR="008F4BDF" w:rsidRPr="00E76CF3" w:rsidRDefault="008F4BDF"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41.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w:t>
            </w:r>
          </w:p>
        </w:tc>
        <w:tc>
          <w:tcPr>
            <w:tcW w:w="284" w:type="dxa"/>
            <w:shd w:val="clear" w:color="auto" w:fill="auto"/>
          </w:tcPr>
          <w:p w14:paraId="4B14CE63" w14:textId="77777777" w:rsidR="008F4BDF" w:rsidRPr="00E76CF3" w:rsidRDefault="008F4BDF" w:rsidP="00E76CF3">
            <w:pPr>
              <w:rPr>
                <w:rFonts w:ascii="Calibri" w:hAnsi="Calibri" w:cs="Calibri"/>
                <w:sz w:val="18"/>
                <w:szCs w:val="18"/>
                <w:lang w:val="ru-RU"/>
              </w:rPr>
            </w:pPr>
          </w:p>
        </w:tc>
        <w:tc>
          <w:tcPr>
            <w:tcW w:w="3771" w:type="dxa"/>
            <w:shd w:val="clear" w:color="auto" w:fill="auto"/>
          </w:tcPr>
          <w:p w14:paraId="3FD59132" w14:textId="77777777" w:rsidR="008F4BDF" w:rsidRPr="00E76CF3" w:rsidRDefault="008F4BDF" w:rsidP="00E76CF3">
            <w:pPr>
              <w:jc w:val="both"/>
              <w:rPr>
                <w:rFonts w:ascii="Calibri" w:hAnsi="Calibri" w:cs="Calibri"/>
                <w:sz w:val="18"/>
                <w:szCs w:val="18"/>
                <w:lang w:val="ru-RU"/>
              </w:rPr>
            </w:pPr>
            <w:r w:rsidRPr="00E76CF3">
              <w:rPr>
                <w:rFonts w:ascii="Calibri" w:hAnsi="Calibri" w:cs="Calibri"/>
                <w:sz w:val="18"/>
                <w:szCs w:val="18"/>
                <w:lang w:val="ru-RU"/>
              </w:rPr>
              <w:t>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14:paraId="7F30066C" w14:textId="77777777" w:rsidR="008F4BDF" w:rsidRPr="00E76CF3" w:rsidRDefault="008F4BDF"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42.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4B1C4057" w14:textId="77777777" w:rsidR="008F4BDF" w:rsidRPr="00E76CF3" w:rsidRDefault="008F4BDF" w:rsidP="00E76CF3">
            <w:pPr>
              <w:ind w:firstLine="709"/>
              <w:jc w:val="both"/>
              <w:rPr>
                <w:rFonts w:ascii="Calibri" w:hAnsi="Calibri" w:cs="Calibri"/>
                <w:sz w:val="18"/>
                <w:szCs w:val="18"/>
                <w:lang w:val="ru-RU"/>
              </w:rPr>
            </w:pPr>
            <w:r w:rsidRPr="00E76CF3">
              <w:rPr>
                <w:rFonts w:ascii="Calibri" w:hAnsi="Calibri" w:cs="Calibri"/>
                <w:sz w:val="18"/>
                <w:szCs w:val="18"/>
                <w:lang w:val="ru-RU"/>
              </w:rPr>
              <w:t>43.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подразделением кадровой службы администрации муниципального округа.</w:t>
            </w:r>
          </w:p>
          <w:p w14:paraId="3695A17D" w14:textId="77777777" w:rsidR="008F4BDF" w:rsidRPr="00E76CF3" w:rsidRDefault="008F4BDF" w:rsidP="00E76CF3">
            <w:pPr>
              <w:autoSpaceDE w:val="0"/>
              <w:autoSpaceDN w:val="0"/>
              <w:adjustRightInd w:val="0"/>
              <w:ind w:left="605"/>
              <w:jc w:val="right"/>
              <w:outlineLvl w:val="0"/>
              <w:rPr>
                <w:rFonts w:ascii="Calibri" w:hAnsi="Calibri" w:cs="Calibri"/>
                <w:sz w:val="14"/>
                <w:szCs w:val="14"/>
                <w:lang w:val="ru-RU"/>
              </w:rPr>
            </w:pPr>
          </w:p>
          <w:p w14:paraId="71B48C8D" w14:textId="634704F2" w:rsidR="008F4BDF" w:rsidRPr="00E76CF3" w:rsidRDefault="008F4BDF" w:rsidP="00E76CF3">
            <w:pPr>
              <w:autoSpaceDE w:val="0"/>
              <w:autoSpaceDN w:val="0"/>
              <w:adjustRightInd w:val="0"/>
              <w:ind w:left="605"/>
              <w:jc w:val="right"/>
              <w:outlineLvl w:val="0"/>
              <w:rPr>
                <w:rFonts w:ascii="Calibri" w:hAnsi="Calibri" w:cs="Calibri"/>
                <w:sz w:val="14"/>
                <w:szCs w:val="14"/>
                <w:lang w:val="ru-RU"/>
              </w:rPr>
            </w:pPr>
            <w:r w:rsidRPr="00E76CF3">
              <w:rPr>
                <w:rFonts w:ascii="Calibri" w:hAnsi="Calibri" w:cs="Calibri"/>
                <w:sz w:val="14"/>
                <w:szCs w:val="14"/>
                <w:lang w:val="ru-RU"/>
              </w:rPr>
              <w:t>Приложение № 2</w:t>
            </w:r>
          </w:p>
          <w:p w14:paraId="0A28B725" w14:textId="77777777" w:rsidR="008F4BDF" w:rsidRPr="00E76CF3" w:rsidRDefault="008F4BDF" w:rsidP="00E76CF3">
            <w:pPr>
              <w:autoSpaceDE w:val="0"/>
              <w:autoSpaceDN w:val="0"/>
              <w:adjustRightInd w:val="0"/>
              <w:ind w:left="605"/>
              <w:jc w:val="right"/>
              <w:outlineLvl w:val="0"/>
              <w:rPr>
                <w:rFonts w:ascii="Calibri" w:hAnsi="Calibri" w:cs="Calibri"/>
                <w:sz w:val="14"/>
                <w:szCs w:val="14"/>
                <w:lang w:val="ru-RU"/>
              </w:rPr>
            </w:pPr>
            <w:r w:rsidRPr="00E76CF3">
              <w:rPr>
                <w:rFonts w:ascii="Calibri" w:hAnsi="Calibri" w:cs="Calibri"/>
                <w:sz w:val="14"/>
                <w:szCs w:val="14"/>
                <w:lang w:val="ru-RU"/>
              </w:rPr>
              <w:t>УТВЕРЖДЕН</w:t>
            </w:r>
          </w:p>
          <w:p w14:paraId="5706C920" w14:textId="77777777" w:rsidR="008F4BDF" w:rsidRPr="00E76CF3" w:rsidRDefault="008F4BDF" w:rsidP="00E76CF3">
            <w:pPr>
              <w:autoSpaceDE w:val="0"/>
              <w:autoSpaceDN w:val="0"/>
              <w:adjustRightInd w:val="0"/>
              <w:ind w:left="605"/>
              <w:jc w:val="right"/>
              <w:outlineLvl w:val="0"/>
              <w:rPr>
                <w:rFonts w:ascii="Calibri" w:hAnsi="Calibri" w:cs="Calibri"/>
                <w:sz w:val="14"/>
                <w:szCs w:val="14"/>
                <w:lang w:val="ru-RU"/>
              </w:rPr>
            </w:pPr>
            <w:r w:rsidRPr="00E76CF3">
              <w:rPr>
                <w:rFonts w:ascii="Calibri" w:hAnsi="Calibri" w:cs="Calibri"/>
                <w:sz w:val="14"/>
                <w:szCs w:val="14"/>
                <w:lang w:val="ru-RU"/>
              </w:rPr>
              <w:t>постановлением администрации Дальнереченского муниципального округа Приморского края</w:t>
            </w:r>
          </w:p>
          <w:p w14:paraId="2ECB1213" w14:textId="77777777" w:rsidR="008F4BDF" w:rsidRPr="00E76CF3" w:rsidRDefault="008F4BDF" w:rsidP="00E76CF3">
            <w:pPr>
              <w:ind w:firstLine="709"/>
              <w:jc w:val="right"/>
              <w:rPr>
                <w:rFonts w:ascii="Calibri" w:hAnsi="Calibri" w:cs="Calibri"/>
                <w:sz w:val="14"/>
                <w:szCs w:val="14"/>
                <w:lang w:val="ru-RU"/>
              </w:rPr>
            </w:pPr>
            <w:r w:rsidRPr="00E76CF3">
              <w:rPr>
                <w:rFonts w:ascii="Calibri" w:hAnsi="Calibri" w:cs="Calibri"/>
                <w:sz w:val="14"/>
                <w:szCs w:val="14"/>
                <w:lang w:val="ru-RU"/>
              </w:rPr>
              <w:t>от 14мун.05.2026 № 353-па</w:t>
            </w:r>
          </w:p>
          <w:p w14:paraId="5A6EC8EE" w14:textId="77777777" w:rsidR="008F4BDF" w:rsidRPr="00E76CF3" w:rsidRDefault="008F4BDF" w:rsidP="00E76CF3">
            <w:pPr>
              <w:shd w:val="clear" w:color="auto" w:fill="FFFFFF"/>
              <w:jc w:val="center"/>
              <w:rPr>
                <w:rFonts w:ascii="Calibri" w:eastAsia="Calibri" w:hAnsi="Calibri" w:cs="Calibri"/>
                <w:b/>
                <w:bCs/>
                <w:sz w:val="14"/>
                <w:szCs w:val="14"/>
                <w:lang w:val="ru-RU" w:eastAsia="en-US"/>
              </w:rPr>
            </w:pPr>
            <w:r w:rsidRPr="00E76CF3">
              <w:rPr>
                <w:rFonts w:ascii="Calibri" w:eastAsia="Calibri" w:hAnsi="Calibri" w:cs="Calibri"/>
                <w:b/>
                <w:bCs/>
                <w:sz w:val="14"/>
                <w:szCs w:val="14"/>
                <w:lang w:val="ru-RU" w:eastAsia="en-US"/>
              </w:rPr>
              <w:t>СОСТАВ</w:t>
            </w:r>
          </w:p>
          <w:p w14:paraId="671F3178" w14:textId="32B9AEB9" w:rsidR="008F4BDF" w:rsidRPr="00E76CF3" w:rsidRDefault="008F4BDF" w:rsidP="00E76CF3">
            <w:pPr>
              <w:shd w:val="clear" w:color="auto" w:fill="FFFFFF"/>
              <w:jc w:val="center"/>
              <w:rPr>
                <w:rFonts w:ascii="Calibri" w:eastAsia="Calibri" w:hAnsi="Calibri" w:cs="Calibri"/>
                <w:b/>
                <w:bCs/>
                <w:sz w:val="14"/>
                <w:szCs w:val="14"/>
                <w:lang w:val="ru-RU" w:eastAsia="en-US"/>
              </w:rPr>
            </w:pPr>
            <w:r w:rsidRPr="00E76CF3">
              <w:rPr>
                <w:rFonts w:ascii="Calibri" w:eastAsia="Calibri" w:hAnsi="Calibri" w:cs="Calibri"/>
                <w:b/>
                <w:bCs/>
                <w:sz w:val="14"/>
                <w:szCs w:val="14"/>
                <w:lang w:val="ru-RU" w:eastAsia="en-US"/>
              </w:rPr>
              <w:t xml:space="preserve">комиссии по соблюдению требований к служебному поведению муниципальных служащих администрации Дальнереченского муниципального округа и урегулированию конфликта интересов </w:t>
            </w:r>
          </w:p>
          <w:tbl>
            <w:tblPr>
              <w:tblW w:w="3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2"/>
              <w:gridCol w:w="1267"/>
              <w:gridCol w:w="1254"/>
            </w:tblGrid>
            <w:tr w:rsidR="008F4BDF" w:rsidRPr="00E76CF3" w14:paraId="54CF6303" w14:textId="77777777" w:rsidTr="00542D90">
              <w:trPr>
                <w:trHeight w:val="30"/>
              </w:trPr>
              <w:tc>
                <w:tcPr>
                  <w:tcW w:w="1242" w:type="dxa"/>
                </w:tcPr>
                <w:p w14:paraId="08C15CF4" w14:textId="77777777" w:rsidR="008F4BDF" w:rsidRPr="00E76CF3" w:rsidRDefault="008F4BDF" w:rsidP="00E76CF3">
                  <w:pPr>
                    <w:pStyle w:val="a4"/>
                    <w:spacing w:before="0" w:after="0" w:line="240" w:lineRule="auto"/>
                    <w:jc w:val="both"/>
                    <w:rPr>
                      <w:rFonts w:ascii="Calibri" w:hAnsi="Calibri" w:cs="Calibri"/>
                      <w:sz w:val="12"/>
                      <w:szCs w:val="12"/>
                    </w:rPr>
                  </w:pPr>
                </w:p>
                <w:p w14:paraId="7D17C1F2" w14:textId="77777777" w:rsidR="008F4BDF" w:rsidRPr="00E76CF3" w:rsidRDefault="008F4BDF" w:rsidP="00E76CF3">
                  <w:pPr>
                    <w:pStyle w:val="a4"/>
                    <w:spacing w:before="0" w:after="0" w:line="240" w:lineRule="auto"/>
                    <w:jc w:val="both"/>
                    <w:rPr>
                      <w:rFonts w:ascii="Calibri" w:hAnsi="Calibri" w:cs="Calibri"/>
                      <w:b/>
                      <w:bCs/>
                      <w:sz w:val="12"/>
                      <w:szCs w:val="12"/>
                    </w:rPr>
                  </w:pPr>
                  <w:r w:rsidRPr="00E76CF3">
                    <w:rPr>
                      <w:rFonts w:ascii="Calibri" w:hAnsi="Calibri" w:cs="Calibri"/>
                      <w:sz w:val="12"/>
                      <w:szCs w:val="12"/>
                    </w:rPr>
                    <w:t>Председатель комиссии</w:t>
                  </w:r>
                </w:p>
              </w:tc>
              <w:tc>
                <w:tcPr>
                  <w:tcW w:w="1267" w:type="dxa"/>
                </w:tcPr>
                <w:p w14:paraId="137861CB" w14:textId="77777777" w:rsidR="008F4BDF" w:rsidRPr="00E76CF3" w:rsidRDefault="008F4BDF" w:rsidP="00E76CF3">
                  <w:pPr>
                    <w:rPr>
                      <w:rFonts w:ascii="Calibri" w:hAnsi="Calibri" w:cs="Calibri"/>
                      <w:sz w:val="12"/>
                      <w:szCs w:val="12"/>
                      <w:lang w:val="ru-RU"/>
                    </w:rPr>
                  </w:pPr>
                  <w:r w:rsidRPr="00E76CF3">
                    <w:rPr>
                      <w:rFonts w:ascii="Calibri" w:hAnsi="Calibri" w:cs="Calibri"/>
                      <w:sz w:val="12"/>
                      <w:szCs w:val="12"/>
                      <w:lang w:val="ru-RU"/>
                    </w:rPr>
                    <w:t>Заместитель главы администрации Дальнереченского муниципального округа</w:t>
                  </w:r>
                </w:p>
              </w:tc>
              <w:tc>
                <w:tcPr>
                  <w:tcW w:w="1253" w:type="dxa"/>
                </w:tcPr>
                <w:p w14:paraId="0C4C6C69" w14:textId="77777777" w:rsidR="008F4BDF" w:rsidRPr="00E76CF3" w:rsidRDefault="008F4BDF" w:rsidP="00E76CF3">
                  <w:pPr>
                    <w:pStyle w:val="a4"/>
                    <w:spacing w:before="0" w:after="0" w:line="240" w:lineRule="auto"/>
                    <w:rPr>
                      <w:rFonts w:ascii="Calibri" w:hAnsi="Calibri" w:cs="Calibri"/>
                      <w:bCs/>
                      <w:sz w:val="12"/>
                      <w:szCs w:val="12"/>
                    </w:rPr>
                  </w:pPr>
                </w:p>
                <w:p w14:paraId="6AE7AC71" w14:textId="77777777" w:rsidR="008F4BDF" w:rsidRPr="00E76CF3" w:rsidRDefault="008F4BDF" w:rsidP="00E76CF3">
                  <w:pPr>
                    <w:pStyle w:val="a4"/>
                    <w:spacing w:before="0" w:after="0" w:line="240" w:lineRule="auto"/>
                    <w:rPr>
                      <w:rFonts w:ascii="Calibri" w:hAnsi="Calibri" w:cs="Calibri"/>
                      <w:b/>
                      <w:bCs/>
                      <w:sz w:val="12"/>
                      <w:szCs w:val="12"/>
                    </w:rPr>
                  </w:pPr>
                  <w:r w:rsidRPr="00E76CF3">
                    <w:rPr>
                      <w:rFonts w:ascii="Calibri" w:hAnsi="Calibri" w:cs="Calibri"/>
                      <w:bCs/>
                      <w:sz w:val="12"/>
                      <w:szCs w:val="12"/>
                    </w:rPr>
                    <w:t xml:space="preserve">Попов Александр Григорьевич </w:t>
                  </w:r>
                </w:p>
              </w:tc>
            </w:tr>
            <w:tr w:rsidR="008F4BDF" w:rsidRPr="00E76CF3" w14:paraId="53C07B09" w14:textId="77777777" w:rsidTr="00542D90">
              <w:trPr>
                <w:trHeight w:val="173"/>
              </w:trPr>
              <w:tc>
                <w:tcPr>
                  <w:tcW w:w="1242" w:type="dxa"/>
                </w:tcPr>
                <w:p w14:paraId="33163C96" w14:textId="77777777" w:rsidR="008F4BDF" w:rsidRPr="00E76CF3" w:rsidRDefault="008F4BDF" w:rsidP="00E76CF3">
                  <w:pPr>
                    <w:pStyle w:val="a4"/>
                    <w:spacing w:before="0" w:after="0" w:line="240" w:lineRule="auto"/>
                    <w:jc w:val="both"/>
                    <w:rPr>
                      <w:rFonts w:ascii="Calibri" w:hAnsi="Calibri" w:cs="Calibri"/>
                      <w:sz w:val="12"/>
                      <w:szCs w:val="12"/>
                    </w:rPr>
                  </w:pPr>
                </w:p>
                <w:p w14:paraId="771F1FCE" w14:textId="77777777" w:rsidR="008F4BDF" w:rsidRPr="00E76CF3" w:rsidRDefault="008F4BDF" w:rsidP="00E76CF3">
                  <w:pPr>
                    <w:pStyle w:val="a4"/>
                    <w:spacing w:before="0" w:after="0" w:line="240" w:lineRule="auto"/>
                    <w:jc w:val="both"/>
                    <w:rPr>
                      <w:rFonts w:ascii="Calibri" w:hAnsi="Calibri" w:cs="Calibri"/>
                      <w:b/>
                      <w:bCs/>
                      <w:sz w:val="12"/>
                      <w:szCs w:val="12"/>
                    </w:rPr>
                  </w:pPr>
                  <w:r w:rsidRPr="00E76CF3">
                    <w:rPr>
                      <w:rFonts w:ascii="Calibri" w:hAnsi="Calibri" w:cs="Calibri"/>
                      <w:sz w:val="12"/>
                      <w:szCs w:val="12"/>
                    </w:rPr>
                    <w:t>Заместитель председателя комиссии</w:t>
                  </w:r>
                </w:p>
              </w:tc>
              <w:tc>
                <w:tcPr>
                  <w:tcW w:w="1267" w:type="dxa"/>
                </w:tcPr>
                <w:p w14:paraId="00140F76" w14:textId="77777777" w:rsidR="008F4BDF" w:rsidRPr="00E76CF3" w:rsidRDefault="008F4BDF" w:rsidP="00E76CF3">
                  <w:pPr>
                    <w:pStyle w:val="a4"/>
                    <w:spacing w:before="0" w:after="0" w:line="240" w:lineRule="auto"/>
                    <w:rPr>
                      <w:rFonts w:ascii="Calibri" w:hAnsi="Calibri" w:cs="Calibri"/>
                      <w:b/>
                      <w:bCs/>
                      <w:sz w:val="12"/>
                      <w:szCs w:val="12"/>
                    </w:rPr>
                  </w:pPr>
                  <w:r w:rsidRPr="00E76CF3">
                    <w:rPr>
                      <w:rFonts w:ascii="Calibri" w:hAnsi="Calibri" w:cs="Calibri"/>
                      <w:sz w:val="12"/>
                      <w:szCs w:val="12"/>
                    </w:rPr>
                    <w:t>Начальник юридического отдела администрации Дальнереченского муниципального округа</w:t>
                  </w:r>
                  <w:r w:rsidRPr="00E76CF3">
                    <w:rPr>
                      <w:rFonts w:ascii="Calibri" w:hAnsi="Calibri" w:cs="Calibri"/>
                      <w:b/>
                      <w:bCs/>
                      <w:sz w:val="12"/>
                      <w:szCs w:val="12"/>
                    </w:rPr>
                    <w:t xml:space="preserve"> </w:t>
                  </w:r>
                </w:p>
              </w:tc>
              <w:tc>
                <w:tcPr>
                  <w:tcW w:w="1253" w:type="dxa"/>
                </w:tcPr>
                <w:p w14:paraId="1CA1CB74" w14:textId="77777777" w:rsidR="008F4BDF" w:rsidRPr="00E76CF3" w:rsidRDefault="008F4BDF" w:rsidP="00E76CF3">
                  <w:pPr>
                    <w:pStyle w:val="a4"/>
                    <w:spacing w:before="0" w:after="0" w:line="240" w:lineRule="auto"/>
                    <w:rPr>
                      <w:rFonts w:ascii="Calibri" w:hAnsi="Calibri" w:cs="Calibri"/>
                      <w:bCs/>
                      <w:sz w:val="12"/>
                      <w:szCs w:val="12"/>
                    </w:rPr>
                  </w:pPr>
                </w:p>
                <w:p w14:paraId="0606F3B8" w14:textId="77777777" w:rsidR="008F4BDF" w:rsidRPr="00E76CF3" w:rsidRDefault="008F4BDF" w:rsidP="00E76CF3">
                  <w:pPr>
                    <w:pStyle w:val="a4"/>
                    <w:spacing w:before="0" w:after="0" w:line="240" w:lineRule="auto"/>
                    <w:rPr>
                      <w:rFonts w:ascii="Calibri" w:hAnsi="Calibri" w:cs="Calibri"/>
                      <w:bCs/>
                      <w:sz w:val="12"/>
                      <w:szCs w:val="12"/>
                    </w:rPr>
                  </w:pPr>
                  <w:r w:rsidRPr="00E76CF3">
                    <w:rPr>
                      <w:rFonts w:ascii="Calibri" w:hAnsi="Calibri" w:cs="Calibri"/>
                      <w:bCs/>
                      <w:sz w:val="12"/>
                      <w:szCs w:val="12"/>
                    </w:rPr>
                    <w:t>Шестернин Евгений Алексеевич</w:t>
                  </w:r>
                </w:p>
              </w:tc>
            </w:tr>
            <w:tr w:rsidR="008F4BDF" w:rsidRPr="00E76CF3" w14:paraId="646741E5" w14:textId="77777777" w:rsidTr="00542D90">
              <w:trPr>
                <w:trHeight w:val="641"/>
              </w:trPr>
              <w:tc>
                <w:tcPr>
                  <w:tcW w:w="1242" w:type="dxa"/>
                </w:tcPr>
                <w:p w14:paraId="1A3CF405" w14:textId="77777777" w:rsidR="008F4BDF" w:rsidRPr="00E76CF3" w:rsidRDefault="008F4BDF" w:rsidP="00E76CF3">
                  <w:pPr>
                    <w:pStyle w:val="a4"/>
                    <w:spacing w:before="0" w:after="0" w:line="240" w:lineRule="auto"/>
                    <w:jc w:val="both"/>
                    <w:rPr>
                      <w:rFonts w:ascii="Calibri" w:hAnsi="Calibri" w:cs="Calibri"/>
                      <w:sz w:val="12"/>
                      <w:szCs w:val="12"/>
                    </w:rPr>
                  </w:pPr>
                </w:p>
                <w:p w14:paraId="2F6A1EF0" w14:textId="77777777" w:rsidR="008F4BDF" w:rsidRPr="00E76CF3" w:rsidRDefault="008F4BDF" w:rsidP="00E76CF3">
                  <w:pPr>
                    <w:pStyle w:val="a4"/>
                    <w:spacing w:before="0" w:after="0" w:line="240" w:lineRule="auto"/>
                    <w:jc w:val="both"/>
                    <w:rPr>
                      <w:rFonts w:ascii="Calibri" w:hAnsi="Calibri" w:cs="Calibri"/>
                      <w:b/>
                      <w:bCs/>
                      <w:sz w:val="12"/>
                      <w:szCs w:val="12"/>
                    </w:rPr>
                  </w:pPr>
                  <w:r w:rsidRPr="00E76CF3">
                    <w:rPr>
                      <w:rFonts w:ascii="Calibri" w:hAnsi="Calibri" w:cs="Calibri"/>
                      <w:sz w:val="12"/>
                      <w:szCs w:val="12"/>
                    </w:rPr>
                    <w:t>Секретарь комиссии</w:t>
                  </w:r>
                </w:p>
              </w:tc>
              <w:tc>
                <w:tcPr>
                  <w:tcW w:w="1267" w:type="dxa"/>
                </w:tcPr>
                <w:p w14:paraId="15319CBB" w14:textId="77777777" w:rsidR="008F4BDF" w:rsidRPr="00E76CF3" w:rsidRDefault="008F4BDF" w:rsidP="00E76CF3">
                  <w:pPr>
                    <w:pStyle w:val="a4"/>
                    <w:spacing w:before="0" w:after="0" w:line="240" w:lineRule="auto"/>
                    <w:rPr>
                      <w:rFonts w:ascii="Calibri" w:hAnsi="Calibri" w:cs="Calibri"/>
                      <w:b/>
                      <w:bCs/>
                      <w:sz w:val="12"/>
                      <w:szCs w:val="12"/>
                    </w:rPr>
                  </w:pPr>
                  <w:r w:rsidRPr="00E76CF3">
                    <w:rPr>
                      <w:rFonts w:ascii="Calibri" w:hAnsi="Calibri" w:cs="Calibri"/>
                      <w:sz w:val="12"/>
                      <w:szCs w:val="12"/>
                    </w:rPr>
                    <w:t>Начальник отдела кадров Дальнереченского муниципального округа</w:t>
                  </w:r>
                  <w:r w:rsidRPr="00E76CF3">
                    <w:rPr>
                      <w:rFonts w:ascii="Calibri" w:hAnsi="Calibri" w:cs="Calibri"/>
                      <w:b/>
                      <w:bCs/>
                      <w:sz w:val="12"/>
                      <w:szCs w:val="12"/>
                    </w:rPr>
                    <w:t xml:space="preserve"> </w:t>
                  </w:r>
                </w:p>
              </w:tc>
              <w:tc>
                <w:tcPr>
                  <w:tcW w:w="1253" w:type="dxa"/>
                </w:tcPr>
                <w:p w14:paraId="2B56669C" w14:textId="77777777" w:rsidR="008F4BDF" w:rsidRPr="00E76CF3" w:rsidRDefault="008F4BDF" w:rsidP="00E76CF3">
                  <w:pPr>
                    <w:pStyle w:val="a4"/>
                    <w:spacing w:before="0" w:after="0" w:line="240" w:lineRule="auto"/>
                    <w:rPr>
                      <w:rFonts w:ascii="Calibri" w:hAnsi="Calibri" w:cs="Calibri"/>
                      <w:bCs/>
                      <w:sz w:val="12"/>
                      <w:szCs w:val="12"/>
                    </w:rPr>
                  </w:pPr>
                </w:p>
                <w:p w14:paraId="2CAB3CC0" w14:textId="77777777" w:rsidR="008F4BDF" w:rsidRPr="00E76CF3" w:rsidRDefault="008F4BDF" w:rsidP="00E76CF3">
                  <w:pPr>
                    <w:pStyle w:val="a4"/>
                    <w:spacing w:before="0" w:after="0" w:line="240" w:lineRule="auto"/>
                    <w:rPr>
                      <w:rFonts w:ascii="Calibri" w:hAnsi="Calibri" w:cs="Calibri"/>
                      <w:bCs/>
                      <w:sz w:val="12"/>
                      <w:szCs w:val="12"/>
                    </w:rPr>
                  </w:pPr>
                  <w:r w:rsidRPr="00E76CF3">
                    <w:rPr>
                      <w:rFonts w:ascii="Calibri" w:hAnsi="Calibri" w:cs="Calibri"/>
                      <w:bCs/>
                      <w:sz w:val="12"/>
                      <w:szCs w:val="12"/>
                    </w:rPr>
                    <w:t xml:space="preserve">Титоренко Елена </w:t>
                  </w:r>
                </w:p>
                <w:p w14:paraId="40464F91" w14:textId="77777777" w:rsidR="008F4BDF" w:rsidRPr="00E76CF3" w:rsidRDefault="008F4BDF" w:rsidP="00E76CF3">
                  <w:pPr>
                    <w:pStyle w:val="a4"/>
                    <w:spacing w:before="0" w:after="0" w:line="240" w:lineRule="auto"/>
                    <w:rPr>
                      <w:rFonts w:ascii="Calibri" w:hAnsi="Calibri" w:cs="Calibri"/>
                      <w:bCs/>
                      <w:sz w:val="12"/>
                      <w:szCs w:val="12"/>
                    </w:rPr>
                  </w:pPr>
                  <w:r w:rsidRPr="00E76CF3">
                    <w:rPr>
                      <w:rFonts w:ascii="Calibri" w:hAnsi="Calibri" w:cs="Calibri"/>
                      <w:bCs/>
                      <w:sz w:val="12"/>
                      <w:szCs w:val="12"/>
                    </w:rPr>
                    <w:t>Сергеевна</w:t>
                  </w:r>
                </w:p>
              </w:tc>
            </w:tr>
            <w:tr w:rsidR="008F4BDF" w:rsidRPr="00E76CF3" w14:paraId="0B9321B8" w14:textId="77777777" w:rsidTr="00542D90">
              <w:trPr>
                <w:trHeight w:val="86"/>
              </w:trPr>
              <w:tc>
                <w:tcPr>
                  <w:tcW w:w="3763" w:type="dxa"/>
                  <w:gridSpan w:val="3"/>
                </w:tcPr>
                <w:p w14:paraId="6857CE53" w14:textId="77777777" w:rsidR="008F4BDF" w:rsidRPr="00E76CF3" w:rsidRDefault="008F4BDF" w:rsidP="00E76CF3">
                  <w:pPr>
                    <w:pStyle w:val="a4"/>
                    <w:spacing w:before="0" w:after="0" w:line="240" w:lineRule="auto"/>
                    <w:jc w:val="center"/>
                    <w:rPr>
                      <w:rFonts w:ascii="Calibri" w:hAnsi="Calibri" w:cs="Calibri"/>
                      <w:b/>
                      <w:bCs/>
                      <w:sz w:val="12"/>
                      <w:szCs w:val="12"/>
                    </w:rPr>
                  </w:pPr>
                  <w:r w:rsidRPr="00E76CF3">
                    <w:rPr>
                      <w:rFonts w:ascii="Calibri" w:hAnsi="Calibri" w:cs="Calibri"/>
                      <w:sz w:val="12"/>
                      <w:szCs w:val="12"/>
                    </w:rPr>
                    <w:t>Члены комиссии:</w:t>
                  </w:r>
                </w:p>
              </w:tc>
            </w:tr>
            <w:tr w:rsidR="008F4BDF" w:rsidRPr="00E76CF3" w14:paraId="1340803A" w14:textId="77777777" w:rsidTr="00542D90">
              <w:trPr>
                <w:trHeight w:val="86"/>
              </w:trPr>
              <w:tc>
                <w:tcPr>
                  <w:tcW w:w="2509" w:type="dxa"/>
                  <w:gridSpan w:val="2"/>
                </w:tcPr>
                <w:p w14:paraId="268141F9" w14:textId="77777777" w:rsidR="008F4BDF" w:rsidRPr="00E76CF3" w:rsidRDefault="008F4BDF" w:rsidP="00E76CF3">
                  <w:pPr>
                    <w:pStyle w:val="a4"/>
                    <w:spacing w:before="0" w:after="0" w:line="240" w:lineRule="auto"/>
                    <w:jc w:val="both"/>
                    <w:rPr>
                      <w:rFonts w:ascii="Calibri" w:hAnsi="Calibri" w:cs="Calibri"/>
                      <w:b/>
                      <w:bCs/>
                      <w:sz w:val="12"/>
                      <w:szCs w:val="12"/>
                    </w:rPr>
                  </w:pPr>
                  <w:r w:rsidRPr="00E76CF3">
                    <w:rPr>
                      <w:rFonts w:ascii="Calibri" w:hAnsi="Calibri" w:cs="Calibri"/>
                      <w:sz w:val="12"/>
                      <w:szCs w:val="12"/>
                    </w:rPr>
                    <w:t>Начальник управления финансов администрации Дальнереченского муниципального округа</w:t>
                  </w:r>
                </w:p>
              </w:tc>
              <w:tc>
                <w:tcPr>
                  <w:tcW w:w="1253" w:type="dxa"/>
                </w:tcPr>
                <w:p w14:paraId="47CCB4CA" w14:textId="77777777" w:rsidR="008F4BDF" w:rsidRPr="00E76CF3" w:rsidRDefault="008F4BDF" w:rsidP="00E76CF3">
                  <w:pPr>
                    <w:pStyle w:val="a4"/>
                    <w:spacing w:before="0" w:after="0" w:line="240" w:lineRule="auto"/>
                    <w:rPr>
                      <w:rFonts w:ascii="Calibri" w:hAnsi="Calibri" w:cs="Calibri"/>
                      <w:bCs/>
                      <w:sz w:val="12"/>
                      <w:szCs w:val="12"/>
                    </w:rPr>
                  </w:pPr>
                  <w:r w:rsidRPr="00E76CF3">
                    <w:rPr>
                      <w:rFonts w:ascii="Calibri" w:hAnsi="Calibri" w:cs="Calibri"/>
                      <w:bCs/>
                      <w:sz w:val="12"/>
                      <w:szCs w:val="12"/>
                    </w:rPr>
                    <w:t>Дронова Галина Владимировна</w:t>
                  </w:r>
                </w:p>
              </w:tc>
            </w:tr>
            <w:tr w:rsidR="008F4BDF" w:rsidRPr="00E76CF3" w14:paraId="1F49B87A" w14:textId="77777777" w:rsidTr="00542D90">
              <w:trPr>
                <w:trHeight w:val="173"/>
              </w:trPr>
              <w:tc>
                <w:tcPr>
                  <w:tcW w:w="2509" w:type="dxa"/>
                  <w:gridSpan w:val="2"/>
                </w:tcPr>
                <w:p w14:paraId="2C83F88E" w14:textId="77777777" w:rsidR="008F4BDF" w:rsidRPr="00E76CF3" w:rsidRDefault="008F4BDF" w:rsidP="00E76CF3">
                  <w:pPr>
                    <w:pStyle w:val="a4"/>
                    <w:spacing w:before="0" w:after="0" w:line="240" w:lineRule="auto"/>
                    <w:jc w:val="both"/>
                    <w:rPr>
                      <w:rFonts w:ascii="Calibri" w:hAnsi="Calibri" w:cs="Calibri"/>
                      <w:b/>
                      <w:bCs/>
                      <w:sz w:val="12"/>
                      <w:szCs w:val="12"/>
                    </w:rPr>
                  </w:pPr>
                  <w:r w:rsidRPr="00E76CF3">
                    <w:rPr>
                      <w:rFonts w:ascii="Calibri" w:hAnsi="Calibri" w:cs="Calibri"/>
                      <w:sz w:val="12"/>
                      <w:szCs w:val="12"/>
                    </w:rPr>
                    <w:t>Директор общества с ограниченной ответственностью "Центр обучения противодействия коррупции"</w:t>
                  </w:r>
                </w:p>
              </w:tc>
              <w:tc>
                <w:tcPr>
                  <w:tcW w:w="1253" w:type="dxa"/>
                </w:tcPr>
                <w:p w14:paraId="5DE31E00" w14:textId="77777777" w:rsidR="008F4BDF" w:rsidRPr="00E76CF3" w:rsidRDefault="008F4BDF" w:rsidP="00E76CF3">
                  <w:pPr>
                    <w:rPr>
                      <w:rFonts w:ascii="Calibri" w:eastAsia="Calibri" w:hAnsi="Calibri" w:cs="Calibri"/>
                      <w:sz w:val="12"/>
                      <w:szCs w:val="12"/>
                      <w:lang w:eastAsia="en-US"/>
                    </w:rPr>
                  </w:pPr>
                  <w:r w:rsidRPr="00E76CF3">
                    <w:rPr>
                      <w:rFonts w:ascii="Calibri" w:eastAsia="Calibri" w:hAnsi="Calibri" w:cs="Calibri"/>
                      <w:sz w:val="12"/>
                      <w:szCs w:val="12"/>
                      <w:lang w:eastAsia="en-US"/>
                    </w:rPr>
                    <w:t>Басов</w:t>
                  </w:r>
                </w:p>
                <w:p w14:paraId="6D02CB9A" w14:textId="77777777" w:rsidR="008F4BDF" w:rsidRPr="00E76CF3" w:rsidRDefault="008F4BDF" w:rsidP="00E76CF3">
                  <w:pPr>
                    <w:pStyle w:val="a4"/>
                    <w:spacing w:before="0" w:after="0" w:line="240" w:lineRule="auto"/>
                    <w:rPr>
                      <w:rFonts w:ascii="Calibri" w:hAnsi="Calibri" w:cs="Calibri"/>
                      <w:bCs/>
                      <w:sz w:val="12"/>
                      <w:szCs w:val="12"/>
                    </w:rPr>
                  </w:pPr>
                  <w:r w:rsidRPr="00E76CF3">
                    <w:rPr>
                      <w:rFonts w:ascii="Calibri" w:eastAsia="Calibri" w:hAnsi="Calibri" w:cs="Calibri"/>
                      <w:sz w:val="12"/>
                      <w:szCs w:val="12"/>
                      <w:lang w:eastAsia="en-US"/>
                    </w:rPr>
                    <w:t>Владимир Викторович</w:t>
                  </w:r>
                </w:p>
              </w:tc>
            </w:tr>
            <w:tr w:rsidR="008F4BDF" w:rsidRPr="00E76CF3" w14:paraId="32EECB90" w14:textId="77777777" w:rsidTr="00542D90">
              <w:trPr>
                <w:trHeight w:val="79"/>
              </w:trPr>
              <w:tc>
                <w:tcPr>
                  <w:tcW w:w="2509" w:type="dxa"/>
                  <w:gridSpan w:val="2"/>
                </w:tcPr>
                <w:p w14:paraId="6A36D897" w14:textId="77777777" w:rsidR="008F4BDF" w:rsidRPr="00E76CF3" w:rsidRDefault="008F4BDF" w:rsidP="00E76CF3">
                  <w:pPr>
                    <w:pStyle w:val="westernmrcssattr"/>
                    <w:shd w:val="clear" w:color="auto" w:fill="FFFFFF"/>
                    <w:spacing w:before="0" w:beforeAutospacing="0" w:after="0" w:afterAutospacing="0"/>
                    <w:jc w:val="both"/>
                    <w:rPr>
                      <w:rFonts w:ascii="Calibri" w:hAnsi="Calibri" w:cs="Calibri"/>
                      <w:sz w:val="12"/>
                      <w:szCs w:val="12"/>
                    </w:rPr>
                  </w:pPr>
                  <w:r w:rsidRPr="00E76CF3">
                    <w:rPr>
                      <w:rFonts w:ascii="Calibri" w:hAnsi="Calibri" w:cs="Calibri"/>
                      <w:sz w:val="12"/>
                      <w:szCs w:val="12"/>
                    </w:rPr>
                    <w:t>Председатель совета ветеранов войны, труда и правоохранительных органов Дальнереченского округа</w:t>
                  </w:r>
                </w:p>
              </w:tc>
              <w:tc>
                <w:tcPr>
                  <w:tcW w:w="1253" w:type="dxa"/>
                </w:tcPr>
                <w:p w14:paraId="55200281" w14:textId="77777777" w:rsidR="008F4BDF" w:rsidRPr="00E76CF3" w:rsidRDefault="008F4BDF" w:rsidP="00E76CF3">
                  <w:pPr>
                    <w:jc w:val="both"/>
                    <w:rPr>
                      <w:rFonts w:ascii="Calibri" w:hAnsi="Calibri" w:cs="Calibri"/>
                      <w:sz w:val="12"/>
                      <w:szCs w:val="12"/>
                    </w:rPr>
                  </w:pPr>
                  <w:r w:rsidRPr="00E76CF3">
                    <w:rPr>
                      <w:rFonts w:ascii="Calibri" w:hAnsi="Calibri" w:cs="Calibri"/>
                      <w:sz w:val="12"/>
                      <w:szCs w:val="12"/>
                    </w:rPr>
                    <w:t>Головинова</w:t>
                  </w:r>
                </w:p>
                <w:p w14:paraId="480CED0C" w14:textId="77777777" w:rsidR="008F4BDF" w:rsidRPr="00E76CF3" w:rsidRDefault="008F4BDF" w:rsidP="00E76CF3">
                  <w:pPr>
                    <w:jc w:val="both"/>
                    <w:rPr>
                      <w:rFonts w:ascii="Calibri" w:hAnsi="Calibri" w:cs="Calibri"/>
                      <w:sz w:val="12"/>
                      <w:szCs w:val="12"/>
                    </w:rPr>
                  </w:pPr>
                  <w:r w:rsidRPr="00E76CF3">
                    <w:rPr>
                      <w:rFonts w:ascii="Calibri" w:hAnsi="Calibri" w:cs="Calibri"/>
                      <w:sz w:val="12"/>
                      <w:szCs w:val="12"/>
                    </w:rPr>
                    <w:t>Ольга Ивановна</w:t>
                  </w:r>
                </w:p>
              </w:tc>
            </w:tr>
          </w:tbl>
          <w:p w14:paraId="783E910A" w14:textId="17157F8D" w:rsidR="008F4BDF" w:rsidRPr="00E76CF3" w:rsidRDefault="008F4BDF" w:rsidP="00E76CF3">
            <w:pPr>
              <w:rPr>
                <w:rFonts w:ascii="Calibri" w:hAnsi="Calibri" w:cs="Calibri"/>
                <w:sz w:val="18"/>
                <w:szCs w:val="18"/>
                <w:lang w:val="ru-RU"/>
              </w:rPr>
            </w:pPr>
          </w:p>
        </w:tc>
        <w:tc>
          <w:tcPr>
            <w:tcW w:w="284" w:type="dxa"/>
            <w:shd w:val="clear" w:color="auto" w:fill="auto"/>
          </w:tcPr>
          <w:p w14:paraId="134F2E1D" w14:textId="77777777" w:rsidR="008F4BDF" w:rsidRPr="00E76CF3" w:rsidRDefault="008F4BDF" w:rsidP="00E76CF3">
            <w:pPr>
              <w:rPr>
                <w:rFonts w:ascii="Calibri" w:hAnsi="Calibri" w:cs="Calibri"/>
                <w:sz w:val="18"/>
                <w:szCs w:val="18"/>
                <w:lang w:val="ru-RU"/>
              </w:rPr>
            </w:pPr>
          </w:p>
        </w:tc>
        <w:tc>
          <w:tcPr>
            <w:tcW w:w="7822" w:type="dxa"/>
            <w:gridSpan w:val="3"/>
            <w:shd w:val="clear" w:color="auto" w:fill="auto"/>
          </w:tcPr>
          <w:tbl>
            <w:tblPr>
              <w:tblpPr w:leftFromText="180" w:rightFromText="180" w:vertAnchor="text" w:horzAnchor="margin" w:tblpXSpec="right"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7"/>
            </w:tblGrid>
            <w:tr w:rsidR="008F4BDF" w:rsidRPr="00E76CF3" w14:paraId="65BB1ABA" w14:textId="77777777" w:rsidTr="008F4BDF">
              <w:trPr>
                <w:trHeight w:val="422"/>
              </w:trPr>
              <w:tc>
                <w:tcPr>
                  <w:tcW w:w="4737" w:type="dxa"/>
                  <w:tcBorders>
                    <w:top w:val="nil"/>
                    <w:left w:val="nil"/>
                    <w:bottom w:val="nil"/>
                    <w:right w:val="nil"/>
                  </w:tcBorders>
                </w:tcPr>
                <w:p w14:paraId="4A0C082F" w14:textId="77777777" w:rsidR="008F4BDF" w:rsidRPr="00E76CF3" w:rsidRDefault="008F4BDF" w:rsidP="00E76CF3">
                  <w:pPr>
                    <w:autoSpaceDE w:val="0"/>
                    <w:autoSpaceDN w:val="0"/>
                    <w:adjustRightInd w:val="0"/>
                    <w:jc w:val="right"/>
                    <w:outlineLvl w:val="0"/>
                    <w:rPr>
                      <w:rFonts w:ascii="Calibri" w:hAnsi="Calibri" w:cs="Calibri"/>
                      <w:sz w:val="14"/>
                      <w:szCs w:val="14"/>
                      <w:lang w:val="ru-RU"/>
                    </w:rPr>
                  </w:pPr>
                  <w:bookmarkStart w:id="8" w:name="_Hlk229576599"/>
                  <w:r w:rsidRPr="00E76CF3">
                    <w:rPr>
                      <w:rFonts w:ascii="Calibri" w:hAnsi="Calibri" w:cs="Calibri"/>
                      <w:sz w:val="14"/>
                      <w:szCs w:val="14"/>
                      <w:lang w:val="ru-RU"/>
                    </w:rPr>
                    <w:t>Приложение № 3</w:t>
                  </w:r>
                </w:p>
                <w:p w14:paraId="38675B13" w14:textId="77777777" w:rsidR="008F4BDF" w:rsidRPr="00E76CF3" w:rsidRDefault="008F4BDF"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к Положению о комиссии по соблюдению</w:t>
                  </w:r>
                </w:p>
                <w:p w14:paraId="109F9B04" w14:textId="77777777" w:rsidR="008F4BDF" w:rsidRPr="00E76CF3" w:rsidRDefault="008F4BDF"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требований к служебному поведению</w:t>
                  </w:r>
                </w:p>
                <w:p w14:paraId="72E03D89" w14:textId="77777777" w:rsidR="008F4BDF" w:rsidRPr="00E76CF3" w:rsidRDefault="008F4BDF"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муниципальных служащих администрации</w:t>
                  </w:r>
                </w:p>
                <w:p w14:paraId="55DCD82E" w14:textId="77777777" w:rsidR="008F4BDF" w:rsidRPr="00E76CF3" w:rsidRDefault="008F4BDF"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Дальнереченского муниципального округа</w:t>
                  </w:r>
                </w:p>
                <w:p w14:paraId="4AA2E1BE" w14:textId="31639F23" w:rsidR="008F4BDF" w:rsidRPr="00E76CF3" w:rsidRDefault="008F4BDF"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и урегулированию конфликта интересов</w:t>
                  </w:r>
                  <w:bookmarkEnd w:id="8"/>
                </w:p>
              </w:tc>
            </w:tr>
          </w:tbl>
          <w:p w14:paraId="55FD3034" w14:textId="77777777" w:rsidR="008F4BDF" w:rsidRPr="00E76CF3" w:rsidRDefault="008F4BDF" w:rsidP="00E76CF3">
            <w:pPr>
              <w:shd w:val="clear" w:color="auto" w:fill="FFFFFF"/>
              <w:rPr>
                <w:rFonts w:ascii="Calibri" w:eastAsia="Calibri" w:hAnsi="Calibri" w:cs="Calibri"/>
                <w:sz w:val="14"/>
                <w:szCs w:val="14"/>
                <w:lang w:val="ru-RU" w:eastAsia="en-US"/>
              </w:rPr>
            </w:pPr>
          </w:p>
          <w:p w14:paraId="6D2F2489" w14:textId="77777777" w:rsidR="008F4BDF" w:rsidRPr="00E76CF3" w:rsidRDefault="008F4BDF" w:rsidP="00E76CF3">
            <w:pPr>
              <w:shd w:val="clear" w:color="auto" w:fill="FFFFFF"/>
              <w:rPr>
                <w:rFonts w:ascii="Calibri" w:eastAsia="Calibri" w:hAnsi="Calibri" w:cs="Calibri"/>
                <w:sz w:val="14"/>
                <w:szCs w:val="14"/>
                <w:lang w:val="ru-RU" w:eastAsia="en-US"/>
              </w:rPr>
            </w:pPr>
          </w:p>
          <w:p w14:paraId="4499A051" w14:textId="77777777" w:rsidR="008F4BDF" w:rsidRPr="00E76CF3" w:rsidRDefault="008F4BDF" w:rsidP="00E76CF3">
            <w:pPr>
              <w:shd w:val="clear" w:color="auto" w:fill="FFFFFF"/>
              <w:rPr>
                <w:rFonts w:ascii="Calibri" w:eastAsia="Calibri" w:hAnsi="Calibri" w:cs="Calibri"/>
                <w:sz w:val="14"/>
                <w:szCs w:val="14"/>
                <w:lang w:val="ru-RU" w:eastAsia="en-US"/>
              </w:rPr>
            </w:pPr>
          </w:p>
          <w:p w14:paraId="54A829B4" w14:textId="77777777" w:rsidR="008F4BDF" w:rsidRPr="00E76CF3" w:rsidRDefault="008F4BDF" w:rsidP="00E76CF3">
            <w:pPr>
              <w:shd w:val="clear" w:color="auto" w:fill="FFFFFF"/>
              <w:rPr>
                <w:rFonts w:ascii="Calibri" w:eastAsia="Calibri" w:hAnsi="Calibri" w:cs="Calibri"/>
                <w:sz w:val="14"/>
                <w:szCs w:val="14"/>
                <w:lang w:val="ru-RU" w:eastAsia="en-US"/>
              </w:rPr>
            </w:pPr>
          </w:p>
          <w:p w14:paraId="5254B5E8" w14:textId="77777777" w:rsidR="008F4BDF" w:rsidRPr="00E76CF3" w:rsidRDefault="008F4BDF" w:rsidP="00E76CF3">
            <w:pPr>
              <w:shd w:val="clear" w:color="auto" w:fill="FFFFFF"/>
              <w:rPr>
                <w:rFonts w:ascii="Calibri" w:eastAsia="Calibri" w:hAnsi="Calibri" w:cs="Calibri"/>
                <w:sz w:val="14"/>
                <w:szCs w:val="14"/>
                <w:lang w:val="ru-RU" w:eastAsia="en-US"/>
              </w:rPr>
            </w:pPr>
          </w:p>
          <w:p w14:paraId="16D3651E" w14:textId="77777777" w:rsidR="008F4BDF" w:rsidRPr="00E76CF3" w:rsidRDefault="008F4BDF" w:rsidP="00E76CF3">
            <w:pPr>
              <w:shd w:val="clear" w:color="auto" w:fill="FFFFFF"/>
              <w:rPr>
                <w:rFonts w:ascii="Calibri" w:eastAsia="Calibri" w:hAnsi="Calibri" w:cs="Calibri"/>
                <w:sz w:val="14"/>
                <w:szCs w:val="14"/>
                <w:lang w:val="ru-RU" w:eastAsia="en-US"/>
              </w:rPr>
            </w:pPr>
          </w:p>
          <w:p w14:paraId="46DAEF96" w14:textId="77777777" w:rsidR="008F4BDF" w:rsidRPr="00E76CF3" w:rsidRDefault="008F4BDF" w:rsidP="00E76CF3">
            <w:pPr>
              <w:shd w:val="clear" w:color="auto" w:fill="FFFFFF"/>
              <w:rPr>
                <w:rFonts w:ascii="Calibri" w:eastAsia="Calibri" w:hAnsi="Calibri" w:cs="Calibri"/>
                <w:sz w:val="14"/>
                <w:szCs w:val="14"/>
                <w:lang w:val="ru-RU" w:eastAsia="en-US"/>
              </w:rPr>
            </w:pPr>
          </w:p>
          <w:p w14:paraId="58263677" w14:textId="77777777" w:rsidR="008F4BDF" w:rsidRPr="00E76CF3" w:rsidRDefault="008F4BDF" w:rsidP="00E76CF3">
            <w:pPr>
              <w:shd w:val="clear" w:color="auto" w:fill="FFFFFF"/>
              <w:rPr>
                <w:rFonts w:ascii="Calibri" w:eastAsia="Calibri" w:hAnsi="Calibri" w:cs="Calibri"/>
                <w:sz w:val="14"/>
                <w:szCs w:val="14"/>
                <w:lang w:val="ru-RU" w:eastAsia="en-US"/>
              </w:rPr>
            </w:pPr>
            <w:r w:rsidRPr="00E76CF3">
              <w:rPr>
                <w:rFonts w:ascii="Calibri" w:eastAsia="Calibri" w:hAnsi="Calibri" w:cs="Calibri"/>
                <w:sz w:val="14"/>
                <w:szCs w:val="14"/>
                <w:lang w:val="ru-RU" w:eastAsia="en-US"/>
              </w:rPr>
              <w:t>ФОРМА</w:t>
            </w:r>
          </w:p>
          <w:p w14:paraId="4D045F6D" w14:textId="77777777" w:rsidR="008F4BDF" w:rsidRPr="00E76CF3" w:rsidRDefault="008F4BDF" w:rsidP="00E76CF3">
            <w:pPr>
              <w:pStyle w:val="Style1"/>
              <w:widowControl/>
              <w:tabs>
                <w:tab w:val="left" w:pos="4820"/>
              </w:tabs>
              <w:spacing w:before="53" w:line="240" w:lineRule="auto"/>
              <w:ind w:left="4820"/>
              <w:rPr>
                <w:rFonts w:ascii="Calibri" w:eastAsia="Calibri" w:hAnsi="Calibri" w:cs="Calibri"/>
                <w:sz w:val="14"/>
                <w:szCs w:val="14"/>
                <w:lang w:eastAsia="en-US"/>
              </w:rPr>
            </w:pPr>
            <w:r w:rsidRPr="00E76CF3">
              <w:rPr>
                <w:rFonts w:ascii="Calibri" w:eastAsia="Calibri" w:hAnsi="Calibri" w:cs="Calibri"/>
                <w:sz w:val="14"/>
                <w:szCs w:val="14"/>
                <w:lang w:eastAsia="en-US"/>
              </w:rPr>
              <w:t>В комиссию по соблюдению требований к служебному поведению муниципальных служащих администрации Дальнереченского муниципального округа и урегулированию конфликта интересов</w:t>
            </w:r>
          </w:p>
          <w:tbl>
            <w:tblPr>
              <w:tblW w:w="0" w:type="auto"/>
              <w:tblInd w:w="4786" w:type="dxa"/>
              <w:tblLayout w:type="fixed"/>
              <w:tblLook w:val="00A0" w:firstRow="1" w:lastRow="0" w:firstColumn="1" w:lastColumn="0" w:noHBand="0" w:noVBand="0"/>
            </w:tblPr>
            <w:tblGrid>
              <w:gridCol w:w="3025"/>
            </w:tblGrid>
            <w:tr w:rsidR="008F4BDF" w:rsidRPr="00E76CF3" w14:paraId="4AE7A725" w14:textId="77777777" w:rsidTr="008F4BDF">
              <w:trPr>
                <w:trHeight w:val="1114"/>
              </w:trPr>
              <w:tc>
                <w:tcPr>
                  <w:tcW w:w="3025" w:type="dxa"/>
                </w:tcPr>
                <w:p w14:paraId="5EECB138" w14:textId="65BEA9E7" w:rsidR="008F4BDF" w:rsidRPr="00E76CF3" w:rsidRDefault="008F4BDF" w:rsidP="00E76CF3">
                  <w:pPr>
                    <w:widowControl w:val="0"/>
                    <w:rPr>
                      <w:rFonts w:ascii="Calibri" w:hAnsi="Calibri" w:cs="Calibri"/>
                      <w:sz w:val="14"/>
                      <w:szCs w:val="14"/>
                      <w:lang w:val="ru-RU" w:eastAsia="en-US"/>
                    </w:rPr>
                  </w:pPr>
                  <w:r w:rsidRPr="00E76CF3">
                    <w:rPr>
                      <w:rFonts w:ascii="Calibri" w:hAnsi="Calibri" w:cs="Calibri"/>
                      <w:sz w:val="14"/>
                      <w:szCs w:val="14"/>
                      <w:lang w:val="ru-RU" w:eastAsia="en-US"/>
                    </w:rPr>
                    <w:t>____________________________________</w:t>
                  </w:r>
                </w:p>
                <w:p w14:paraId="39578EA1" w14:textId="77777777" w:rsidR="008F4BDF" w:rsidRPr="00E76CF3" w:rsidRDefault="008F4BDF" w:rsidP="00E76CF3">
                  <w:pPr>
                    <w:widowControl w:val="0"/>
                    <w:jc w:val="center"/>
                    <w:rPr>
                      <w:rFonts w:ascii="Calibri" w:hAnsi="Calibri" w:cs="Calibri"/>
                      <w:sz w:val="14"/>
                      <w:szCs w:val="14"/>
                      <w:lang w:val="ru-RU" w:eastAsia="en-US"/>
                    </w:rPr>
                  </w:pPr>
                  <w:r w:rsidRPr="00E76CF3">
                    <w:rPr>
                      <w:rFonts w:ascii="Calibri" w:hAnsi="Calibri" w:cs="Calibri"/>
                      <w:sz w:val="14"/>
                      <w:szCs w:val="14"/>
                      <w:lang w:val="ru-RU" w:eastAsia="en-US"/>
                    </w:rPr>
                    <w:t>(Ф.И.О. гражданина, дата рождения)</w:t>
                  </w:r>
                </w:p>
                <w:p w14:paraId="6F0795CB" w14:textId="77777777" w:rsidR="008F4BDF" w:rsidRPr="00E76CF3" w:rsidRDefault="008F4BDF" w:rsidP="00E76CF3">
                  <w:pPr>
                    <w:widowControl w:val="0"/>
                    <w:rPr>
                      <w:rFonts w:ascii="Calibri" w:hAnsi="Calibri" w:cs="Calibri"/>
                      <w:sz w:val="14"/>
                      <w:szCs w:val="14"/>
                      <w:lang w:val="ru-RU" w:eastAsia="en-US"/>
                    </w:rPr>
                  </w:pPr>
                  <w:r w:rsidRPr="00E76CF3">
                    <w:rPr>
                      <w:rFonts w:ascii="Calibri" w:hAnsi="Calibri" w:cs="Calibri"/>
                      <w:sz w:val="14"/>
                      <w:szCs w:val="14"/>
                      <w:lang w:val="ru-RU" w:eastAsia="en-US"/>
                    </w:rPr>
                    <w:t>____________________________________</w:t>
                  </w:r>
                </w:p>
                <w:p w14:paraId="110A8EC0" w14:textId="77777777" w:rsidR="008F4BDF" w:rsidRPr="00E76CF3" w:rsidRDefault="008F4BDF" w:rsidP="00E76CF3">
                  <w:pPr>
                    <w:widowControl w:val="0"/>
                    <w:rPr>
                      <w:rFonts w:ascii="Calibri" w:hAnsi="Calibri" w:cs="Calibri"/>
                      <w:sz w:val="14"/>
                      <w:szCs w:val="14"/>
                      <w:lang w:val="ru-RU" w:eastAsia="en-US"/>
                    </w:rPr>
                  </w:pPr>
                  <w:r w:rsidRPr="00E76CF3">
                    <w:rPr>
                      <w:rFonts w:ascii="Calibri" w:hAnsi="Calibri" w:cs="Calibri"/>
                      <w:sz w:val="14"/>
                      <w:szCs w:val="14"/>
                      <w:lang w:val="ru-RU" w:eastAsia="en-US"/>
                    </w:rPr>
                    <w:t>___________________________________,</w:t>
                  </w:r>
                </w:p>
                <w:p w14:paraId="5D1314EB" w14:textId="77777777" w:rsidR="008F4BDF" w:rsidRPr="00E76CF3" w:rsidRDefault="008F4BDF" w:rsidP="00E76CF3">
                  <w:pPr>
                    <w:widowControl w:val="0"/>
                    <w:rPr>
                      <w:rFonts w:ascii="Calibri" w:hAnsi="Calibri" w:cs="Calibri"/>
                      <w:sz w:val="14"/>
                      <w:szCs w:val="14"/>
                      <w:lang w:val="ru-RU" w:eastAsia="en-US"/>
                    </w:rPr>
                  </w:pPr>
                  <w:r w:rsidRPr="00E76CF3">
                    <w:rPr>
                      <w:rFonts w:ascii="Calibri" w:hAnsi="Calibri" w:cs="Calibri"/>
                      <w:sz w:val="14"/>
                      <w:szCs w:val="14"/>
                      <w:lang w:val="ru-RU" w:eastAsia="en-US"/>
                    </w:rPr>
                    <w:t>____________________________________</w:t>
                  </w:r>
                </w:p>
                <w:p w14:paraId="40166BEA" w14:textId="77777777" w:rsidR="008F4BDF" w:rsidRPr="00E76CF3" w:rsidRDefault="008F4BDF" w:rsidP="00E76CF3">
                  <w:pPr>
                    <w:widowControl w:val="0"/>
                    <w:jc w:val="center"/>
                    <w:rPr>
                      <w:rFonts w:ascii="Calibri" w:hAnsi="Calibri" w:cs="Calibri"/>
                      <w:sz w:val="14"/>
                      <w:szCs w:val="14"/>
                      <w:lang w:val="ru-RU" w:eastAsia="en-US"/>
                    </w:rPr>
                  </w:pPr>
                  <w:r w:rsidRPr="00E76CF3">
                    <w:rPr>
                      <w:rFonts w:ascii="Calibri" w:hAnsi="Calibri" w:cs="Calibri"/>
                      <w:sz w:val="14"/>
                      <w:szCs w:val="14"/>
                      <w:lang w:val="ru-RU" w:eastAsia="en-US"/>
                    </w:rPr>
                    <w:t>(адрес проживания (регистрации) гражданина, номер контактного телефона)</w:t>
                  </w:r>
                </w:p>
                <w:p w14:paraId="3736C31B" w14:textId="77777777" w:rsidR="008F4BDF" w:rsidRPr="00E76CF3" w:rsidRDefault="008F4BDF" w:rsidP="00E76CF3">
                  <w:pPr>
                    <w:widowControl w:val="0"/>
                    <w:rPr>
                      <w:rFonts w:ascii="Calibri" w:hAnsi="Calibri" w:cs="Calibri"/>
                      <w:sz w:val="14"/>
                      <w:szCs w:val="14"/>
                      <w:lang w:val="ru-RU" w:eastAsia="en-US"/>
                    </w:rPr>
                  </w:pPr>
                </w:p>
              </w:tc>
            </w:tr>
          </w:tbl>
          <w:p w14:paraId="34040318" w14:textId="77777777" w:rsidR="008F4BDF" w:rsidRPr="00E76CF3" w:rsidRDefault="008F4BDF" w:rsidP="00E76CF3">
            <w:pPr>
              <w:widowControl w:val="0"/>
              <w:rPr>
                <w:rFonts w:ascii="Calibri" w:hAnsi="Calibri" w:cs="Calibri"/>
                <w:sz w:val="14"/>
                <w:szCs w:val="14"/>
                <w:lang w:val="ru-RU"/>
              </w:rPr>
            </w:pPr>
          </w:p>
          <w:p w14:paraId="18F78298" w14:textId="5D511018" w:rsidR="008F4BDF" w:rsidRPr="00E76CF3" w:rsidRDefault="008F4BDF" w:rsidP="00E76CF3">
            <w:pPr>
              <w:widowControl w:val="0"/>
              <w:tabs>
                <w:tab w:val="left" w:pos="3456"/>
              </w:tabs>
              <w:rPr>
                <w:rFonts w:ascii="Calibri" w:hAnsi="Calibri" w:cs="Calibri"/>
                <w:b/>
                <w:sz w:val="14"/>
                <w:szCs w:val="14"/>
                <w:lang w:val="ru-RU"/>
              </w:rPr>
            </w:pPr>
            <w:r w:rsidRPr="00E76CF3">
              <w:rPr>
                <w:rFonts w:ascii="Calibri" w:hAnsi="Calibri" w:cs="Calibri"/>
                <w:sz w:val="14"/>
                <w:szCs w:val="14"/>
                <w:lang w:val="ru-RU"/>
              </w:rPr>
              <w:tab/>
            </w:r>
            <w:r w:rsidRPr="00E76CF3">
              <w:rPr>
                <w:rFonts w:ascii="Calibri" w:hAnsi="Calibri" w:cs="Calibri"/>
                <w:b/>
                <w:sz w:val="14"/>
                <w:szCs w:val="14"/>
                <w:lang w:val="ru-RU"/>
              </w:rPr>
              <w:t xml:space="preserve">ОБРАЩЕНИЕ </w:t>
            </w:r>
          </w:p>
          <w:p w14:paraId="6A59B0A5" w14:textId="77777777" w:rsidR="008F4BDF" w:rsidRPr="00E76CF3" w:rsidRDefault="008F4BDF" w:rsidP="00E76CF3">
            <w:pPr>
              <w:widowControl w:val="0"/>
              <w:tabs>
                <w:tab w:val="left" w:pos="3456"/>
              </w:tabs>
              <w:jc w:val="center"/>
              <w:rPr>
                <w:rFonts w:ascii="Calibri" w:hAnsi="Calibri" w:cs="Calibri"/>
                <w:b/>
                <w:bCs/>
                <w:sz w:val="14"/>
                <w:szCs w:val="14"/>
                <w:lang w:val="ru-RU"/>
              </w:rPr>
            </w:pPr>
            <w:r w:rsidRPr="00E76CF3">
              <w:rPr>
                <w:rFonts w:ascii="Calibri" w:hAnsi="Calibri" w:cs="Calibri"/>
                <w:b/>
                <w:bCs/>
                <w:sz w:val="14"/>
                <w:szCs w:val="14"/>
                <w:lang w:val="ru-RU"/>
              </w:rPr>
              <w:t>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14:paraId="0DDAA953" w14:textId="77777777" w:rsidR="008F4BDF" w:rsidRPr="00E76CF3" w:rsidRDefault="008F4BDF" w:rsidP="00E76CF3">
            <w:pPr>
              <w:widowControl w:val="0"/>
              <w:tabs>
                <w:tab w:val="left" w:pos="3456"/>
              </w:tabs>
              <w:ind w:firstLine="709"/>
              <w:rPr>
                <w:rFonts w:ascii="Calibri" w:hAnsi="Calibri" w:cs="Calibri"/>
                <w:sz w:val="14"/>
                <w:szCs w:val="14"/>
                <w:lang w:val="ru-RU"/>
              </w:rPr>
            </w:pPr>
          </w:p>
          <w:p w14:paraId="189E808A" w14:textId="77777777" w:rsidR="008F4BDF" w:rsidRPr="00E76CF3" w:rsidRDefault="008F4BDF" w:rsidP="00E76CF3">
            <w:pPr>
              <w:widowControl w:val="0"/>
              <w:tabs>
                <w:tab w:val="left" w:pos="3456"/>
              </w:tabs>
              <w:ind w:firstLine="709"/>
              <w:rPr>
                <w:rFonts w:ascii="Calibri" w:hAnsi="Calibri" w:cs="Calibri"/>
                <w:sz w:val="14"/>
                <w:szCs w:val="14"/>
                <w:lang w:val="ru-RU"/>
              </w:rPr>
            </w:pPr>
            <w:r w:rsidRPr="00E76CF3">
              <w:rPr>
                <w:rFonts w:ascii="Calibri" w:hAnsi="Calibri" w:cs="Calibri"/>
                <w:sz w:val="14"/>
                <w:szCs w:val="14"/>
                <w:lang w:val="ru-RU"/>
              </w:rPr>
              <w:t>Я, _____________________________________________________________________</w:t>
            </w:r>
          </w:p>
          <w:p w14:paraId="13B5E821" w14:textId="77777777" w:rsidR="008F4BDF" w:rsidRPr="00E76CF3" w:rsidRDefault="008F4BDF" w:rsidP="00E76CF3">
            <w:pPr>
              <w:widowControl w:val="0"/>
              <w:tabs>
                <w:tab w:val="left" w:pos="3456"/>
              </w:tabs>
              <w:jc w:val="center"/>
              <w:rPr>
                <w:rFonts w:ascii="Calibri" w:hAnsi="Calibri" w:cs="Calibri"/>
                <w:sz w:val="12"/>
                <w:szCs w:val="12"/>
                <w:lang w:val="ru-RU"/>
              </w:rPr>
            </w:pPr>
            <w:r w:rsidRPr="00E76CF3">
              <w:rPr>
                <w:rFonts w:ascii="Calibri" w:hAnsi="Calibri" w:cs="Calibri"/>
                <w:sz w:val="12"/>
                <w:szCs w:val="12"/>
                <w:lang w:val="ru-RU"/>
              </w:rPr>
              <w:t>(Ф.И.О. гражданина)</w:t>
            </w:r>
          </w:p>
          <w:p w14:paraId="44970418"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увольняюсь (был(а) уволен(а)) с муниципальной службы «___» _____________ 20__ г.</w:t>
            </w:r>
          </w:p>
          <w:p w14:paraId="7084D8D8" w14:textId="77777777" w:rsidR="008F4BDF" w:rsidRPr="00E76CF3" w:rsidRDefault="008F4BDF" w:rsidP="00E76CF3">
            <w:pPr>
              <w:widowControl w:val="0"/>
              <w:tabs>
                <w:tab w:val="left" w:pos="3456"/>
              </w:tabs>
              <w:ind w:firstLine="709"/>
              <w:jc w:val="both"/>
              <w:rPr>
                <w:rFonts w:ascii="Calibri" w:hAnsi="Calibri" w:cs="Calibri"/>
                <w:sz w:val="14"/>
                <w:szCs w:val="14"/>
                <w:lang w:val="ru-RU"/>
              </w:rPr>
            </w:pPr>
            <w:r w:rsidRPr="00E76CF3">
              <w:rPr>
                <w:rFonts w:ascii="Calibri" w:hAnsi="Calibri" w:cs="Calibri"/>
                <w:sz w:val="14"/>
                <w:szCs w:val="14"/>
                <w:lang w:val="ru-RU"/>
              </w:rPr>
              <w:t xml:space="preserve">В течение последних двух лет до дня увольнения с муниципальной службы я замещал(а) следующие должности: </w:t>
            </w:r>
          </w:p>
          <w:p w14:paraId="337FC54A" w14:textId="77777777" w:rsidR="008F4BDF" w:rsidRPr="00E76CF3" w:rsidRDefault="008F4BDF" w:rsidP="00E76CF3">
            <w:pPr>
              <w:widowControl w:val="0"/>
              <w:tabs>
                <w:tab w:val="left" w:pos="3456"/>
              </w:tabs>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47C0743C"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3D37FF28" w14:textId="77777777" w:rsidR="008F4BDF" w:rsidRPr="00E76CF3" w:rsidRDefault="008F4BDF" w:rsidP="00E76CF3">
            <w:pPr>
              <w:widowControl w:val="0"/>
              <w:tabs>
                <w:tab w:val="left" w:pos="3456"/>
              </w:tabs>
              <w:jc w:val="center"/>
              <w:rPr>
                <w:rFonts w:ascii="Calibri" w:hAnsi="Calibri" w:cs="Calibri"/>
                <w:sz w:val="12"/>
                <w:szCs w:val="12"/>
                <w:lang w:val="ru-RU"/>
              </w:rPr>
            </w:pPr>
            <w:r w:rsidRPr="00E76CF3">
              <w:rPr>
                <w:rFonts w:ascii="Calibri" w:hAnsi="Calibri" w:cs="Calibri"/>
                <w:sz w:val="12"/>
                <w:szCs w:val="12"/>
                <w:lang w:val="ru-RU"/>
              </w:rPr>
              <w:t>(указать наименование замещаемых должностей, место службы (работы), периоды замещения должностей)</w:t>
            </w:r>
          </w:p>
          <w:p w14:paraId="284487CF" w14:textId="77777777" w:rsidR="008F4BDF" w:rsidRPr="00E76CF3" w:rsidRDefault="008F4BDF" w:rsidP="00E76CF3">
            <w:pPr>
              <w:widowControl w:val="0"/>
              <w:tabs>
                <w:tab w:val="left" w:pos="3456"/>
              </w:tabs>
              <w:ind w:firstLine="709"/>
              <w:jc w:val="both"/>
              <w:rPr>
                <w:rFonts w:ascii="Calibri" w:hAnsi="Calibri" w:cs="Calibri"/>
                <w:sz w:val="14"/>
                <w:szCs w:val="14"/>
                <w:lang w:val="ru-RU"/>
              </w:rPr>
            </w:pPr>
            <w:r w:rsidRPr="00E76CF3">
              <w:rPr>
                <w:rFonts w:ascii="Calibri" w:hAnsi="Calibri" w:cs="Calibri"/>
                <w:sz w:val="14"/>
                <w:szCs w:val="14"/>
                <w:lang w:val="ru-RU"/>
              </w:rPr>
              <w:t>Предполагаю, что   в   последующем   я   буду замещать должность в коммерческой (некоммерческой) организации (выполнять работу) в</w:t>
            </w:r>
          </w:p>
          <w:p w14:paraId="681AE7B7" w14:textId="77777777" w:rsidR="008F4BDF" w:rsidRPr="00E76CF3" w:rsidRDefault="008F4BDF" w:rsidP="00E76CF3">
            <w:pPr>
              <w:widowControl w:val="0"/>
              <w:tabs>
                <w:tab w:val="left" w:pos="3456"/>
              </w:tabs>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6B383750" w14:textId="77777777" w:rsidR="008F4BDF" w:rsidRPr="00E76CF3" w:rsidRDefault="008F4BDF" w:rsidP="00E76CF3">
            <w:pPr>
              <w:widowControl w:val="0"/>
              <w:tabs>
                <w:tab w:val="left" w:pos="3456"/>
              </w:tabs>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66AEDE1D" w14:textId="77777777" w:rsidR="008F4BDF" w:rsidRPr="00E76CF3" w:rsidRDefault="008F4BDF" w:rsidP="00E76CF3">
            <w:pPr>
              <w:widowControl w:val="0"/>
              <w:tabs>
                <w:tab w:val="left" w:pos="3456"/>
              </w:tabs>
              <w:jc w:val="center"/>
              <w:rPr>
                <w:rFonts w:ascii="Calibri" w:hAnsi="Calibri" w:cs="Calibri"/>
                <w:sz w:val="12"/>
                <w:szCs w:val="12"/>
                <w:lang w:val="ru-RU"/>
              </w:rPr>
            </w:pPr>
            <w:r w:rsidRPr="00E76CF3">
              <w:rPr>
                <w:rFonts w:ascii="Calibri" w:hAnsi="Calibri" w:cs="Calibri"/>
                <w:sz w:val="12"/>
                <w:szCs w:val="12"/>
                <w:lang w:val="ru-RU"/>
              </w:rPr>
              <w:t>(указать наименование организации, местонахождение организации, характер ее деятельности)</w:t>
            </w:r>
          </w:p>
          <w:p w14:paraId="5D8BE7A8"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5B43122A"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371CB1F2" w14:textId="77777777" w:rsidR="008F4BDF" w:rsidRPr="00E76CF3" w:rsidRDefault="008F4BDF" w:rsidP="00E76CF3">
            <w:pPr>
              <w:widowControl w:val="0"/>
              <w:tabs>
                <w:tab w:val="left" w:pos="3456"/>
              </w:tabs>
              <w:jc w:val="center"/>
              <w:rPr>
                <w:rFonts w:ascii="Calibri" w:hAnsi="Calibri" w:cs="Calibri"/>
                <w:sz w:val="12"/>
                <w:szCs w:val="12"/>
                <w:lang w:val="ru-RU"/>
              </w:rPr>
            </w:pPr>
            <w:r w:rsidRPr="00E76CF3">
              <w:rPr>
                <w:rFonts w:ascii="Calibri" w:hAnsi="Calibri" w:cs="Calibri"/>
                <w:sz w:val="12"/>
                <w:szCs w:val="12"/>
                <w:lang w:val="ru-RU"/>
              </w:rPr>
              <w:t>(указать вид договора (трудовой или гражданско-правовой), предполагаемый срок его действия, сумму оплаты за выполнение (оказание) по договору работ (услуг), наименование должности/вид работы)</w:t>
            </w:r>
          </w:p>
          <w:p w14:paraId="62E35ED6"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w:t>
            </w:r>
          </w:p>
          <w:p w14:paraId="47BA3459"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w:t>
            </w:r>
          </w:p>
          <w:p w14:paraId="4D7716CB"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w:t>
            </w:r>
          </w:p>
          <w:p w14:paraId="6CB24921"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0EAC5999" w14:textId="77777777" w:rsidR="008F4BDF" w:rsidRPr="00E76CF3" w:rsidRDefault="008F4BDF" w:rsidP="00E76CF3">
            <w:pPr>
              <w:pStyle w:val="ConsPlusNonformat"/>
              <w:ind w:firstLine="709"/>
              <w:jc w:val="both"/>
              <w:rPr>
                <w:rFonts w:ascii="Calibri" w:hAnsi="Calibri" w:cs="Calibri"/>
                <w:sz w:val="14"/>
                <w:szCs w:val="14"/>
              </w:rPr>
            </w:pPr>
            <w:r w:rsidRPr="00E76CF3">
              <w:rPr>
                <w:rFonts w:ascii="Calibri" w:hAnsi="Calibri" w:cs="Calibri"/>
                <w:sz w:val="14"/>
                <w:szCs w:val="14"/>
              </w:rPr>
              <w:t xml:space="preserve">    В   мои   должностные   обязанности будут входить следующие функции (предметом гражданско-правового договора будут являться):</w:t>
            </w:r>
          </w:p>
          <w:p w14:paraId="04F5F78F" w14:textId="77777777" w:rsidR="008F4BDF" w:rsidRPr="00E76CF3" w:rsidRDefault="008F4BDF" w:rsidP="00E76CF3">
            <w:pPr>
              <w:pStyle w:val="ConsPlusNonformat"/>
              <w:rPr>
                <w:rFonts w:ascii="Calibri" w:hAnsi="Calibri" w:cs="Calibri"/>
                <w:sz w:val="14"/>
                <w:szCs w:val="14"/>
              </w:rPr>
            </w:pPr>
            <w:r w:rsidRPr="00E76CF3">
              <w:rPr>
                <w:rFonts w:ascii="Calibri" w:hAnsi="Calibri" w:cs="Calibri"/>
                <w:sz w:val="14"/>
                <w:szCs w:val="14"/>
              </w:rPr>
              <w:t>1) _____________________________________________________________________________;</w:t>
            </w:r>
          </w:p>
          <w:p w14:paraId="6B26EC88" w14:textId="77777777" w:rsidR="008F4BDF" w:rsidRPr="00E76CF3" w:rsidRDefault="008F4BDF" w:rsidP="00E76CF3">
            <w:pPr>
              <w:pStyle w:val="ConsPlusNonformat"/>
              <w:jc w:val="center"/>
              <w:rPr>
                <w:rFonts w:ascii="Calibri" w:hAnsi="Calibri" w:cs="Calibri"/>
                <w:sz w:val="12"/>
                <w:szCs w:val="12"/>
              </w:rPr>
            </w:pPr>
            <w:r w:rsidRPr="00E76CF3">
              <w:rPr>
                <w:rFonts w:ascii="Calibri" w:hAnsi="Calibri" w:cs="Calibri"/>
                <w:sz w:val="12"/>
                <w:szCs w:val="12"/>
              </w:rPr>
              <w:t>(указать какие функции/предмет договора)</w:t>
            </w:r>
          </w:p>
          <w:p w14:paraId="4F4D1777" w14:textId="77777777" w:rsidR="008F4BDF" w:rsidRPr="00E76CF3" w:rsidRDefault="008F4BDF" w:rsidP="00E76CF3">
            <w:pPr>
              <w:widowControl w:val="0"/>
              <w:tabs>
                <w:tab w:val="left" w:pos="3456"/>
              </w:tabs>
              <w:rPr>
                <w:rFonts w:ascii="Calibri" w:hAnsi="Calibri" w:cs="Calibri"/>
                <w:sz w:val="14"/>
                <w:szCs w:val="14"/>
                <w:lang w:val="ru-RU"/>
              </w:rPr>
            </w:pPr>
            <w:r w:rsidRPr="00E76CF3">
              <w:rPr>
                <w:rFonts w:ascii="Calibri" w:hAnsi="Calibri" w:cs="Calibri"/>
                <w:sz w:val="14"/>
                <w:szCs w:val="14"/>
                <w:lang w:val="ru-RU"/>
              </w:rPr>
              <w:t>2) _____________________________________________________________________________.В связи с тем, что при замещении должности _____________________________________________________________________________</w:t>
            </w:r>
          </w:p>
          <w:p w14:paraId="5B8A0606" w14:textId="77777777" w:rsidR="008F4BDF" w:rsidRPr="00E76CF3" w:rsidRDefault="008F4BDF" w:rsidP="00E76CF3">
            <w:pPr>
              <w:pStyle w:val="ConsPlusNonformat"/>
              <w:jc w:val="center"/>
              <w:rPr>
                <w:rFonts w:ascii="Calibri" w:hAnsi="Calibri" w:cs="Calibri"/>
                <w:sz w:val="12"/>
                <w:szCs w:val="12"/>
              </w:rPr>
            </w:pPr>
            <w:r w:rsidRPr="00E76CF3">
              <w:rPr>
                <w:rFonts w:ascii="Calibri" w:hAnsi="Calibri" w:cs="Calibri"/>
                <w:sz w:val="12"/>
                <w:szCs w:val="12"/>
              </w:rPr>
              <w:t>(указать наименование должности, которую гражданин замещал)</w:t>
            </w:r>
          </w:p>
          <w:p w14:paraId="5915ED31" w14:textId="77777777" w:rsidR="008F4BDF" w:rsidRPr="00E76CF3" w:rsidRDefault="008F4BDF" w:rsidP="00E76CF3">
            <w:pPr>
              <w:pStyle w:val="ConsPlusNonformat"/>
              <w:rPr>
                <w:rFonts w:ascii="Calibri" w:hAnsi="Calibri" w:cs="Calibri"/>
                <w:sz w:val="14"/>
                <w:szCs w:val="14"/>
              </w:rPr>
            </w:pPr>
            <w:r w:rsidRPr="00E76CF3">
              <w:rPr>
                <w:rFonts w:ascii="Calibri" w:hAnsi="Calibri" w:cs="Calibri"/>
                <w:sz w:val="14"/>
                <w:szCs w:val="14"/>
              </w:rPr>
              <w:t>_____________________________________________________________________________</w:t>
            </w:r>
          </w:p>
          <w:p w14:paraId="393968E9" w14:textId="77777777" w:rsidR="008F4BDF" w:rsidRPr="00E76CF3" w:rsidRDefault="008F4BDF" w:rsidP="00E76CF3">
            <w:pPr>
              <w:pStyle w:val="ConsPlusNonformat"/>
              <w:jc w:val="both"/>
              <w:rPr>
                <w:rFonts w:ascii="Calibri" w:hAnsi="Calibri" w:cs="Calibri"/>
                <w:sz w:val="14"/>
                <w:szCs w:val="14"/>
              </w:rPr>
            </w:pPr>
          </w:p>
          <w:p w14:paraId="46339F3A" w14:textId="28761822" w:rsidR="008F4BDF" w:rsidRPr="00E76CF3" w:rsidRDefault="008F4BDF" w:rsidP="00E76CF3">
            <w:pPr>
              <w:pStyle w:val="ConsPlusNonformat"/>
              <w:jc w:val="both"/>
              <w:rPr>
                <w:rFonts w:ascii="Calibri" w:hAnsi="Calibri" w:cs="Calibri"/>
                <w:sz w:val="14"/>
                <w:szCs w:val="14"/>
              </w:rPr>
            </w:pPr>
            <w:r w:rsidRPr="00E76CF3">
              <w:rPr>
                <w:rFonts w:ascii="Calibri" w:hAnsi="Calibri" w:cs="Calibri"/>
                <w:sz w:val="14"/>
                <w:szCs w:val="14"/>
              </w:rPr>
              <w:t>в мои обязанности входили следующие функции по муниципальному (административному) управлению в отношении указанной коммерческой (некоммерческой) организации:</w:t>
            </w:r>
          </w:p>
        </w:tc>
      </w:tr>
      <w:tr w:rsidR="008F4BDF" w:rsidRPr="00E76CF3" w14:paraId="597B112B" w14:textId="77777777" w:rsidTr="008F4BDF">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C1CD1D7" w14:textId="77777777" w:rsidR="008F4BDF" w:rsidRPr="00E76CF3" w:rsidRDefault="008F4BDF"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8AB2A1A" w14:textId="354892C4" w:rsidR="008F4BDF" w:rsidRPr="00E76CF3" w:rsidRDefault="008F4BDF"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 xml:space="preserve">мая 2026 г., стр. </w:t>
            </w:r>
            <w:r w:rsidRPr="00E76CF3">
              <w:rPr>
                <w:rFonts w:ascii="Calibri" w:hAnsi="Calibri" w:cs="Calibri"/>
                <w:b/>
                <w:bCs/>
                <w:sz w:val="22"/>
                <w:szCs w:val="22"/>
              </w:rPr>
              <w:t>30</w:t>
            </w:r>
          </w:p>
        </w:tc>
      </w:tr>
    </w:tbl>
    <w:p w14:paraId="614E83D9" w14:textId="77777777" w:rsidR="008F4BDF" w:rsidRPr="00E76CF3" w:rsidRDefault="008F4BDF"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7824"/>
        <w:gridCol w:w="284"/>
        <w:gridCol w:w="3770"/>
        <w:gridCol w:w="247"/>
        <w:gridCol w:w="37"/>
        <w:gridCol w:w="3715"/>
        <w:gridCol w:w="55"/>
      </w:tblGrid>
      <w:tr w:rsidR="00E30961" w:rsidRPr="00E76CF3" w14:paraId="54C35BB0" w14:textId="77777777" w:rsidTr="009F13F9">
        <w:trPr>
          <w:gridBefore w:val="1"/>
          <w:wBefore w:w="56" w:type="dxa"/>
          <w:trHeight w:val="3616"/>
        </w:trPr>
        <w:tc>
          <w:tcPr>
            <w:tcW w:w="7824" w:type="dxa"/>
            <w:vMerge w:val="restart"/>
            <w:shd w:val="clear" w:color="auto" w:fill="auto"/>
          </w:tcPr>
          <w:p w14:paraId="5588A2B2" w14:textId="77777777" w:rsidR="00E30961" w:rsidRPr="00E76CF3" w:rsidRDefault="00E30961" w:rsidP="00E76CF3">
            <w:pPr>
              <w:pStyle w:val="ConsPlusNonformat"/>
              <w:rPr>
                <w:rFonts w:ascii="Calibri" w:hAnsi="Calibri" w:cs="Calibri"/>
                <w:sz w:val="14"/>
                <w:szCs w:val="14"/>
              </w:rPr>
            </w:pPr>
            <w:r w:rsidRPr="00E76CF3">
              <w:rPr>
                <w:rFonts w:ascii="Calibri" w:hAnsi="Calibri" w:cs="Calibri"/>
                <w:sz w:val="14"/>
                <w:szCs w:val="14"/>
              </w:rPr>
              <w:t>1) _________________________________________________________________________;</w:t>
            </w:r>
          </w:p>
          <w:p w14:paraId="75D67867" w14:textId="77777777" w:rsidR="00E30961" w:rsidRPr="00E76CF3" w:rsidRDefault="00E30961" w:rsidP="00E76CF3">
            <w:pPr>
              <w:pStyle w:val="ConsPlusNonformat"/>
              <w:jc w:val="center"/>
              <w:rPr>
                <w:rFonts w:ascii="Calibri" w:hAnsi="Calibri" w:cs="Calibri"/>
                <w:sz w:val="12"/>
                <w:szCs w:val="12"/>
              </w:rPr>
            </w:pPr>
            <w:r w:rsidRPr="00E76CF3">
              <w:rPr>
                <w:rFonts w:ascii="Calibri" w:hAnsi="Calibri" w:cs="Calibri"/>
                <w:sz w:val="12"/>
                <w:szCs w:val="12"/>
              </w:rPr>
              <w:t>(указать какие)</w:t>
            </w:r>
          </w:p>
          <w:p w14:paraId="3FD5FD48" w14:textId="77777777" w:rsidR="00E30961" w:rsidRPr="00E76CF3" w:rsidRDefault="00E30961" w:rsidP="00E76CF3">
            <w:pPr>
              <w:pStyle w:val="ConsPlusNonformat"/>
              <w:rPr>
                <w:rFonts w:ascii="Calibri" w:hAnsi="Calibri" w:cs="Calibri"/>
                <w:sz w:val="14"/>
                <w:szCs w:val="14"/>
              </w:rPr>
            </w:pPr>
            <w:r w:rsidRPr="00E76CF3">
              <w:rPr>
                <w:rFonts w:ascii="Calibri" w:hAnsi="Calibri" w:cs="Calibri"/>
                <w:sz w:val="14"/>
                <w:szCs w:val="14"/>
              </w:rPr>
              <w:t xml:space="preserve">    2) _________________________________________________________________________,</w:t>
            </w:r>
          </w:p>
          <w:p w14:paraId="0F62825C" w14:textId="77777777" w:rsidR="00E30961" w:rsidRPr="00E76CF3" w:rsidRDefault="00E30961" w:rsidP="00E76CF3">
            <w:pPr>
              <w:pStyle w:val="ConsPlusNonformat"/>
              <w:jc w:val="both"/>
              <w:rPr>
                <w:rFonts w:ascii="Calibri" w:hAnsi="Calibri" w:cs="Calibri"/>
                <w:sz w:val="14"/>
                <w:szCs w:val="14"/>
              </w:rPr>
            </w:pPr>
          </w:p>
          <w:p w14:paraId="512FB6AC" w14:textId="77777777" w:rsidR="00E30961" w:rsidRPr="00E76CF3" w:rsidRDefault="00E30961" w:rsidP="00E76CF3">
            <w:pPr>
              <w:pStyle w:val="ConsPlusNonformat"/>
              <w:jc w:val="both"/>
              <w:rPr>
                <w:rFonts w:ascii="Calibri" w:hAnsi="Calibri" w:cs="Calibri"/>
                <w:sz w:val="14"/>
                <w:szCs w:val="14"/>
              </w:rPr>
            </w:pPr>
            <w:r w:rsidRPr="00E76CF3">
              <w:rPr>
                <w:rFonts w:ascii="Calibri" w:hAnsi="Calibri" w:cs="Calibri"/>
                <w:sz w:val="14"/>
                <w:szCs w:val="14"/>
              </w:rPr>
              <w:t xml:space="preserve">прошу  в  соответствии со статьей 12 Федерального закона от 25 декабря 2008  года  </w:t>
            </w:r>
            <w:r w:rsidRPr="00E76CF3">
              <w:rPr>
                <w:rFonts w:ascii="Calibri" w:hAnsi="Calibri" w:cs="Calibri"/>
                <w:sz w:val="14"/>
                <w:szCs w:val="14"/>
              </w:rPr>
              <w:br/>
              <w:t>№ 273-ФЗ  «О  противодействии  коррупции» дать мне согласие на _____________________________________________________________________________.</w:t>
            </w:r>
          </w:p>
          <w:p w14:paraId="2E7FC79E" w14:textId="77777777" w:rsidR="00E30961" w:rsidRPr="00E76CF3" w:rsidRDefault="00E30961" w:rsidP="00E76CF3">
            <w:pPr>
              <w:pStyle w:val="ConsPlusNonformat"/>
              <w:jc w:val="center"/>
              <w:rPr>
                <w:rFonts w:ascii="Calibri" w:hAnsi="Calibri" w:cs="Calibri"/>
                <w:sz w:val="12"/>
                <w:szCs w:val="12"/>
              </w:rPr>
            </w:pPr>
            <w:r w:rsidRPr="00E76CF3">
              <w:rPr>
                <w:rFonts w:ascii="Calibri" w:hAnsi="Calibri" w:cs="Calibri"/>
                <w:sz w:val="12"/>
                <w:szCs w:val="12"/>
              </w:rPr>
              <w:t>(указать нужное: замещение должности в коммерческой или некоммерческой организации либо выполнение работы на условиях гражданско-правового договора в коммерческой или некоммерческой организации)</w:t>
            </w:r>
          </w:p>
          <w:p w14:paraId="7719B7C9" w14:textId="77777777" w:rsidR="00E30961" w:rsidRPr="00E76CF3" w:rsidRDefault="00E30961" w:rsidP="00E76CF3">
            <w:pPr>
              <w:widowControl w:val="0"/>
              <w:ind w:firstLine="709"/>
              <w:jc w:val="both"/>
              <w:rPr>
                <w:rFonts w:ascii="Calibri" w:hAnsi="Calibri" w:cs="Calibri"/>
                <w:sz w:val="14"/>
                <w:szCs w:val="14"/>
                <w:lang w:val="ru-RU"/>
              </w:rPr>
            </w:pPr>
          </w:p>
          <w:p w14:paraId="30AC8D7C" w14:textId="77777777" w:rsidR="00E30961" w:rsidRPr="00E76CF3" w:rsidRDefault="00E30961" w:rsidP="00E76CF3">
            <w:pPr>
              <w:widowControl w:val="0"/>
              <w:ind w:firstLine="709"/>
              <w:jc w:val="both"/>
              <w:rPr>
                <w:rFonts w:ascii="Calibri" w:hAnsi="Calibri" w:cs="Calibri"/>
                <w:sz w:val="14"/>
                <w:szCs w:val="14"/>
                <w:lang w:val="ru-RU"/>
              </w:rPr>
            </w:pPr>
            <w:r w:rsidRPr="00E76CF3">
              <w:rPr>
                <w:rFonts w:ascii="Calibri" w:hAnsi="Calibri" w:cs="Calibri"/>
                <w:sz w:val="14"/>
                <w:szCs w:val="14"/>
                <w:lang w:val="ru-RU"/>
              </w:rPr>
              <w:t xml:space="preserve">Намереваюсь (не намереваюсь) лично присутствовать на заседании комиссии администрации Дальнереченского муниципального округа по соблюдению требований к служебному поведению муниципальных служащих и урегулированию конфликта интересов при рассмотрении настоящего обращения </w:t>
            </w:r>
            <w:r w:rsidRPr="00E76CF3">
              <w:rPr>
                <w:rFonts w:ascii="Calibri" w:hAnsi="Calibri" w:cs="Calibri"/>
                <w:i/>
                <w:sz w:val="14"/>
                <w:szCs w:val="14"/>
                <w:lang w:val="ru-RU"/>
              </w:rPr>
              <w:t>(нужное подчеркнуть).</w:t>
            </w:r>
          </w:p>
          <w:p w14:paraId="66BCA470" w14:textId="77777777" w:rsidR="00E30961" w:rsidRPr="00E76CF3" w:rsidRDefault="00E30961" w:rsidP="00E76CF3">
            <w:pPr>
              <w:widowControl w:val="0"/>
              <w:rPr>
                <w:rFonts w:ascii="Calibri" w:hAnsi="Calibri" w:cs="Calibri"/>
                <w:sz w:val="14"/>
                <w:szCs w:val="14"/>
                <w:lang w:val="ru-RU"/>
              </w:rPr>
            </w:pPr>
          </w:p>
          <w:p w14:paraId="6DFD4715" w14:textId="77777777" w:rsidR="00E30961" w:rsidRPr="00E76CF3" w:rsidRDefault="00E30961" w:rsidP="00E76CF3">
            <w:pPr>
              <w:widowControl w:val="0"/>
              <w:rPr>
                <w:rFonts w:ascii="Calibri" w:hAnsi="Calibri" w:cs="Calibri"/>
                <w:sz w:val="14"/>
                <w:szCs w:val="14"/>
                <w:lang w:val="ru-RU"/>
              </w:rPr>
            </w:pPr>
          </w:p>
          <w:p w14:paraId="47230D2D" w14:textId="77777777" w:rsidR="00E30961" w:rsidRPr="00E76CF3" w:rsidRDefault="00E30961" w:rsidP="00E76CF3">
            <w:pPr>
              <w:widowControl w:val="0"/>
              <w:rPr>
                <w:rFonts w:ascii="Calibri" w:hAnsi="Calibri" w:cs="Calibri"/>
                <w:sz w:val="14"/>
                <w:szCs w:val="14"/>
                <w:lang w:val="ru-RU"/>
              </w:rPr>
            </w:pPr>
            <w:r w:rsidRPr="00E76CF3">
              <w:rPr>
                <w:rFonts w:ascii="Calibri" w:hAnsi="Calibri" w:cs="Calibri"/>
                <w:sz w:val="14"/>
                <w:szCs w:val="14"/>
                <w:lang w:val="ru-RU"/>
              </w:rPr>
              <w:t>__________________      _____________________________________________________</w:t>
            </w:r>
          </w:p>
          <w:p w14:paraId="276871C9" w14:textId="434624B8" w:rsidR="00E30961" w:rsidRPr="00E76CF3" w:rsidRDefault="00E30961" w:rsidP="00E76CF3">
            <w:pPr>
              <w:widowControl w:val="0"/>
              <w:rPr>
                <w:rFonts w:ascii="Calibri" w:hAnsi="Calibri" w:cs="Calibri"/>
                <w:sz w:val="12"/>
                <w:szCs w:val="12"/>
                <w:lang w:val="ru-RU"/>
              </w:rPr>
            </w:pPr>
            <w:r w:rsidRPr="00E76CF3">
              <w:rPr>
                <w:rFonts w:ascii="Calibri" w:hAnsi="Calibri" w:cs="Calibri"/>
                <w:sz w:val="12"/>
                <w:szCs w:val="12"/>
                <w:lang w:val="ru-RU"/>
              </w:rPr>
              <w:t xml:space="preserve">          (дата)                              </w:t>
            </w:r>
            <w:r w:rsidRPr="00E76CF3">
              <w:rPr>
                <w:rFonts w:ascii="Calibri" w:hAnsi="Calibri" w:cs="Calibri"/>
                <w:sz w:val="12"/>
                <w:szCs w:val="12"/>
                <w:lang w:val="ru-RU"/>
              </w:rPr>
              <w:tab/>
              <w:t>(подпись, расшифровка подписи)</w:t>
            </w:r>
          </w:p>
          <w:p w14:paraId="6CE1E0EB" w14:textId="77777777" w:rsidR="00E30961" w:rsidRPr="00E76CF3" w:rsidRDefault="00E30961" w:rsidP="00E76CF3">
            <w:pPr>
              <w:widowControl w:val="0"/>
              <w:rPr>
                <w:rFonts w:ascii="Calibri" w:hAnsi="Calibri" w:cs="Calibri"/>
                <w:sz w:val="14"/>
                <w:szCs w:val="14"/>
                <w:lang w:val="ru-RU"/>
              </w:rPr>
            </w:pPr>
          </w:p>
          <w:p w14:paraId="307E7A5A" w14:textId="77777777" w:rsidR="00E30961" w:rsidRPr="00E76CF3" w:rsidRDefault="00E30961" w:rsidP="00E76CF3">
            <w:pPr>
              <w:widowControl w:val="0"/>
              <w:rPr>
                <w:rFonts w:ascii="Calibri" w:hAnsi="Calibri" w:cs="Calibri"/>
                <w:sz w:val="14"/>
                <w:szCs w:val="14"/>
                <w:lang w:val="ru-RU"/>
              </w:rPr>
            </w:pPr>
            <w:r w:rsidRPr="00E76CF3">
              <w:rPr>
                <w:rFonts w:ascii="Calibri" w:hAnsi="Calibri" w:cs="Calibri"/>
                <w:sz w:val="14"/>
                <w:szCs w:val="14"/>
                <w:lang w:val="ru-RU"/>
              </w:rPr>
              <w:t>Обращение зарегистрировано:</w:t>
            </w:r>
          </w:p>
          <w:p w14:paraId="7F28A695" w14:textId="77777777" w:rsidR="00E30961" w:rsidRPr="00E76CF3" w:rsidRDefault="00E30961" w:rsidP="00E76CF3">
            <w:pPr>
              <w:widowControl w:val="0"/>
              <w:rPr>
                <w:rFonts w:ascii="Calibri" w:hAnsi="Calibri" w:cs="Calibri"/>
                <w:sz w:val="14"/>
                <w:szCs w:val="14"/>
                <w:lang w:val="ru-RU"/>
              </w:rPr>
            </w:pPr>
            <w:r w:rsidRPr="00E76CF3">
              <w:rPr>
                <w:rFonts w:ascii="Calibri" w:hAnsi="Calibri" w:cs="Calibri"/>
                <w:sz w:val="14"/>
                <w:szCs w:val="14"/>
                <w:lang w:val="ru-RU"/>
              </w:rPr>
              <w:t>регистрационный номер          ______________;</w:t>
            </w:r>
          </w:p>
          <w:p w14:paraId="558BA4CE" w14:textId="77777777" w:rsidR="00E30961" w:rsidRPr="00E76CF3" w:rsidRDefault="00E30961" w:rsidP="00E76CF3">
            <w:pPr>
              <w:widowControl w:val="0"/>
              <w:rPr>
                <w:rFonts w:ascii="Calibri" w:hAnsi="Calibri" w:cs="Calibri"/>
                <w:sz w:val="14"/>
                <w:szCs w:val="14"/>
                <w:lang w:val="ru-RU"/>
              </w:rPr>
            </w:pPr>
            <w:r w:rsidRPr="00E76CF3">
              <w:rPr>
                <w:rFonts w:ascii="Calibri" w:hAnsi="Calibri" w:cs="Calibri"/>
                <w:sz w:val="14"/>
                <w:szCs w:val="14"/>
                <w:lang w:val="ru-RU"/>
              </w:rPr>
              <w:t>дата регистрации «___» __________________ 20 __ г.</w:t>
            </w:r>
          </w:p>
          <w:p w14:paraId="693E4448" w14:textId="77777777" w:rsidR="00E30961" w:rsidRPr="00E76CF3" w:rsidRDefault="00E30961" w:rsidP="00E76CF3">
            <w:pPr>
              <w:widowControl w:val="0"/>
              <w:rPr>
                <w:rFonts w:ascii="Calibri" w:hAnsi="Calibri" w:cs="Calibri"/>
                <w:sz w:val="14"/>
                <w:szCs w:val="14"/>
                <w:lang w:val="ru-RU"/>
              </w:rPr>
            </w:pPr>
          </w:p>
          <w:tbl>
            <w:tblPr>
              <w:tblW w:w="7778" w:type="dxa"/>
              <w:tblLayout w:type="fixed"/>
              <w:tblLook w:val="04A0" w:firstRow="1" w:lastRow="0" w:firstColumn="1" w:lastColumn="0" w:noHBand="0" w:noVBand="1"/>
            </w:tblPr>
            <w:tblGrid>
              <w:gridCol w:w="3925"/>
              <w:gridCol w:w="3853"/>
            </w:tblGrid>
            <w:tr w:rsidR="00E30961" w:rsidRPr="00E76CF3" w14:paraId="6A04E3B6" w14:textId="77777777" w:rsidTr="00BF1A02">
              <w:trPr>
                <w:trHeight w:val="279"/>
              </w:trPr>
              <w:tc>
                <w:tcPr>
                  <w:tcW w:w="3925" w:type="dxa"/>
                </w:tcPr>
                <w:p w14:paraId="14CE6902" w14:textId="77777777" w:rsidR="00E30961" w:rsidRPr="00E76CF3" w:rsidRDefault="00E30961" w:rsidP="00E76CF3">
                  <w:pPr>
                    <w:widowControl w:val="0"/>
                    <w:rPr>
                      <w:rFonts w:ascii="Calibri" w:hAnsi="Calibri" w:cs="Calibri"/>
                      <w:sz w:val="12"/>
                      <w:szCs w:val="12"/>
                      <w:lang w:val="ru-RU" w:eastAsia="en-US"/>
                    </w:rPr>
                  </w:pPr>
                  <w:r w:rsidRPr="00E76CF3">
                    <w:rPr>
                      <w:rFonts w:ascii="Calibri" w:hAnsi="Calibri" w:cs="Calibri"/>
                      <w:sz w:val="12"/>
                      <w:szCs w:val="12"/>
                      <w:lang w:val="ru-RU" w:eastAsia="en-US"/>
                    </w:rPr>
                    <w:t>__________________________________</w:t>
                  </w:r>
                </w:p>
                <w:p w14:paraId="4D9F25F3" w14:textId="77777777" w:rsidR="00E30961" w:rsidRPr="00E76CF3" w:rsidRDefault="00E30961" w:rsidP="00E76CF3">
                  <w:pPr>
                    <w:widowControl w:val="0"/>
                    <w:jc w:val="center"/>
                    <w:rPr>
                      <w:rFonts w:ascii="Calibri" w:hAnsi="Calibri" w:cs="Calibri"/>
                      <w:sz w:val="12"/>
                      <w:szCs w:val="12"/>
                      <w:lang w:val="ru-RU" w:eastAsia="en-US"/>
                    </w:rPr>
                  </w:pPr>
                  <w:r w:rsidRPr="00E76CF3">
                    <w:rPr>
                      <w:rFonts w:ascii="Calibri" w:hAnsi="Calibri" w:cs="Calibri"/>
                      <w:sz w:val="12"/>
                      <w:szCs w:val="12"/>
                      <w:lang w:val="ru-RU" w:eastAsia="en-US"/>
                    </w:rPr>
                    <w:t>(должность, Ф.И.О. лица, зарегистрировавшего обращение)</w:t>
                  </w:r>
                </w:p>
                <w:p w14:paraId="6D7FCC44" w14:textId="77777777" w:rsidR="00E30961" w:rsidRPr="00E76CF3" w:rsidRDefault="00E30961" w:rsidP="00E76CF3">
                  <w:pPr>
                    <w:widowControl w:val="0"/>
                    <w:rPr>
                      <w:rFonts w:ascii="Calibri" w:hAnsi="Calibri" w:cs="Calibri"/>
                      <w:sz w:val="12"/>
                      <w:szCs w:val="12"/>
                      <w:lang w:val="ru-RU" w:eastAsia="en-US"/>
                    </w:rPr>
                  </w:pPr>
                </w:p>
              </w:tc>
              <w:tc>
                <w:tcPr>
                  <w:tcW w:w="3853" w:type="dxa"/>
                  <w:hideMark/>
                </w:tcPr>
                <w:p w14:paraId="5ACC499B" w14:textId="77777777" w:rsidR="00E30961" w:rsidRPr="00E76CF3" w:rsidRDefault="00E30961" w:rsidP="00E76CF3">
                  <w:pPr>
                    <w:widowControl w:val="0"/>
                    <w:rPr>
                      <w:rFonts w:ascii="Calibri" w:hAnsi="Calibri" w:cs="Calibri"/>
                      <w:sz w:val="12"/>
                      <w:szCs w:val="12"/>
                      <w:lang w:eastAsia="en-US"/>
                    </w:rPr>
                  </w:pPr>
                  <w:r w:rsidRPr="00E76CF3">
                    <w:rPr>
                      <w:rFonts w:ascii="Calibri" w:hAnsi="Calibri" w:cs="Calibri"/>
                      <w:sz w:val="12"/>
                      <w:szCs w:val="12"/>
                      <w:lang w:eastAsia="en-US"/>
                    </w:rPr>
                    <w:t>_________________________________</w:t>
                  </w:r>
                </w:p>
                <w:p w14:paraId="6A30B7B7" w14:textId="77777777" w:rsidR="00E30961" w:rsidRPr="00E76CF3" w:rsidRDefault="00E30961" w:rsidP="00E76CF3">
                  <w:pPr>
                    <w:widowControl w:val="0"/>
                    <w:jc w:val="center"/>
                    <w:rPr>
                      <w:rFonts w:ascii="Calibri" w:hAnsi="Calibri" w:cs="Calibri"/>
                      <w:sz w:val="12"/>
                      <w:szCs w:val="12"/>
                      <w:lang w:eastAsia="en-US"/>
                    </w:rPr>
                  </w:pPr>
                  <w:r w:rsidRPr="00E76CF3">
                    <w:rPr>
                      <w:rFonts w:ascii="Calibri" w:hAnsi="Calibri" w:cs="Calibri"/>
                      <w:sz w:val="12"/>
                      <w:szCs w:val="12"/>
                      <w:lang w:eastAsia="en-US"/>
                    </w:rPr>
                    <w:t>(подпись лица, зарегистрировавшего обращение)</w:t>
                  </w:r>
                </w:p>
              </w:tc>
            </w:tr>
          </w:tbl>
          <w:p w14:paraId="4BA85536" w14:textId="77777777" w:rsidR="00E30961" w:rsidRPr="00E76CF3" w:rsidRDefault="00E30961" w:rsidP="00E76CF3">
            <w:pPr>
              <w:ind w:firstLine="709"/>
              <w:jc w:val="both"/>
              <w:rPr>
                <w:rFonts w:ascii="Calibri" w:hAnsi="Calibri" w:cs="Calibri"/>
                <w:sz w:val="18"/>
                <w:szCs w:val="18"/>
                <w:lang w:val="ru-RU"/>
              </w:rPr>
            </w:pPr>
          </w:p>
          <w:tbl>
            <w:tblPr>
              <w:tblpPr w:leftFromText="180" w:rightFromText="180" w:vertAnchor="text" w:horzAnchor="margin" w:tblpXSpec="right"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7"/>
            </w:tblGrid>
            <w:tr w:rsidR="00E30961" w:rsidRPr="00E76CF3" w14:paraId="32247768" w14:textId="77777777" w:rsidTr="00B96602">
              <w:trPr>
                <w:trHeight w:val="572"/>
              </w:trPr>
              <w:tc>
                <w:tcPr>
                  <w:tcW w:w="4737" w:type="dxa"/>
                  <w:tcBorders>
                    <w:top w:val="nil"/>
                    <w:left w:val="nil"/>
                    <w:bottom w:val="nil"/>
                    <w:right w:val="nil"/>
                  </w:tcBorders>
                </w:tcPr>
                <w:p w14:paraId="13D9C918" w14:textId="77777777" w:rsidR="00E30961" w:rsidRPr="00E76CF3" w:rsidRDefault="00E30961"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Приложение № 4</w:t>
                  </w:r>
                </w:p>
                <w:p w14:paraId="2C9A97FE" w14:textId="77777777" w:rsidR="00E30961" w:rsidRPr="00E76CF3" w:rsidRDefault="00E30961"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к Положению о комиссии по соблюдению</w:t>
                  </w:r>
                </w:p>
                <w:p w14:paraId="1C7DF2B0" w14:textId="77777777" w:rsidR="00E30961" w:rsidRPr="00E76CF3" w:rsidRDefault="00E30961"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требований к служебному поведению</w:t>
                  </w:r>
                </w:p>
                <w:p w14:paraId="4492574D" w14:textId="77777777" w:rsidR="00E30961" w:rsidRPr="00E76CF3" w:rsidRDefault="00E30961"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муниципальных служащих администрации</w:t>
                  </w:r>
                </w:p>
                <w:p w14:paraId="172A8A16" w14:textId="77777777" w:rsidR="00E30961" w:rsidRPr="00E76CF3" w:rsidRDefault="00E30961"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Дальнереченского муниципального округа и</w:t>
                  </w:r>
                </w:p>
                <w:p w14:paraId="25045458" w14:textId="5D4E128D" w:rsidR="00E30961" w:rsidRPr="00E76CF3" w:rsidRDefault="00E30961" w:rsidP="00E76CF3">
                  <w:pPr>
                    <w:autoSpaceDE w:val="0"/>
                    <w:autoSpaceDN w:val="0"/>
                    <w:adjustRightInd w:val="0"/>
                    <w:jc w:val="right"/>
                    <w:outlineLvl w:val="0"/>
                    <w:rPr>
                      <w:rFonts w:ascii="Calibri" w:hAnsi="Calibri" w:cs="Calibri"/>
                      <w:sz w:val="22"/>
                      <w:szCs w:val="22"/>
                      <w:lang w:val="ru-RU"/>
                    </w:rPr>
                  </w:pPr>
                  <w:r w:rsidRPr="00E76CF3">
                    <w:rPr>
                      <w:rFonts w:ascii="Calibri" w:hAnsi="Calibri" w:cs="Calibri"/>
                      <w:sz w:val="14"/>
                      <w:szCs w:val="14"/>
                      <w:lang w:val="ru-RU"/>
                    </w:rPr>
                    <w:t>урегулированию конфликта интересов</w:t>
                  </w:r>
                </w:p>
              </w:tc>
            </w:tr>
          </w:tbl>
          <w:p w14:paraId="3C05968A" w14:textId="77777777" w:rsidR="00E30961" w:rsidRPr="00E76CF3" w:rsidRDefault="00E30961" w:rsidP="00E76CF3">
            <w:pPr>
              <w:shd w:val="clear" w:color="auto" w:fill="FFFFFF"/>
              <w:rPr>
                <w:rFonts w:ascii="Calibri" w:eastAsia="Calibri" w:hAnsi="Calibri" w:cs="Calibri"/>
                <w:sz w:val="14"/>
                <w:szCs w:val="14"/>
                <w:lang w:val="ru-RU" w:eastAsia="en-US"/>
              </w:rPr>
            </w:pPr>
          </w:p>
          <w:p w14:paraId="3D6D0A18" w14:textId="77777777" w:rsidR="00E30961" w:rsidRPr="00E76CF3" w:rsidRDefault="00E30961" w:rsidP="00E76CF3">
            <w:pPr>
              <w:shd w:val="clear" w:color="auto" w:fill="FFFFFF"/>
              <w:rPr>
                <w:rFonts w:ascii="Calibri" w:eastAsia="Calibri" w:hAnsi="Calibri" w:cs="Calibri"/>
                <w:sz w:val="14"/>
                <w:szCs w:val="14"/>
                <w:lang w:val="ru-RU" w:eastAsia="en-US"/>
              </w:rPr>
            </w:pPr>
          </w:p>
          <w:p w14:paraId="1B290C05" w14:textId="77777777" w:rsidR="00E30961" w:rsidRPr="00E76CF3" w:rsidRDefault="00E30961" w:rsidP="00E76CF3">
            <w:pPr>
              <w:shd w:val="clear" w:color="auto" w:fill="FFFFFF"/>
              <w:rPr>
                <w:rFonts w:ascii="Calibri" w:eastAsia="Calibri" w:hAnsi="Calibri" w:cs="Calibri"/>
                <w:sz w:val="14"/>
                <w:szCs w:val="14"/>
                <w:lang w:val="ru-RU" w:eastAsia="en-US"/>
              </w:rPr>
            </w:pPr>
          </w:p>
          <w:p w14:paraId="10BED25E" w14:textId="77777777" w:rsidR="00E30961" w:rsidRPr="00E76CF3" w:rsidRDefault="00E30961" w:rsidP="00E76CF3">
            <w:pPr>
              <w:shd w:val="clear" w:color="auto" w:fill="FFFFFF"/>
              <w:rPr>
                <w:rFonts w:ascii="Calibri" w:eastAsia="Calibri" w:hAnsi="Calibri" w:cs="Calibri"/>
                <w:sz w:val="14"/>
                <w:szCs w:val="14"/>
                <w:lang w:val="ru-RU" w:eastAsia="en-US"/>
              </w:rPr>
            </w:pPr>
          </w:p>
          <w:p w14:paraId="03991C9F" w14:textId="77777777" w:rsidR="00E30961" w:rsidRPr="00E76CF3" w:rsidRDefault="00E30961" w:rsidP="00E76CF3">
            <w:pPr>
              <w:shd w:val="clear" w:color="auto" w:fill="FFFFFF"/>
              <w:rPr>
                <w:rFonts w:ascii="Calibri" w:eastAsia="Calibri" w:hAnsi="Calibri" w:cs="Calibri"/>
                <w:sz w:val="14"/>
                <w:szCs w:val="14"/>
                <w:lang w:val="ru-RU" w:eastAsia="en-US"/>
              </w:rPr>
            </w:pPr>
          </w:p>
          <w:p w14:paraId="23EBA348" w14:textId="77777777" w:rsidR="00E30961" w:rsidRPr="00E76CF3" w:rsidRDefault="00E30961" w:rsidP="00E76CF3">
            <w:pPr>
              <w:shd w:val="clear" w:color="auto" w:fill="FFFFFF"/>
              <w:rPr>
                <w:rFonts w:ascii="Calibri" w:eastAsia="Calibri" w:hAnsi="Calibri" w:cs="Calibri"/>
                <w:sz w:val="14"/>
                <w:szCs w:val="14"/>
                <w:lang w:val="ru-RU" w:eastAsia="en-US"/>
              </w:rPr>
            </w:pPr>
          </w:p>
          <w:p w14:paraId="21E3B861" w14:textId="77777777" w:rsidR="00E30961" w:rsidRPr="00E76CF3" w:rsidRDefault="00E30961" w:rsidP="00E76CF3">
            <w:pPr>
              <w:shd w:val="clear" w:color="auto" w:fill="FFFFFF"/>
              <w:rPr>
                <w:rFonts w:ascii="Calibri" w:eastAsia="Calibri" w:hAnsi="Calibri" w:cs="Calibri"/>
                <w:sz w:val="14"/>
                <w:szCs w:val="14"/>
                <w:lang w:val="ru-RU" w:eastAsia="en-US"/>
              </w:rPr>
            </w:pPr>
          </w:p>
          <w:p w14:paraId="3825360F" w14:textId="77777777" w:rsidR="00E30961" w:rsidRPr="00E76CF3" w:rsidRDefault="00E30961" w:rsidP="00E76CF3">
            <w:pPr>
              <w:shd w:val="clear" w:color="auto" w:fill="FFFFFF"/>
              <w:rPr>
                <w:rFonts w:ascii="Calibri" w:eastAsia="Calibri" w:hAnsi="Calibri" w:cs="Calibri"/>
                <w:sz w:val="14"/>
                <w:szCs w:val="14"/>
                <w:lang w:val="ru-RU" w:eastAsia="en-US"/>
              </w:rPr>
            </w:pPr>
            <w:r w:rsidRPr="00E76CF3">
              <w:rPr>
                <w:rFonts w:ascii="Calibri" w:eastAsia="Calibri" w:hAnsi="Calibri" w:cs="Calibri"/>
                <w:sz w:val="14"/>
                <w:szCs w:val="14"/>
                <w:lang w:val="ru-RU" w:eastAsia="en-US"/>
              </w:rPr>
              <w:t>ФОРМА</w:t>
            </w:r>
          </w:p>
          <w:p w14:paraId="0697A89B" w14:textId="77777777" w:rsidR="00E30961" w:rsidRPr="00E76CF3" w:rsidRDefault="00E30961" w:rsidP="00E76CF3">
            <w:pPr>
              <w:pStyle w:val="Style1"/>
              <w:widowControl/>
              <w:tabs>
                <w:tab w:val="left" w:pos="4820"/>
              </w:tabs>
              <w:spacing w:line="240" w:lineRule="auto"/>
              <w:ind w:left="4820"/>
              <w:rPr>
                <w:rFonts w:ascii="Calibri" w:eastAsia="Calibri" w:hAnsi="Calibri" w:cs="Calibri"/>
                <w:sz w:val="14"/>
                <w:szCs w:val="14"/>
                <w:lang w:eastAsia="en-US"/>
              </w:rPr>
            </w:pPr>
            <w:r w:rsidRPr="00E76CF3">
              <w:rPr>
                <w:rFonts w:ascii="Calibri" w:eastAsia="Calibri" w:hAnsi="Calibri" w:cs="Calibri"/>
                <w:sz w:val="14"/>
                <w:szCs w:val="14"/>
                <w:lang w:eastAsia="en-US"/>
              </w:rPr>
              <w:t>В комиссию по соблюдению требований к служебному поведению муниципальных служащих администрации Дальнереченского муниципального округа и урегулированию конфликта интересов</w:t>
            </w:r>
          </w:p>
          <w:p w14:paraId="032BFCE8" w14:textId="77777777" w:rsidR="00E30961" w:rsidRPr="00E76CF3" w:rsidRDefault="00E30961" w:rsidP="00E76CF3">
            <w:pPr>
              <w:pStyle w:val="Style1"/>
              <w:widowControl/>
              <w:tabs>
                <w:tab w:val="left" w:pos="4820"/>
              </w:tabs>
              <w:spacing w:line="240" w:lineRule="auto"/>
              <w:ind w:left="4820"/>
              <w:rPr>
                <w:rFonts w:ascii="Calibri" w:eastAsia="Calibri" w:hAnsi="Calibri" w:cs="Calibri"/>
                <w:sz w:val="14"/>
                <w:szCs w:val="14"/>
                <w:lang w:eastAsia="en-US"/>
              </w:rPr>
            </w:pPr>
            <w:r w:rsidRPr="00E76CF3">
              <w:rPr>
                <w:rFonts w:ascii="Calibri" w:eastAsia="Calibri" w:hAnsi="Calibri" w:cs="Calibri"/>
                <w:sz w:val="14"/>
                <w:szCs w:val="14"/>
                <w:lang w:eastAsia="en-US"/>
              </w:rPr>
              <w:tab/>
            </w:r>
          </w:p>
          <w:tbl>
            <w:tblPr>
              <w:tblW w:w="3132" w:type="dxa"/>
              <w:tblInd w:w="4786" w:type="dxa"/>
              <w:tblLayout w:type="fixed"/>
              <w:tblLook w:val="00A0" w:firstRow="1" w:lastRow="0" w:firstColumn="1" w:lastColumn="0" w:noHBand="0" w:noVBand="0"/>
            </w:tblPr>
            <w:tblGrid>
              <w:gridCol w:w="3132"/>
            </w:tblGrid>
            <w:tr w:rsidR="00E30961" w:rsidRPr="00E76CF3" w14:paraId="1F92A128" w14:textId="77777777" w:rsidTr="00B96602">
              <w:trPr>
                <w:trHeight w:val="1063"/>
              </w:trPr>
              <w:tc>
                <w:tcPr>
                  <w:tcW w:w="3132" w:type="dxa"/>
                </w:tcPr>
                <w:p w14:paraId="49920568" w14:textId="77777777" w:rsidR="00E30961" w:rsidRPr="00E76CF3" w:rsidRDefault="00E30961" w:rsidP="00E76CF3">
                  <w:pPr>
                    <w:widowControl w:val="0"/>
                    <w:rPr>
                      <w:rFonts w:ascii="Calibri" w:hAnsi="Calibri" w:cs="Calibri"/>
                      <w:sz w:val="14"/>
                      <w:szCs w:val="14"/>
                      <w:lang w:val="ru-RU" w:eastAsia="en-US"/>
                    </w:rPr>
                  </w:pPr>
                  <w:r w:rsidRPr="00E76CF3">
                    <w:rPr>
                      <w:rFonts w:ascii="Calibri" w:hAnsi="Calibri" w:cs="Calibri"/>
                      <w:sz w:val="14"/>
                      <w:szCs w:val="14"/>
                      <w:lang w:val="ru-RU" w:eastAsia="en-US"/>
                    </w:rPr>
                    <w:t>______________________________</w:t>
                  </w:r>
                </w:p>
                <w:p w14:paraId="01E6384F" w14:textId="77777777" w:rsidR="00E30961" w:rsidRPr="00E76CF3" w:rsidRDefault="00E30961" w:rsidP="00E76CF3">
                  <w:pPr>
                    <w:widowControl w:val="0"/>
                    <w:jc w:val="center"/>
                    <w:rPr>
                      <w:rFonts w:ascii="Calibri" w:hAnsi="Calibri" w:cs="Calibri"/>
                      <w:sz w:val="14"/>
                      <w:szCs w:val="14"/>
                      <w:lang w:val="ru-RU" w:eastAsia="en-US"/>
                    </w:rPr>
                  </w:pPr>
                  <w:r w:rsidRPr="00E76CF3">
                    <w:rPr>
                      <w:rFonts w:ascii="Calibri" w:hAnsi="Calibri" w:cs="Calibri"/>
                      <w:sz w:val="14"/>
                      <w:szCs w:val="14"/>
                      <w:lang w:val="ru-RU" w:eastAsia="en-US"/>
                    </w:rPr>
                    <w:t>(Ф.И.О. гражданина, дата рождения)</w:t>
                  </w:r>
                </w:p>
                <w:p w14:paraId="780AEACA" w14:textId="77777777" w:rsidR="00E30961" w:rsidRPr="00E76CF3" w:rsidRDefault="00E30961" w:rsidP="00E76CF3">
                  <w:pPr>
                    <w:widowControl w:val="0"/>
                    <w:jc w:val="center"/>
                    <w:rPr>
                      <w:rFonts w:ascii="Calibri" w:hAnsi="Calibri" w:cs="Calibri"/>
                      <w:sz w:val="14"/>
                      <w:szCs w:val="14"/>
                      <w:lang w:val="ru-RU" w:eastAsia="en-US"/>
                    </w:rPr>
                  </w:pPr>
                  <w:r w:rsidRPr="00E76CF3">
                    <w:rPr>
                      <w:rFonts w:ascii="Calibri" w:hAnsi="Calibri" w:cs="Calibri"/>
                      <w:sz w:val="14"/>
                      <w:szCs w:val="14"/>
                      <w:lang w:val="ru-RU" w:eastAsia="en-US"/>
                    </w:rPr>
                    <w:t>____________________________________</w:t>
                  </w:r>
                </w:p>
                <w:p w14:paraId="55DE3B26" w14:textId="77777777" w:rsidR="00E30961" w:rsidRPr="00E76CF3" w:rsidRDefault="00E30961" w:rsidP="00E76CF3">
                  <w:pPr>
                    <w:widowControl w:val="0"/>
                    <w:jc w:val="center"/>
                    <w:rPr>
                      <w:rFonts w:ascii="Calibri" w:hAnsi="Calibri" w:cs="Calibri"/>
                      <w:sz w:val="14"/>
                      <w:szCs w:val="14"/>
                      <w:lang w:val="ru-RU" w:eastAsia="en-US"/>
                    </w:rPr>
                  </w:pPr>
                  <w:r w:rsidRPr="00E76CF3">
                    <w:rPr>
                      <w:rFonts w:ascii="Calibri" w:hAnsi="Calibri" w:cs="Calibri"/>
                      <w:sz w:val="14"/>
                      <w:szCs w:val="14"/>
                      <w:lang w:val="ru-RU" w:eastAsia="en-US"/>
                    </w:rPr>
                    <w:t>___________________________________,</w:t>
                  </w:r>
                </w:p>
                <w:p w14:paraId="499003A3" w14:textId="77777777" w:rsidR="00E30961" w:rsidRPr="00E76CF3" w:rsidRDefault="00E30961" w:rsidP="00E76CF3">
                  <w:pPr>
                    <w:widowControl w:val="0"/>
                    <w:rPr>
                      <w:rFonts w:ascii="Calibri" w:hAnsi="Calibri" w:cs="Calibri"/>
                      <w:sz w:val="14"/>
                      <w:szCs w:val="14"/>
                      <w:lang w:val="ru-RU" w:eastAsia="en-US"/>
                    </w:rPr>
                  </w:pPr>
                  <w:r w:rsidRPr="00E76CF3">
                    <w:rPr>
                      <w:rFonts w:ascii="Calibri" w:hAnsi="Calibri" w:cs="Calibri"/>
                      <w:sz w:val="14"/>
                      <w:szCs w:val="14"/>
                      <w:lang w:val="ru-RU" w:eastAsia="en-US"/>
                    </w:rPr>
                    <w:t>____________________________________</w:t>
                  </w:r>
                </w:p>
                <w:p w14:paraId="34E84E18" w14:textId="77777777" w:rsidR="00E30961" w:rsidRPr="00E76CF3" w:rsidRDefault="00E30961" w:rsidP="00E76CF3">
                  <w:pPr>
                    <w:widowControl w:val="0"/>
                    <w:jc w:val="center"/>
                    <w:rPr>
                      <w:rFonts w:ascii="Calibri" w:hAnsi="Calibri" w:cs="Calibri"/>
                      <w:sz w:val="14"/>
                      <w:szCs w:val="14"/>
                      <w:lang w:val="ru-RU" w:eastAsia="en-US"/>
                    </w:rPr>
                  </w:pPr>
                  <w:r w:rsidRPr="00E76CF3">
                    <w:rPr>
                      <w:rFonts w:ascii="Calibri" w:hAnsi="Calibri" w:cs="Calibri"/>
                      <w:sz w:val="14"/>
                      <w:szCs w:val="14"/>
                      <w:lang w:val="ru-RU" w:eastAsia="en-US"/>
                    </w:rPr>
                    <w:t>(адрес проживания (регистрации) гражданина, номер контактного телефона)</w:t>
                  </w:r>
                </w:p>
                <w:p w14:paraId="4F08CC4E" w14:textId="77777777" w:rsidR="00E30961" w:rsidRPr="00E76CF3" w:rsidRDefault="00E30961" w:rsidP="00E76CF3">
                  <w:pPr>
                    <w:widowControl w:val="0"/>
                    <w:rPr>
                      <w:rFonts w:ascii="Calibri" w:hAnsi="Calibri" w:cs="Calibri"/>
                      <w:sz w:val="14"/>
                      <w:szCs w:val="14"/>
                      <w:lang w:val="ru-RU" w:eastAsia="en-US"/>
                    </w:rPr>
                  </w:pPr>
                </w:p>
              </w:tc>
            </w:tr>
          </w:tbl>
          <w:p w14:paraId="3FF1B6B7" w14:textId="77777777" w:rsidR="00E30961" w:rsidRPr="00E76CF3" w:rsidRDefault="00E30961" w:rsidP="00E76CF3">
            <w:pPr>
              <w:shd w:val="clear" w:color="auto" w:fill="FFFFFF"/>
              <w:jc w:val="center"/>
              <w:rPr>
                <w:rFonts w:ascii="Calibri" w:eastAsia="Calibri" w:hAnsi="Calibri" w:cs="Calibri"/>
                <w:b/>
                <w:bCs/>
                <w:sz w:val="14"/>
                <w:szCs w:val="14"/>
                <w:lang w:val="ru-RU" w:eastAsia="en-US"/>
              </w:rPr>
            </w:pPr>
            <w:bookmarkStart w:id="9" w:name="Par233"/>
            <w:bookmarkEnd w:id="9"/>
            <w:r w:rsidRPr="00E76CF3">
              <w:rPr>
                <w:rFonts w:ascii="Calibri" w:eastAsia="Calibri" w:hAnsi="Calibri" w:cs="Calibri"/>
                <w:b/>
                <w:bCs/>
                <w:sz w:val="14"/>
                <w:szCs w:val="14"/>
                <w:lang w:val="ru-RU" w:eastAsia="en-US"/>
              </w:rPr>
              <w:t>ЗАЯВЛЕНИЕ</w:t>
            </w:r>
          </w:p>
          <w:p w14:paraId="36FB55EF" w14:textId="77777777" w:rsidR="00E30961" w:rsidRPr="00E76CF3" w:rsidRDefault="00E30961" w:rsidP="00E76CF3">
            <w:pPr>
              <w:widowControl w:val="0"/>
              <w:autoSpaceDE w:val="0"/>
              <w:autoSpaceDN w:val="0"/>
              <w:adjustRightInd w:val="0"/>
              <w:jc w:val="center"/>
              <w:rPr>
                <w:rFonts w:ascii="Calibri" w:hAnsi="Calibri" w:cs="Calibri"/>
                <w:b/>
                <w:bCs/>
                <w:sz w:val="14"/>
                <w:szCs w:val="14"/>
                <w:lang w:val="ru-RU"/>
              </w:rPr>
            </w:pPr>
            <w:r w:rsidRPr="00E76CF3">
              <w:rPr>
                <w:rFonts w:ascii="Calibri" w:hAnsi="Calibri" w:cs="Calibri"/>
                <w:b/>
                <w:bCs/>
                <w:sz w:val="14"/>
                <w:szCs w:val="14"/>
                <w:lang w:val="ru-RU"/>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631C884A" w14:textId="77777777" w:rsidR="00E30961" w:rsidRPr="00E76CF3" w:rsidRDefault="00E30961" w:rsidP="00E76CF3">
            <w:pPr>
              <w:widowControl w:val="0"/>
              <w:autoSpaceDE w:val="0"/>
              <w:autoSpaceDN w:val="0"/>
              <w:adjustRightInd w:val="0"/>
              <w:jc w:val="center"/>
              <w:rPr>
                <w:rFonts w:ascii="Calibri" w:hAnsi="Calibri" w:cs="Calibri"/>
                <w:sz w:val="14"/>
                <w:szCs w:val="14"/>
                <w:lang w:val="ru-RU"/>
              </w:rPr>
            </w:pPr>
          </w:p>
          <w:p w14:paraId="58A57040" w14:textId="77777777" w:rsidR="00E30961" w:rsidRPr="00E76CF3" w:rsidRDefault="00E30961" w:rsidP="00E76CF3">
            <w:pPr>
              <w:widowControl w:val="0"/>
              <w:autoSpaceDE w:val="0"/>
              <w:autoSpaceDN w:val="0"/>
              <w:adjustRightInd w:val="0"/>
              <w:ind w:firstLine="709"/>
              <w:jc w:val="both"/>
              <w:rPr>
                <w:rFonts w:ascii="Calibri" w:hAnsi="Calibri" w:cs="Calibri"/>
                <w:sz w:val="14"/>
                <w:szCs w:val="14"/>
                <w:lang w:val="ru-RU"/>
              </w:rPr>
            </w:pPr>
            <w:r w:rsidRPr="00E76CF3">
              <w:rPr>
                <w:rFonts w:ascii="Calibri" w:hAnsi="Calibri" w:cs="Calibri"/>
                <w:sz w:val="14"/>
                <w:szCs w:val="14"/>
                <w:lang w:val="ru-RU"/>
              </w:rPr>
              <w:t xml:space="preserve">Сообщаю, что я не имею возможности представить сведения о доходах, об имуществе и обязательствах имущественного характера своих супруги (супруга) и (или) несовершеннолетних детей </w:t>
            </w:r>
          </w:p>
          <w:p w14:paraId="5DD01A45" w14:textId="77777777" w:rsidR="00E30961" w:rsidRPr="00E76CF3" w:rsidRDefault="00E30961" w:rsidP="00E76CF3">
            <w:pPr>
              <w:widowControl w:val="0"/>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138CACCD"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__________________________________________________________________________________________________________________________________________________________</w:t>
            </w:r>
          </w:p>
          <w:p w14:paraId="16CDDEE3" w14:textId="77777777" w:rsidR="00E30961" w:rsidRPr="00E76CF3" w:rsidRDefault="00E30961" w:rsidP="00E76CF3">
            <w:pPr>
              <w:widowControl w:val="0"/>
              <w:autoSpaceDE w:val="0"/>
              <w:autoSpaceDN w:val="0"/>
              <w:adjustRightInd w:val="0"/>
              <w:jc w:val="center"/>
              <w:rPr>
                <w:rFonts w:ascii="Calibri" w:hAnsi="Calibri" w:cs="Calibri"/>
                <w:sz w:val="12"/>
                <w:szCs w:val="12"/>
                <w:lang w:val="ru-RU"/>
              </w:rPr>
            </w:pPr>
            <w:r w:rsidRPr="00E76CF3">
              <w:rPr>
                <w:rFonts w:ascii="Calibri" w:hAnsi="Calibri" w:cs="Calibri"/>
                <w:sz w:val="12"/>
                <w:szCs w:val="12"/>
                <w:lang w:val="ru-RU"/>
              </w:rPr>
              <w:t>(Ф.И.О. супруги (супруга) и (или) несовершеннолетних детей, год рождения детей)</w:t>
            </w:r>
          </w:p>
          <w:p w14:paraId="516364B9" w14:textId="137D2D46" w:rsidR="00E30961" w:rsidRPr="00E76CF3" w:rsidRDefault="00E30961" w:rsidP="00E76CF3">
            <w:pPr>
              <w:widowControl w:val="0"/>
              <w:autoSpaceDE w:val="0"/>
              <w:autoSpaceDN w:val="0"/>
              <w:adjustRightInd w:val="0"/>
              <w:rPr>
                <w:rFonts w:ascii="Calibri" w:hAnsi="Calibri" w:cs="Calibri"/>
                <w:sz w:val="18"/>
                <w:szCs w:val="18"/>
                <w:lang w:val="ru-RU"/>
              </w:rPr>
            </w:pPr>
            <w:r w:rsidRPr="00E76CF3">
              <w:rPr>
                <w:rFonts w:ascii="Calibri" w:hAnsi="Calibri" w:cs="Calibri"/>
                <w:sz w:val="14"/>
                <w:szCs w:val="14"/>
                <w:lang w:val="ru-RU"/>
              </w:rPr>
              <w:t xml:space="preserve">по причине </w:t>
            </w:r>
          </w:p>
        </w:tc>
        <w:tc>
          <w:tcPr>
            <w:tcW w:w="284" w:type="dxa"/>
            <w:vMerge w:val="restart"/>
            <w:shd w:val="clear" w:color="auto" w:fill="auto"/>
          </w:tcPr>
          <w:p w14:paraId="6D1C011E" w14:textId="77777777" w:rsidR="00E30961" w:rsidRPr="00E76CF3" w:rsidRDefault="00E30961" w:rsidP="00E76CF3">
            <w:pPr>
              <w:rPr>
                <w:rFonts w:ascii="Calibri" w:hAnsi="Calibri" w:cs="Calibri"/>
                <w:sz w:val="18"/>
                <w:szCs w:val="18"/>
                <w:lang w:val="ru-RU"/>
              </w:rPr>
            </w:pPr>
          </w:p>
        </w:tc>
        <w:tc>
          <w:tcPr>
            <w:tcW w:w="7824" w:type="dxa"/>
            <w:gridSpan w:val="5"/>
            <w:shd w:val="clear" w:color="auto" w:fill="auto"/>
          </w:tcPr>
          <w:p w14:paraId="443E9897"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70C19B" w14:textId="77777777" w:rsidR="00E30961" w:rsidRPr="00E76CF3" w:rsidRDefault="00E30961" w:rsidP="00E76CF3">
            <w:pPr>
              <w:widowControl w:val="0"/>
              <w:autoSpaceDE w:val="0"/>
              <w:autoSpaceDN w:val="0"/>
              <w:adjustRightInd w:val="0"/>
              <w:jc w:val="center"/>
              <w:rPr>
                <w:rFonts w:ascii="Calibri" w:hAnsi="Calibri" w:cs="Calibri"/>
                <w:sz w:val="12"/>
                <w:szCs w:val="12"/>
                <w:lang w:val="ru-RU"/>
              </w:rPr>
            </w:pPr>
            <w:r w:rsidRPr="00E76CF3">
              <w:rPr>
                <w:rFonts w:ascii="Calibri" w:hAnsi="Calibri" w:cs="Calibri"/>
                <w:sz w:val="12"/>
                <w:szCs w:val="12"/>
                <w:lang w:val="ru-RU"/>
              </w:rPr>
              <w:t>(указать конкретную причину(ы) непредставления сведений)</w:t>
            </w:r>
          </w:p>
          <w:p w14:paraId="70C02E99" w14:textId="77777777" w:rsidR="00E30961" w:rsidRPr="00E76CF3" w:rsidRDefault="00E30961" w:rsidP="00E76CF3">
            <w:pPr>
              <w:widowControl w:val="0"/>
              <w:autoSpaceDE w:val="0"/>
              <w:autoSpaceDN w:val="0"/>
              <w:adjustRightInd w:val="0"/>
              <w:rPr>
                <w:rFonts w:ascii="Calibri" w:hAnsi="Calibri" w:cs="Calibri"/>
                <w:sz w:val="14"/>
                <w:szCs w:val="14"/>
                <w:lang w:val="ru-RU"/>
              </w:rPr>
            </w:pPr>
          </w:p>
          <w:p w14:paraId="17C894E0" w14:textId="77777777" w:rsidR="00E30961" w:rsidRPr="00E76CF3" w:rsidRDefault="00E30961" w:rsidP="00E76CF3">
            <w:pPr>
              <w:widowControl w:val="0"/>
              <w:autoSpaceDE w:val="0"/>
              <w:autoSpaceDN w:val="0"/>
              <w:adjustRightInd w:val="0"/>
              <w:ind w:firstLine="709"/>
              <w:jc w:val="both"/>
              <w:rPr>
                <w:rFonts w:ascii="Calibri" w:hAnsi="Calibri" w:cs="Calibri"/>
                <w:sz w:val="14"/>
                <w:szCs w:val="14"/>
                <w:lang w:val="ru-RU"/>
              </w:rPr>
            </w:pPr>
            <w:r w:rsidRPr="00E76CF3">
              <w:rPr>
                <w:rFonts w:ascii="Calibri" w:hAnsi="Calibri" w:cs="Calibri"/>
                <w:sz w:val="14"/>
                <w:szCs w:val="14"/>
                <w:lang w:val="ru-RU"/>
              </w:rPr>
              <w:t>К заявлению прилагаю следующие дополнительные материалы (в случае наличия): _____________________________________________________________________________</w:t>
            </w:r>
          </w:p>
          <w:p w14:paraId="0504216E" w14:textId="77777777" w:rsidR="00E30961" w:rsidRPr="00E76CF3" w:rsidRDefault="00E30961" w:rsidP="00E76CF3">
            <w:pPr>
              <w:widowControl w:val="0"/>
              <w:autoSpaceDE w:val="0"/>
              <w:autoSpaceDN w:val="0"/>
              <w:adjustRightInd w:val="0"/>
              <w:jc w:val="center"/>
              <w:rPr>
                <w:rFonts w:ascii="Calibri" w:hAnsi="Calibri" w:cs="Calibri"/>
                <w:sz w:val="12"/>
                <w:szCs w:val="12"/>
                <w:lang w:val="ru-RU"/>
              </w:rPr>
            </w:pPr>
            <w:r w:rsidRPr="00E76CF3">
              <w:rPr>
                <w:rFonts w:ascii="Calibri" w:hAnsi="Calibri" w:cs="Calibri"/>
                <w:sz w:val="12"/>
                <w:szCs w:val="12"/>
                <w:lang w:val="ru-RU"/>
              </w:rPr>
              <w:t>(указать наименования документов)</w:t>
            </w:r>
          </w:p>
          <w:p w14:paraId="0A833A74"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_____________________________________________________________________________.</w:t>
            </w:r>
          </w:p>
          <w:p w14:paraId="67661E2C" w14:textId="77777777" w:rsidR="00E30961" w:rsidRPr="00E76CF3" w:rsidRDefault="00E30961" w:rsidP="00E76CF3">
            <w:pPr>
              <w:widowControl w:val="0"/>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 xml:space="preserve">    Прошу признать причину(ы) непредставления мною сведений о доходах, об имуществе и обязательствах имущественного характера своих супруги (супруга) и несовершеннолетних детей объективными и уважительными.</w:t>
            </w:r>
          </w:p>
          <w:p w14:paraId="53A07A5D" w14:textId="77777777" w:rsidR="00E30961" w:rsidRPr="00E76CF3" w:rsidRDefault="00E30961" w:rsidP="00E76CF3">
            <w:pPr>
              <w:widowControl w:val="0"/>
              <w:autoSpaceDE w:val="0"/>
              <w:autoSpaceDN w:val="0"/>
              <w:adjustRightInd w:val="0"/>
              <w:rPr>
                <w:rFonts w:ascii="Calibri" w:hAnsi="Calibri" w:cs="Calibri"/>
                <w:sz w:val="14"/>
                <w:szCs w:val="14"/>
                <w:lang w:val="ru-RU"/>
              </w:rPr>
            </w:pPr>
          </w:p>
          <w:p w14:paraId="4E832FB4" w14:textId="77777777" w:rsidR="00E30961" w:rsidRPr="00E76CF3" w:rsidRDefault="00E30961" w:rsidP="00E76CF3">
            <w:pPr>
              <w:widowControl w:val="0"/>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 xml:space="preserve">Намереваюсь (не намереваюсь) лично присутствовать на заседании комиссии администрации Дальнереченского муниципального округа по соблюдению требований к служебному поведению муниципальных служащих и урегулированию конфликта интересов при рассмотрении настоящего заявления </w:t>
            </w:r>
            <w:r w:rsidRPr="00E76CF3">
              <w:rPr>
                <w:rFonts w:ascii="Calibri" w:hAnsi="Calibri" w:cs="Calibri"/>
                <w:i/>
                <w:sz w:val="14"/>
                <w:szCs w:val="14"/>
                <w:lang w:val="ru-RU"/>
              </w:rPr>
              <w:t>(нужное подчеркнуть).</w:t>
            </w:r>
          </w:p>
          <w:p w14:paraId="19C9F824" w14:textId="77777777" w:rsidR="00E30961" w:rsidRPr="00E76CF3" w:rsidRDefault="00E30961" w:rsidP="00E76CF3">
            <w:pPr>
              <w:widowControl w:val="0"/>
              <w:autoSpaceDE w:val="0"/>
              <w:autoSpaceDN w:val="0"/>
              <w:adjustRightInd w:val="0"/>
              <w:rPr>
                <w:rFonts w:ascii="Calibri" w:hAnsi="Calibri" w:cs="Calibri"/>
                <w:sz w:val="14"/>
                <w:szCs w:val="14"/>
                <w:lang w:val="ru-RU"/>
              </w:rPr>
            </w:pPr>
          </w:p>
          <w:p w14:paraId="2DDCB337"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__________________      ______________________________________________________</w:t>
            </w:r>
          </w:p>
          <w:p w14:paraId="06D4130F"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2"/>
                <w:szCs w:val="12"/>
                <w:lang w:val="ru-RU"/>
              </w:rPr>
              <w:t xml:space="preserve">    (дата)</w:t>
            </w:r>
            <w:r w:rsidRPr="00E76CF3">
              <w:rPr>
                <w:rFonts w:ascii="Calibri" w:hAnsi="Calibri" w:cs="Calibri"/>
                <w:sz w:val="14"/>
                <w:szCs w:val="14"/>
                <w:lang w:val="ru-RU"/>
              </w:rPr>
              <w:tab/>
              <w:t xml:space="preserve">                                                                      </w:t>
            </w:r>
            <w:r w:rsidRPr="00E76CF3">
              <w:rPr>
                <w:rFonts w:ascii="Calibri" w:hAnsi="Calibri" w:cs="Calibri"/>
                <w:sz w:val="12"/>
                <w:szCs w:val="12"/>
                <w:lang w:val="ru-RU"/>
              </w:rPr>
              <w:t>(подпись, расшифровка подписи)</w:t>
            </w:r>
          </w:p>
          <w:p w14:paraId="10EBE445" w14:textId="77777777" w:rsidR="00E30961" w:rsidRPr="00E76CF3" w:rsidRDefault="00E30961" w:rsidP="00E76CF3">
            <w:pPr>
              <w:widowControl w:val="0"/>
              <w:autoSpaceDE w:val="0"/>
              <w:autoSpaceDN w:val="0"/>
              <w:adjustRightInd w:val="0"/>
              <w:rPr>
                <w:rFonts w:ascii="Calibri" w:hAnsi="Calibri" w:cs="Calibri"/>
                <w:sz w:val="14"/>
                <w:szCs w:val="14"/>
                <w:lang w:val="ru-RU"/>
              </w:rPr>
            </w:pPr>
          </w:p>
          <w:p w14:paraId="44A0D8EC"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Заявление зарегистрировано:</w:t>
            </w:r>
          </w:p>
          <w:p w14:paraId="69AEB5DD"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регистрационный номер          ______________;</w:t>
            </w:r>
          </w:p>
          <w:p w14:paraId="6E83E135" w14:textId="77777777" w:rsidR="00E30961" w:rsidRPr="00E76CF3" w:rsidRDefault="00E30961" w:rsidP="00E76CF3">
            <w:pPr>
              <w:widowControl w:val="0"/>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дата регистрации «___» __________________ 20 __ г.</w:t>
            </w:r>
          </w:p>
          <w:p w14:paraId="5463AD1B" w14:textId="77777777" w:rsidR="00E30961" w:rsidRPr="00E76CF3" w:rsidRDefault="00E30961" w:rsidP="00E76CF3">
            <w:pPr>
              <w:widowControl w:val="0"/>
              <w:autoSpaceDE w:val="0"/>
              <w:autoSpaceDN w:val="0"/>
              <w:adjustRightInd w:val="0"/>
              <w:rPr>
                <w:rFonts w:ascii="Calibri" w:hAnsi="Calibri" w:cs="Calibri"/>
                <w:sz w:val="14"/>
                <w:szCs w:val="14"/>
                <w:lang w:val="ru-RU"/>
              </w:rPr>
            </w:pPr>
          </w:p>
          <w:tbl>
            <w:tblPr>
              <w:tblW w:w="7796" w:type="dxa"/>
              <w:tblLayout w:type="fixed"/>
              <w:tblLook w:val="0000" w:firstRow="0" w:lastRow="0" w:firstColumn="0" w:lastColumn="0" w:noHBand="0" w:noVBand="0"/>
            </w:tblPr>
            <w:tblGrid>
              <w:gridCol w:w="3934"/>
              <w:gridCol w:w="3862"/>
            </w:tblGrid>
            <w:tr w:rsidR="00E30961" w:rsidRPr="00E76CF3" w14:paraId="6707E1CC" w14:textId="77777777" w:rsidTr="00BF1A02">
              <w:trPr>
                <w:trHeight w:val="428"/>
              </w:trPr>
              <w:tc>
                <w:tcPr>
                  <w:tcW w:w="3934" w:type="dxa"/>
                </w:tcPr>
                <w:p w14:paraId="0EF4D295" w14:textId="77777777" w:rsidR="00E30961" w:rsidRPr="00E76CF3" w:rsidRDefault="00E30961" w:rsidP="00E76CF3">
                  <w:pPr>
                    <w:widowControl w:val="0"/>
                    <w:autoSpaceDE w:val="0"/>
                    <w:autoSpaceDN w:val="0"/>
                    <w:adjustRightInd w:val="0"/>
                    <w:rPr>
                      <w:rFonts w:ascii="Calibri" w:hAnsi="Calibri" w:cs="Calibri"/>
                      <w:sz w:val="12"/>
                      <w:szCs w:val="12"/>
                      <w:lang w:val="ru-RU"/>
                    </w:rPr>
                  </w:pPr>
                  <w:r w:rsidRPr="00E76CF3">
                    <w:rPr>
                      <w:rFonts w:ascii="Calibri" w:hAnsi="Calibri" w:cs="Calibri"/>
                      <w:sz w:val="12"/>
                      <w:szCs w:val="12"/>
                      <w:lang w:val="ru-RU"/>
                    </w:rPr>
                    <w:t>__________________________________</w:t>
                  </w:r>
                </w:p>
                <w:p w14:paraId="613F5593" w14:textId="77777777" w:rsidR="00E30961" w:rsidRPr="00E76CF3" w:rsidRDefault="00E30961" w:rsidP="00E76CF3">
                  <w:pPr>
                    <w:widowControl w:val="0"/>
                    <w:autoSpaceDE w:val="0"/>
                    <w:autoSpaceDN w:val="0"/>
                    <w:adjustRightInd w:val="0"/>
                    <w:jc w:val="center"/>
                    <w:rPr>
                      <w:rFonts w:ascii="Calibri" w:hAnsi="Calibri" w:cs="Calibri"/>
                      <w:sz w:val="12"/>
                      <w:szCs w:val="12"/>
                      <w:lang w:val="ru-RU"/>
                    </w:rPr>
                  </w:pPr>
                  <w:r w:rsidRPr="00E76CF3">
                    <w:rPr>
                      <w:rFonts w:ascii="Calibri" w:hAnsi="Calibri" w:cs="Calibri"/>
                      <w:sz w:val="12"/>
                      <w:szCs w:val="12"/>
                      <w:lang w:val="ru-RU"/>
                    </w:rPr>
                    <w:t>(должность, Ф.И.О. лица, зарегистрировавшего заявление)</w:t>
                  </w:r>
                </w:p>
                <w:p w14:paraId="55C2D220" w14:textId="77777777" w:rsidR="00E30961" w:rsidRPr="00E76CF3" w:rsidRDefault="00E30961" w:rsidP="00E76CF3">
                  <w:pPr>
                    <w:widowControl w:val="0"/>
                    <w:autoSpaceDE w:val="0"/>
                    <w:autoSpaceDN w:val="0"/>
                    <w:adjustRightInd w:val="0"/>
                    <w:rPr>
                      <w:rFonts w:ascii="Calibri" w:hAnsi="Calibri" w:cs="Calibri"/>
                      <w:sz w:val="12"/>
                      <w:szCs w:val="12"/>
                      <w:lang w:val="ru-RU"/>
                    </w:rPr>
                  </w:pPr>
                </w:p>
              </w:tc>
              <w:tc>
                <w:tcPr>
                  <w:tcW w:w="3862" w:type="dxa"/>
                </w:tcPr>
                <w:p w14:paraId="2E03FAC8" w14:textId="77777777" w:rsidR="00E30961" w:rsidRPr="00E76CF3" w:rsidRDefault="00E30961" w:rsidP="00E76CF3">
                  <w:pPr>
                    <w:widowControl w:val="0"/>
                    <w:autoSpaceDE w:val="0"/>
                    <w:autoSpaceDN w:val="0"/>
                    <w:adjustRightInd w:val="0"/>
                    <w:rPr>
                      <w:rFonts w:ascii="Calibri" w:hAnsi="Calibri" w:cs="Calibri"/>
                      <w:sz w:val="12"/>
                      <w:szCs w:val="12"/>
                    </w:rPr>
                  </w:pPr>
                  <w:r w:rsidRPr="00E76CF3">
                    <w:rPr>
                      <w:rFonts w:ascii="Calibri" w:hAnsi="Calibri" w:cs="Calibri"/>
                      <w:sz w:val="12"/>
                      <w:szCs w:val="12"/>
                    </w:rPr>
                    <w:t>_________________________________</w:t>
                  </w:r>
                </w:p>
                <w:p w14:paraId="69B8865F" w14:textId="77777777" w:rsidR="00E30961" w:rsidRPr="00E76CF3" w:rsidRDefault="00E30961" w:rsidP="00E76CF3">
                  <w:pPr>
                    <w:widowControl w:val="0"/>
                    <w:autoSpaceDE w:val="0"/>
                    <w:autoSpaceDN w:val="0"/>
                    <w:adjustRightInd w:val="0"/>
                    <w:rPr>
                      <w:rFonts w:ascii="Calibri" w:hAnsi="Calibri" w:cs="Calibri"/>
                      <w:sz w:val="12"/>
                      <w:szCs w:val="12"/>
                    </w:rPr>
                  </w:pPr>
                  <w:r w:rsidRPr="00E76CF3">
                    <w:rPr>
                      <w:rFonts w:ascii="Calibri" w:hAnsi="Calibri" w:cs="Calibri"/>
                      <w:sz w:val="12"/>
                      <w:szCs w:val="12"/>
                    </w:rPr>
                    <w:t>(подпись лица, зарегистрировавшего заявление)</w:t>
                  </w:r>
                </w:p>
              </w:tc>
            </w:tr>
          </w:tbl>
          <w:p w14:paraId="3EE0E524" w14:textId="67FDE9F8" w:rsidR="009F13F9" w:rsidRPr="00E76CF3" w:rsidRDefault="009F13F9" w:rsidP="00E76CF3">
            <w:pPr>
              <w:jc w:val="both"/>
              <w:rPr>
                <w:rFonts w:ascii="Calibri" w:hAnsi="Calibri" w:cs="Calibri"/>
                <w:sz w:val="18"/>
                <w:szCs w:val="18"/>
                <w:lang w:val="ru-RU"/>
              </w:rPr>
            </w:pPr>
          </w:p>
        </w:tc>
      </w:tr>
      <w:tr w:rsidR="00E30961" w:rsidRPr="00E76CF3" w14:paraId="5D9AE007" w14:textId="45ED5D77" w:rsidTr="009F13F9">
        <w:trPr>
          <w:gridBefore w:val="1"/>
          <w:wBefore w:w="56" w:type="dxa"/>
          <w:trHeight w:val="68"/>
        </w:trPr>
        <w:tc>
          <w:tcPr>
            <w:tcW w:w="7824" w:type="dxa"/>
            <w:vMerge/>
            <w:shd w:val="clear" w:color="auto" w:fill="auto"/>
          </w:tcPr>
          <w:p w14:paraId="00F0F560" w14:textId="77777777" w:rsidR="00E30961" w:rsidRPr="00E76CF3" w:rsidRDefault="00E30961" w:rsidP="00E76CF3">
            <w:pPr>
              <w:pStyle w:val="ConsPlusNonformat"/>
              <w:rPr>
                <w:rFonts w:ascii="Calibri" w:hAnsi="Calibri" w:cs="Calibri"/>
                <w:sz w:val="14"/>
                <w:szCs w:val="14"/>
              </w:rPr>
            </w:pPr>
          </w:p>
        </w:tc>
        <w:tc>
          <w:tcPr>
            <w:tcW w:w="284" w:type="dxa"/>
            <w:vMerge/>
            <w:shd w:val="clear" w:color="auto" w:fill="auto"/>
          </w:tcPr>
          <w:p w14:paraId="37020F1C" w14:textId="77777777" w:rsidR="00E30961" w:rsidRPr="00E76CF3" w:rsidRDefault="00E30961" w:rsidP="00E76CF3">
            <w:pPr>
              <w:rPr>
                <w:rFonts w:ascii="Calibri" w:hAnsi="Calibri" w:cs="Calibri"/>
                <w:sz w:val="18"/>
                <w:szCs w:val="18"/>
                <w:lang w:val="ru-RU"/>
              </w:rPr>
            </w:pPr>
          </w:p>
        </w:tc>
        <w:tc>
          <w:tcPr>
            <w:tcW w:w="3770" w:type="dxa"/>
            <w:shd w:val="clear" w:color="auto" w:fill="auto"/>
          </w:tcPr>
          <w:p w14:paraId="4064389B" w14:textId="7B628FB4" w:rsidR="00E30961" w:rsidRPr="00E76CF3" w:rsidRDefault="00E30961" w:rsidP="00E76CF3">
            <w:pPr>
              <w:widowControl w:val="0"/>
              <w:autoSpaceDE w:val="0"/>
              <w:autoSpaceDN w:val="0"/>
              <w:adjustRightInd w:val="0"/>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0F2FF1D7" w14:textId="77777777" w:rsidR="009F13F9" w:rsidRPr="00E76CF3" w:rsidRDefault="009F13F9" w:rsidP="00E76CF3">
            <w:pPr>
              <w:widowControl w:val="0"/>
              <w:autoSpaceDE w:val="0"/>
              <w:autoSpaceDN w:val="0"/>
              <w:adjustRightInd w:val="0"/>
              <w:jc w:val="center"/>
              <w:rPr>
                <w:rFonts w:ascii="Calibri" w:hAnsi="Calibri" w:cs="Calibri"/>
                <w:b/>
                <w:bCs/>
                <w:sz w:val="18"/>
                <w:szCs w:val="18"/>
                <w:lang w:val="ru-RU"/>
              </w:rPr>
            </w:pPr>
          </w:p>
          <w:p w14:paraId="5FDC6D1F" w14:textId="77777777" w:rsidR="00E30961" w:rsidRPr="00E76CF3" w:rsidRDefault="00E30961" w:rsidP="00E76CF3">
            <w:pPr>
              <w:widowControl w:val="0"/>
              <w:autoSpaceDE w:val="0"/>
              <w:autoSpaceDN w:val="0"/>
              <w:adjustRightInd w:val="0"/>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26531DCC" w14:textId="77777777" w:rsidR="00E30961" w:rsidRPr="00E76CF3" w:rsidRDefault="00E30961" w:rsidP="00E76CF3">
            <w:pPr>
              <w:widowControl w:val="0"/>
              <w:autoSpaceDE w:val="0"/>
              <w:autoSpaceDN w:val="0"/>
              <w:adjustRightInd w:val="0"/>
              <w:jc w:val="center"/>
              <w:rPr>
                <w:rFonts w:ascii="Calibri" w:hAnsi="Calibri" w:cs="Calibri"/>
                <w:b/>
                <w:bCs/>
                <w:sz w:val="18"/>
                <w:szCs w:val="18"/>
                <w:lang w:val="ru-RU"/>
              </w:rPr>
            </w:pPr>
          </w:p>
          <w:p w14:paraId="5DAAE549" w14:textId="7F988792" w:rsidR="00E30961" w:rsidRPr="00E76CF3" w:rsidRDefault="00E30961" w:rsidP="00E76CF3">
            <w:pPr>
              <w:widowControl w:val="0"/>
              <w:autoSpaceDE w:val="0"/>
              <w:autoSpaceDN w:val="0"/>
              <w:adjustRightInd w:val="0"/>
              <w:rPr>
                <w:rFonts w:ascii="Calibri" w:hAnsi="Calibri" w:cs="Calibri"/>
                <w:b/>
                <w:bCs/>
                <w:sz w:val="14"/>
                <w:szCs w:val="14"/>
                <w:lang w:val="ru-RU"/>
              </w:rPr>
            </w:pPr>
            <w:r w:rsidRPr="00E76CF3">
              <w:rPr>
                <w:rFonts w:ascii="Calibri" w:hAnsi="Calibri" w:cs="Calibri"/>
                <w:b/>
                <w:bCs/>
                <w:sz w:val="14"/>
                <w:szCs w:val="14"/>
                <w:lang w:val="ru-RU"/>
              </w:rPr>
              <w:t>14 мая 2026 года              г. Дальнереченск</w:t>
            </w:r>
            <w:r w:rsidRPr="00E76CF3">
              <w:rPr>
                <w:rFonts w:ascii="Calibri" w:hAnsi="Calibri" w:cs="Calibri"/>
                <w:b/>
                <w:bCs/>
                <w:sz w:val="14"/>
                <w:szCs w:val="14"/>
                <w:lang w:val="ru-RU"/>
              </w:rPr>
              <w:tab/>
              <w:t xml:space="preserve">          № 355–па</w:t>
            </w:r>
          </w:p>
          <w:p w14:paraId="002B1AFC" w14:textId="77777777" w:rsidR="00E30961" w:rsidRPr="00E76CF3" w:rsidRDefault="00E30961" w:rsidP="00E76CF3">
            <w:pPr>
              <w:widowControl w:val="0"/>
              <w:autoSpaceDE w:val="0"/>
              <w:autoSpaceDN w:val="0"/>
              <w:adjustRightInd w:val="0"/>
              <w:jc w:val="center"/>
              <w:rPr>
                <w:rFonts w:ascii="Calibri" w:hAnsi="Calibri" w:cs="Calibri"/>
                <w:b/>
                <w:bCs/>
                <w:sz w:val="18"/>
                <w:szCs w:val="18"/>
                <w:lang w:val="ru-RU"/>
              </w:rPr>
            </w:pPr>
          </w:p>
          <w:p w14:paraId="58044855" w14:textId="77777777" w:rsidR="00E30961" w:rsidRPr="00E76CF3" w:rsidRDefault="00E30961" w:rsidP="00E76CF3">
            <w:pPr>
              <w:widowControl w:val="0"/>
              <w:autoSpaceDE w:val="0"/>
              <w:autoSpaceDN w:val="0"/>
              <w:adjustRightInd w:val="0"/>
              <w:jc w:val="center"/>
              <w:rPr>
                <w:rFonts w:ascii="Calibri" w:hAnsi="Calibri" w:cs="Calibri"/>
                <w:b/>
                <w:bCs/>
                <w:sz w:val="18"/>
                <w:szCs w:val="18"/>
                <w:lang w:val="ru-RU"/>
              </w:rPr>
            </w:pPr>
            <w:r w:rsidRPr="00E76CF3">
              <w:rPr>
                <w:rFonts w:ascii="Calibri" w:hAnsi="Calibri" w:cs="Calibri"/>
                <w:b/>
                <w:bCs/>
                <w:sz w:val="18"/>
                <w:szCs w:val="18"/>
                <w:lang w:val="ru-RU"/>
              </w:rPr>
              <w:t>Об утверждении регламента реализации администрацией Дальнереченского муниципального округа бюджетных полномочий главного администратора (администратора) доходов бюджета Дальнереченского муниципального округа по взысканию дебиторской задолженности по платежам в бюджет, пеням и штрафам по ним и перечня отделов администрации, ответственных за работу по взысканию дебиторской задолженности по платежам в бюджет, пеням и штрафам по ним</w:t>
            </w:r>
          </w:p>
          <w:p w14:paraId="3757BDBF" w14:textId="77777777" w:rsidR="00E30961" w:rsidRPr="00E76CF3" w:rsidRDefault="00E30961" w:rsidP="00E76CF3">
            <w:pPr>
              <w:widowControl w:val="0"/>
              <w:autoSpaceDE w:val="0"/>
              <w:autoSpaceDN w:val="0"/>
              <w:adjustRightInd w:val="0"/>
              <w:rPr>
                <w:rFonts w:ascii="Calibri" w:hAnsi="Calibri" w:cs="Calibri"/>
                <w:sz w:val="18"/>
                <w:szCs w:val="18"/>
                <w:lang w:val="ru-RU"/>
              </w:rPr>
            </w:pPr>
          </w:p>
          <w:p w14:paraId="650A7798" w14:textId="62F2C357" w:rsidR="00E30961" w:rsidRPr="00E76CF3" w:rsidRDefault="00E30961" w:rsidP="00E76CF3">
            <w:pPr>
              <w:widowControl w:val="0"/>
              <w:autoSpaceDE w:val="0"/>
              <w:autoSpaceDN w:val="0"/>
              <w:adjustRightInd w:val="0"/>
              <w:ind w:firstLine="709"/>
              <w:jc w:val="both"/>
              <w:rPr>
                <w:rFonts w:ascii="Calibri" w:hAnsi="Calibri" w:cs="Calibri"/>
                <w:sz w:val="14"/>
                <w:szCs w:val="14"/>
                <w:lang w:val="ru-RU"/>
              </w:rPr>
            </w:pPr>
            <w:r w:rsidRPr="00E76CF3">
              <w:rPr>
                <w:rFonts w:ascii="Calibri" w:hAnsi="Calibri" w:cs="Calibri"/>
                <w:sz w:val="18"/>
                <w:szCs w:val="18"/>
                <w:lang w:val="ru-RU"/>
              </w:rPr>
              <w:t>В соответствии со статьей 160.1 Бюджетного кодекса Российской Федерации, приказом Министерства финансов Российской Федерации от 26 сентября 2024 года № 139н</w:t>
            </w:r>
          </w:p>
        </w:tc>
        <w:tc>
          <w:tcPr>
            <w:tcW w:w="284" w:type="dxa"/>
            <w:gridSpan w:val="2"/>
            <w:shd w:val="clear" w:color="auto" w:fill="auto"/>
          </w:tcPr>
          <w:p w14:paraId="3A450FB0" w14:textId="77777777" w:rsidR="00E30961" w:rsidRPr="00E76CF3" w:rsidRDefault="00E30961" w:rsidP="00E76CF3">
            <w:pPr>
              <w:widowControl w:val="0"/>
              <w:autoSpaceDE w:val="0"/>
              <w:autoSpaceDN w:val="0"/>
              <w:adjustRightInd w:val="0"/>
              <w:rPr>
                <w:rFonts w:ascii="Calibri" w:hAnsi="Calibri" w:cs="Calibri"/>
                <w:sz w:val="14"/>
                <w:szCs w:val="14"/>
                <w:lang w:val="ru-RU"/>
              </w:rPr>
            </w:pPr>
          </w:p>
        </w:tc>
        <w:tc>
          <w:tcPr>
            <w:tcW w:w="3770" w:type="dxa"/>
            <w:gridSpan w:val="2"/>
            <w:shd w:val="clear" w:color="auto" w:fill="auto"/>
          </w:tcPr>
          <w:p w14:paraId="163CC35D" w14:textId="77777777" w:rsidR="00E30961" w:rsidRPr="00E76CF3" w:rsidRDefault="00E30961" w:rsidP="00E76CF3">
            <w:pPr>
              <w:widowControl w:val="0"/>
              <w:autoSpaceDE w:val="0"/>
              <w:autoSpaceDN w:val="0"/>
              <w:adjustRightInd w:val="0"/>
              <w:jc w:val="both"/>
              <w:rPr>
                <w:rFonts w:ascii="Calibri" w:hAnsi="Calibri" w:cs="Calibri"/>
                <w:sz w:val="18"/>
                <w:szCs w:val="18"/>
                <w:lang w:val="ru-RU"/>
              </w:rPr>
            </w:pPr>
            <w:r w:rsidRPr="00E76CF3">
              <w:rPr>
                <w:rFonts w:ascii="Calibri" w:hAnsi="Calibri" w:cs="Calibri"/>
                <w:sz w:val="18"/>
                <w:szCs w:val="18"/>
                <w:lang w:val="ru-RU"/>
              </w:rPr>
              <w:t>«Об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(в ред. Приказа Минфина России от 24.02.2026 г. № 12н), постановлением администрации Дальнереченского муниципального округа от 13.05.2026 г. № 352-па «Об утверждении порядка осуществления бюджетных полномочий главными администраторами (администраторами) доходов бюджета Дальнереченского муниципального округа, являющимися органами местного самоуправления, структурными подразделениями администрации Дальнереченского муниципального округа и (или) находящимися в их ведении казенными учреждениями», руководствуясь уставом Дальнереченского муниципального округа, администрация Дальнереченского муниципального округа   п о с т а н о в л я е т:</w:t>
            </w:r>
          </w:p>
          <w:p w14:paraId="341F89B2" w14:textId="77777777" w:rsidR="00E30961" w:rsidRPr="00E76CF3" w:rsidRDefault="00E30961" w:rsidP="00E76CF3">
            <w:pPr>
              <w:widowControl w:val="0"/>
              <w:autoSpaceDE w:val="0"/>
              <w:autoSpaceDN w:val="0"/>
              <w:adjustRightInd w:val="0"/>
              <w:ind w:firstLine="709"/>
              <w:jc w:val="both"/>
              <w:rPr>
                <w:rFonts w:ascii="Calibri" w:hAnsi="Calibri" w:cs="Calibri"/>
                <w:sz w:val="18"/>
                <w:szCs w:val="18"/>
                <w:lang w:val="ru-RU"/>
              </w:rPr>
            </w:pPr>
          </w:p>
          <w:p w14:paraId="3E2784CF" w14:textId="0723A355" w:rsidR="00E30961" w:rsidRPr="00E76CF3" w:rsidRDefault="00E30961" w:rsidP="00E76CF3">
            <w:pPr>
              <w:widowControl w:val="0"/>
              <w:autoSpaceDE w:val="0"/>
              <w:autoSpaceDN w:val="0"/>
              <w:adjustRightInd w:val="0"/>
              <w:ind w:firstLine="709"/>
              <w:jc w:val="both"/>
              <w:rPr>
                <w:rFonts w:ascii="Calibri" w:hAnsi="Calibri" w:cs="Calibri"/>
                <w:sz w:val="14"/>
                <w:szCs w:val="14"/>
                <w:lang w:val="ru-RU"/>
              </w:rPr>
            </w:pPr>
            <w:r w:rsidRPr="00E76CF3">
              <w:rPr>
                <w:rFonts w:ascii="Calibri" w:hAnsi="Calibri" w:cs="Calibri"/>
                <w:sz w:val="18"/>
                <w:szCs w:val="18"/>
                <w:lang w:val="ru-RU"/>
              </w:rPr>
              <w:t xml:space="preserve"> 1.</w:t>
            </w:r>
            <w:r w:rsidRPr="00E76CF3">
              <w:rPr>
                <w:rFonts w:ascii="Calibri" w:hAnsi="Calibri" w:cs="Calibri"/>
                <w:sz w:val="18"/>
                <w:szCs w:val="18"/>
                <w:lang w:val="ru-RU"/>
              </w:rPr>
              <w:tab/>
              <w:t>Утвердить Регламент</w:t>
            </w:r>
          </w:p>
        </w:tc>
      </w:tr>
      <w:tr w:rsidR="00DC65C0" w:rsidRPr="00E76CF3" w14:paraId="2E7B7B2F" w14:textId="77777777" w:rsidTr="00DC65C0">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6ABC1B8" w14:textId="77777777" w:rsidR="00DC65C0" w:rsidRPr="00E76CF3" w:rsidRDefault="00DC65C0"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63370CE" w14:textId="75CDC50D" w:rsidR="00DC65C0" w:rsidRPr="00E76CF3" w:rsidRDefault="00DC65C0"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31</w:t>
            </w:r>
          </w:p>
        </w:tc>
      </w:tr>
    </w:tbl>
    <w:p w14:paraId="523186BA" w14:textId="77777777" w:rsidR="00DC65C0" w:rsidRPr="00E76CF3" w:rsidRDefault="00DC65C0"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DC65C0" w:rsidRPr="00E76CF3" w14:paraId="783B7A51" w14:textId="77777777" w:rsidTr="00641DBA">
        <w:trPr>
          <w:gridBefore w:val="1"/>
          <w:wBefore w:w="56" w:type="dxa"/>
          <w:trHeight w:val="18"/>
        </w:trPr>
        <w:tc>
          <w:tcPr>
            <w:tcW w:w="3771" w:type="dxa"/>
            <w:shd w:val="clear" w:color="auto" w:fill="auto"/>
          </w:tcPr>
          <w:p w14:paraId="7D3D9DFC" w14:textId="77777777" w:rsidR="00DC65C0" w:rsidRPr="00E76CF3" w:rsidRDefault="00DC65C0" w:rsidP="00E76CF3">
            <w:pPr>
              <w:widowControl w:val="0"/>
              <w:autoSpaceDE w:val="0"/>
              <w:autoSpaceDN w:val="0"/>
              <w:adjustRightInd w:val="0"/>
              <w:jc w:val="both"/>
              <w:rPr>
                <w:rFonts w:ascii="Calibri" w:hAnsi="Calibri" w:cs="Calibri"/>
                <w:sz w:val="18"/>
                <w:szCs w:val="18"/>
                <w:lang w:val="ru-RU"/>
              </w:rPr>
            </w:pPr>
            <w:r w:rsidRPr="00E76CF3">
              <w:rPr>
                <w:rFonts w:ascii="Calibri" w:hAnsi="Calibri" w:cs="Calibri"/>
                <w:sz w:val="18"/>
                <w:szCs w:val="18"/>
                <w:lang w:val="ru-RU"/>
              </w:rPr>
              <w:t>реализации администрацией Дальнереченского муниципального округа полномочий администратора доходов по взысканию дебиторской задолженности по платежам в бюджет, пеней, штрафов по ним.</w:t>
            </w:r>
          </w:p>
          <w:p w14:paraId="3FE2CFE6" w14:textId="77777777" w:rsidR="00DC65C0" w:rsidRPr="00E76CF3" w:rsidRDefault="00DC65C0" w:rsidP="00E76CF3">
            <w:pPr>
              <w:widowControl w:val="0"/>
              <w:autoSpaceDE w:val="0"/>
              <w:autoSpaceDN w:val="0"/>
              <w:adjustRightInd w:val="0"/>
              <w:ind w:firstLine="709"/>
              <w:jc w:val="both"/>
              <w:rPr>
                <w:rFonts w:ascii="Calibri" w:hAnsi="Calibri" w:cs="Calibri"/>
                <w:sz w:val="18"/>
                <w:szCs w:val="18"/>
                <w:lang w:val="ru-RU"/>
              </w:rPr>
            </w:pPr>
            <w:r w:rsidRPr="00E76CF3">
              <w:rPr>
                <w:rFonts w:ascii="Calibri" w:hAnsi="Calibri" w:cs="Calibri"/>
                <w:sz w:val="18"/>
                <w:szCs w:val="18"/>
                <w:lang w:val="ru-RU"/>
              </w:rPr>
              <w:t>2.</w:t>
            </w:r>
            <w:r w:rsidRPr="00E76CF3">
              <w:rPr>
                <w:rFonts w:ascii="Calibri" w:hAnsi="Calibri" w:cs="Calibri"/>
                <w:sz w:val="18"/>
                <w:szCs w:val="18"/>
                <w:lang w:val="ru-RU"/>
              </w:rPr>
              <w:tab/>
              <w:t>Признать утратившим силу постановление администрации Дальнереченского муниципального района от 23.06.2023 г. № 340-па «Об утверждении регламента реализации администрацией Дальнереченского муниципального района бюджетных полномочий главного администратора (администратора) доходов бюджета Дальнереченского муниципального района по взысканию дебиторской задолженности по платежам в бюджет, пеням и штрафам по ним и перечня отделов администрации, ответственных за работу по взысканию дебиторской задолженности по платежам в бюджет, пеням и штрафам по ним».</w:t>
            </w:r>
          </w:p>
          <w:p w14:paraId="7B4E6E10" w14:textId="77777777" w:rsidR="00DC65C0" w:rsidRPr="00E76CF3" w:rsidRDefault="00DC65C0" w:rsidP="00E76CF3">
            <w:pPr>
              <w:widowControl w:val="0"/>
              <w:autoSpaceDE w:val="0"/>
              <w:autoSpaceDN w:val="0"/>
              <w:adjustRightInd w:val="0"/>
              <w:ind w:firstLine="709"/>
              <w:jc w:val="both"/>
              <w:rPr>
                <w:rFonts w:ascii="Calibri" w:hAnsi="Calibri" w:cs="Calibri"/>
                <w:sz w:val="18"/>
                <w:szCs w:val="18"/>
                <w:lang w:val="ru-RU"/>
              </w:rPr>
            </w:pPr>
            <w:r w:rsidRPr="00E76CF3">
              <w:rPr>
                <w:rFonts w:ascii="Calibri" w:hAnsi="Calibri" w:cs="Calibri"/>
                <w:sz w:val="18"/>
                <w:szCs w:val="18"/>
                <w:lang w:val="ru-RU"/>
              </w:rPr>
              <w:t>3.</w:t>
            </w:r>
            <w:r w:rsidRPr="00E76CF3">
              <w:rPr>
                <w:rFonts w:ascii="Calibri" w:hAnsi="Calibri" w:cs="Calibri"/>
                <w:sz w:val="18"/>
                <w:szCs w:val="18"/>
                <w:lang w:val="ru-RU"/>
              </w:rPr>
              <w:tab/>
              <w:t>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0AE14EE8" w14:textId="77777777" w:rsidR="00DC65C0" w:rsidRPr="00E76CF3" w:rsidRDefault="00DC65C0" w:rsidP="00E76CF3">
            <w:pPr>
              <w:widowControl w:val="0"/>
              <w:autoSpaceDE w:val="0"/>
              <w:autoSpaceDN w:val="0"/>
              <w:adjustRightInd w:val="0"/>
              <w:ind w:firstLine="709"/>
              <w:jc w:val="both"/>
              <w:rPr>
                <w:rFonts w:ascii="Calibri" w:hAnsi="Calibri" w:cs="Calibri"/>
                <w:sz w:val="18"/>
                <w:szCs w:val="18"/>
                <w:lang w:val="ru-RU"/>
              </w:rPr>
            </w:pPr>
            <w:r w:rsidRPr="00E76CF3">
              <w:rPr>
                <w:rFonts w:ascii="Calibri" w:hAnsi="Calibri" w:cs="Calibri"/>
                <w:sz w:val="18"/>
                <w:szCs w:val="18"/>
                <w:lang w:val="ru-RU"/>
              </w:rPr>
              <w:t>4.</w:t>
            </w:r>
            <w:r w:rsidRPr="00E76CF3">
              <w:rPr>
                <w:rFonts w:ascii="Calibri" w:hAnsi="Calibri" w:cs="Calibri"/>
                <w:sz w:val="18"/>
                <w:szCs w:val="18"/>
                <w:lang w:val="ru-RU"/>
              </w:rPr>
              <w:tab/>
              <w:t>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009CCDC3" w14:textId="77777777" w:rsidR="00DC65C0" w:rsidRPr="00E76CF3" w:rsidRDefault="00DC65C0" w:rsidP="00E76CF3">
            <w:pPr>
              <w:widowControl w:val="0"/>
              <w:autoSpaceDE w:val="0"/>
              <w:autoSpaceDN w:val="0"/>
              <w:adjustRightInd w:val="0"/>
              <w:ind w:firstLine="709"/>
              <w:jc w:val="both"/>
              <w:rPr>
                <w:rFonts w:ascii="Calibri" w:hAnsi="Calibri" w:cs="Calibri"/>
                <w:sz w:val="18"/>
                <w:szCs w:val="18"/>
                <w:lang w:val="ru-RU"/>
              </w:rPr>
            </w:pPr>
            <w:r w:rsidRPr="00E76CF3">
              <w:rPr>
                <w:rFonts w:ascii="Calibri" w:hAnsi="Calibri" w:cs="Calibri"/>
                <w:sz w:val="18"/>
                <w:szCs w:val="18"/>
                <w:lang w:val="ru-RU"/>
              </w:rPr>
              <w:t>5.</w:t>
            </w:r>
            <w:r w:rsidRPr="00E76CF3">
              <w:rPr>
                <w:rFonts w:ascii="Calibri" w:hAnsi="Calibri" w:cs="Calibri"/>
                <w:sz w:val="18"/>
                <w:szCs w:val="18"/>
                <w:lang w:val="ru-RU"/>
              </w:rPr>
              <w:tab/>
              <w:t>Настоящее постановление вступает в силу со дня обнародования в установленном порядке.</w:t>
            </w:r>
          </w:p>
          <w:p w14:paraId="1A8E5D27" w14:textId="77777777" w:rsidR="00DC65C0" w:rsidRPr="00E76CF3" w:rsidRDefault="00DC65C0" w:rsidP="00E76CF3">
            <w:pPr>
              <w:widowControl w:val="0"/>
              <w:autoSpaceDE w:val="0"/>
              <w:autoSpaceDN w:val="0"/>
              <w:adjustRightInd w:val="0"/>
              <w:ind w:firstLine="709"/>
              <w:jc w:val="both"/>
              <w:rPr>
                <w:rFonts w:ascii="Calibri" w:hAnsi="Calibri" w:cs="Calibri"/>
                <w:sz w:val="18"/>
                <w:szCs w:val="18"/>
                <w:lang w:val="ru-RU"/>
              </w:rPr>
            </w:pPr>
          </w:p>
          <w:p w14:paraId="62985432" w14:textId="77777777" w:rsidR="00DC65C0" w:rsidRPr="00E76CF3" w:rsidRDefault="00DC65C0" w:rsidP="00E76CF3">
            <w:pPr>
              <w:widowControl w:val="0"/>
              <w:autoSpaceDE w:val="0"/>
              <w:autoSpaceDN w:val="0"/>
              <w:adjustRightInd w:val="0"/>
              <w:rPr>
                <w:rFonts w:ascii="Calibri" w:hAnsi="Calibri" w:cs="Calibri"/>
                <w:sz w:val="18"/>
                <w:szCs w:val="18"/>
                <w:lang w:val="ru-RU"/>
              </w:rPr>
            </w:pPr>
            <w:r w:rsidRPr="00E76CF3">
              <w:rPr>
                <w:rFonts w:ascii="Calibri" w:hAnsi="Calibri" w:cs="Calibri"/>
                <w:sz w:val="18"/>
                <w:szCs w:val="18"/>
                <w:lang w:val="ru-RU"/>
              </w:rPr>
              <w:t xml:space="preserve">Глава Дальнереченского </w:t>
            </w:r>
          </w:p>
          <w:p w14:paraId="67A866CD" w14:textId="77777777" w:rsidR="00DC65C0" w:rsidRPr="00E76CF3" w:rsidRDefault="00DC65C0"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В.С. Дернов</w:t>
            </w:r>
          </w:p>
          <w:p w14:paraId="4685BC0A" w14:textId="138BA0D4" w:rsidR="00DE4655" w:rsidRPr="00E76CF3" w:rsidRDefault="00DE4655" w:rsidP="00E76CF3">
            <w:pPr>
              <w:jc w:val="both"/>
              <w:rPr>
                <w:rFonts w:ascii="Calibri" w:hAnsi="Calibri" w:cs="Calibri"/>
                <w:sz w:val="18"/>
                <w:szCs w:val="18"/>
                <w:lang w:val="ru-RU"/>
              </w:rPr>
            </w:pPr>
          </w:p>
          <w:p w14:paraId="6EA5ACA5" w14:textId="77777777" w:rsidR="00DE4655" w:rsidRPr="00E76CF3" w:rsidRDefault="00DE4655" w:rsidP="00E76CF3">
            <w:pPr>
              <w:jc w:val="both"/>
              <w:rPr>
                <w:rFonts w:ascii="Calibri" w:hAnsi="Calibri" w:cs="Calibri"/>
                <w:sz w:val="18"/>
                <w:szCs w:val="18"/>
                <w:lang w:val="ru-RU"/>
              </w:rPr>
            </w:pPr>
          </w:p>
          <w:p w14:paraId="631EEA19" w14:textId="77777777" w:rsidR="00DE4655" w:rsidRPr="00E76CF3" w:rsidRDefault="00DE4655" w:rsidP="00E76CF3">
            <w:pPr>
              <w:jc w:val="right"/>
              <w:rPr>
                <w:rFonts w:ascii="Calibri" w:hAnsi="Calibri" w:cs="Calibri"/>
                <w:sz w:val="18"/>
                <w:szCs w:val="18"/>
                <w:lang w:val="ru-RU"/>
              </w:rPr>
            </w:pPr>
            <w:r w:rsidRPr="00E76CF3">
              <w:rPr>
                <w:rFonts w:ascii="Calibri" w:hAnsi="Calibri" w:cs="Calibri"/>
                <w:sz w:val="18"/>
                <w:szCs w:val="18"/>
                <w:lang w:val="ru-RU"/>
              </w:rPr>
              <w:t>УТВЕРЖДЕНО</w:t>
            </w:r>
          </w:p>
          <w:p w14:paraId="7569F71E" w14:textId="5A17EE54" w:rsidR="00DE4655" w:rsidRPr="00E76CF3" w:rsidRDefault="00DE4655" w:rsidP="00E76CF3">
            <w:pPr>
              <w:jc w:val="right"/>
              <w:rPr>
                <w:rFonts w:ascii="Calibri" w:hAnsi="Calibri" w:cs="Calibri"/>
                <w:sz w:val="18"/>
                <w:szCs w:val="18"/>
                <w:lang w:val="ru-RU"/>
              </w:rPr>
            </w:pPr>
            <w:r w:rsidRPr="00E76CF3">
              <w:rPr>
                <w:rFonts w:ascii="Calibri" w:hAnsi="Calibri" w:cs="Calibri"/>
                <w:sz w:val="18"/>
                <w:szCs w:val="18"/>
                <w:lang w:val="ru-RU"/>
              </w:rPr>
              <w:t xml:space="preserve">постановлением     </w:t>
            </w:r>
          </w:p>
          <w:p w14:paraId="3B304782" w14:textId="77777777" w:rsidR="00DE4655" w:rsidRPr="00E76CF3" w:rsidRDefault="00DE4655" w:rsidP="00E76CF3">
            <w:pPr>
              <w:jc w:val="right"/>
              <w:rPr>
                <w:rFonts w:ascii="Calibri" w:hAnsi="Calibri" w:cs="Calibri"/>
                <w:sz w:val="18"/>
                <w:szCs w:val="18"/>
                <w:lang w:val="ru-RU"/>
              </w:rPr>
            </w:pPr>
            <w:r w:rsidRPr="00E76CF3">
              <w:rPr>
                <w:rFonts w:ascii="Calibri" w:hAnsi="Calibri" w:cs="Calibri"/>
                <w:sz w:val="18"/>
                <w:szCs w:val="18"/>
                <w:lang w:val="ru-RU"/>
              </w:rPr>
              <w:t xml:space="preserve">    администрации</w:t>
            </w:r>
          </w:p>
          <w:p w14:paraId="5BCC7DBE" w14:textId="7D3A287D" w:rsidR="00DE4655" w:rsidRPr="00E76CF3" w:rsidRDefault="00DE4655" w:rsidP="00E76CF3">
            <w:pPr>
              <w:jc w:val="right"/>
              <w:rPr>
                <w:rFonts w:ascii="Calibri" w:hAnsi="Calibri" w:cs="Calibri"/>
                <w:sz w:val="18"/>
                <w:szCs w:val="18"/>
                <w:lang w:val="ru-RU"/>
              </w:rPr>
            </w:pPr>
            <w:r w:rsidRPr="00E76CF3">
              <w:rPr>
                <w:rFonts w:ascii="Calibri" w:hAnsi="Calibri" w:cs="Calibri"/>
                <w:sz w:val="18"/>
                <w:szCs w:val="18"/>
                <w:lang w:val="ru-RU"/>
              </w:rPr>
              <w:t xml:space="preserve"> Дальнереченского</w:t>
            </w:r>
          </w:p>
          <w:p w14:paraId="4F00C753" w14:textId="77777777" w:rsidR="00DE4655" w:rsidRPr="00E76CF3" w:rsidRDefault="00DE4655" w:rsidP="00E76CF3">
            <w:pPr>
              <w:jc w:val="right"/>
              <w:rPr>
                <w:rFonts w:ascii="Calibri" w:hAnsi="Calibri" w:cs="Calibri"/>
                <w:sz w:val="18"/>
                <w:szCs w:val="18"/>
                <w:lang w:val="ru-RU"/>
              </w:rPr>
            </w:pPr>
            <w:r w:rsidRPr="00E76CF3">
              <w:rPr>
                <w:rFonts w:ascii="Calibri" w:hAnsi="Calibri" w:cs="Calibri"/>
                <w:sz w:val="18"/>
                <w:szCs w:val="18"/>
                <w:lang w:val="ru-RU"/>
              </w:rPr>
              <w:t>муниципального округа</w:t>
            </w:r>
          </w:p>
          <w:p w14:paraId="510A6071" w14:textId="4EBCB8BD" w:rsidR="00DE4655" w:rsidRPr="00E76CF3" w:rsidRDefault="00DE4655" w:rsidP="00E76CF3">
            <w:pPr>
              <w:jc w:val="right"/>
              <w:rPr>
                <w:rFonts w:ascii="Calibri" w:hAnsi="Calibri" w:cs="Calibri"/>
                <w:sz w:val="18"/>
                <w:szCs w:val="18"/>
                <w:lang w:val="ru-RU"/>
              </w:rPr>
            </w:pPr>
            <w:r w:rsidRPr="00E76CF3">
              <w:rPr>
                <w:rFonts w:ascii="Calibri" w:hAnsi="Calibri" w:cs="Calibri"/>
                <w:sz w:val="18"/>
                <w:szCs w:val="18"/>
                <w:lang w:val="ru-RU"/>
              </w:rPr>
              <w:t xml:space="preserve">от 14.05.2026 г. № 355-па </w:t>
            </w:r>
          </w:p>
        </w:tc>
        <w:tc>
          <w:tcPr>
            <w:tcW w:w="284" w:type="dxa"/>
            <w:shd w:val="clear" w:color="auto" w:fill="auto"/>
          </w:tcPr>
          <w:p w14:paraId="1622A4D9" w14:textId="77777777" w:rsidR="00DC65C0" w:rsidRPr="00E76CF3" w:rsidRDefault="00DC65C0" w:rsidP="00E76CF3">
            <w:pPr>
              <w:rPr>
                <w:rFonts w:ascii="Calibri" w:hAnsi="Calibri" w:cs="Calibri"/>
                <w:sz w:val="18"/>
                <w:szCs w:val="18"/>
                <w:lang w:val="ru-RU"/>
              </w:rPr>
            </w:pPr>
          </w:p>
        </w:tc>
        <w:tc>
          <w:tcPr>
            <w:tcW w:w="3771" w:type="dxa"/>
            <w:shd w:val="clear" w:color="auto" w:fill="auto"/>
          </w:tcPr>
          <w:p w14:paraId="5733B2ED" w14:textId="77777777" w:rsidR="00DE4655" w:rsidRPr="00E76CF3" w:rsidRDefault="00DE4655" w:rsidP="00E76CF3">
            <w:pPr>
              <w:jc w:val="center"/>
              <w:rPr>
                <w:rFonts w:ascii="Calibri" w:hAnsi="Calibri" w:cs="Calibri"/>
                <w:b/>
                <w:bCs/>
                <w:sz w:val="18"/>
                <w:szCs w:val="18"/>
                <w:lang w:val="ru-RU"/>
              </w:rPr>
            </w:pPr>
            <w:r w:rsidRPr="00E76CF3">
              <w:rPr>
                <w:rFonts w:ascii="Calibri" w:hAnsi="Calibri" w:cs="Calibri"/>
                <w:b/>
                <w:bCs/>
                <w:sz w:val="18"/>
                <w:szCs w:val="18"/>
                <w:lang w:val="ru-RU"/>
              </w:rPr>
              <w:t>РЕГЛАМЕНТ</w:t>
            </w:r>
          </w:p>
          <w:p w14:paraId="7564181E" w14:textId="77777777" w:rsidR="00DE4655" w:rsidRPr="00E76CF3" w:rsidRDefault="00DE4655" w:rsidP="00E76CF3">
            <w:pPr>
              <w:jc w:val="center"/>
              <w:rPr>
                <w:rFonts w:ascii="Calibri" w:hAnsi="Calibri" w:cs="Calibri"/>
                <w:b/>
                <w:bCs/>
                <w:sz w:val="18"/>
                <w:szCs w:val="18"/>
                <w:lang w:val="ru-RU"/>
              </w:rPr>
            </w:pPr>
            <w:r w:rsidRPr="00E76CF3">
              <w:rPr>
                <w:rFonts w:ascii="Calibri" w:hAnsi="Calibri" w:cs="Calibri"/>
                <w:b/>
                <w:bCs/>
                <w:sz w:val="18"/>
                <w:szCs w:val="18"/>
                <w:lang w:val="ru-RU"/>
              </w:rPr>
              <w:t>реализации администрацией Дальнереченского муниципального округа полномочий администратора доходов по взысканию дебиторской задолженности по платежам в бюджет, пеней, штрафов по ним</w:t>
            </w:r>
          </w:p>
          <w:p w14:paraId="1BFE37ED" w14:textId="77777777" w:rsidR="00DE4655" w:rsidRPr="00E76CF3" w:rsidRDefault="00DE4655" w:rsidP="00E76CF3">
            <w:pPr>
              <w:jc w:val="center"/>
              <w:rPr>
                <w:rFonts w:ascii="Calibri" w:hAnsi="Calibri" w:cs="Calibri"/>
                <w:b/>
                <w:bCs/>
                <w:sz w:val="18"/>
                <w:szCs w:val="18"/>
                <w:lang w:val="ru-RU"/>
              </w:rPr>
            </w:pPr>
          </w:p>
          <w:p w14:paraId="02B450D9" w14:textId="77777777" w:rsidR="00DE4655" w:rsidRPr="00E76CF3" w:rsidRDefault="00DE4655" w:rsidP="00E76CF3">
            <w:pPr>
              <w:jc w:val="center"/>
              <w:rPr>
                <w:rFonts w:ascii="Calibri" w:hAnsi="Calibri" w:cs="Calibri"/>
                <w:b/>
                <w:bCs/>
                <w:sz w:val="18"/>
                <w:szCs w:val="18"/>
                <w:lang w:val="ru-RU"/>
              </w:rPr>
            </w:pPr>
            <w:r w:rsidRPr="00E76CF3">
              <w:rPr>
                <w:rFonts w:ascii="Calibri" w:hAnsi="Calibri" w:cs="Calibri"/>
                <w:b/>
                <w:bCs/>
                <w:sz w:val="18"/>
                <w:szCs w:val="18"/>
                <w:lang w:val="ru-RU"/>
              </w:rPr>
              <w:t>1. Общие положения</w:t>
            </w:r>
          </w:p>
          <w:p w14:paraId="5A8E4ED3" w14:textId="77777777" w:rsidR="00DE4655" w:rsidRPr="00E76CF3" w:rsidRDefault="00DE4655" w:rsidP="00E76CF3">
            <w:pPr>
              <w:jc w:val="both"/>
              <w:rPr>
                <w:rFonts w:ascii="Calibri" w:hAnsi="Calibri" w:cs="Calibri"/>
                <w:sz w:val="18"/>
                <w:szCs w:val="18"/>
                <w:lang w:val="ru-RU"/>
              </w:rPr>
            </w:pPr>
          </w:p>
          <w:p w14:paraId="2072E520"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1.1 Настоящий Регламент разработан в целях реализации администрацией Дальнереченского муниципального округа полномочий администратора доходов бюджета Дальнереченского муниципального округа по взысканию дебиторской задолженности по платежам в бюджет, пеням и штрафам по ним, являющимися источниками формирования доходов бюджета Дальнереченского муниципального округа, сокращения просроченной дебиторской задолженности и принятия своевременных мер по ее взысканию, а также усиление контроля за своевременным поступление неналоговых доходов, администрируемых главными администраторами бюджета Дальнереченского муниципального округа.</w:t>
            </w:r>
          </w:p>
          <w:p w14:paraId="72CCB964"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1.2 Регламент устанавливает перечень мероприятий по реализации администрацией Дальнереченского муниципального округа полномочий администратора доходов бюджета Дальнереченского муниципального округа, направленных на взыскание дебиторской задолженности по доходам по видам платежей, пеней, штрафов по ним.</w:t>
            </w:r>
          </w:p>
          <w:p w14:paraId="32F11715"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1.3. Структурными подразделениями администрации Дальнереченского муниципального округа, обеспечивающими реализацию полномочий по работе с дебиторской задолженностью по доходам в случаях, предусмотренных Регламентом, являются:</w:t>
            </w:r>
          </w:p>
          <w:p w14:paraId="660F4DE1"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-отдел по управлению муниципальным имуществом (ОУМИ);</w:t>
            </w:r>
          </w:p>
          <w:p w14:paraId="742B94FD"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 отдел архитектуры, градостроительства и ЖКХ (ОАГ и ЖКХ);</w:t>
            </w:r>
          </w:p>
          <w:p w14:paraId="4A1ACB7C" w14:textId="46FFAF76" w:rsidR="00DC65C0"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-отдел по обеспечению деятельности</w:t>
            </w:r>
          </w:p>
        </w:tc>
        <w:tc>
          <w:tcPr>
            <w:tcW w:w="284" w:type="dxa"/>
            <w:shd w:val="clear" w:color="auto" w:fill="auto"/>
          </w:tcPr>
          <w:p w14:paraId="00FD25CC" w14:textId="77777777" w:rsidR="00DC65C0" w:rsidRPr="00E76CF3" w:rsidRDefault="00DC65C0" w:rsidP="00E76CF3">
            <w:pPr>
              <w:rPr>
                <w:rFonts w:ascii="Calibri" w:hAnsi="Calibri" w:cs="Calibri"/>
                <w:sz w:val="18"/>
                <w:szCs w:val="18"/>
                <w:lang w:val="ru-RU"/>
              </w:rPr>
            </w:pPr>
          </w:p>
        </w:tc>
        <w:tc>
          <w:tcPr>
            <w:tcW w:w="3769" w:type="dxa"/>
            <w:shd w:val="clear" w:color="auto" w:fill="auto"/>
          </w:tcPr>
          <w:p w14:paraId="19D4EAD1" w14:textId="77777777" w:rsidR="00DE4655" w:rsidRPr="00E76CF3" w:rsidRDefault="00DE4655" w:rsidP="00E76CF3">
            <w:pPr>
              <w:jc w:val="both"/>
              <w:rPr>
                <w:rFonts w:ascii="Calibri" w:hAnsi="Calibri" w:cs="Calibri"/>
                <w:sz w:val="18"/>
                <w:szCs w:val="18"/>
                <w:lang w:val="ru-RU"/>
              </w:rPr>
            </w:pPr>
            <w:r w:rsidRPr="00E76CF3">
              <w:rPr>
                <w:rFonts w:ascii="Calibri" w:hAnsi="Calibri" w:cs="Calibri"/>
                <w:sz w:val="18"/>
                <w:szCs w:val="18"/>
                <w:lang w:val="ru-RU"/>
              </w:rPr>
              <w:t>комиссии по делам несовершеннолетних и защите их прав;</w:t>
            </w:r>
          </w:p>
          <w:p w14:paraId="18410C6D"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 отдел по исполнению административного законодательства;</w:t>
            </w:r>
          </w:p>
          <w:p w14:paraId="1286636E"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 юридический отдел;</w:t>
            </w:r>
          </w:p>
          <w:p w14:paraId="48A11E6B"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 управление бухгалтерского учета и отчетности (Управление БУиО).</w:t>
            </w:r>
          </w:p>
          <w:p w14:paraId="6818D632" w14:textId="77777777" w:rsidR="00DE4655" w:rsidRPr="00E76CF3" w:rsidRDefault="00DE4655" w:rsidP="00E76CF3">
            <w:pPr>
              <w:jc w:val="both"/>
              <w:rPr>
                <w:rFonts w:ascii="Calibri" w:hAnsi="Calibri" w:cs="Calibri"/>
                <w:sz w:val="18"/>
                <w:szCs w:val="18"/>
                <w:lang w:val="ru-RU"/>
              </w:rPr>
            </w:pPr>
          </w:p>
          <w:p w14:paraId="1BDE2883" w14:textId="77777777" w:rsidR="00DE4655" w:rsidRPr="00E76CF3" w:rsidRDefault="00DE4655" w:rsidP="00E76CF3">
            <w:pPr>
              <w:jc w:val="center"/>
              <w:rPr>
                <w:rFonts w:ascii="Calibri" w:hAnsi="Calibri" w:cs="Calibri"/>
                <w:b/>
                <w:bCs/>
                <w:sz w:val="18"/>
                <w:szCs w:val="18"/>
                <w:lang w:val="ru-RU"/>
              </w:rPr>
            </w:pPr>
            <w:r w:rsidRPr="00E76CF3">
              <w:rPr>
                <w:rFonts w:ascii="Calibri" w:hAnsi="Calibri" w:cs="Calibri"/>
                <w:b/>
                <w:bCs/>
                <w:sz w:val="18"/>
                <w:szCs w:val="18"/>
                <w:lang w:val="ru-RU"/>
              </w:rPr>
              <w:t>2. Мероприятия по недопущению образования просроченной дебиторской задолженности по доходам, выявлению факторов, влияющих на образование дебиторской задолженности по доходам</w:t>
            </w:r>
          </w:p>
          <w:p w14:paraId="34C4F618" w14:textId="77777777" w:rsidR="00DE4655" w:rsidRPr="00E76CF3" w:rsidRDefault="00DE4655" w:rsidP="00E76CF3">
            <w:pPr>
              <w:jc w:val="both"/>
              <w:rPr>
                <w:rFonts w:ascii="Calibri" w:hAnsi="Calibri" w:cs="Calibri"/>
                <w:sz w:val="18"/>
                <w:szCs w:val="18"/>
                <w:lang w:val="ru-RU"/>
              </w:rPr>
            </w:pPr>
          </w:p>
          <w:p w14:paraId="0321BBA8"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2.1. Структурные подразделения, являющееся администратором доходов бюджета (далее администратор дохода), осуществляет контроль за правильностью начисления, полнотой и своевременностью осуществления платежей в бюджет, пеням и штрафам по ним по закрепленным источникам доходов бюджета Дальнереченского муниципального округа как за администратором дохода, в том числе:</w:t>
            </w:r>
          </w:p>
          <w:p w14:paraId="4028D3B4"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-за фактическим зачислением платежей в бюджет Дальнереченского муниципального округа в размерах и сроки, установленные законодательством Российской Федерации, договором (муниципальным контрактом, соглашением);</w:t>
            </w:r>
          </w:p>
          <w:p w14:paraId="794E78A8"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-за погашением начислений соответствующими платежами, являющимися источниками формирования доходов бюджета Дальнереченского муниципального округа, в Государственной информационной системе о государственных и муниципальных платежах, предусмотренных статьей 21 Федерального закона от 27.07.2010 №210-ФЗ «Об организации предоставления государственных и муниципальных услуг (далее – ГИС ГМП);</w:t>
            </w:r>
          </w:p>
          <w:p w14:paraId="0A9FBD1C" w14:textId="5277B4D3" w:rsidR="00DC65C0"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-за исполнением графика платежей в связи с предоставлением отсрочки или рассрочки уплаты платежей и погашения дебиторской задолженности по доходам, образовавшейся в связи с неисполнением графика уплаты платежей в бюджет</w:t>
            </w:r>
          </w:p>
        </w:tc>
        <w:tc>
          <w:tcPr>
            <w:tcW w:w="284" w:type="dxa"/>
            <w:gridSpan w:val="2"/>
            <w:shd w:val="clear" w:color="auto" w:fill="auto"/>
          </w:tcPr>
          <w:p w14:paraId="2D267EEA" w14:textId="77777777" w:rsidR="00DC65C0" w:rsidRPr="00E76CF3" w:rsidRDefault="00DC65C0" w:rsidP="00E76CF3">
            <w:pPr>
              <w:rPr>
                <w:rFonts w:ascii="Calibri" w:hAnsi="Calibri" w:cs="Calibri"/>
                <w:sz w:val="18"/>
                <w:szCs w:val="18"/>
                <w:lang w:val="ru-RU"/>
              </w:rPr>
            </w:pPr>
          </w:p>
        </w:tc>
        <w:tc>
          <w:tcPr>
            <w:tcW w:w="3769" w:type="dxa"/>
            <w:gridSpan w:val="2"/>
            <w:shd w:val="clear" w:color="auto" w:fill="auto"/>
          </w:tcPr>
          <w:p w14:paraId="4DBAE14E" w14:textId="5ECDD799" w:rsidR="00DE4655" w:rsidRPr="00E76CF3" w:rsidRDefault="00DE4655" w:rsidP="00E76CF3">
            <w:pPr>
              <w:jc w:val="both"/>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 округа, а также за начислением процентов за предоставленную отсрочку или рассрочку и пени (штрафы) за просрочку уплаты платежей в бюджет Дальнереченского муниципального округа в порядке и случаях, предусмотренных законодательством Российской Федерации;</w:t>
            </w:r>
          </w:p>
          <w:p w14:paraId="1562509E"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-за своевременным начислением неустойки (штрафов, пени);</w:t>
            </w:r>
          </w:p>
          <w:p w14:paraId="77BB8AB9"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их отражение в бюджетном учете.</w:t>
            </w:r>
          </w:p>
          <w:p w14:paraId="70C5C66D"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2.2 Ежегодно обеспечивает проведение инвентаризации расчетов с должниками, ежемесячно проводит сверку данных по доходам бюджета Дальнереченского муниципального округа, на основании информации о непогашенных начислениях, содержащихся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6E5A411A"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2.3 Ежеквартально проводит мониторинг финансового (платежного) состояния должников, в том числе при поведении мероприятий по инвентаризации дебиторской задолженности по доходам, в частности, на предмет:</w:t>
            </w:r>
          </w:p>
          <w:p w14:paraId="178065E1"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-наличия сведений о взыскании с должника денежных средств в рамках исполнительного производства;</w:t>
            </w:r>
          </w:p>
          <w:p w14:paraId="33D11DB7"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-наличие сведений о возбуждении в отношении должника дела о банкротстве;</w:t>
            </w:r>
          </w:p>
          <w:p w14:paraId="786DB910" w14:textId="77777777" w:rsidR="00DE4655"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 наличия сведений о том, что в отношении юридического лица принято решение о предстоящем исключении из ЕГРЮЛ, в отношении индивидуального предпринимателя – о предстоящем исключении из ЕГРИП.</w:t>
            </w:r>
          </w:p>
          <w:p w14:paraId="38DFAEA3" w14:textId="3FDC9500" w:rsidR="00DC65C0" w:rsidRPr="00E76CF3" w:rsidRDefault="00DE4655"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2.4. Своевременно принимает решение о признании безнадежной к взысканию задолженности по платежам в </w:t>
            </w:r>
          </w:p>
        </w:tc>
      </w:tr>
      <w:tr w:rsidR="00641DBA" w:rsidRPr="00E76CF3" w14:paraId="1E658C65" w14:textId="77777777" w:rsidTr="00641DB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561A9E4" w14:textId="77777777" w:rsidR="00641DBA" w:rsidRPr="00E76CF3" w:rsidRDefault="00641DBA"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EBF5D27" w14:textId="16F9F198" w:rsidR="00641DBA" w:rsidRPr="00E76CF3" w:rsidRDefault="00641DBA"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32</w:t>
            </w:r>
          </w:p>
        </w:tc>
      </w:tr>
    </w:tbl>
    <w:p w14:paraId="38C7AF65" w14:textId="77777777" w:rsidR="00641DBA" w:rsidRPr="00E76CF3" w:rsidRDefault="00641DBA"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641DBA" w:rsidRPr="00E76CF3" w14:paraId="427BE2F3" w14:textId="77777777" w:rsidTr="00B967FC">
        <w:trPr>
          <w:gridBefore w:val="1"/>
          <w:wBefore w:w="56" w:type="dxa"/>
          <w:trHeight w:val="18"/>
        </w:trPr>
        <w:tc>
          <w:tcPr>
            <w:tcW w:w="3771" w:type="dxa"/>
            <w:shd w:val="clear" w:color="auto" w:fill="auto"/>
          </w:tcPr>
          <w:p w14:paraId="6626E13A" w14:textId="77777777" w:rsidR="00641DBA" w:rsidRPr="00E76CF3" w:rsidRDefault="00641DBA" w:rsidP="00E76CF3">
            <w:pPr>
              <w:jc w:val="both"/>
              <w:rPr>
                <w:rFonts w:ascii="Calibri" w:hAnsi="Calibri" w:cs="Calibri"/>
                <w:sz w:val="18"/>
                <w:szCs w:val="18"/>
                <w:lang w:val="ru-RU"/>
              </w:rPr>
            </w:pPr>
            <w:r w:rsidRPr="00E76CF3">
              <w:rPr>
                <w:rFonts w:ascii="Calibri" w:hAnsi="Calibri" w:cs="Calibri"/>
                <w:sz w:val="18"/>
                <w:szCs w:val="18"/>
                <w:lang w:val="ru-RU"/>
              </w:rPr>
              <w:t>бюджет Дальнереченского муниципального округа и о ее списании.</w:t>
            </w:r>
          </w:p>
          <w:p w14:paraId="7C9B4954"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2.5 Проводит иные мероприятия в целях недопущения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6C5924DB" w14:textId="77777777" w:rsidR="00641DBA" w:rsidRPr="00E76CF3" w:rsidRDefault="00641DBA" w:rsidP="00E76CF3">
            <w:pPr>
              <w:jc w:val="both"/>
              <w:rPr>
                <w:rFonts w:ascii="Calibri" w:hAnsi="Calibri" w:cs="Calibri"/>
                <w:sz w:val="18"/>
                <w:szCs w:val="18"/>
                <w:lang w:val="ru-RU"/>
              </w:rPr>
            </w:pPr>
          </w:p>
          <w:p w14:paraId="32E7E3D0" w14:textId="77777777" w:rsidR="00641DBA" w:rsidRPr="00E76CF3" w:rsidRDefault="00641DBA" w:rsidP="00E76CF3">
            <w:pPr>
              <w:jc w:val="center"/>
              <w:rPr>
                <w:rFonts w:ascii="Calibri" w:hAnsi="Calibri" w:cs="Calibri"/>
                <w:b/>
                <w:bCs/>
                <w:sz w:val="18"/>
                <w:szCs w:val="18"/>
                <w:lang w:val="ru-RU"/>
              </w:rPr>
            </w:pPr>
            <w:r w:rsidRPr="00E76CF3">
              <w:rPr>
                <w:rFonts w:ascii="Calibri" w:hAnsi="Calibri" w:cs="Calibri"/>
                <w:b/>
                <w:bCs/>
                <w:sz w:val="18"/>
                <w:szCs w:val="18"/>
                <w:lang w:val="ru-RU"/>
              </w:rPr>
              <w:t>3.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Дальнереченского муниципального округа (пеней, штрафов) до начала работы по принудительному взысканию)</w:t>
            </w:r>
          </w:p>
          <w:p w14:paraId="051B7EF4" w14:textId="77777777" w:rsidR="00641DBA" w:rsidRPr="00E76CF3" w:rsidRDefault="00641DBA" w:rsidP="00E76CF3">
            <w:pPr>
              <w:jc w:val="both"/>
              <w:rPr>
                <w:rFonts w:ascii="Calibri" w:hAnsi="Calibri" w:cs="Calibri"/>
                <w:sz w:val="18"/>
                <w:szCs w:val="18"/>
                <w:lang w:val="ru-RU"/>
              </w:rPr>
            </w:pPr>
          </w:p>
          <w:p w14:paraId="0AE208B2"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Дальнереченского муниципального округа (пеней, штрафов) до начала работы по принудительному взысканию включают в себя:</w:t>
            </w:r>
          </w:p>
          <w:p w14:paraId="1C745508" w14:textId="4A706E54"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3.1 формирование и направление требования должнику о погашении в досудебном порядке образовавшейся задолженности по доходам в срок не позднее 30 календарных дней со дня образования задолженности.</w:t>
            </w:r>
          </w:p>
          <w:p w14:paraId="35EEC882"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3.2 формирование и направление претензии должнику о погашении в досудебном порядке образовавшейся задолженности по доходам. </w:t>
            </w:r>
          </w:p>
          <w:p w14:paraId="248EEA56"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3.3 рассмотрение вопроса о расторжении заключенного договора (муниципального контракта, соглашения), предоставление рассрочки (отсрочки) платежа, реструктуризации образовавшейся задолженности по доходам в порядке и случаях, предусмотренных законодательством Российской Федерации и (или) договором.</w:t>
            </w:r>
          </w:p>
          <w:p w14:paraId="5FA09214" w14:textId="19C0A72F"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3.4. информирование посредством телефонной связи должника по дебиторской задолженности по доходам, образовавшимся вследствие реализации полномочий</w:t>
            </w:r>
          </w:p>
        </w:tc>
        <w:tc>
          <w:tcPr>
            <w:tcW w:w="284" w:type="dxa"/>
            <w:shd w:val="clear" w:color="auto" w:fill="auto"/>
          </w:tcPr>
          <w:p w14:paraId="2E10E1AF" w14:textId="77777777" w:rsidR="00641DBA" w:rsidRPr="00E76CF3" w:rsidRDefault="00641DBA" w:rsidP="00E76CF3">
            <w:pPr>
              <w:rPr>
                <w:rFonts w:ascii="Calibri" w:hAnsi="Calibri" w:cs="Calibri"/>
                <w:sz w:val="18"/>
                <w:szCs w:val="18"/>
                <w:lang w:val="ru-RU"/>
              </w:rPr>
            </w:pPr>
          </w:p>
        </w:tc>
        <w:tc>
          <w:tcPr>
            <w:tcW w:w="3771" w:type="dxa"/>
            <w:shd w:val="clear" w:color="auto" w:fill="auto"/>
          </w:tcPr>
          <w:p w14:paraId="42F91DBD" w14:textId="77777777" w:rsidR="00641DBA" w:rsidRPr="00E76CF3" w:rsidRDefault="00641DBA" w:rsidP="00E76CF3">
            <w:pPr>
              <w:jc w:val="both"/>
              <w:rPr>
                <w:rFonts w:ascii="Calibri" w:hAnsi="Calibri" w:cs="Calibri"/>
                <w:sz w:val="18"/>
                <w:szCs w:val="18"/>
                <w:lang w:val="ru-RU"/>
              </w:rPr>
            </w:pPr>
            <w:r w:rsidRPr="00E76CF3">
              <w:rPr>
                <w:rFonts w:ascii="Calibri" w:hAnsi="Calibri" w:cs="Calibri"/>
                <w:sz w:val="18"/>
                <w:szCs w:val="18"/>
                <w:lang w:val="ru-RU"/>
              </w:rPr>
              <w:t>администратора доходов, в течении срока добровольного погашения указанной задолженности в соответствии с Кодексом, о необходимости добровольного погашения указанной задолженности.</w:t>
            </w:r>
          </w:p>
          <w:p w14:paraId="69F6BE91"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3.5 ответственное лицо структурного подразделения исполнителя не позднее 30 дней с даты образования просроченной дебиторской задолженности проводит претензионную работу в отношении должника.</w:t>
            </w:r>
          </w:p>
          <w:p w14:paraId="39F9A887"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3.6 Требования (претензии) должны предъявляться всем должникам без исключения, вне зависимости от суммы просроченной дебиторской задолженности.</w:t>
            </w:r>
          </w:p>
          <w:p w14:paraId="39C31371"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В случае если направление (требование) не предусмотрено условиями договора (соглашения, контракта) или по каким-либо причинам предъявление требования (претензии) не является обязательным, то по истечении 30 дней со дня образования дебиторской задолженности она подлежит взысканию в судебном порядке.</w:t>
            </w:r>
          </w:p>
          <w:p w14:paraId="0BCDAC12"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Требование (претензия) должны быть составлены в письменной форме в 2-х экземплярах: один остается исполнителю, второй передается должнику.</w:t>
            </w:r>
          </w:p>
          <w:p w14:paraId="6C4EF618"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Требование (претензия)и прилагаемые к нему документы передаются нарочным под роспись или отправляются по почте с уведомлением о вручении и описью вложения, чтобы располагать доказательствами предъявления требования (претензии).</w:t>
            </w:r>
          </w:p>
          <w:p w14:paraId="2C43E278"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Требование (претензия) должны содержать следующие данные:</w:t>
            </w:r>
          </w:p>
          <w:p w14:paraId="4353D0DD"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дату и место ее составления;</w:t>
            </w:r>
          </w:p>
          <w:p w14:paraId="01807BC4"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наименование юридического лица (фамилию, имя, отчество индивидуального предпринимателя, физического лица) должника, адрес должника в соответствии с условиями договора (соглашения, контракта);</w:t>
            </w:r>
          </w:p>
          <w:p w14:paraId="3918BAA3"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наименование и реквизиты документа, являющегося основанием для начисления суммы, подлежащей уплате должником;</w:t>
            </w:r>
          </w:p>
          <w:p w14:paraId="58AEB6F0" w14:textId="69763F1D"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период образования просрочки внесения платы;</w:t>
            </w:r>
          </w:p>
        </w:tc>
        <w:tc>
          <w:tcPr>
            <w:tcW w:w="284" w:type="dxa"/>
            <w:shd w:val="clear" w:color="auto" w:fill="auto"/>
          </w:tcPr>
          <w:p w14:paraId="41ACF027" w14:textId="77777777" w:rsidR="00641DBA" w:rsidRPr="00E76CF3" w:rsidRDefault="00641DBA" w:rsidP="00E76CF3">
            <w:pPr>
              <w:rPr>
                <w:rFonts w:ascii="Calibri" w:hAnsi="Calibri" w:cs="Calibri"/>
                <w:sz w:val="18"/>
                <w:szCs w:val="18"/>
                <w:lang w:val="ru-RU"/>
              </w:rPr>
            </w:pPr>
          </w:p>
        </w:tc>
        <w:tc>
          <w:tcPr>
            <w:tcW w:w="3769" w:type="dxa"/>
            <w:shd w:val="clear" w:color="auto" w:fill="auto"/>
          </w:tcPr>
          <w:p w14:paraId="78C4EB45"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сумма просроченной дебиторской задолженности по платежам, пени;</w:t>
            </w:r>
          </w:p>
          <w:p w14:paraId="3582B72B"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сумма штрафных санкций (при их наличии);</w:t>
            </w:r>
          </w:p>
          <w:p w14:paraId="72B9C542"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перечень прилагаемых документов, подтверждающих обстоятельства, изложенные в требовании (претензии);</w:t>
            </w:r>
          </w:p>
          <w:p w14:paraId="5BD1709B"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предложение оплатить просроченную дебиторскую задолженность в добровольном порядке в срок, установленный требованием (претензией);</w:t>
            </w:r>
          </w:p>
          <w:p w14:paraId="0CD9DF6D"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реквизиты для перечисления просроченной дебиторской задолженности;</w:t>
            </w:r>
          </w:p>
          <w:p w14:paraId="1D5D0868"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Ф.И.О. лица, подготовившего претензию;</w:t>
            </w:r>
          </w:p>
          <w:p w14:paraId="15182CEA"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 Ф.И.О. и должность лица, которое ее подписывает.</w:t>
            </w:r>
          </w:p>
          <w:p w14:paraId="5B7FCA26"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При добровольном исполнении обязательств в срок, указанный в требовании (претензии), претензионная работа в отношении должника прекращается.</w:t>
            </w:r>
          </w:p>
          <w:p w14:paraId="507AF609"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3.7. Администраторы доходов представляют интересы Администрации Дальнереченского муниципального округа при поступлении сведений о возникновении процедур банкротства должника по дебиторской задолженности по доходам в порядке, в сроки и в случаях, предусмотренных законодательством о банкротстве РФ.</w:t>
            </w:r>
          </w:p>
          <w:p w14:paraId="183D9622"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3.8. При поступлении сведений о предстоящем исключении юридического лица из ЕГРЮЛ, индивидуального предпринимателя из ЕГРИП, направляет в ФНС возражения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08.08.2001 № 129-ФЗ.</w:t>
            </w:r>
          </w:p>
          <w:p w14:paraId="0DB5482F"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3.9. Администратор дохода может информировать посредством телефонной связи должника о дебиторской задолженности по доходам в течение срока добровольного погашения задолженности.</w:t>
            </w:r>
          </w:p>
          <w:p w14:paraId="2285CF47" w14:textId="7E9EDE8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3.10. Администратор дохода при</w:t>
            </w:r>
          </w:p>
        </w:tc>
        <w:tc>
          <w:tcPr>
            <w:tcW w:w="284" w:type="dxa"/>
            <w:gridSpan w:val="2"/>
            <w:shd w:val="clear" w:color="auto" w:fill="auto"/>
          </w:tcPr>
          <w:p w14:paraId="026D98BC" w14:textId="77777777" w:rsidR="00641DBA" w:rsidRPr="00E76CF3" w:rsidRDefault="00641DBA" w:rsidP="00E76CF3">
            <w:pPr>
              <w:rPr>
                <w:rFonts w:ascii="Calibri" w:hAnsi="Calibri" w:cs="Calibri"/>
                <w:sz w:val="18"/>
                <w:szCs w:val="18"/>
                <w:lang w:val="ru-RU"/>
              </w:rPr>
            </w:pPr>
          </w:p>
        </w:tc>
        <w:tc>
          <w:tcPr>
            <w:tcW w:w="3769" w:type="dxa"/>
            <w:gridSpan w:val="2"/>
            <w:shd w:val="clear" w:color="auto" w:fill="auto"/>
          </w:tcPr>
          <w:p w14:paraId="3C756950" w14:textId="06976330" w:rsidR="00641DBA" w:rsidRPr="00E76CF3" w:rsidRDefault="00641DBA" w:rsidP="00E76CF3">
            <w:pPr>
              <w:jc w:val="both"/>
              <w:rPr>
                <w:rFonts w:ascii="Calibri" w:hAnsi="Calibri" w:cs="Calibri"/>
                <w:sz w:val="18"/>
                <w:szCs w:val="18"/>
                <w:lang w:val="ru-RU"/>
              </w:rPr>
            </w:pPr>
            <w:r w:rsidRPr="00E76CF3">
              <w:rPr>
                <w:rFonts w:ascii="Calibri" w:hAnsi="Calibri" w:cs="Calibri"/>
                <w:sz w:val="18"/>
                <w:szCs w:val="18"/>
                <w:lang w:val="ru-RU"/>
              </w:rPr>
              <w:t>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средств, в срок не позднее 30 календарных дней с момента образования просроченной дебиторской задолженности:</w:t>
            </w:r>
          </w:p>
          <w:p w14:paraId="7F55EB44"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w:t>
            </w:r>
            <w:r w:rsidRPr="00E76CF3">
              <w:rPr>
                <w:rFonts w:ascii="Calibri" w:hAnsi="Calibri" w:cs="Calibri"/>
                <w:sz w:val="18"/>
                <w:szCs w:val="18"/>
                <w:lang w:val="ru-RU"/>
              </w:rPr>
              <w:tab/>
              <w:t>производит расчет задолженности по пеням и штрафам;</w:t>
            </w:r>
          </w:p>
          <w:p w14:paraId="1E2F7B4D"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w:t>
            </w:r>
            <w:r w:rsidRPr="00E76CF3">
              <w:rPr>
                <w:rFonts w:ascii="Calibri" w:hAnsi="Calibri" w:cs="Calibri"/>
                <w:sz w:val="18"/>
                <w:szCs w:val="18"/>
                <w:lang w:val="ru-RU"/>
              </w:rPr>
              <w:tab/>
              <w:t>направляет должнику требование (претензию) о погашении задолженности в 15-ти дневный срок с приложением расчета задолженности по пеням и штрафам.</w:t>
            </w:r>
          </w:p>
          <w:p w14:paraId="1E9A0C85" w14:textId="77777777" w:rsidR="00641DBA" w:rsidRPr="00E76CF3" w:rsidRDefault="00641DBA" w:rsidP="00E76CF3">
            <w:pPr>
              <w:ind w:firstLine="709"/>
              <w:jc w:val="both"/>
              <w:rPr>
                <w:rFonts w:ascii="Calibri" w:hAnsi="Calibri" w:cs="Calibri"/>
                <w:sz w:val="18"/>
                <w:szCs w:val="18"/>
                <w:lang w:val="ru-RU"/>
              </w:rPr>
            </w:pPr>
          </w:p>
          <w:p w14:paraId="16DF121A" w14:textId="77777777" w:rsidR="00641DBA" w:rsidRPr="00E76CF3" w:rsidRDefault="00641DBA" w:rsidP="00E76CF3">
            <w:pPr>
              <w:jc w:val="center"/>
              <w:rPr>
                <w:rFonts w:ascii="Calibri" w:hAnsi="Calibri" w:cs="Calibri"/>
                <w:b/>
                <w:bCs/>
                <w:sz w:val="18"/>
                <w:szCs w:val="18"/>
                <w:lang w:val="ru-RU"/>
              </w:rPr>
            </w:pPr>
            <w:r w:rsidRPr="00E76CF3">
              <w:rPr>
                <w:rFonts w:ascii="Calibri" w:hAnsi="Calibri" w:cs="Calibri"/>
                <w:b/>
                <w:bCs/>
                <w:sz w:val="18"/>
                <w:szCs w:val="18"/>
                <w:lang w:val="ru-RU"/>
              </w:rPr>
              <w:t>4. Мероприятия по принудительному взысканию дебиторской задолженности</w:t>
            </w:r>
          </w:p>
          <w:p w14:paraId="06C62360" w14:textId="77777777" w:rsidR="00641DBA" w:rsidRPr="00E76CF3" w:rsidRDefault="00641DBA" w:rsidP="00E76CF3">
            <w:pPr>
              <w:jc w:val="center"/>
              <w:rPr>
                <w:rFonts w:ascii="Calibri" w:hAnsi="Calibri" w:cs="Calibri"/>
                <w:b/>
                <w:bCs/>
                <w:sz w:val="18"/>
                <w:szCs w:val="18"/>
                <w:lang w:val="ru-RU"/>
              </w:rPr>
            </w:pPr>
          </w:p>
          <w:p w14:paraId="7A47C8A1"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4.1 В случае непогашения должником в полном объеме просроченной дебиторской задолженности по истечении установленного в требовании (претензии) срока, дебиторская задолженность подлежит взысканию в судебном порядке.</w:t>
            </w:r>
          </w:p>
          <w:p w14:paraId="2EE8AF84"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4.2. Ответственное лицо подразделения-исполнителя в течение 5 рабочих дней с даты получения полного (частичного) отказа должника от исполнения заявленных требований или отсутствии ответа на требование (претензию) в указанный в ней срок, определяет достаточность документов для подготовки иска и в течение 10 рабочих дней осуществляет подготовку искового заявления.</w:t>
            </w:r>
          </w:p>
          <w:p w14:paraId="2FA22B81" w14:textId="77777777" w:rsidR="00641DBA" w:rsidRPr="00E76CF3" w:rsidRDefault="00641DBA" w:rsidP="00E76CF3">
            <w:pPr>
              <w:ind w:firstLine="709"/>
              <w:jc w:val="both"/>
              <w:rPr>
                <w:rFonts w:ascii="Calibri" w:hAnsi="Calibri" w:cs="Calibri"/>
                <w:sz w:val="18"/>
                <w:szCs w:val="18"/>
                <w:lang w:val="ru-RU"/>
              </w:rPr>
            </w:pPr>
            <w:r w:rsidRPr="00E76CF3">
              <w:rPr>
                <w:rFonts w:ascii="Calibri" w:hAnsi="Calibri" w:cs="Calibri"/>
                <w:sz w:val="18"/>
                <w:szCs w:val="18"/>
                <w:lang w:val="ru-RU"/>
              </w:rPr>
              <w:t>Перечень документов для подготовки иска:</w:t>
            </w:r>
          </w:p>
          <w:p w14:paraId="7B6BB173" w14:textId="77777777" w:rsidR="00641DBA" w:rsidRPr="00E76CF3" w:rsidRDefault="00641DBA" w:rsidP="00E76CF3">
            <w:pPr>
              <w:jc w:val="both"/>
              <w:rPr>
                <w:rFonts w:ascii="Calibri" w:hAnsi="Calibri" w:cs="Calibri"/>
                <w:sz w:val="18"/>
                <w:szCs w:val="18"/>
                <w:lang w:val="ru-RU"/>
              </w:rPr>
            </w:pPr>
            <w:r w:rsidRPr="00E76CF3">
              <w:rPr>
                <w:rFonts w:ascii="Calibri" w:hAnsi="Calibri" w:cs="Calibri"/>
                <w:sz w:val="18"/>
                <w:szCs w:val="18"/>
                <w:lang w:val="ru-RU"/>
              </w:rPr>
              <w:t xml:space="preserve">  </w:t>
            </w:r>
            <w:r w:rsidRPr="00E76CF3">
              <w:rPr>
                <w:rFonts w:ascii="Calibri" w:hAnsi="Calibri" w:cs="Calibri"/>
                <w:sz w:val="18"/>
                <w:szCs w:val="18"/>
                <w:lang w:val="ru-RU"/>
              </w:rPr>
              <w:tab/>
              <w:t>- Документы, подтверждающие обстоятельства, на которых основываются требования к должнику;</w:t>
            </w:r>
          </w:p>
          <w:p w14:paraId="6D8394D1" w14:textId="77777777" w:rsidR="00641DBA" w:rsidRPr="00E76CF3" w:rsidRDefault="00641DBA" w:rsidP="00E76CF3">
            <w:pPr>
              <w:jc w:val="both"/>
              <w:rPr>
                <w:rFonts w:ascii="Calibri" w:hAnsi="Calibri" w:cs="Calibri"/>
                <w:sz w:val="18"/>
                <w:szCs w:val="18"/>
                <w:lang w:val="ru-RU"/>
              </w:rPr>
            </w:pPr>
            <w:r w:rsidRPr="00E76CF3">
              <w:rPr>
                <w:rFonts w:ascii="Calibri" w:hAnsi="Calibri" w:cs="Calibri"/>
                <w:sz w:val="18"/>
                <w:szCs w:val="18"/>
                <w:lang w:val="ru-RU"/>
              </w:rPr>
              <w:tab/>
              <w:t>- Расчет взыскиваемой или оспариваемой денежной суммы (основной долг, пени, неустойка, проценты);</w:t>
            </w:r>
          </w:p>
          <w:p w14:paraId="418911C7" w14:textId="7663B07A" w:rsidR="00641DBA" w:rsidRPr="00E76CF3" w:rsidRDefault="00641DBA" w:rsidP="00E76CF3">
            <w:pPr>
              <w:jc w:val="both"/>
              <w:rPr>
                <w:rFonts w:ascii="Calibri" w:hAnsi="Calibri" w:cs="Calibri"/>
                <w:sz w:val="18"/>
                <w:szCs w:val="18"/>
                <w:lang w:val="ru-RU"/>
              </w:rPr>
            </w:pPr>
            <w:r w:rsidRPr="00E76CF3">
              <w:rPr>
                <w:rFonts w:ascii="Calibri" w:hAnsi="Calibri" w:cs="Calibri"/>
                <w:sz w:val="18"/>
                <w:szCs w:val="18"/>
                <w:lang w:val="ru-RU"/>
              </w:rPr>
              <w:tab/>
              <w:t xml:space="preserve">Копии требований (претензий) о необходимости исполнения обязательства по уплате с доказательствами его отправки: почтовое уведомление либо иной документ, </w:t>
            </w:r>
          </w:p>
        </w:tc>
      </w:tr>
      <w:tr w:rsidR="00B967FC" w:rsidRPr="00E76CF3" w14:paraId="6EDDD76F" w14:textId="77777777" w:rsidTr="00B967F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AB253E2" w14:textId="77777777" w:rsidR="00B967FC" w:rsidRPr="00E76CF3" w:rsidRDefault="00B967FC"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648B894" w14:textId="278F6DDE" w:rsidR="00B967FC" w:rsidRPr="00E76CF3" w:rsidRDefault="00B967FC"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мая 2026 г., стр. 33</w:t>
            </w:r>
          </w:p>
        </w:tc>
      </w:tr>
    </w:tbl>
    <w:p w14:paraId="4F9EBD14" w14:textId="77777777" w:rsidR="00B967FC" w:rsidRPr="00E76CF3" w:rsidRDefault="00B967FC" w:rsidP="00E76CF3">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B967FC" w:rsidRPr="00E76CF3" w14:paraId="3BC3EB45" w14:textId="77777777" w:rsidTr="00754342">
        <w:trPr>
          <w:gridBefore w:val="1"/>
          <w:wBefore w:w="56" w:type="dxa"/>
          <w:trHeight w:val="18"/>
        </w:trPr>
        <w:tc>
          <w:tcPr>
            <w:tcW w:w="3771" w:type="dxa"/>
            <w:shd w:val="clear" w:color="auto" w:fill="auto"/>
          </w:tcPr>
          <w:p w14:paraId="7860330B" w14:textId="77777777" w:rsidR="00B967FC" w:rsidRPr="00E76CF3" w:rsidRDefault="00B967FC" w:rsidP="00E76CF3">
            <w:pPr>
              <w:jc w:val="both"/>
              <w:rPr>
                <w:rFonts w:ascii="Calibri" w:hAnsi="Calibri" w:cs="Calibri"/>
                <w:sz w:val="18"/>
                <w:szCs w:val="18"/>
                <w:lang w:val="ru-RU"/>
              </w:rPr>
            </w:pPr>
            <w:r w:rsidRPr="00E76CF3">
              <w:rPr>
                <w:rFonts w:ascii="Calibri" w:hAnsi="Calibri" w:cs="Calibri"/>
                <w:sz w:val="18"/>
                <w:szCs w:val="18"/>
                <w:lang w:val="ru-RU"/>
              </w:rPr>
              <w:t>подтверждающий отправку корреспонденции.</w:t>
            </w:r>
          </w:p>
          <w:p w14:paraId="1D932256"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4.3. Подача в суд искового заявления о взыскании просроченной дебиторской задолженности по договорам (контрактам, соглашениям) осуществляется в срок не позднее 60 календарных дней со дня истечения срока, указанного в требовании (претензии) о необходимости исполнения обязательств и погашения просроченной дебиторской задолженности.</w:t>
            </w:r>
          </w:p>
          <w:p w14:paraId="3099021A"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4.4. При принятии судом решения о полном (частичном) отказе в удовлетворении заявленных требований, обеспечивается принятие исчерпывающих мер по обжалованию судебных актов при наличии к тому оснований.</w:t>
            </w:r>
          </w:p>
          <w:p w14:paraId="78F27682"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4.5. Ответственное лицо подразделения - исполнителя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w:t>
            </w:r>
          </w:p>
          <w:p w14:paraId="08B95BFB" w14:textId="77777777" w:rsidR="00B967FC" w:rsidRPr="00E76CF3" w:rsidRDefault="00B967FC" w:rsidP="00E76CF3">
            <w:pPr>
              <w:jc w:val="both"/>
              <w:rPr>
                <w:rFonts w:ascii="Calibri" w:hAnsi="Calibri" w:cs="Calibri"/>
                <w:sz w:val="18"/>
                <w:szCs w:val="18"/>
                <w:lang w:val="ru-RU"/>
              </w:rPr>
            </w:pPr>
          </w:p>
          <w:p w14:paraId="4A0A5E4F" w14:textId="77777777" w:rsidR="00B967FC" w:rsidRPr="00E76CF3" w:rsidRDefault="00B967FC" w:rsidP="00E76CF3">
            <w:pPr>
              <w:jc w:val="center"/>
              <w:rPr>
                <w:rFonts w:ascii="Calibri" w:hAnsi="Calibri" w:cs="Calibri"/>
                <w:b/>
                <w:bCs/>
                <w:sz w:val="18"/>
                <w:szCs w:val="18"/>
                <w:lang w:val="ru-RU"/>
              </w:rPr>
            </w:pPr>
            <w:r w:rsidRPr="00E76CF3">
              <w:rPr>
                <w:rFonts w:ascii="Calibri" w:hAnsi="Calibri" w:cs="Calibri"/>
                <w:b/>
                <w:bCs/>
                <w:sz w:val="18"/>
                <w:szCs w:val="18"/>
                <w:lang w:val="ru-RU"/>
              </w:rPr>
              <w:t>5. Мероприятия по взысканию просроченной дебиторской</w:t>
            </w:r>
          </w:p>
          <w:p w14:paraId="0AD0EA66" w14:textId="77777777" w:rsidR="00B967FC" w:rsidRPr="00E76CF3" w:rsidRDefault="00B967FC" w:rsidP="00E76CF3">
            <w:pPr>
              <w:jc w:val="center"/>
              <w:rPr>
                <w:rFonts w:ascii="Calibri" w:hAnsi="Calibri" w:cs="Calibri"/>
                <w:b/>
                <w:bCs/>
                <w:sz w:val="18"/>
                <w:szCs w:val="18"/>
                <w:lang w:val="ru-RU"/>
              </w:rPr>
            </w:pPr>
            <w:r w:rsidRPr="00E76CF3">
              <w:rPr>
                <w:rFonts w:ascii="Calibri" w:hAnsi="Calibri" w:cs="Calibri"/>
                <w:b/>
                <w:bCs/>
                <w:sz w:val="18"/>
                <w:szCs w:val="18"/>
                <w:lang w:val="ru-RU"/>
              </w:rPr>
              <w:t>задолженности в рамках исполнительного производства</w:t>
            </w:r>
          </w:p>
          <w:p w14:paraId="0BBCFB89" w14:textId="77777777" w:rsidR="00B967FC" w:rsidRPr="00E76CF3" w:rsidRDefault="00B967FC" w:rsidP="00E76CF3">
            <w:pPr>
              <w:jc w:val="both"/>
              <w:rPr>
                <w:rFonts w:ascii="Calibri" w:hAnsi="Calibri" w:cs="Calibri"/>
                <w:sz w:val="18"/>
                <w:szCs w:val="18"/>
                <w:lang w:val="ru-RU"/>
              </w:rPr>
            </w:pPr>
            <w:r w:rsidRPr="00E76CF3">
              <w:rPr>
                <w:rFonts w:ascii="Calibri" w:hAnsi="Calibri" w:cs="Calibri"/>
                <w:sz w:val="18"/>
                <w:szCs w:val="18"/>
                <w:lang w:val="ru-RU"/>
              </w:rPr>
              <w:t xml:space="preserve"> </w:t>
            </w:r>
          </w:p>
          <w:p w14:paraId="6C0A7E40"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5.1. Ответственное лицо подразделения - исполнителя не позднее 30 календарных дней со дня получения исполнительного листа направляет его в органы, осуществляющие исполнение судебных актов.</w:t>
            </w:r>
          </w:p>
          <w:p w14:paraId="699A4207"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5.2. На стадии принудительного исполнения службой судебных приставов судебных актов о взыскании просроченной дебиторской задолженности с должника, ответственное лицо подразделения - исполнителя осуществляет информационное взаимодействие со службой судебных приставов, в том числе проводит следующие мероприятия:</w:t>
            </w:r>
          </w:p>
          <w:p w14:paraId="5DE3EC38"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5.3. Ведет учет исполнительных документов;</w:t>
            </w:r>
          </w:p>
          <w:p w14:paraId="17C87692" w14:textId="2DF2FC3A"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5.4. Ежеквартально, не позднее 20-го числа месяца, следующего за отчетным кварталом, направляет в службу судебных</w:t>
            </w:r>
          </w:p>
        </w:tc>
        <w:tc>
          <w:tcPr>
            <w:tcW w:w="284" w:type="dxa"/>
            <w:shd w:val="clear" w:color="auto" w:fill="auto"/>
          </w:tcPr>
          <w:p w14:paraId="00796B67" w14:textId="77777777" w:rsidR="00B967FC" w:rsidRPr="00E76CF3" w:rsidRDefault="00B967FC" w:rsidP="00E76CF3">
            <w:pPr>
              <w:rPr>
                <w:rFonts w:ascii="Calibri" w:hAnsi="Calibri" w:cs="Calibri"/>
                <w:sz w:val="18"/>
                <w:szCs w:val="18"/>
                <w:lang w:val="ru-RU"/>
              </w:rPr>
            </w:pPr>
          </w:p>
        </w:tc>
        <w:tc>
          <w:tcPr>
            <w:tcW w:w="3771" w:type="dxa"/>
            <w:shd w:val="clear" w:color="auto" w:fill="auto"/>
          </w:tcPr>
          <w:p w14:paraId="5DC2F989" w14:textId="77777777" w:rsidR="00B967FC" w:rsidRPr="00E76CF3" w:rsidRDefault="00B967FC" w:rsidP="00E76CF3">
            <w:pPr>
              <w:jc w:val="both"/>
              <w:rPr>
                <w:rFonts w:ascii="Calibri" w:hAnsi="Calibri" w:cs="Calibri"/>
                <w:sz w:val="18"/>
                <w:szCs w:val="18"/>
                <w:lang w:val="ru-RU"/>
              </w:rPr>
            </w:pPr>
            <w:r w:rsidRPr="00E76CF3">
              <w:rPr>
                <w:rFonts w:ascii="Calibri" w:hAnsi="Calibri" w:cs="Calibri"/>
                <w:sz w:val="18"/>
                <w:szCs w:val="18"/>
                <w:lang w:val="ru-RU"/>
              </w:rPr>
              <w:t>приставов заявления (ходатайства) о предоставлении информации о ходе исполнительного производства, в том числе:</w:t>
            </w:r>
          </w:p>
          <w:p w14:paraId="1BEBED04"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 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14:paraId="44F069AD"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 о сумме непогашенной задолженности по исполнительному документу;</w:t>
            </w:r>
          </w:p>
          <w:p w14:paraId="5612E6AA"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 о наличии данных об объявлении розыска должника, его имущества;</w:t>
            </w:r>
          </w:p>
          <w:p w14:paraId="2E27F947"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 об изменении состояния счета/счетов должника, имуществе и правах имущественного характера должника на дату запроса;</w:t>
            </w:r>
          </w:p>
          <w:p w14:paraId="4E92D363"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5.5. Организует и проводит рабочие встречи со службой судебных приставов о результатах работы по исполнительному производству (по мере необходимости);</w:t>
            </w:r>
          </w:p>
          <w:p w14:paraId="71C45873"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5.6. Проводит ежеквартальную сверку результатов исполнительных производств с подразделениями службы судебных приставов;</w:t>
            </w:r>
          </w:p>
          <w:p w14:paraId="14822BAA"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5.7. В течение 2 рабочих дней предоставляет документы, связанные с мероприятиями по взысканию дебиторской задолженности, в Управление БУиО для своевременного отражения в отчетности.</w:t>
            </w:r>
          </w:p>
          <w:p w14:paraId="60D1E435"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5.8. В соответствии с действующим законодательством просроченная дебиторская задолженность, признанная безнадежной к взысканию по установленным основаниям, подлежит списанию в соответствии с порядком принятия решений о признании безнадежной к взысканию задолженности по платежам в бюджет и ее списании (восстановлении).</w:t>
            </w:r>
          </w:p>
          <w:p w14:paraId="6F2CC215" w14:textId="77777777" w:rsidR="00B967FC" w:rsidRPr="00E76CF3" w:rsidRDefault="00B967FC" w:rsidP="00E76CF3">
            <w:pPr>
              <w:jc w:val="both"/>
              <w:rPr>
                <w:rFonts w:ascii="Calibri" w:hAnsi="Calibri" w:cs="Calibri"/>
                <w:sz w:val="18"/>
                <w:szCs w:val="18"/>
                <w:lang w:val="ru-RU"/>
              </w:rPr>
            </w:pPr>
          </w:p>
          <w:p w14:paraId="231E90FF" w14:textId="77777777" w:rsidR="00B967FC" w:rsidRPr="00E76CF3" w:rsidRDefault="00B967FC" w:rsidP="00E76CF3">
            <w:pPr>
              <w:jc w:val="center"/>
              <w:rPr>
                <w:rFonts w:ascii="Calibri" w:hAnsi="Calibri" w:cs="Calibri"/>
                <w:b/>
                <w:bCs/>
                <w:sz w:val="18"/>
                <w:szCs w:val="18"/>
                <w:lang w:val="ru-RU"/>
              </w:rPr>
            </w:pPr>
            <w:r w:rsidRPr="00E76CF3">
              <w:rPr>
                <w:rFonts w:ascii="Calibri" w:hAnsi="Calibri" w:cs="Calibri"/>
                <w:b/>
                <w:bCs/>
                <w:sz w:val="18"/>
                <w:szCs w:val="18"/>
                <w:lang w:val="ru-RU"/>
              </w:rPr>
              <w:t>6. Мероприятия по наблюдению за платежеспособностью должника (в том числе за возможностью взыскания дебиторской задолженности по доходам в случае изменения имущественного положения должника) в целях обеспечения исполнения дебиторской задолженности по доходам</w:t>
            </w:r>
          </w:p>
          <w:p w14:paraId="66AD59BB" w14:textId="77777777" w:rsidR="00B967FC" w:rsidRPr="00E76CF3" w:rsidRDefault="00B967FC" w:rsidP="00E76CF3">
            <w:pPr>
              <w:jc w:val="both"/>
              <w:rPr>
                <w:rFonts w:ascii="Calibri" w:hAnsi="Calibri" w:cs="Calibri"/>
                <w:sz w:val="18"/>
                <w:szCs w:val="18"/>
                <w:lang w:val="ru-RU"/>
              </w:rPr>
            </w:pPr>
          </w:p>
          <w:p w14:paraId="4D19EFE9" w14:textId="4758F385"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6.1. На стадии принудительного исполнения службой судебных приставов судебных актов о взыскании просроченной</w:t>
            </w:r>
          </w:p>
        </w:tc>
        <w:tc>
          <w:tcPr>
            <w:tcW w:w="284" w:type="dxa"/>
            <w:shd w:val="clear" w:color="auto" w:fill="auto"/>
          </w:tcPr>
          <w:p w14:paraId="77159EE6" w14:textId="77777777" w:rsidR="00B967FC" w:rsidRPr="00E76CF3" w:rsidRDefault="00B967FC" w:rsidP="00E76CF3">
            <w:pPr>
              <w:rPr>
                <w:rFonts w:ascii="Calibri" w:hAnsi="Calibri" w:cs="Calibri"/>
                <w:sz w:val="18"/>
                <w:szCs w:val="18"/>
                <w:lang w:val="ru-RU"/>
              </w:rPr>
            </w:pPr>
          </w:p>
        </w:tc>
        <w:tc>
          <w:tcPr>
            <w:tcW w:w="3769" w:type="dxa"/>
            <w:shd w:val="clear" w:color="auto" w:fill="auto"/>
          </w:tcPr>
          <w:p w14:paraId="3A8319CC" w14:textId="77777777" w:rsidR="00B967FC" w:rsidRPr="00E76CF3" w:rsidRDefault="00B967FC" w:rsidP="00E76CF3">
            <w:pPr>
              <w:jc w:val="both"/>
              <w:rPr>
                <w:rFonts w:ascii="Calibri" w:hAnsi="Calibri" w:cs="Calibri"/>
                <w:sz w:val="18"/>
                <w:szCs w:val="18"/>
                <w:lang w:val="ru-RU"/>
              </w:rPr>
            </w:pPr>
            <w:r w:rsidRPr="00E76CF3">
              <w:rPr>
                <w:rFonts w:ascii="Calibri" w:hAnsi="Calibri" w:cs="Calibri"/>
                <w:sz w:val="18"/>
                <w:szCs w:val="18"/>
                <w:lang w:val="ru-RU"/>
              </w:rPr>
              <w:t>дебиторской задолженности с должника администратор дохода осуществляет при необходимости взаимодействие со службой судебных приставов, включающее в себя:</w:t>
            </w:r>
          </w:p>
          <w:p w14:paraId="528170D7"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 д.;</w:t>
            </w:r>
          </w:p>
          <w:p w14:paraId="4AD2B7C1"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 мониторинг эффективности взыскания просроченной дебиторской задолженности в рамках исполнительного производства.</w:t>
            </w:r>
          </w:p>
          <w:p w14:paraId="10E0442D" w14:textId="77777777" w:rsidR="00B967FC" w:rsidRPr="00E76CF3" w:rsidRDefault="00B967FC" w:rsidP="00E76CF3">
            <w:pPr>
              <w:jc w:val="both"/>
              <w:rPr>
                <w:rFonts w:ascii="Calibri" w:hAnsi="Calibri" w:cs="Calibri"/>
                <w:sz w:val="18"/>
                <w:szCs w:val="18"/>
                <w:lang w:val="ru-RU"/>
              </w:rPr>
            </w:pPr>
          </w:p>
          <w:p w14:paraId="06A43CC1" w14:textId="77777777" w:rsidR="00B967FC" w:rsidRPr="00E76CF3" w:rsidRDefault="00B967FC" w:rsidP="00E76CF3">
            <w:pPr>
              <w:jc w:val="center"/>
              <w:rPr>
                <w:rFonts w:ascii="Calibri" w:hAnsi="Calibri" w:cs="Calibri"/>
                <w:b/>
                <w:bCs/>
                <w:sz w:val="18"/>
                <w:szCs w:val="18"/>
                <w:lang w:val="ru-RU"/>
              </w:rPr>
            </w:pPr>
            <w:r w:rsidRPr="00E76CF3">
              <w:rPr>
                <w:rFonts w:ascii="Calibri" w:hAnsi="Calibri" w:cs="Calibri"/>
                <w:b/>
                <w:bCs/>
                <w:sz w:val="18"/>
                <w:szCs w:val="18"/>
                <w:lang w:val="ru-RU"/>
              </w:rPr>
              <w:t>7. Обмен информацией (первичными учетными документами) между сотрудниками, осуществляющими полномочия по ведению бюджетного учета</w:t>
            </w:r>
          </w:p>
          <w:p w14:paraId="65BB79C0" w14:textId="77777777" w:rsidR="00B967FC" w:rsidRPr="00E76CF3" w:rsidRDefault="00B967FC" w:rsidP="00E76CF3">
            <w:pPr>
              <w:jc w:val="both"/>
              <w:rPr>
                <w:rFonts w:ascii="Calibri" w:hAnsi="Calibri" w:cs="Calibri"/>
                <w:sz w:val="18"/>
                <w:szCs w:val="18"/>
                <w:lang w:val="ru-RU"/>
              </w:rPr>
            </w:pPr>
          </w:p>
          <w:p w14:paraId="5E7ADCA6" w14:textId="77777777" w:rsidR="00B967FC" w:rsidRPr="00E76CF3" w:rsidRDefault="00B967FC" w:rsidP="00E76CF3">
            <w:pPr>
              <w:ind w:firstLine="709"/>
              <w:jc w:val="both"/>
              <w:rPr>
                <w:rFonts w:ascii="Calibri" w:hAnsi="Calibri" w:cs="Calibri"/>
                <w:sz w:val="18"/>
                <w:szCs w:val="18"/>
                <w:lang w:val="ru-RU"/>
              </w:rPr>
            </w:pPr>
            <w:r w:rsidRPr="00E76CF3">
              <w:rPr>
                <w:rFonts w:ascii="Calibri" w:hAnsi="Calibri" w:cs="Calibri"/>
                <w:sz w:val="18"/>
                <w:szCs w:val="18"/>
                <w:lang w:val="ru-RU"/>
              </w:rPr>
              <w:t>7.1. Обмен информацией (первичными учетными документами) между сотрудниками, осуществляющими полномочия по ведению бюджетного учета, производится в соответствии с графиком документооборота и правилами учетной политики.</w:t>
            </w:r>
          </w:p>
          <w:p w14:paraId="1925E107" w14:textId="77777777" w:rsidR="00DC14C5" w:rsidRPr="00E76CF3" w:rsidRDefault="00DC14C5" w:rsidP="00E76CF3">
            <w:pPr>
              <w:ind w:firstLine="709"/>
              <w:jc w:val="both"/>
              <w:rPr>
                <w:rFonts w:ascii="Calibri" w:hAnsi="Calibri" w:cs="Calibri"/>
                <w:sz w:val="18"/>
                <w:szCs w:val="18"/>
                <w:lang w:val="ru-RU"/>
              </w:rPr>
            </w:pPr>
          </w:p>
          <w:p w14:paraId="11E7D224" w14:textId="77777777" w:rsidR="00DC14C5" w:rsidRPr="00E76CF3" w:rsidRDefault="00DC14C5" w:rsidP="00E76CF3">
            <w:pPr>
              <w:ind w:firstLine="709"/>
              <w:jc w:val="both"/>
              <w:rPr>
                <w:rFonts w:ascii="Calibri" w:hAnsi="Calibri" w:cs="Calibri"/>
                <w:sz w:val="18"/>
                <w:szCs w:val="18"/>
                <w:lang w:val="ru-RU"/>
              </w:rPr>
            </w:pPr>
          </w:p>
          <w:p w14:paraId="48AAD33F" w14:textId="77777777" w:rsidR="00DC14C5" w:rsidRPr="00E76CF3" w:rsidRDefault="00DC14C5"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5C76FB9D" w14:textId="77777777" w:rsidR="00DC14C5" w:rsidRPr="00E76CF3" w:rsidRDefault="00DC14C5" w:rsidP="00E76CF3">
            <w:pPr>
              <w:ind w:firstLine="709"/>
              <w:jc w:val="center"/>
              <w:rPr>
                <w:rFonts w:ascii="Calibri" w:hAnsi="Calibri" w:cs="Calibri"/>
                <w:b/>
                <w:bCs/>
                <w:sz w:val="18"/>
                <w:szCs w:val="18"/>
                <w:lang w:val="ru-RU"/>
              </w:rPr>
            </w:pPr>
          </w:p>
          <w:p w14:paraId="5B9FAD2B" w14:textId="02A5976E" w:rsidR="00DC14C5" w:rsidRPr="00E76CF3" w:rsidRDefault="00DC14C5"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17C3437C" w14:textId="77777777" w:rsidR="00DC14C5" w:rsidRPr="00E76CF3" w:rsidRDefault="00DC14C5" w:rsidP="00E76CF3">
            <w:pPr>
              <w:ind w:firstLine="709"/>
              <w:jc w:val="center"/>
              <w:rPr>
                <w:rFonts w:ascii="Calibri" w:hAnsi="Calibri" w:cs="Calibri"/>
                <w:b/>
                <w:bCs/>
                <w:sz w:val="18"/>
                <w:szCs w:val="18"/>
                <w:lang w:val="ru-RU"/>
              </w:rPr>
            </w:pPr>
          </w:p>
          <w:p w14:paraId="67E08A41" w14:textId="746FDB70" w:rsidR="00DC14C5" w:rsidRPr="00E76CF3" w:rsidRDefault="00DC14C5" w:rsidP="00E76CF3">
            <w:pPr>
              <w:rPr>
                <w:rFonts w:ascii="Calibri" w:hAnsi="Calibri" w:cs="Calibri"/>
                <w:b/>
                <w:bCs/>
                <w:sz w:val="14"/>
                <w:szCs w:val="14"/>
                <w:lang w:val="ru-RU"/>
              </w:rPr>
            </w:pPr>
            <w:r w:rsidRPr="00E76CF3">
              <w:rPr>
                <w:rFonts w:ascii="Calibri" w:hAnsi="Calibri" w:cs="Calibri"/>
                <w:b/>
                <w:bCs/>
                <w:sz w:val="14"/>
                <w:szCs w:val="14"/>
                <w:lang w:val="ru-RU"/>
              </w:rPr>
              <w:t>18 мая 2026 года              г. Дальнереченск                    № 358-па</w:t>
            </w:r>
          </w:p>
          <w:p w14:paraId="1C2CD7CD" w14:textId="77777777" w:rsidR="00DC14C5" w:rsidRPr="00E76CF3" w:rsidRDefault="00DC14C5" w:rsidP="00E76CF3">
            <w:pPr>
              <w:ind w:firstLine="709"/>
              <w:jc w:val="center"/>
              <w:rPr>
                <w:rFonts w:ascii="Calibri" w:hAnsi="Calibri" w:cs="Calibri"/>
                <w:b/>
                <w:bCs/>
                <w:sz w:val="18"/>
                <w:szCs w:val="18"/>
                <w:lang w:val="ru-RU"/>
              </w:rPr>
            </w:pPr>
          </w:p>
          <w:p w14:paraId="7F5F9182" w14:textId="77777777" w:rsidR="00DC14C5" w:rsidRPr="00E76CF3" w:rsidRDefault="00DC14C5" w:rsidP="00E76CF3">
            <w:pPr>
              <w:jc w:val="center"/>
              <w:rPr>
                <w:rFonts w:ascii="Calibri" w:hAnsi="Calibri" w:cs="Calibri"/>
                <w:b/>
                <w:bCs/>
                <w:sz w:val="18"/>
                <w:szCs w:val="18"/>
                <w:lang w:val="ru-RU"/>
              </w:rPr>
            </w:pPr>
            <w:r w:rsidRPr="00E76CF3">
              <w:rPr>
                <w:rFonts w:ascii="Calibri" w:hAnsi="Calibri" w:cs="Calibri"/>
                <w:b/>
                <w:bCs/>
                <w:sz w:val="18"/>
                <w:szCs w:val="18"/>
                <w:lang w:val="ru-RU"/>
              </w:rPr>
              <w:t>Об утверждении Порядка уведомления представителя нанимателя (работодателя) о фактах обращения в целях склонения муниципального служащего администрации Дальнереченского муниципального округа Приморского края к совершению коррупционных правонарушений</w:t>
            </w:r>
          </w:p>
          <w:p w14:paraId="105E37B8" w14:textId="77777777" w:rsidR="00DC14C5" w:rsidRPr="00E76CF3" w:rsidRDefault="00DC14C5"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w:t>
            </w:r>
          </w:p>
          <w:p w14:paraId="137DE062" w14:textId="6E834EFC" w:rsidR="00DC14C5" w:rsidRPr="00E76CF3" w:rsidRDefault="00DC14C5"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 Федеральными законами от 25.12.2008 № 273-ФЗ «О</w:t>
            </w:r>
          </w:p>
        </w:tc>
        <w:tc>
          <w:tcPr>
            <w:tcW w:w="284" w:type="dxa"/>
            <w:gridSpan w:val="2"/>
            <w:shd w:val="clear" w:color="auto" w:fill="auto"/>
          </w:tcPr>
          <w:p w14:paraId="5F15C8C5" w14:textId="77777777" w:rsidR="00B967FC" w:rsidRPr="00E76CF3" w:rsidRDefault="00B967FC" w:rsidP="00E76CF3">
            <w:pPr>
              <w:rPr>
                <w:rFonts w:ascii="Calibri" w:hAnsi="Calibri" w:cs="Calibri"/>
                <w:sz w:val="18"/>
                <w:szCs w:val="18"/>
                <w:lang w:val="ru-RU"/>
              </w:rPr>
            </w:pPr>
          </w:p>
        </w:tc>
        <w:tc>
          <w:tcPr>
            <w:tcW w:w="3769" w:type="dxa"/>
            <w:gridSpan w:val="2"/>
            <w:shd w:val="clear" w:color="auto" w:fill="auto"/>
          </w:tcPr>
          <w:p w14:paraId="3E7A084B" w14:textId="77777777" w:rsidR="00754342" w:rsidRPr="00E76CF3" w:rsidRDefault="00754342" w:rsidP="00E76CF3">
            <w:pPr>
              <w:jc w:val="both"/>
              <w:rPr>
                <w:rFonts w:ascii="Calibri" w:hAnsi="Calibri" w:cs="Calibri"/>
                <w:sz w:val="18"/>
                <w:szCs w:val="18"/>
                <w:lang w:val="ru-RU"/>
              </w:rPr>
            </w:pPr>
            <w:r w:rsidRPr="00E76CF3">
              <w:rPr>
                <w:rFonts w:ascii="Calibri" w:hAnsi="Calibri" w:cs="Calibri"/>
                <w:sz w:val="18"/>
                <w:szCs w:val="18"/>
                <w:lang w:val="ru-RU"/>
              </w:rPr>
              <w:t>противодействии коррупции», от 20.03.2025 № 33-ФЗ «Об общих принципах организации местного самоуправления в единой системе публичной власти», от 02.03.2007 № 25-ФЗ «О муниципальной службе в Российской Федерации», руководствуясь Уставом Дальнереченского муниципального округа Приморского края, администрация Дальнереченского муниципального округа Приморского края п о с т а н о в л я е т:</w:t>
            </w:r>
          </w:p>
          <w:p w14:paraId="6A9CEAB4" w14:textId="77777777" w:rsidR="00754342" w:rsidRPr="00E76CF3" w:rsidRDefault="00754342" w:rsidP="00E76CF3">
            <w:pPr>
              <w:ind w:firstLine="709"/>
              <w:jc w:val="both"/>
              <w:rPr>
                <w:rFonts w:ascii="Calibri" w:hAnsi="Calibri" w:cs="Calibri"/>
                <w:sz w:val="18"/>
                <w:szCs w:val="18"/>
                <w:lang w:val="ru-RU"/>
              </w:rPr>
            </w:pPr>
          </w:p>
          <w:p w14:paraId="20E4E3D8" w14:textId="77777777" w:rsidR="00754342" w:rsidRPr="00E76CF3" w:rsidRDefault="00754342" w:rsidP="00E76CF3">
            <w:pPr>
              <w:ind w:firstLine="709"/>
              <w:jc w:val="both"/>
              <w:rPr>
                <w:rFonts w:ascii="Calibri" w:hAnsi="Calibri" w:cs="Calibri"/>
                <w:sz w:val="18"/>
                <w:szCs w:val="18"/>
                <w:lang w:val="ru-RU"/>
              </w:rPr>
            </w:pPr>
            <w:r w:rsidRPr="00E76CF3">
              <w:rPr>
                <w:rFonts w:ascii="Calibri" w:hAnsi="Calibri" w:cs="Calibri"/>
                <w:sz w:val="18"/>
                <w:szCs w:val="18"/>
                <w:lang w:val="ru-RU"/>
              </w:rPr>
              <w:t>1. Утвердить Порядок уведомления представителя нанимателя (работодателя) о фактах обращения в целях склонения муниципального служащего администрации Дальнереченского муниципального округа Приморского края к совершению коррупционных правонарушений (прилагается).</w:t>
            </w:r>
          </w:p>
          <w:p w14:paraId="080590E4" w14:textId="77777777" w:rsidR="00754342" w:rsidRPr="00E76CF3" w:rsidRDefault="00754342" w:rsidP="00E76CF3">
            <w:pPr>
              <w:ind w:firstLine="709"/>
              <w:jc w:val="both"/>
              <w:rPr>
                <w:rFonts w:ascii="Calibri" w:hAnsi="Calibri" w:cs="Calibri"/>
                <w:sz w:val="18"/>
                <w:szCs w:val="18"/>
                <w:lang w:val="ru-RU"/>
              </w:rPr>
            </w:pPr>
            <w:r w:rsidRPr="00E76CF3">
              <w:rPr>
                <w:rFonts w:ascii="Calibri" w:hAnsi="Calibri" w:cs="Calibri"/>
                <w:sz w:val="18"/>
                <w:szCs w:val="18"/>
                <w:lang w:val="ru-RU"/>
              </w:rPr>
              <w:t>2. Признать утратившим силу постановление администрации Дальнереченского муниципального района от 14.08.2018г. № 371-па «Об утверждении порядка уведомления представителя нанимателя (работодателя) о фактах обращения в целях склонения муниципальных служащих администрации Дальнереченского муниципального района к совершению коррупционных правонарушений».</w:t>
            </w:r>
          </w:p>
          <w:p w14:paraId="58942FE0" w14:textId="77777777" w:rsidR="00754342" w:rsidRPr="00E76CF3" w:rsidRDefault="00754342" w:rsidP="00E76CF3">
            <w:pPr>
              <w:ind w:firstLine="709"/>
              <w:jc w:val="both"/>
              <w:rPr>
                <w:rFonts w:ascii="Calibri" w:hAnsi="Calibri" w:cs="Calibri"/>
                <w:sz w:val="18"/>
                <w:szCs w:val="18"/>
                <w:lang w:val="ru-RU"/>
              </w:rPr>
            </w:pPr>
            <w:r w:rsidRPr="00E76CF3">
              <w:rPr>
                <w:rFonts w:ascii="Calibri" w:hAnsi="Calibri" w:cs="Calibri"/>
                <w:sz w:val="18"/>
                <w:szCs w:val="18"/>
                <w:lang w:val="ru-RU"/>
              </w:rPr>
              <w:t>3.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47FD954B" w14:textId="77777777" w:rsidR="00754342" w:rsidRPr="00E76CF3" w:rsidRDefault="00754342" w:rsidP="00E76CF3">
            <w:pPr>
              <w:ind w:firstLine="709"/>
              <w:jc w:val="both"/>
              <w:rPr>
                <w:rFonts w:ascii="Calibri" w:hAnsi="Calibri" w:cs="Calibri"/>
                <w:sz w:val="18"/>
                <w:szCs w:val="18"/>
                <w:lang w:val="ru-RU"/>
              </w:rPr>
            </w:pPr>
            <w:r w:rsidRPr="00E76CF3">
              <w:rPr>
                <w:rFonts w:ascii="Calibri" w:hAnsi="Calibri" w:cs="Calibri"/>
                <w:sz w:val="18"/>
                <w:szCs w:val="18"/>
                <w:lang w:val="ru-RU"/>
              </w:rPr>
              <w:t>4. Контроль над выполнением настоящего постановления оставляю за собой.</w:t>
            </w:r>
          </w:p>
          <w:p w14:paraId="66552DD1" w14:textId="77777777" w:rsidR="00754342" w:rsidRPr="00E76CF3" w:rsidRDefault="00754342" w:rsidP="00E76CF3">
            <w:pPr>
              <w:ind w:firstLine="709"/>
              <w:jc w:val="both"/>
              <w:rPr>
                <w:rFonts w:ascii="Calibri" w:hAnsi="Calibri" w:cs="Calibri"/>
                <w:sz w:val="18"/>
                <w:szCs w:val="18"/>
                <w:lang w:val="ru-RU"/>
              </w:rPr>
            </w:pPr>
            <w:r w:rsidRPr="00E76CF3">
              <w:rPr>
                <w:rFonts w:ascii="Calibri" w:hAnsi="Calibri" w:cs="Calibri"/>
                <w:sz w:val="18"/>
                <w:szCs w:val="18"/>
                <w:lang w:val="ru-RU"/>
              </w:rPr>
              <w:t>5. Настоящее постановление вступает в силу со дня подписания и распространяет свое действие на правоотношения, возникшие с 01.01.2026 года.</w:t>
            </w:r>
          </w:p>
          <w:p w14:paraId="6CCBA761" w14:textId="77777777" w:rsidR="00754342" w:rsidRPr="00E76CF3" w:rsidRDefault="00754342" w:rsidP="00E76CF3">
            <w:pPr>
              <w:jc w:val="both"/>
              <w:rPr>
                <w:rFonts w:ascii="Calibri" w:hAnsi="Calibri" w:cs="Calibri"/>
                <w:sz w:val="18"/>
                <w:szCs w:val="18"/>
                <w:lang w:val="ru-RU"/>
              </w:rPr>
            </w:pPr>
          </w:p>
          <w:p w14:paraId="5BE12920" w14:textId="77777777" w:rsidR="00754342" w:rsidRPr="00E76CF3" w:rsidRDefault="00754342" w:rsidP="00E76CF3">
            <w:pPr>
              <w:rPr>
                <w:rFonts w:ascii="Calibri" w:hAnsi="Calibri" w:cs="Calibri"/>
                <w:sz w:val="18"/>
                <w:szCs w:val="18"/>
                <w:lang w:val="ru-RU"/>
              </w:rPr>
            </w:pPr>
            <w:r w:rsidRPr="00E76CF3">
              <w:rPr>
                <w:rFonts w:ascii="Calibri" w:hAnsi="Calibri" w:cs="Calibri"/>
                <w:sz w:val="18"/>
                <w:szCs w:val="18"/>
                <w:lang w:val="ru-RU"/>
              </w:rPr>
              <w:t xml:space="preserve">И.о. главы Дальнереченского </w:t>
            </w:r>
          </w:p>
          <w:p w14:paraId="61C41E1B" w14:textId="67F39840" w:rsidR="00B967FC" w:rsidRPr="00E76CF3" w:rsidRDefault="00754342"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А. Г. Попов</w:t>
            </w:r>
          </w:p>
        </w:tc>
      </w:tr>
      <w:tr w:rsidR="00754342" w:rsidRPr="00E76CF3" w14:paraId="262F0514" w14:textId="77777777" w:rsidTr="0075434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2BEEB6F" w14:textId="77777777" w:rsidR="00754342" w:rsidRPr="00E76CF3" w:rsidRDefault="00754342"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15ADF22" w14:textId="2B45B984" w:rsidR="00754342" w:rsidRPr="00E76CF3" w:rsidRDefault="00754342"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34</w:t>
            </w:r>
          </w:p>
        </w:tc>
      </w:tr>
    </w:tbl>
    <w:p w14:paraId="74E28F0D" w14:textId="77777777" w:rsidR="00754342" w:rsidRPr="00E76CF3" w:rsidRDefault="00754342"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754342" w:rsidRPr="00E76CF3" w14:paraId="38991A6A" w14:textId="77777777" w:rsidTr="0032773F">
        <w:trPr>
          <w:gridBefore w:val="1"/>
          <w:wBefore w:w="56" w:type="dxa"/>
          <w:trHeight w:val="18"/>
        </w:trPr>
        <w:tc>
          <w:tcPr>
            <w:tcW w:w="3771" w:type="dxa"/>
            <w:shd w:val="clear" w:color="auto" w:fill="auto"/>
          </w:tcPr>
          <w:p w14:paraId="3B6EDD36" w14:textId="77777777" w:rsidR="0032773F" w:rsidRPr="00E76CF3" w:rsidRDefault="0032773F" w:rsidP="00E76CF3">
            <w:pPr>
              <w:ind w:firstLine="709"/>
              <w:jc w:val="right"/>
              <w:rPr>
                <w:rFonts w:ascii="Calibri" w:hAnsi="Calibri" w:cs="Calibri"/>
                <w:sz w:val="18"/>
                <w:szCs w:val="18"/>
                <w:lang w:val="ru-RU"/>
              </w:rPr>
            </w:pPr>
            <w:r w:rsidRPr="00E76CF3">
              <w:rPr>
                <w:rFonts w:ascii="Calibri" w:hAnsi="Calibri" w:cs="Calibri"/>
                <w:sz w:val="18"/>
                <w:szCs w:val="18"/>
                <w:lang w:val="ru-RU"/>
              </w:rPr>
              <w:t>УТВЕРЖДЕН</w:t>
            </w:r>
          </w:p>
          <w:p w14:paraId="27292F85" w14:textId="77777777" w:rsidR="0032773F" w:rsidRPr="00E76CF3" w:rsidRDefault="0032773F" w:rsidP="00E76CF3">
            <w:pPr>
              <w:ind w:firstLine="709"/>
              <w:jc w:val="right"/>
              <w:rPr>
                <w:rFonts w:ascii="Calibri" w:hAnsi="Calibri" w:cs="Calibri"/>
                <w:sz w:val="18"/>
                <w:szCs w:val="18"/>
                <w:lang w:val="ru-RU"/>
              </w:rPr>
            </w:pPr>
            <w:r w:rsidRPr="00E76CF3">
              <w:rPr>
                <w:rFonts w:ascii="Calibri" w:hAnsi="Calibri" w:cs="Calibri"/>
                <w:sz w:val="18"/>
                <w:szCs w:val="18"/>
                <w:lang w:val="ru-RU"/>
              </w:rPr>
              <w:t xml:space="preserve">постановлением администрации </w:t>
            </w:r>
          </w:p>
          <w:p w14:paraId="7210BF0E" w14:textId="77777777" w:rsidR="0032773F" w:rsidRPr="00E76CF3" w:rsidRDefault="0032773F" w:rsidP="00E76CF3">
            <w:pPr>
              <w:ind w:firstLine="709"/>
              <w:jc w:val="right"/>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 округа Приморского края</w:t>
            </w:r>
          </w:p>
          <w:p w14:paraId="077E6FB4" w14:textId="77777777" w:rsidR="0032773F" w:rsidRPr="00E76CF3" w:rsidRDefault="0032773F" w:rsidP="00E76CF3">
            <w:pPr>
              <w:ind w:firstLine="709"/>
              <w:jc w:val="right"/>
              <w:rPr>
                <w:rFonts w:ascii="Calibri" w:hAnsi="Calibri" w:cs="Calibri"/>
                <w:sz w:val="18"/>
                <w:szCs w:val="18"/>
                <w:lang w:val="ru-RU"/>
              </w:rPr>
            </w:pPr>
            <w:r w:rsidRPr="00E76CF3">
              <w:rPr>
                <w:rFonts w:ascii="Calibri" w:hAnsi="Calibri" w:cs="Calibri"/>
                <w:sz w:val="18"/>
                <w:szCs w:val="18"/>
                <w:lang w:val="ru-RU"/>
              </w:rPr>
              <w:t>от 18.05.2026 № 358-па</w:t>
            </w:r>
          </w:p>
          <w:p w14:paraId="18900A5C" w14:textId="77777777" w:rsidR="0032773F" w:rsidRPr="00E76CF3" w:rsidRDefault="0032773F" w:rsidP="00E76CF3">
            <w:pPr>
              <w:ind w:firstLine="709"/>
              <w:jc w:val="both"/>
              <w:rPr>
                <w:rFonts w:ascii="Calibri" w:hAnsi="Calibri" w:cs="Calibri"/>
                <w:sz w:val="18"/>
                <w:szCs w:val="18"/>
                <w:lang w:val="ru-RU"/>
              </w:rPr>
            </w:pPr>
          </w:p>
          <w:p w14:paraId="6A988752" w14:textId="77777777" w:rsidR="0032773F" w:rsidRPr="00E76CF3" w:rsidRDefault="0032773F" w:rsidP="00E76CF3">
            <w:pPr>
              <w:jc w:val="center"/>
              <w:rPr>
                <w:rFonts w:ascii="Calibri" w:hAnsi="Calibri" w:cs="Calibri"/>
                <w:b/>
                <w:bCs/>
                <w:sz w:val="18"/>
                <w:szCs w:val="18"/>
                <w:lang w:val="ru-RU"/>
              </w:rPr>
            </w:pPr>
            <w:r w:rsidRPr="00E76CF3">
              <w:rPr>
                <w:rFonts w:ascii="Calibri" w:hAnsi="Calibri" w:cs="Calibri"/>
                <w:b/>
                <w:bCs/>
                <w:sz w:val="18"/>
                <w:szCs w:val="18"/>
                <w:lang w:val="ru-RU"/>
              </w:rPr>
              <w:t>ПОРЯДОК</w:t>
            </w:r>
          </w:p>
          <w:p w14:paraId="788C4C99" w14:textId="77777777" w:rsidR="0032773F" w:rsidRPr="00E76CF3" w:rsidRDefault="0032773F" w:rsidP="00E76CF3">
            <w:pPr>
              <w:jc w:val="center"/>
              <w:rPr>
                <w:rFonts w:ascii="Calibri" w:hAnsi="Calibri" w:cs="Calibri"/>
                <w:b/>
                <w:bCs/>
                <w:sz w:val="18"/>
                <w:szCs w:val="18"/>
                <w:lang w:val="ru-RU"/>
              </w:rPr>
            </w:pPr>
            <w:r w:rsidRPr="00E76CF3">
              <w:rPr>
                <w:rFonts w:ascii="Calibri" w:hAnsi="Calibri" w:cs="Calibri"/>
                <w:b/>
                <w:bCs/>
                <w:sz w:val="18"/>
                <w:szCs w:val="18"/>
                <w:lang w:val="ru-RU"/>
              </w:rPr>
              <w:t>уведомления представителя нанимателя (работодателя) о фактах обращения в целях склонения муниципального служащего администрации Дальнереченского муниципального округа Приморского края к совершению коррупционных правонарушений</w:t>
            </w:r>
          </w:p>
          <w:p w14:paraId="690BC094" w14:textId="77777777" w:rsidR="0032773F" w:rsidRPr="00E76CF3" w:rsidRDefault="0032773F" w:rsidP="00E76CF3">
            <w:pPr>
              <w:jc w:val="center"/>
              <w:rPr>
                <w:rFonts w:ascii="Calibri" w:hAnsi="Calibri" w:cs="Calibri"/>
                <w:b/>
                <w:bCs/>
                <w:sz w:val="18"/>
                <w:szCs w:val="18"/>
                <w:lang w:val="ru-RU"/>
              </w:rPr>
            </w:pPr>
          </w:p>
          <w:p w14:paraId="37767AB3" w14:textId="02E7EB46" w:rsidR="0032773F" w:rsidRPr="00E76CF3" w:rsidRDefault="0032773F" w:rsidP="00E76CF3">
            <w:pPr>
              <w:jc w:val="center"/>
              <w:rPr>
                <w:rFonts w:ascii="Calibri" w:hAnsi="Calibri" w:cs="Calibri"/>
                <w:b/>
                <w:bCs/>
                <w:sz w:val="18"/>
                <w:szCs w:val="18"/>
                <w:lang w:val="ru-RU"/>
              </w:rPr>
            </w:pPr>
            <w:r w:rsidRPr="00E76CF3">
              <w:rPr>
                <w:rFonts w:ascii="Calibri" w:hAnsi="Calibri" w:cs="Calibri"/>
                <w:b/>
                <w:bCs/>
                <w:sz w:val="18"/>
                <w:szCs w:val="18"/>
                <w:lang w:val="ru-RU"/>
              </w:rPr>
              <w:t>1. Общие положения</w:t>
            </w:r>
          </w:p>
          <w:p w14:paraId="574DFD97" w14:textId="77777777" w:rsidR="0032773F" w:rsidRPr="00E76CF3" w:rsidRDefault="0032773F" w:rsidP="00E76CF3">
            <w:pPr>
              <w:ind w:firstLine="709"/>
              <w:jc w:val="both"/>
              <w:rPr>
                <w:rFonts w:ascii="Calibri" w:hAnsi="Calibri" w:cs="Calibri"/>
                <w:sz w:val="18"/>
                <w:szCs w:val="18"/>
                <w:lang w:val="ru-RU"/>
              </w:rPr>
            </w:pPr>
          </w:p>
          <w:p w14:paraId="66067E84"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Настоящий Порядок разработан в соответствии с ч. 5 ст. 9 и с ч. 4.1-1. ст. 12.1 Федерального закона от 25 декабря 2008 года № 273-ФЗ «О противодействии коррупции» и устанавливает порядок уведомления муниципальным служащим администрации Дальнереченского муниципального округа Приморского края (далее - муниципальный служащий) представителя нанимателя (работодателя) о фактах обращения в целях склонения муниципального служащего к совершению коррупционных правонарушений, перечень сведений, содержащихся в уведомлениях, организацию проверки этих сведений и порядок регистрации уведомлений.</w:t>
            </w:r>
          </w:p>
          <w:p w14:paraId="2230870A" w14:textId="77777777" w:rsidR="0032773F" w:rsidRPr="00E76CF3" w:rsidRDefault="0032773F" w:rsidP="00E76CF3">
            <w:pPr>
              <w:ind w:firstLine="709"/>
              <w:jc w:val="both"/>
              <w:rPr>
                <w:rFonts w:ascii="Calibri" w:hAnsi="Calibri" w:cs="Calibri"/>
                <w:sz w:val="18"/>
                <w:szCs w:val="18"/>
                <w:lang w:val="ru-RU"/>
              </w:rPr>
            </w:pPr>
          </w:p>
          <w:p w14:paraId="3AB9527D" w14:textId="77777777" w:rsidR="0032773F" w:rsidRPr="00E76CF3" w:rsidRDefault="0032773F" w:rsidP="00E76CF3">
            <w:pPr>
              <w:jc w:val="center"/>
              <w:rPr>
                <w:rFonts w:ascii="Calibri" w:hAnsi="Calibri" w:cs="Calibri"/>
                <w:b/>
                <w:bCs/>
                <w:sz w:val="18"/>
                <w:szCs w:val="18"/>
                <w:lang w:val="ru-RU"/>
              </w:rPr>
            </w:pPr>
            <w:r w:rsidRPr="00E76CF3">
              <w:rPr>
                <w:rFonts w:ascii="Calibri" w:hAnsi="Calibri" w:cs="Calibri"/>
                <w:b/>
                <w:bCs/>
                <w:sz w:val="18"/>
                <w:szCs w:val="18"/>
                <w:lang w:val="ru-RU"/>
              </w:rPr>
              <w:t>2. Порядок уведомления муниципальным служащим представителя</w:t>
            </w:r>
          </w:p>
          <w:p w14:paraId="729E66AA" w14:textId="77777777" w:rsidR="0032773F" w:rsidRPr="00E76CF3" w:rsidRDefault="0032773F" w:rsidP="00E76CF3">
            <w:pPr>
              <w:jc w:val="center"/>
              <w:rPr>
                <w:rFonts w:ascii="Calibri" w:hAnsi="Calibri" w:cs="Calibri"/>
                <w:b/>
                <w:bCs/>
                <w:sz w:val="18"/>
                <w:szCs w:val="18"/>
                <w:lang w:val="ru-RU"/>
              </w:rPr>
            </w:pPr>
            <w:r w:rsidRPr="00E76CF3">
              <w:rPr>
                <w:rFonts w:ascii="Calibri" w:hAnsi="Calibri" w:cs="Calibri"/>
                <w:b/>
                <w:bCs/>
                <w:sz w:val="18"/>
                <w:szCs w:val="18"/>
                <w:lang w:val="ru-RU"/>
              </w:rPr>
              <w:t>нанимателя (работодателя)</w:t>
            </w:r>
          </w:p>
          <w:p w14:paraId="41D57F1E" w14:textId="77777777" w:rsidR="0032773F" w:rsidRPr="00E76CF3" w:rsidRDefault="0032773F" w:rsidP="00E76CF3">
            <w:pPr>
              <w:ind w:firstLine="709"/>
              <w:jc w:val="both"/>
              <w:rPr>
                <w:rFonts w:ascii="Calibri" w:hAnsi="Calibri" w:cs="Calibri"/>
                <w:sz w:val="18"/>
                <w:szCs w:val="18"/>
                <w:lang w:val="ru-RU"/>
              </w:rPr>
            </w:pPr>
          </w:p>
          <w:p w14:paraId="367A8960"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2.1.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3296EE2B" w14:textId="195BE671" w:rsidR="00754342"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2.2. Уведомление представителя нанимателя (работодателя) о фактах обращения в целях склонения муниципального служащего к </w:t>
            </w:r>
          </w:p>
        </w:tc>
        <w:tc>
          <w:tcPr>
            <w:tcW w:w="284" w:type="dxa"/>
            <w:shd w:val="clear" w:color="auto" w:fill="auto"/>
          </w:tcPr>
          <w:p w14:paraId="633BB89E" w14:textId="77777777" w:rsidR="00754342" w:rsidRPr="00E76CF3" w:rsidRDefault="00754342" w:rsidP="00E76CF3">
            <w:pPr>
              <w:rPr>
                <w:rFonts w:ascii="Calibri" w:hAnsi="Calibri" w:cs="Calibri"/>
                <w:sz w:val="18"/>
                <w:szCs w:val="18"/>
                <w:lang w:val="ru-RU"/>
              </w:rPr>
            </w:pPr>
          </w:p>
        </w:tc>
        <w:tc>
          <w:tcPr>
            <w:tcW w:w="3771" w:type="dxa"/>
            <w:shd w:val="clear" w:color="auto" w:fill="auto"/>
          </w:tcPr>
          <w:p w14:paraId="496E3C4E" w14:textId="77777777" w:rsidR="0032773F" w:rsidRPr="00E76CF3" w:rsidRDefault="0032773F" w:rsidP="00E76CF3">
            <w:pPr>
              <w:jc w:val="both"/>
              <w:rPr>
                <w:rFonts w:ascii="Calibri" w:hAnsi="Calibri" w:cs="Calibri"/>
                <w:sz w:val="18"/>
                <w:szCs w:val="18"/>
                <w:lang w:val="ru-RU"/>
              </w:rPr>
            </w:pPr>
            <w:r w:rsidRPr="00E76CF3">
              <w:rPr>
                <w:rFonts w:ascii="Calibri" w:hAnsi="Calibri" w:cs="Calibri"/>
                <w:sz w:val="18"/>
                <w:szCs w:val="18"/>
                <w:lang w:val="ru-RU"/>
              </w:rPr>
              <w:t>совершению коррупционных правонарушений осуществляется в течении 1 рабочего дня с момента, когда муниципальному служащему стало известно о фактах склонения его к совершению коррупционного правонарушения, по форме согласно приложению № 1 к настоящему Порядку в соответствии с перечнем сведений, определенных пунктом 2.3. настоящего Порядка.</w:t>
            </w:r>
          </w:p>
          <w:p w14:paraId="250C568D"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При нахождении муниципального служащего в командировке, отпуске вне места прохождения службы по иным основаниям, установленным законодательством Российской Федерации, муниципальный служащий обязан направить представителю нанимателя (работодателю) информацию о факте обращения в целях его склонения к совершению коррупционного правонарушения по любым доступным средствам связи (телефон, факс, электронная почта и др.), которая в тот же день фиксируется в журнале регистрации уведомлений.</w:t>
            </w:r>
          </w:p>
          <w:p w14:paraId="65612D5F"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В день прибытия муниципального служащего к месту исполнения служебных обязанностей Уведомление оформляется в письменной форме.</w:t>
            </w:r>
          </w:p>
          <w:p w14:paraId="5C1680A8"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2.3. В уведомлении муниципальным служащим представителя нанимателя (работодателя) о фактах обращения к нему каких-либо лиц в целях склонения к совершению коррупционных правонарушений (далее - Уведомление) указываются следующие сведения:</w:t>
            </w:r>
          </w:p>
          <w:p w14:paraId="6652A37E"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фамилия, имя, отчество муниципального служащего, направившего уведомление (далее - уведомитель), его должность и номер телефона для контактов. Если Уведомление подается муниципальным служащим, указанным в пункте 2.5. настоящего Порядка, указываются также фамилия имя, отчество и должность муниципального служащего, которого склоняют к совершению коррупционного правонарушения;</w:t>
            </w:r>
          </w:p>
          <w:p w14:paraId="05266CCE" w14:textId="22A61733" w:rsidR="00754342"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все известные сведения о физическом лице (юридическом лице), склоняющем к правонарушению;</w:t>
            </w:r>
          </w:p>
        </w:tc>
        <w:tc>
          <w:tcPr>
            <w:tcW w:w="284" w:type="dxa"/>
            <w:shd w:val="clear" w:color="auto" w:fill="auto"/>
          </w:tcPr>
          <w:p w14:paraId="2E28C16D" w14:textId="77777777" w:rsidR="00754342" w:rsidRPr="00E76CF3" w:rsidRDefault="00754342" w:rsidP="00E76CF3">
            <w:pPr>
              <w:rPr>
                <w:rFonts w:ascii="Calibri" w:hAnsi="Calibri" w:cs="Calibri"/>
                <w:sz w:val="18"/>
                <w:szCs w:val="18"/>
                <w:lang w:val="ru-RU"/>
              </w:rPr>
            </w:pPr>
          </w:p>
        </w:tc>
        <w:tc>
          <w:tcPr>
            <w:tcW w:w="3769" w:type="dxa"/>
            <w:shd w:val="clear" w:color="auto" w:fill="auto"/>
          </w:tcPr>
          <w:p w14:paraId="2291E5DA"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подробные сведения о сущности коррупционного правонарушения, к совершению которого склоняли муниципального служащего;</w:t>
            </w:r>
          </w:p>
          <w:p w14:paraId="522B8FAC"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способ склонения к правонарушению;</w:t>
            </w:r>
          </w:p>
          <w:p w14:paraId="6C338B27"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обстоятельства склонения к правонарушению;</w:t>
            </w:r>
          </w:p>
          <w:p w14:paraId="106E56ED"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дата, место, время склонения к коррупционному правонарушению;</w:t>
            </w:r>
          </w:p>
          <w:p w14:paraId="74096A08"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информация об исполнении уведомителем обязанностей по уведомлению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w:t>
            </w:r>
          </w:p>
          <w:p w14:paraId="2835ADFE"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дата подачи уведомления;</w:t>
            </w:r>
          </w:p>
          <w:p w14:paraId="2E60B122"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собственноручная подпись уведомителя.</w:t>
            </w:r>
          </w:p>
          <w:p w14:paraId="4E78203F"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2.4. К Уведомлению прилагаются все имеющиеся материалы, подтверждающие факт и обстоятельства обращения в целях склонения муниципального служащего к совершению коррупционных правонарушений, а также иные документы, имеющие отношение к обстоятельствам обращения.</w:t>
            </w:r>
          </w:p>
          <w:p w14:paraId="7179E1E2"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2.5. Муниципальный служащий, которому стало известно о факте обращения к иным муниципальным служащим в связи с исполнением ими служебных обязанностей каких-либо лиц в целях склонения их к совершению коррупционных правонарушений, обязан уведомить об этом представителя нанимателя (работодателя) с соблюдением процедуры, определенной настоящим Порядком.</w:t>
            </w:r>
          </w:p>
          <w:p w14:paraId="6BDB8280"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2.6. Конфиденциальность полученных сведений обеспечивается по поручению представителя нанимателя (работодателя) или по его поручению уполномоченным лицом.</w:t>
            </w:r>
          </w:p>
          <w:p w14:paraId="6C913AFA" w14:textId="77112961" w:rsidR="00754342"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2.7.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 </w:t>
            </w:r>
          </w:p>
        </w:tc>
        <w:tc>
          <w:tcPr>
            <w:tcW w:w="284" w:type="dxa"/>
            <w:gridSpan w:val="2"/>
            <w:shd w:val="clear" w:color="auto" w:fill="auto"/>
          </w:tcPr>
          <w:p w14:paraId="1A90747F" w14:textId="77777777" w:rsidR="00754342" w:rsidRPr="00E76CF3" w:rsidRDefault="00754342" w:rsidP="00E76CF3">
            <w:pPr>
              <w:rPr>
                <w:rFonts w:ascii="Calibri" w:hAnsi="Calibri" w:cs="Calibri"/>
                <w:sz w:val="18"/>
                <w:szCs w:val="18"/>
                <w:lang w:val="ru-RU"/>
              </w:rPr>
            </w:pPr>
          </w:p>
        </w:tc>
        <w:tc>
          <w:tcPr>
            <w:tcW w:w="3769" w:type="dxa"/>
            <w:gridSpan w:val="2"/>
            <w:shd w:val="clear" w:color="auto" w:fill="auto"/>
          </w:tcPr>
          <w:p w14:paraId="18F8F71C"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2.8. Невыполнение муниципальным служащим обязанности, предусмотренной пунктом 2.1. настоящего Порядка,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14:paraId="222CA286"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2.9. Муниципальный служащий, уведомивший о фактах обращения в целях склонения его к совершению коррупционного правонарушения, фактах совершения другими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14:paraId="2563AEBF" w14:textId="77777777" w:rsidR="0032773F" w:rsidRPr="00E76CF3" w:rsidRDefault="0032773F" w:rsidP="00E76CF3">
            <w:pPr>
              <w:ind w:firstLine="709"/>
              <w:jc w:val="both"/>
              <w:rPr>
                <w:rFonts w:ascii="Calibri" w:hAnsi="Calibri" w:cs="Calibri"/>
                <w:sz w:val="18"/>
                <w:szCs w:val="18"/>
                <w:lang w:val="ru-RU"/>
              </w:rPr>
            </w:pPr>
          </w:p>
          <w:p w14:paraId="7C339479" w14:textId="77777777" w:rsidR="0032773F" w:rsidRPr="00E76CF3" w:rsidRDefault="0032773F" w:rsidP="00E76CF3">
            <w:pPr>
              <w:jc w:val="center"/>
              <w:rPr>
                <w:rFonts w:ascii="Calibri" w:hAnsi="Calibri" w:cs="Calibri"/>
                <w:b/>
                <w:bCs/>
                <w:sz w:val="18"/>
                <w:szCs w:val="18"/>
                <w:lang w:val="ru-RU"/>
              </w:rPr>
            </w:pPr>
            <w:r w:rsidRPr="00E76CF3">
              <w:rPr>
                <w:rFonts w:ascii="Calibri" w:hAnsi="Calibri" w:cs="Calibri"/>
                <w:b/>
                <w:bCs/>
                <w:sz w:val="18"/>
                <w:szCs w:val="18"/>
                <w:lang w:val="ru-RU"/>
              </w:rPr>
              <w:t>3. Порядок регистрации Уведомлений</w:t>
            </w:r>
          </w:p>
          <w:p w14:paraId="61D3E3E9" w14:textId="77777777" w:rsidR="0032773F" w:rsidRPr="00E76CF3" w:rsidRDefault="0032773F" w:rsidP="00E76CF3">
            <w:pPr>
              <w:ind w:firstLine="709"/>
              <w:jc w:val="both"/>
              <w:rPr>
                <w:rFonts w:ascii="Calibri" w:hAnsi="Calibri" w:cs="Calibri"/>
                <w:sz w:val="18"/>
                <w:szCs w:val="18"/>
                <w:lang w:val="ru-RU"/>
              </w:rPr>
            </w:pPr>
          </w:p>
          <w:p w14:paraId="18DB4886"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3.1. Организация приема и регистрации Уведомлений осуществляется отделом кадров администрации Дальнереченского муниципального округа Приморского края.</w:t>
            </w:r>
          </w:p>
          <w:p w14:paraId="2F79FF38"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3.2. Уведомление регистрируется в установленном порядке в журнале регистрации уведомлений, о фактах обращения в целях склонения муниципального служащего к совершению коррупционных правонарушений (далее - Журнал) по форме согласно приложению № 2 к настоящему Порядку:</w:t>
            </w:r>
          </w:p>
          <w:p w14:paraId="7640C635"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незамедлительно в присутствии уведомителя, если Уведомление представлено им лично;</w:t>
            </w:r>
          </w:p>
          <w:p w14:paraId="2E00C84E"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 в день, когда оно поступило по почте.</w:t>
            </w:r>
          </w:p>
          <w:p w14:paraId="6F112549"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3.3. Журнал должен быть пронумерован, прошит и заверен печатью администрации Дальнереченского муниципального округа Приморского края.</w:t>
            </w:r>
          </w:p>
          <w:p w14:paraId="7FD05043" w14:textId="77777777" w:rsidR="0032773F"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3.4. На Уведомлении ставится отметка, о его поступлении с указанием даты и времени регистрации, и регистрационного номера.</w:t>
            </w:r>
          </w:p>
          <w:p w14:paraId="32D1E05D" w14:textId="6481EC36" w:rsidR="00754342" w:rsidRPr="00E76CF3" w:rsidRDefault="0032773F" w:rsidP="00E76CF3">
            <w:pPr>
              <w:ind w:firstLine="709"/>
              <w:jc w:val="both"/>
              <w:rPr>
                <w:rFonts w:ascii="Calibri" w:hAnsi="Calibri" w:cs="Calibri"/>
                <w:sz w:val="18"/>
                <w:szCs w:val="18"/>
                <w:lang w:val="ru-RU"/>
              </w:rPr>
            </w:pPr>
            <w:r w:rsidRPr="00E76CF3">
              <w:rPr>
                <w:rFonts w:ascii="Calibri" w:hAnsi="Calibri" w:cs="Calibri"/>
                <w:sz w:val="18"/>
                <w:szCs w:val="18"/>
                <w:lang w:val="ru-RU"/>
              </w:rPr>
              <w:t>3.5. На копии Уведомления подлежащей передаче уведомителю, проставляется отметка «Уведомление зарегистрировано» с указанием даты и времени</w:t>
            </w:r>
          </w:p>
        </w:tc>
      </w:tr>
      <w:tr w:rsidR="0032773F" w:rsidRPr="00E76CF3" w14:paraId="5F34FC9C" w14:textId="77777777" w:rsidTr="0032773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ABB9CF0" w14:textId="77777777" w:rsidR="0032773F" w:rsidRPr="00E76CF3" w:rsidRDefault="0032773F"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A80832B" w14:textId="7FAF1193" w:rsidR="0032773F" w:rsidRPr="00E76CF3" w:rsidRDefault="0032773F"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35</w:t>
            </w:r>
          </w:p>
        </w:tc>
      </w:tr>
    </w:tbl>
    <w:p w14:paraId="0ECBCD68" w14:textId="77777777" w:rsidR="0032773F" w:rsidRPr="00E76CF3" w:rsidRDefault="0032773F"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6B0774" w:rsidRPr="00E76CF3" w14:paraId="2A2B8E25" w14:textId="77777777" w:rsidTr="00D60C51">
        <w:trPr>
          <w:gridBefore w:val="1"/>
          <w:wBefore w:w="56" w:type="dxa"/>
          <w:trHeight w:val="356"/>
        </w:trPr>
        <w:tc>
          <w:tcPr>
            <w:tcW w:w="3771" w:type="dxa"/>
            <w:vMerge w:val="restart"/>
            <w:shd w:val="clear" w:color="auto" w:fill="auto"/>
          </w:tcPr>
          <w:p w14:paraId="674FAD9B" w14:textId="77777777" w:rsidR="006B0774" w:rsidRPr="00E76CF3" w:rsidRDefault="006B0774" w:rsidP="00E76CF3">
            <w:pPr>
              <w:jc w:val="both"/>
              <w:rPr>
                <w:rFonts w:ascii="Calibri" w:hAnsi="Calibri" w:cs="Calibri"/>
                <w:sz w:val="18"/>
                <w:szCs w:val="18"/>
                <w:lang w:val="ru-RU"/>
              </w:rPr>
            </w:pPr>
            <w:r w:rsidRPr="00E76CF3">
              <w:rPr>
                <w:rFonts w:ascii="Calibri" w:hAnsi="Calibri" w:cs="Calibri"/>
                <w:sz w:val="18"/>
                <w:szCs w:val="18"/>
                <w:lang w:val="ru-RU"/>
              </w:rPr>
              <w:t>регистрации, регистрационного номера фамилии, имени, отчества и должности лица, зарегистрировавшего Уведомление.</w:t>
            </w:r>
          </w:p>
          <w:p w14:paraId="76C3F2EA"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Копия зарегистрированного Уведомления сразу после осуществления данной процедуры выдается муниципальному служащему под роспись в Журнале (графа 6 «Подпись лица, подавшего уведомление»).</w:t>
            </w:r>
          </w:p>
          <w:p w14:paraId="564AF284"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В случае если Уведомление поступило по почте, копия Уведомления с отметкой о его регистрации направляется муниципальному служащему по почте с уведомлением о получении.</w:t>
            </w:r>
          </w:p>
          <w:p w14:paraId="1446A75E"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3.6. Отказ в приеме Уведомления, а также в его регистрации или выдаче его копии с отметкой о регистрации не допускается.</w:t>
            </w:r>
          </w:p>
          <w:p w14:paraId="758F8CD3" w14:textId="77777777" w:rsidR="006B0774" w:rsidRPr="00E76CF3" w:rsidRDefault="006B0774" w:rsidP="00E76CF3">
            <w:pPr>
              <w:ind w:firstLine="709"/>
              <w:jc w:val="both"/>
              <w:rPr>
                <w:rFonts w:ascii="Calibri" w:hAnsi="Calibri" w:cs="Calibri"/>
                <w:sz w:val="18"/>
                <w:szCs w:val="18"/>
                <w:lang w:val="ru-RU"/>
              </w:rPr>
            </w:pPr>
          </w:p>
          <w:p w14:paraId="1F1A6607" w14:textId="77777777" w:rsidR="006B0774" w:rsidRPr="00E76CF3" w:rsidRDefault="006B0774" w:rsidP="00E76CF3">
            <w:pPr>
              <w:jc w:val="center"/>
              <w:rPr>
                <w:rFonts w:ascii="Calibri" w:hAnsi="Calibri" w:cs="Calibri"/>
                <w:b/>
                <w:bCs/>
                <w:sz w:val="18"/>
                <w:szCs w:val="18"/>
                <w:lang w:val="ru-RU"/>
              </w:rPr>
            </w:pPr>
            <w:r w:rsidRPr="00E76CF3">
              <w:rPr>
                <w:rFonts w:ascii="Calibri" w:hAnsi="Calibri" w:cs="Calibri"/>
                <w:b/>
                <w:bCs/>
                <w:sz w:val="18"/>
                <w:szCs w:val="18"/>
                <w:lang w:val="ru-RU"/>
              </w:rPr>
              <w:t>4. Организация проверки содержащихся в Уведомлениях сведений</w:t>
            </w:r>
          </w:p>
          <w:p w14:paraId="52C8D942" w14:textId="77777777" w:rsidR="006B0774" w:rsidRPr="00E76CF3" w:rsidRDefault="006B0774" w:rsidP="00E76CF3">
            <w:pPr>
              <w:ind w:firstLine="709"/>
              <w:jc w:val="both"/>
              <w:rPr>
                <w:rFonts w:ascii="Calibri" w:hAnsi="Calibri" w:cs="Calibri"/>
                <w:sz w:val="18"/>
                <w:szCs w:val="18"/>
                <w:lang w:val="ru-RU"/>
              </w:rPr>
            </w:pPr>
          </w:p>
          <w:p w14:paraId="7E439416"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4.1. После регистрации Уведомление незамедлительно передается на рассмотрение представителю нанимателя (работодателю).</w:t>
            </w:r>
          </w:p>
          <w:p w14:paraId="01950B67"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4.2. Представитель нанимателя (работодатель) в течение одного рабочего дня со дня получения Уведомления принимает решение об организации проверки сведений, содержащихся в Уведомлении (далее - проверка).</w:t>
            </w:r>
          </w:p>
          <w:p w14:paraId="4DE32830"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4.3. Организация проверки содержащихся в Уведомлении сведений осуществляется отделом кадров администрации Дальнереченского муниципального округа Приморского края.</w:t>
            </w:r>
          </w:p>
          <w:p w14:paraId="1E899501"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4.4. Для проведения проверки правовым актом представителя нанимателя (работодателя) создается комиссия в составе пяти человек, которая состоит из председателя комиссии, секретаря и членов комиссии.</w:t>
            </w:r>
          </w:p>
          <w:p w14:paraId="3B93D55D" w14:textId="1FA87BF0"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представителю нанимателя (работодателю) с письменным заявлением об освобождении его от участия в проведении данной проверки.</w:t>
            </w:r>
          </w:p>
        </w:tc>
        <w:tc>
          <w:tcPr>
            <w:tcW w:w="284" w:type="dxa"/>
            <w:vMerge w:val="restart"/>
            <w:shd w:val="clear" w:color="auto" w:fill="auto"/>
          </w:tcPr>
          <w:p w14:paraId="316D2EAC" w14:textId="77777777" w:rsidR="006B0774" w:rsidRPr="00E76CF3" w:rsidRDefault="006B0774" w:rsidP="00E76CF3">
            <w:pPr>
              <w:rPr>
                <w:rFonts w:ascii="Calibri" w:hAnsi="Calibri" w:cs="Calibri"/>
                <w:sz w:val="18"/>
                <w:szCs w:val="18"/>
                <w:lang w:val="ru-RU"/>
              </w:rPr>
            </w:pPr>
          </w:p>
        </w:tc>
        <w:tc>
          <w:tcPr>
            <w:tcW w:w="3771" w:type="dxa"/>
            <w:vMerge w:val="restart"/>
            <w:shd w:val="clear" w:color="auto" w:fill="auto"/>
          </w:tcPr>
          <w:p w14:paraId="1DA75EB0"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4.6. При проведении проверки должны быть:</w:t>
            </w:r>
          </w:p>
          <w:p w14:paraId="38E837C4"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 заслушаны пояснения уведомителя, других муниципальных служащих, а также лиц, имеющих отношение к фактам, содержащимся в Уведомлении;</w:t>
            </w:r>
          </w:p>
          <w:p w14:paraId="3FB02C06"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 объективно и всесторонне рассмотрены факты и обстоятельства обращения к уведомителю в целях склонения его к совершению коррупционного правонарушения;</w:t>
            </w:r>
          </w:p>
          <w:p w14:paraId="6495C981"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 установлены причины и условия, которые способствовали обращению лиц к уведомителю с целью склонения его к совершению коррупционных правонарушений.</w:t>
            </w:r>
          </w:p>
          <w:p w14:paraId="61604635"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4.7. 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муниципальных служащих, имеющих отношение к фактам, содержащимся в Уведомлении.</w:t>
            </w:r>
          </w:p>
          <w:p w14:paraId="4572521E"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4.8. Лица, входящие в состав комиссии, и муниципальные служащие,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14:paraId="4DC53432"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4.9. Проверка проводится в течение десяти рабочих дней со дня принятия решения о проведении проверки.</w:t>
            </w:r>
          </w:p>
          <w:p w14:paraId="21704034" w14:textId="77777777"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4.10. Результаты проверки сообщаются представителю нанимателя (работодателю) комиссией в форме письменного заключения в течении двух рабочих дней со дня окончания проверки, в котором указываются результаты проверки представленных сведений, с приложением всех материалов проверки, для принятия им в течение 10 рабочих дней решения о направлении или ненаправлении Уведомления в правоохранительные органы.</w:t>
            </w:r>
          </w:p>
          <w:p w14:paraId="44A446D0" w14:textId="1E60E0B2" w:rsidR="006B0774" w:rsidRPr="00E76CF3" w:rsidRDefault="006B0774" w:rsidP="00E76CF3">
            <w:pPr>
              <w:ind w:firstLine="709"/>
              <w:jc w:val="both"/>
              <w:rPr>
                <w:rFonts w:ascii="Calibri" w:hAnsi="Calibri" w:cs="Calibri"/>
                <w:sz w:val="18"/>
                <w:szCs w:val="18"/>
                <w:lang w:val="ru-RU"/>
              </w:rPr>
            </w:pPr>
            <w:r w:rsidRPr="00E76CF3">
              <w:rPr>
                <w:rFonts w:ascii="Calibri" w:hAnsi="Calibri" w:cs="Calibri"/>
                <w:sz w:val="18"/>
                <w:szCs w:val="18"/>
                <w:lang w:val="ru-RU"/>
              </w:rPr>
              <w:t>В случае принятия решения о направлении Уведомления в</w:t>
            </w:r>
          </w:p>
        </w:tc>
        <w:tc>
          <w:tcPr>
            <w:tcW w:w="284" w:type="dxa"/>
            <w:vMerge w:val="restart"/>
            <w:shd w:val="clear" w:color="auto" w:fill="auto"/>
          </w:tcPr>
          <w:p w14:paraId="6D3D7A98" w14:textId="77777777" w:rsidR="006B0774" w:rsidRPr="00E76CF3" w:rsidRDefault="006B0774" w:rsidP="00E76CF3">
            <w:pPr>
              <w:rPr>
                <w:rFonts w:ascii="Calibri" w:hAnsi="Calibri" w:cs="Calibri"/>
                <w:sz w:val="18"/>
                <w:szCs w:val="18"/>
                <w:lang w:val="ru-RU"/>
              </w:rPr>
            </w:pPr>
          </w:p>
        </w:tc>
        <w:tc>
          <w:tcPr>
            <w:tcW w:w="3769" w:type="dxa"/>
            <w:shd w:val="clear" w:color="auto" w:fill="auto"/>
          </w:tcPr>
          <w:p w14:paraId="6A94FBAC" w14:textId="2B12971B" w:rsidR="006B0774" w:rsidRPr="00E76CF3" w:rsidRDefault="006B0774" w:rsidP="00E76CF3">
            <w:pPr>
              <w:jc w:val="both"/>
              <w:rPr>
                <w:rFonts w:ascii="Calibri" w:hAnsi="Calibri" w:cs="Calibri"/>
                <w:sz w:val="18"/>
                <w:szCs w:val="18"/>
                <w:lang w:val="ru-RU"/>
              </w:rPr>
            </w:pPr>
            <w:r w:rsidRPr="00E76CF3">
              <w:rPr>
                <w:rFonts w:ascii="Calibri" w:hAnsi="Calibri" w:cs="Calibri"/>
                <w:sz w:val="18"/>
                <w:szCs w:val="18"/>
                <w:lang w:val="ru-RU"/>
              </w:rPr>
              <w:t xml:space="preserve">правоохранительные органы, отдел кадров администрации Дальнереченского </w:t>
            </w:r>
          </w:p>
        </w:tc>
        <w:tc>
          <w:tcPr>
            <w:tcW w:w="284" w:type="dxa"/>
            <w:gridSpan w:val="2"/>
            <w:shd w:val="clear" w:color="auto" w:fill="auto"/>
          </w:tcPr>
          <w:p w14:paraId="7087E965" w14:textId="77777777" w:rsidR="006B0774" w:rsidRPr="00E76CF3" w:rsidRDefault="006B0774" w:rsidP="00E76CF3">
            <w:pPr>
              <w:rPr>
                <w:rFonts w:ascii="Calibri" w:hAnsi="Calibri" w:cs="Calibri"/>
                <w:sz w:val="18"/>
                <w:szCs w:val="18"/>
                <w:lang w:val="ru-RU"/>
              </w:rPr>
            </w:pPr>
          </w:p>
        </w:tc>
        <w:tc>
          <w:tcPr>
            <w:tcW w:w="3769" w:type="dxa"/>
            <w:gridSpan w:val="2"/>
            <w:shd w:val="clear" w:color="auto" w:fill="auto"/>
          </w:tcPr>
          <w:p w14:paraId="2911C7D2" w14:textId="033BA3F4" w:rsidR="006B0774" w:rsidRPr="00E76CF3" w:rsidRDefault="006B0774"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Приморского края направляет их в течение трех рабочих дней.</w:t>
            </w:r>
          </w:p>
        </w:tc>
      </w:tr>
      <w:tr w:rsidR="006B0774" w:rsidRPr="00E76CF3" w14:paraId="0C822547" w14:textId="77777777" w:rsidTr="00D60C51">
        <w:trPr>
          <w:gridBefore w:val="1"/>
          <w:wBefore w:w="56" w:type="dxa"/>
          <w:trHeight w:val="9511"/>
        </w:trPr>
        <w:tc>
          <w:tcPr>
            <w:tcW w:w="3771" w:type="dxa"/>
            <w:vMerge/>
            <w:shd w:val="clear" w:color="auto" w:fill="auto"/>
          </w:tcPr>
          <w:p w14:paraId="54876C88" w14:textId="77777777" w:rsidR="006B0774" w:rsidRPr="00E76CF3" w:rsidRDefault="006B0774" w:rsidP="00E76CF3">
            <w:pPr>
              <w:jc w:val="both"/>
              <w:rPr>
                <w:rFonts w:ascii="Calibri" w:hAnsi="Calibri" w:cs="Calibri"/>
                <w:sz w:val="18"/>
                <w:szCs w:val="18"/>
                <w:lang w:val="ru-RU"/>
              </w:rPr>
            </w:pPr>
          </w:p>
        </w:tc>
        <w:tc>
          <w:tcPr>
            <w:tcW w:w="284" w:type="dxa"/>
            <w:vMerge/>
            <w:shd w:val="clear" w:color="auto" w:fill="auto"/>
          </w:tcPr>
          <w:p w14:paraId="6A5B7B10" w14:textId="77777777" w:rsidR="006B0774" w:rsidRPr="00E76CF3" w:rsidRDefault="006B0774" w:rsidP="00E76CF3">
            <w:pPr>
              <w:rPr>
                <w:rFonts w:ascii="Calibri" w:hAnsi="Calibri" w:cs="Calibri"/>
                <w:sz w:val="18"/>
                <w:szCs w:val="18"/>
                <w:lang w:val="ru-RU"/>
              </w:rPr>
            </w:pPr>
          </w:p>
        </w:tc>
        <w:tc>
          <w:tcPr>
            <w:tcW w:w="3771" w:type="dxa"/>
            <w:vMerge/>
            <w:shd w:val="clear" w:color="auto" w:fill="auto"/>
          </w:tcPr>
          <w:p w14:paraId="528D16F6" w14:textId="77777777" w:rsidR="006B0774" w:rsidRPr="00E76CF3" w:rsidRDefault="006B0774" w:rsidP="00E76CF3">
            <w:pPr>
              <w:ind w:firstLine="709"/>
              <w:jc w:val="both"/>
              <w:rPr>
                <w:rFonts w:ascii="Calibri" w:hAnsi="Calibri" w:cs="Calibri"/>
                <w:sz w:val="18"/>
                <w:szCs w:val="18"/>
                <w:lang w:val="ru-RU"/>
              </w:rPr>
            </w:pPr>
          </w:p>
        </w:tc>
        <w:tc>
          <w:tcPr>
            <w:tcW w:w="284" w:type="dxa"/>
            <w:vMerge/>
            <w:shd w:val="clear" w:color="auto" w:fill="auto"/>
          </w:tcPr>
          <w:p w14:paraId="09B6C8C4" w14:textId="77777777" w:rsidR="006B0774" w:rsidRPr="00E76CF3" w:rsidRDefault="006B0774" w:rsidP="00E76CF3">
            <w:pPr>
              <w:rPr>
                <w:rFonts w:ascii="Calibri" w:hAnsi="Calibri" w:cs="Calibri"/>
                <w:sz w:val="18"/>
                <w:szCs w:val="18"/>
                <w:lang w:val="ru-RU"/>
              </w:rPr>
            </w:pPr>
          </w:p>
        </w:tc>
        <w:tc>
          <w:tcPr>
            <w:tcW w:w="7822" w:type="dxa"/>
            <w:gridSpan w:val="5"/>
            <w:shd w:val="clear" w:color="auto" w:fill="auto"/>
          </w:tcPr>
          <w:p w14:paraId="58417DF2" w14:textId="77777777" w:rsidR="006B0774" w:rsidRPr="00E76CF3" w:rsidRDefault="006B0774" w:rsidP="00E76CF3">
            <w:pPr>
              <w:pStyle w:val="western"/>
              <w:spacing w:before="0" w:after="0" w:line="240" w:lineRule="auto"/>
              <w:jc w:val="right"/>
              <w:rPr>
                <w:sz w:val="14"/>
                <w:szCs w:val="14"/>
                <w:lang w:eastAsia="ru-RU"/>
              </w:rPr>
            </w:pPr>
            <w:r w:rsidRPr="00E76CF3">
              <w:rPr>
                <w:sz w:val="14"/>
                <w:szCs w:val="14"/>
              </w:rPr>
              <w:t>Приложение № 1</w:t>
            </w:r>
          </w:p>
          <w:p w14:paraId="6389901E" w14:textId="77777777" w:rsidR="006B0774" w:rsidRPr="00E76CF3" w:rsidRDefault="006B0774" w:rsidP="00E76CF3">
            <w:pPr>
              <w:pStyle w:val="western"/>
              <w:spacing w:before="0" w:after="0" w:line="240" w:lineRule="auto"/>
              <w:jc w:val="right"/>
              <w:rPr>
                <w:sz w:val="14"/>
                <w:szCs w:val="14"/>
              </w:rPr>
            </w:pPr>
            <w:r w:rsidRPr="00E76CF3">
              <w:rPr>
                <w:sz w:val="14"/>
                <w:szCs w:val="14"/>
              </w:rPr>
              <w:t>к Порядку уведомления представителя</w:t>
            </w:r>
          </w:p>
          <w:p w14:paraId="2F6ABB9F" w14:textId="77777777" w:rsidR="006B0774" w:rsidRPr="00E76CF3" w:rsidRDefault="006B0774" w:rsidP="00E76CF3">
            <w:pPr>
              <w:pStyle w:val="western"/>
              <w:spacing w:before="0" w:after="0" w:line="240" w:lineRule="auto"/>
              <w:jc w:val="right"/>
              <w:rPr>
                <w:sz w:val="14"/>
                <w:szCs w:val="14"/>
              </w:rPr>
            </w:pPr>
            <w:r w:rsidRPr="00E76CF3">
              <w:rPr>
                <w:sz w:val="14"/>
                <w:szCs w:val="14"/>
              </w:rPr>
              <w:t>нанимателя (работодателя) о фактах</w:t>
            </w:r>
          </w:p>
          <w:p w14:paraId="2CAC8BBE" w14:textId="77777777" w:rsidR="006B0774" w:rsidRPr="00E76CF3" w:rsidRDefault="006B0774" w:rsidP="00E76CF3">
            <w:pPr>
              <w:pStyle w:val="western"/>
              <w:spacing w:before="0" w:after="0" w:line="240" w:lineRule="auto"/>
              <w:jc w:val="right"/>
              <w:rPr>
                <w:sz w:val="14"/>
                <w:szCs w:val="14"/>
              </w:rPr>
            </w:pPr>
            <w:r w:rsidRPr="00E76CF3">
              <w:rPr>
                <w:sz w:val="14"/>
                <w:szCs w:val="14"/>
              </w:rPr>
              <w:t>обращения в целях склонения</w:t>
            </w:r>
          </w:p>
          <w:p w14:paraId="7279CEB6" w14:textId="77777777" w:rsidR="006B0774" w:rsidRPr="00E76CF3" w:rsidRDefault="006B0774" w:rsidP="00E76CF3">
            <w:pPr>
              <w:pStyle w:val="western"/>
              <w:spacing w:before="0" w:after="0" w:line="240" w:lineRule="auto"/>
              <w:jc w:val="right"/>
              <w:rPr>
                <w:sz w:val="14"/>
                <w:szCs w:val="14"/>
              </w:rPr>
            </w:pPr>
            <w:r w:rsidRPr="00E76CF3">
              <w:rPr>
                <w:sz w:val="14"/>
                <w:szCs w:val="14"/>
              </w:rPr>
              <w:t>муниципального служащего администрации</w:t>
            </w:r>
          </w:p>
          <w:p w14:paraId="45FC2263" w14:textId="77777777" w:rsidR="006B0774" w:rsidRPr="00E76CF3" w:rsidRDefault="006B0774" w:rsidP="00E76CF3">
            <w:pPr>
              <w:pStyle w:val="western"/>
              <w:spacing w:before="0" w:after="0" w:line="240" w:lineRule="auto"/>
              <w:jc w:val="right"/>
              <w:rPr>
                <w:sz w:val="14"/>
                <w:szCs w:val="14"/>
              </w:rPr>
            </w:pPr>
            <w:r w:rsidRPr="00E76CF3">
              <w:rPr>
                <w:sz w:val="14"/>
                <w:szCs w:val="14"/>
              </w:rPr>
              <w:t>Дальнереченского муниципального округа</w:t>
            </w:r>
          </w:p>
          <w:p w14:paraId="74C01CFC" w14:textId="77777777" w:rsidR="006B0774" w:rsidRPr="00E76CF3" w:rsidRDefault="006B0774" w:rsidP="00E76CF3">
            <w:pPr>
              <w:pStyle w:val="western"/>
              <w:spacing w:before="0" w:after="0" w:line="240" w:lineRule="auto"/>
              <w:jc w:val="right"/>
              <w:rPr>
                <w:sz w:val="14"/>
                <w:szCs w:val="14"/>
              </w:rPr>
            </w:pPr>
            <w:r w:rsidRPr="00E76CF3">
              <w:rPr>
                <w:sz w:val="14"/>
                <w:szCs w:val="14"/>
              </w:rPr>
              <w:t>Приморского края к совершению</w:t>
            </w:r>
          </w:p>
          <w:p w14:paraId="0924D467" w14:textId="77777777" w:rsidR="006B0774" w:rsidRPr="00E76CF3" w:rsidRDefault="006B0774" w:rsidP="00E76CF3">
            <w:pPr>
              <w:pStyle w:val="western"/>
              <w:spacing w:before="0" w:after="0" w:line="240" w:lineRule="auto"/>
              <w:jc w:val="right"/>
              <w:rPr>
                <w:sz w:val="14"/>
                <w:szCs w:val="14"/>
              </w:rPr>
            </w:pPr>
            <w:r w:rsidRPr="00E76CF3">
              <w:rPr>
                <w:sz w:val="14"/>
                <w:szCs w:val="14"/>
              </w:rPr>
              <w:t>коррупционных правонарушений</w:t>
            </w:r>
          </w:p>
          <w:tbl>
            <w:tblPr>
              <w:tblW w:w="7803"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2223"/>
              <w:gridCol w:w="1606"/>
              <w:gridCol w:w="526"/>
              <w:gridCol w:w="3448"/>
            </w:tblGrid>
            <w:tr w:rsidR="006B0774" w:rsidRPr="00E76CF3" w14:paraId="3A7FB337" w14:textId="77777777" w:rsidTr="006B0774">
              <w:trPr>
                <w:trHeight w:val="1287"/>
                <w:tblCellSpacing w:w="0" w:type="dxa"/>
              </w:trPr>
              <w:tc>
                <w:tcPr>
                  <w:tcW w:w="3829" w:type="dxa"/>
                  <w:gridSpan w:val="2"/>
                  <w:tcBorders>
                    <w:top w:val="nil"/>
                    <w:left w:val="nil"/>
                    <w:bottom w:val="nil"/>
                    <w:right w:val="nil"/>
                  </w:tcBorders>
                  <w:tcMar>
                    <w:top w:w="0" w:type="dxa"/>
                    <w:left w:w="0" w:type="dxa"/>
                    <w:bottom w:w="0" w:type="dxa"/>
                    <w:right w:w="0" w:type="dxa"/>
                  </w:tcMar>
                  <w:hideMark/>
                </w:tcPr>
                <w:p w14:paraId="23326420" w14:textId="77777777" w:rsidR="006B0774" w:rsidRPr="00E76CF3" w:rsidRDefault="006B0774" w:rsidP="00E76CF3">
                  <w:pPr>
                    <w:pStyle w:val="western"/>
                    <w:spacing w:before="0" w:after="0" w:line="240" w:lineRule="auto"/>
                    <w:rPr>
                      <w:sz w:val="14"/>
                      <w:szCs w:val="14"/>
                    </w:rPr>
                  </w:pPr>
                </w:p>
              </w:tc>
              <w:tc>
                <w:tcPr>
                  <w:tcW w:w="3974" w:type="dxa"/>
                  <w:gridSpan w:val="2"/>
                  <w:tcBorders>
                    <w:top w:val="nil"/>
                    <w:left w:val="nil"/>
                    <w:bottom w:val="nil"/>
                    <w:right w:val="nil"/>
                  </w:tcBorders>
                  <w:tcMar>
                    <w:top w:w="0" w:type="dxa"/>
                    <w:left w:w="0" w:type="dxa"/>
                    <w:bottom w:w="0" w:type="dxa"/>
                    <w:right w:w="0" w:type="dxa"/>
                  </w:tcMar>
                  <w:hideMark/>
                </w:tcPr>
                <w:p w14:paraId="5F37D92B"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w:t>
                  </w:r>
                </w:p>
                <w:p w14:paraId="7C9333A3" w14:textId="77777777" w:rsidR="006B0774" w:rsidRPr="00E76CF3" w:rsidRDefault="006B0774" w:rsidP="00E76CF3">
                  <w:pPr>
                    <w:pStyle w:val="western"/>
                    <w:spacing w:before="0" w:after="0" w:line="240" w:lineRule="auto"/>
                    <w:rPr>
                      <w:sz w:val="14"/>
                      <w:szCs w:val="14"/>
                    </w:rPr>
                  </w:pPr>
                  <w:r w:rsidRPr="00E76CF3">
                    <w:rPr>
                      <w:sz w:val="14"/>
                      <w:szCs w:val="14"/>
                    </w:rPr>
                    <w:t>(наименование должности представителя нанимателя (работодателя))</w:t>
                  </w:r>
                </w:p>
                <w:p w14:paraId="3630FF6F"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w:t>
                  </w:r>
                </w:p>
                <w:p w14:paraId="10C40BAF" w14:textId="77777777" w:rsidR="006B0774" w:rsidRPr="00E76CF3" w:rsidRDefault="006B0774" w:rsidP="00E76CF3">
                  <w:pPr>
                    <w:pStyle w:val="western"/>
                    <w:spacing w:before="0" w:after="0" w:line="240" w:lineRule="auto"/>
                    <w:rPr>
                      <w:sz w:val="14"/>
                      <w:szCs w:val="14"/>
                    </w:rPr>
                  </w:pPr>
                  <w:r w:rsidRPr="00E76CF3">
                    <w:rPr>
                      <w:sz w:val="14"/>
                      <w:szCs w:val="14"/>
                    </w:rPr>
                    <w:t>(Ф.И.О. представителя нанимателя (работодателя))</w:t>
                  </w:r>
                </w:p>
                <w:p w14:paraId="4C01018E"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w:t>
                  </w:r>
                </w:p>
                <w:p w14:paraId="5DA57B47" w14:textId="77777777" w:rsidR="006B0774" w:rsidRPr="00E76CF3" w:rsidRDefault="006B0774" w:rsidP="00E76CF3">
                  <w:pPr>
                    <w:pStyle w:val="western"/>
                    <w:spacing w:before="0" w:after="0" w:line="240" w:lineRule="auto"/>
                    <w:rPr>
                      <w:sz w:val="14"/>
                      <w:szCs w:val="14"/>
                    </w:rPr>
                  </w:pPr>
                  <w:r w:rsidRPr="00E76CF3">
                    <w:rPr>
                      <w:sz w:val="14"/>
                      <w:szCs w:val="14"/>
                    </w:rPr>
                    <w:t>(Ф.И.О. муниципального служащего)</w:t>
                  </w:r>
                </w:p>
                <w:p w14:paraId="307732B4"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w:t>
                  </w:r>
                </w:p>
                <w:p w14:paraId="67E0EA0C" w14:textId="77777777" w:rsidR="006B0774" w:rsidRPr="00E76CF3" w:rsidRDefault="006B0774" w:rsidP="00E76CF3">
                  <w:pPr>
                    <w:pStyle w:val="western"/>
                    <w:spacing w:before="0" w:after="0" w:line="240" w:lineRule="auto"/>
                    <w:rPr>
                      <w:sz w:val="14"/>
                      <w:szCs w:val="14"/>
                    </w:rPr>
                  </w:pPr>
                  <w:r w:rsidRPr="00E76CF3">
                    <w:rPr>
                      <w:sz w:val="14"/>
                      <w:szCs w:val="14"/>
                    </w:rPr>
                    <w:t>(должность, номер телефона для контакта)</w:t>
                  </w:r>
                </w:p>
              </w:tc>
            </w:tr>
            <w:tr w:rsidR="006B0774" w:rsidRPr="00E76CF3" w14:paraId="20EE6A68" w14:textId="77777777" w:rsidTr="006B0774">
              <w:trPr>
                <w:trHeight w:val="319"/>
                <w:tblCellSpacing w:w="0" w:type="dxa"/>
              </w:trPr>
              <w:tc>
                <w:tcPr>
                  <w:tcW w:w="7803" w:type="dxa"/>
                  <w:gridSpan w:val="4"/>
                  <w:tcBorders>
                    <w:top w:val="nil"/>
                    <w:left w:val="nil"/>
                    <w:bottom w:val="nil"/>
                    <w:right w:val="nil"/>
                  </w:tcBorders>
                  <w:tcMar>
                    <w:top w:w="0" w:type="dxa"/>
                    <w:left w:w="0" w:type="dxa"/>
                    <w:bottom w:w="0" w:type="dxa"/>
                    <w:right w:w="0" w:type="dxa"/>
                  </w:tcMar>
                  <w:hideMark/>
                </w:tcPr>
                <w:p w14:paraId="500B0B30" w14:textId="77777777" w:rsidR="006B0774" w:rsidRPr="00E76CF3" w:rsidRDefault="006B0774" w:rsidP="00E76CF3">
                  <w:pPr>
                    <w:pStyle w:val="western"/>
                    <w:spacing w:before="0" w:after="0" w:line="240" w:lineRule="auto"/>
                    <w:rPr>
                      <w:sz w:val="14"/>
                      <w:szCs w:val="14"/>
                    </w:rPr>
                  </w:pPr>
                </w:p>
                <w:p w14:paraId="52B911D8" w14:textId="77777777" w:rsidR="006B0774" w:rsidRPr="00E76CF3" w:rsidRDefault="006B0774" w:rsidP="00E76CF3">
                  <w:pPr>
                    <w:pStyle w:val="western"/>
                    <w:spacing w:before="0" w:after="0" w:line="240" w:lineRule="auto"/>
                    <w:jc w:val="center"/>
                    <w:rPr>
                      <w:sz w:val="14"/>
                      <w:szCs w:val="14"/>
                    </w:rPr>
                  </w:pPr>
                  <w:r w:rsidRPr="00E76CF3">
                    <w:rPr>
                      <w:b/>
                      <w:bCs/>
                      <w:sz w:val="14"/>
                      <w:szCs w:val="14"/>
                    </w:rPr>
                    <w:t>УВЕДОМЛЕНИЕ</w:t>
                  </w:r>
                </w:p>
              </w:tc>
            </w:tr>
            <w:tr w:rsidR="006B0774" w:rsidRPr="00E76CF3" w14:paraId="4FC21094" w14:textId="77777777" w:rsidTr="006B0774">
              <w:trPr>
                <w:trHeight w:val="3225"/>
                <w:tblCellSpacing w:w="0" w:type="dxa"/>
              </w:trPr>
              <w:tc>
                <w:tcPr>
                  <w:tcW w:w="7803" w:type="dxa"/>
                  <w:gridSpan w:val="4"/>
                  <w:tcBorders>
                    <w:top w:val="nil"/>
                    <w:left w:val="nil"/>
                    <w:bottom w:val="nil"/>
                    <w:right w:val="nil"/>
                  </w:tcBorders>
                  <w:tcMar>
                    <w:top w:w="0" w:type="dxa"/>
                    <w:left w:w="0" w:type="dxa"/>
                    <w:bottom w:w="0" w:type="dxa"/>
                    <w:right w:w="0" w:type="dxa"/>
                  </w:tcMar>
                  <w:hideMark/>
                </w:tcPr>
                <w:p w14:paraId="7574D093" w14:textId="77777777" w:rsidR="006B0774" w:rsidRPr="00E76CF3" w:rsidRDefault="006B0774" w:rsidP="00E76CF3">
                  <w:pPr>
                    <w:pStyle w:val="western"/>
                    <w:spacing w:before="0" w:after="0" w:line="240" w:lineRule="auto"/>
                    <w:ind w:firstLine="284"/>
                    <w:rPr>
                      <w:sz w:val="14"/>
                      <w:szCs w:val="14"/>
                    </w:rPr>
                  </w:pPr>
                  <w:r w:rsidRPr="00E76CF3">
                    <w:rPr>
                      <w:sz w:val="14"/>
                      <w:szCs w:val="14"/>
                    </w:rPr>
                    <w:t xml:space="preserve">В соответствии со </w:t>
                  </w:r>
                  <w:hyperlink r:id="rId7" w:tgtFrame="Федеральный закон от 25.12.2008 N 273-ФЗ (ред. от 28.12.2025) О противодействии коррупции" w:history="1">
                    <w:r w:rsidRPr="00E76CF3">
                      <w:rPr>
                        <w:rStyle w:val="a5"/>
                        <w:sz w:val="14"/>
                        <w:szCs w:val="14"/>
                      </w:rPr>
                      <w:t>статьей 9</w:t>
                    </w:r>
                  </w:hyperlink>
                  <w:r w:rsidRPr="00E76CF3">
                    <w:rPr>
                      <w:sz w:val="14"/>
                      <w:szCs w:val="14"/>
                    </w:rPr>
                    <w:t xml:space="preserve"> Федерального закона от 25 декабря 2008 года N 273-ФЗ "О противодействии коррупции" я,</w:t>
                  </w:r>
                </w:p>
                <w:p w14:paraId="1D728B78"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__________________________________________________________________________</w:t>
                  </w:r>
                </w:p>
                <w:p w14:paraId="4E5D3C01" w14:textId="77777777" w:rsidR="006B0774" w:rsidRPr="00E76CF3" w:rsidRDefault="006B0774" w:rsidP="00E76CF3">
                  <w:pPr>
                    <w:pStyle w:val="western"/>
                    <w:spacing w:before="0" w:after="0" w:line="240" w:lineRule="auto"/>
                    <w:jc w:val="center"/>
                    <w:rPr>
                      <w:sz w:val="14"/>
                      <w:szCs w:val="14"/>
                    </w:rPr>
                  </w:pPr>
                  <w:r w:rsidRPr="00E76CF3">
                    <w:rPr>
                      <w:sz w:val="14"/>
                      <w:szCs w:val="14"/>
                    </w:rPr>
                    <w:t>(Ф.И.О., должность)</w:t>
                  </w:r>
                </w:p>
                <w:p w14:paraId="69D3E227" w14:textId="77777777" w:rsidR="006B0774" w:rsidRPr="00E76CF3" w:rsidRDefault="006B0774" w:rsidP="00E76CF3">
                  <w:pPr>
                    <w:pStyle w:val="western"/>
                    <w:spacing w:before="0" w:after="0" w:line="240" w:lineRule="auto"/>
                    <w:rPr>
                      <w:sz w:val="14"/>
                      <w:szCs w:val="14"/>
                    </w:rPr>
                  </w:pPr>
                  <w:r w:rsidRPr="00E76CF3">
                    <w:rPr>
                      <w:sz w:val="14"/>
                      <w:szCs w:val="14"/>
                    </w:rPr>
                    <w:t>1) уведомляю о факте обращения ко мне в целях склонения к коррупционному правонарушению со стороны</w:t>
                  </w:r>
                </w:p>
                <w:p w14:paraId="0097F2AD"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__________________________________________________________________________</w:t>
                  </w:r>
                </w:p>
                <w:p w14:paraId="604577AA" w14:textId="77777777" w:rsidR="006B0774" w:rsidRPr="00E76CF3" w:rsidRDefault="006B0774" w:rsidP="00E76CF3">
                  <w:pPr>
                    <w:pStyle w:val="western"/>
                    <w:spacing w:before="0" w:after="0" w:line="240" w:lineRule="auto"/>
                    <w:jc w:val="center"/>
                    <w:rPr>
                      <w:sz w:val="14"/>
                      <w:szCs w:val="14"/>
                    </w:rPr>
                  </w:pPr>
                  <w:r w:rsidRPr="00E76CF3">
                    <w:rPr>
                      <w:sz w:val="14"/>
                      <w:szCs w:val="14"/>
                    </w:rPr>
                    <w:t>(фамилия, имя, отчество, место работы, должность)</w:t>
                  </w:r>
                </w:p>
                <w:p w14:paraId="640CA407"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__________________________________________________________________________</w:t>
                  </w:r>
                </w:p>
                <w:p w14:paraId="53FD7BBB" w14:textId="77777777" w:rsidR="006B0774" w:rsidRPr="00E76CF3" w:rsidRDefault="006B0774" w:rsidP="00E76CF3">
                  <w:pPr>
                    <w:pStyle w:val="western"/>
                    <w:spacing w:before="0" w:after="0" w:line="240" w:lineRule="auto"/>
                    <w:rPr>
                      <w:sz w:val="14"/>
                      <w:szCs w:val="14"/>
                    </w:rPr>
                  </w:pPr>
                  <w:r w:rsidRPr="00E76CF3">
                    <w:rPr>
                      <w:sz w:val="14"/>
                      <w:szCs w:val="14"/>
                    </w:rPr>
                    <w:t>(адрес проживания и другие известные о данном лице сведения)</w:t>
                  </w:r>
                </w:p>
                <w:p w14:paraId="3E8090F2" w14:textId="77777777" w:rsidR="006B0774" w:rsidRPr="00E76CF3" w:rsidRDefault="006B0774" w:rsidP="00E76CF3">
                  <w:pPr>
                    <w:pStyle w:val="western"/>
                    <w:spacing w:before="0" w:after="0" w:line="240" w:lineRule="auto"/>
                    <w:rPr>
                      <w:sz w:val="14"/>
                      <w:szCs w:val="14"/>
                    </w:rPr>
                  </w:pPr>
                  <w:r w:rsidRPr="00E76CF3">
                    <w:rPr>
                      <w:sz w:val="14"/>
                      <w:szCs w:val="14"/>
                    </w:rPr>
                    <w:t>2) склонение к коррупционному правонарушению производилось с целью осуществления мною</w:t>
                  </w:r>
                </w:p>
                <w:p w14:paraId="65456FD9"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__________________________________________________________________________</w:t>
                  </w:r>
                </w:p>
                <w:p w14:paraId="33E0D32A" w14:textId="77777777" w:rsidR="006B0774" w:rsidRPr="00E76CF3" w:rsidRDefault="006B0774" w:rsidP="00E76CF3">
                  <w:pPr>
                    <w:pStyle w:val="western"/>
                    <w:spacing w:before="0" w:after="0" w:line="240" w:lineRule="auto"/>
                    <w:rPr>
                      <w:sz w:val="14"/>
                      <w:szCs w:val="14"/>
                    </w:rPr>
                  </w:pPr>
                  <w:r w:rsidRPr="00E76CF3">
                    <w:rPr>
                      <w:sz w:val="14"/>
                      <w:szCs w:val="14"/>
                    </w:rPr>
                    <w:t>(указывается сущность коррупционного правонарушения)</w:t>
                  </w:r>
                </w:p>
                <w:p w14:paraId="5311CB59" w14:textId="77777777" w:rsidR="006B0774" w:rsidRPr="00E76CF3" w:rsidRDefault="006B0774" w:rsidP="00E76CF3">
                  <w:pPr>
                    <w:pStyle w:val="western"/>
                    <w:spacing w:before="0" w:after="0" w:line="240" w:lineRule="auto"/>
                    <w:rPr>
                      <w:sz w:val="14"/>
                      <w:szCs w:val="14"/>
                    </w:rPr>
                  </w:pPr>
                  <w:r w:rsidRPr="00E76CF3">
                    <w:rPr>
                      <w:sz w:val="14"/>
                      <w:szCs w:val="14"/>
                    </w:rPr>
                    <w:t>3) склонение к коррупционному правонарушению осуществлялось посредством</w:t>
                  </w:r>
                </w:p>
                <w:p w14:paraId="6CB2EE0B"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__________________________________________________________________________</w:t>
                  </w:r>
                </w:p>
                <w:p w14:paraId="27631E99" w14:textId="77777777" w:rsidR="006B0774" w:rsidRPr="00E76CF3" w:rsidRDefault="006B0774" w:rsidP="00E76CF3">
                  <w:pPr>
                    <w:pStyle w:val="western"/>
                    <w:spacing w:before="0" w:after="0" w:line="240" w:lineRule="auto"/>
                    <w:rPr>
                      <w:sz w:val="14"/>
                      <w:szCs w:val="14"/>
                    </w:rPr>
                  </w:pPr>
                  <w:r w:rsidRPr="00E76CF3">
                    <w:rPr>
                      <w:sz w:val="14"/>
                      <w:szCs w:val="14"/>
                    </w:rPr>
                    <w:t>(указывается способ склонения)</w:t>
                  </w:r>
                </w:p>
                <w:p w14:paraId="20999E23" w14:textId="77777777" w:rsidR="006B0774" w:rsidRPr="00E76CF3" w:rsidRDefault="006B0774" w:rsidP="00E76CF3">
                  <w:pPr>
                    <w:pStyle w:val="western"/>
                    <w:spacing w:before="0" w:after="0" w:line="240" w:lineRule="auto"/>
                    <w:rPr>
                      <w:sz w:val="14"/>
                      <w:szCs w:val="14"/>
                    </w:rPr>
                  </w:pPr>
                  <w:r w:rsidRPr="00E76CF3">
                    <w:rPr>
                      <w:sz w:val="14"/>
                      <w:szCs w:val="14"/>
                    </w:rPr>
                    <w:t>4) склонение к коррупционному правонарушению производилось</w:t>
                  </w:r>
                </w:p>
                <w:p w14:paraId="4054744A"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__________________________________________________________________________</w:t>
                  </w:r>
                </w:p>
                <w:p w14:paraId="02FE10FB" w14:textId="77777777" w:rsidR="006B0774" w:rsidRPr="00E76CF3" w:rsidRDefault="006B0774" w:rsidP="00E76CF3">
                  <w:pPr>
                    <w:pStyle w:val="western"/>
                    <w:spacing w:before="0" w:after="0" w:line="240" w:lineRule="auto"/>
                    <w:rPr>
                      <w:sz w:val="14"/>
                      <w:szCs w:val="14"/>
                    </w:rPr>
                  </w:pPr>
                  <w:r w:rsidRPr="00E76CF3">
                    <w:rPr>
                      <w:sz w:val="14"/>
                      <w:szCs w:val="14"/>
                    </w:rPr>
                    <w:t>(указываются обстоятельства склонения: телефонный разговор, личная встреча, электронная почта и другие)</w:t>
                  </w:r>
                </w:p>
                <w:p w14:paraId="67DE1558" w14:textId="77777777" w:rsidR="006B0774" w:rsidRPr="00E76CF3" w:rsidRDefault="006B0774" w:rsidP="00E76CF3">
                  <w:pPr>
                    <w:pStyle w:val="western"/>
                    <w:spacing w:before="0" w:after="0" w:line="240" w:lineRule="auto"/>
                    <w:rPr>
                      <w:sz w:val="14"/>
                      <w:szCs w:val="14"/>
                    </w:rPr>
                  </w:pPr>
                  <w:r w:rsidRPr="00E76CF3">
                    <w:rPr>
                      <w:sz w:val="14"/>
                      <w:szCs w:val="14"/>
                    </w:rPr>
                    <w:t>5) склонение к коррупционному правонарушению произошло</w:t>
                  </w:r>
                </w:p>
                <w:p w14:paraId="4DE5B899" w14:textId="77777777" w:rsidR="006B0774" w:rsidRPr="00E76CF3" w:rsidRDefault="006B0774" w:rsidP="00E76CF3">
                  <w:pPr>
                    <w:pStyle w:val="western"/>
                    <w:spacing w:before="0" w:after="0" w:line="240" w:lineRule="auto"/>
                    <w:rPr>
                      <w:sz w:val="14"/>
                      <w:szCs w:val="14"/>
                    </w:rPr>
                  </w:pPr>
                  <w:r w:rsidRPr="00E76CF3">
                    <w:rPr>
                      <w:sz w:val="14"/>
                      <w:szCs w:val="14"/>
                    </w:rPr>
                    <w:t>"___" _____________ г. ___________________________________ в _____ ч _____ мин.</w:t>
                  </w:r>
                </w:p>
                <w:p w14:paraId="00E79815" w14:textId="77777777" w:rsidR="006B0774" w:rsidRPr="00E76CF3" w:rsidRDefault="006B0774" w:rsidP="00E76CF3">
                  <w:pPr>
                    <w:pStyle w:val="western"/>
                    <w:spacing w:before="0" w:after="0" w:line="240" w:lineRule="auto"/>
                    <w:jc w:val="center"/>
                    <w:rPr>
                      <w:sz w:val="14"/>
                      <w:szCs w:val="14"/>
                    </w:rPr>
                  </w:pPr>
                  <w:r w:rsidRPr="00E76CF3">
                    <w:rPr>
                      <w:sz w:val="14"/>
                      <w:szCs w:val="14"/>
                    </w:rPr>
                    <w:t>(указывается место склонения)</w:t>
                  </w:r>
                </w:p>
              </w:tc>
            </w:tr>
            <w:tr w:rsidR="006B0774" w:rsidRPr="00E76CF3" w14:paraId="1EC42848" w14:textId="77777777" w:rsidTr="006B0774">
              <w:trPr>
                <w:trHeight w:val="319"/>
                <w:tblCellSpacing w:w="0" w:type="dxa"/>
              </w:trPr>
              <w:tc>
                <w:tcPr>
                  <w:tcW w:w="2223" w:type="dxa"/>
                  <w:tcBorders>
                    <w:top w:val="nil"/>
                    <w:left w:val="nil"/>
                    <w:bottom w:val="nil"/>
                    <w:right w:val="nil"/>
                  </w:tcBorders>
                  <w:tcMar>
                    <w:top w:w="0" w:type="dxa"/>
                    <w:left w:w="0" w:type="dxa"/>
                    <w:bottom w:w="0" w:type="dxa"/>
                    <w:right w:w="0" w:type="dxa"/>
                  </w:tcMar>
                  <w:hideMark/>
                </w:tcPr>
                <w:p w14:paraId="6302EB63" w14:textId="77777777" w:rsidR="006B0774" w:rsidRPr="00E76CF3" w:rsidRDefault="006B0774" w:rsidP="00E76CF3">
                  <w:pPr>
                    <w:pStyle w:val="western"/>
                    <w:spacing w:before="0" w:after="0" w:line="240" w:lineRule="auto"/>
                    <w:rPr>
                      <w:sz w:val="14"/>
                      <w:szCs w:val="14"/>
                    </w:rPr>
                  </w:pPr>
                  <w:r w:rsidRPr="00E76CF3">
                    <w:rPr>
                      <w:sz w:val="14"/>
                      <w:szCs w:val="14"/>
                    </w:rPr>
                    <w:t>___________________</w:t>
                  </w:r>
                </w:p>
                <w:p w14:paraId="020D104E" w14:textId="77777777" w:rsidR="006B0774" w:rsidRPr="00E76CF3" w:rsidRDefault="006B0774" w:rsidP="00E76CF3">
                  <w:pPr>
                    <w:pStyle w:val="western"/>
                    <w:spacing w:before="0" w:after="0" w:line="240" w:lineRule="auto"/>
                    <w:rPr>
                      <w:sz w:val="14"/>
                      <w:szCs w:val="14"/>
                    </w:rPr>
                  </w:pPr>
                  <w:r w:rsidRPr="00E76CF3">
                    <w:rPr>
                      <w:sz w:val="14"/>
                      <w:szCs w:val="14"/>
                    </w:rPr>
                    <w:t>(дата)</w:t>
                  </w:r>
                </w:p>
              </w:tc>
              <w:tc>
                <w:tcPr>
                  <w:tcW w:w="2132" w:type="dxa"/>
                  <w:gridSpan w:val="2"/>
                  <w:tcBorders>
                    <w:top w:val="nil"/>
                    <w:left w:val="nil"/>
                    <w:bottom w:val="nil"/>
                    <w:right w:val="nil"/>
                  </w:tcBorders>
                  <w:tcMar>
                    <w:top w:w="0" w:type="dxa"/>
                    <w:left w:w="0" w:type="dxa"/>
                    <w:bottom w:w="0" w:type="dxa"/>
                    <w:right w:w="0" w:type="dxa"/>
                  </w:tcMar>
                  <w:hideMark/>
                </w:tcPr>
                <w:p w14:paraId="4A3743EC" w14:textId="77777777" w:rsidR="006B0774" w:rsidRPr="00E76CF3" w:rsidRDefault="006B0774" w:rsidP="00E76CF3">
                  <w:pPr>
                    <w:pStyle w:val="western"/>
                    <w:spacing w:before="0" w:after="0" w:line="240" w:lineRule="auto"/>
                    <w:rPr>
                      <w:sz w:val="14"/>
                      <w:szCs w:val="14"/>
                    </w:rPr>
                  </w:pPr>
                  <w:r w:rsidRPr="00E76CF3">
                    <w:rPr>
                      <w:sz w:val="14"/>
                      <w:szCs w:val="14"/>
                    </w:rPr>
                    <w:t>________________</w:t>
                  </w:r>
                </w:p>
                <w:p w14:paraId="4535886E" w14:textId="77777777" w:rsidR="006B0774" w:rsidRPr="00E76CF3" w:rsidRDefault="006B0774" w:rsidP="00E76CF3">
                  <w:pPr>
                    <w:pStyle w:val="western"/>
                    <w:spacing w:before="0" w:after="0" w:line="240" w:lineRule="auto"/>
                    <w:rPr>
                      <w:sz w:val="14"/>
                      <w:szCs w:val="14"/>
                    </w:rPr>
                  </w:pPr>
                  <w:r w:rsidRPr="00E76CF3">
                    <w:rPr>
                      <w:sz w:val="14"/>
                      <w:szCs w:val="14"/>
                    </w:rPr>
                    <w:t>(подпись)</w:t>
                  </w:r>
                </w:p>
              </w:tc>
              <w:tc>
                <w:tcPr>
                  <w:tcW w:w="3447" w:type="dxa"/>
                  <w:tcBorders>
                    <w:top w:val="nil"/>
                    <w:left w:val="nil"/>
                    <w:bottom w:val="nil"/>
                    <w:right w:val="nil"/>
                  </w:tcBorders>
                  <w:tcMar>
                    <w:top w:w="0" w:type="dxa"/>
                    <w:left w:w="0" w:type="dxa"/>
                    <w:bottom w:w="0" w:type="dxa"/>
                    <w:right w:w="0" w:type="dxa"/>
                  </w:tcMar>
                  <w:hideMark/>
                </w:tcPr>
                <w:p w14:paraId="31BFD0AF"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w:t>
                  </w:r>
                </w:p>
                <w:p w14:paraId="26B5928E" w14:textId="77777777" w:rsidR="006B0774" w:rsidRPr="00E76CF3" w:rsidRDefault="006B0774" w:rsidP="00E76CF3">
                  <w:pPr>
                    <w:pStyle w:val="western"/>
                    <w:spacing w:before="0" w:after="0" w:line="240" w:lineRule="auto"/>
                    <w:rPr>
                      <w:sz w:val="14"/>
                      <w:szCs w:val="14"/>
                    </w:rPr>
                  </w:pPr>
                  <w:r w:rsidRPr="00E76CF3">
                    <w:rPr>
                      <w:sz w:val="14"/>
                      <w:szCs w:val="14"/>
                    </w:rPr>
                    <w:t>(фамилия, инициалы)</w:t>
                  </w:r>
                </w:p>
              </w:tc>
            </w:tr>
            <w:tr w:rsidR="006B0774" w:rsidRPr="00E76CF3" w14:paraId="0E411437" w14:textId="77777777" w:rsidTr="006B0774">
              <w:trPr>
                <w:trHeight w:val="478"/>
                <w:tblCellSpacing w:w="0" w:type="dxa"/>
              </w:trPr>
              <w:tc>
                <w:tcPr>
                  <w:tcW w:w="7803" w:type="dxa"/>
                  <w:gridSpan w:val="4"/>
                  <w:tcBorders>
                    <w:top w:val="nil"/>
                    <w:left w:val="nil"/>
                    <w:bottom w:val="nil"/>
                    <w:right w:val="nil"/>
                  </w:tcBorders>
                  <w:tcMar>
                    <w:top w:w="0" w:type="dxa"/>
                    <w:left w:w="0" w:type="dxa"/>
                    <w:bottom w:w="0" w:type="dxa"/>
                    <w:right w:w="0" w:type="dxa"/>
                  </w:tcMar>
                  <w:hideMark/>
                </w:tcPr>
                <w:p w14:paraId="664A0BB3" w14:textId="77777777" w:rsidR="006B0774" w:rsidRPr="00E76CF3" w:rsidRDefault="006B0774" w:rsidP="00E76CF3">
                  <w:pPr>
                    <w:pStyle w:val="western"/>
                    <w:spacing w:before="0" w:after="0" w:line="240" w:lineRule="auto"/>
                    <w:rPr>
                      <w:sz w:val="14"/>
                      <w:szCs w:val="14"/>
                    </w:rPr>
                  </w:pPr>
                  <w:r w:rsidRPr="00E76CF3">
                    <w:rPr>
                      <w:sz w:val="14"/>
                      <w:szCs w:val="14"/>
                    </w:rPr>
                    <w:t>Кроме того, сообщаю, что о данном факте уведомлены ________________________</w:t>
                  </w:r>
                </w:p>
                <w:p w14:paraId="41AFBF0C" w14:textId="77777777" w:rsidR="006B0774" w:rsidRPr="00E76CF3" w:rsidRDefault="006B0774" w:rsidP="00E76CF3">
                  <w:pPr>
                    <w:pStyle w:val="western"/>
                    <w:spacing w:before="0" w:after="0" w:line="240" w:lineRule="auto"/>
                    <w:rPr>
                      <w:sz w:val="14"/>
                      <w:szCs w:val="14"/>
                    </w:rPr>
                  </w:pPr>
                  <w:r w:rsidRPr="00E76CF3">
                    <w:rPr>
                      <w:sz w:val="14"/>
                      <w:szCs w:val="14"/>
                    </w:rPr>
                    <w:t>(информация об уведомлении органов прокуратуры или других государственных органов в случае, если указанная информация была направлена уведомителем в соответствующие органы)</w:t>
                  </w:r>
                </w:p>
              </w:tc>
            </w:tr>
            <w:tr w:rsidR="006B0774" w:rsidRPr="00E76CF3" w14:paraId="4A7D4F67" w14:textId="77777777" w:rsidTr="006B0774">
              <w:trPr>
                <w:trHeight w:val="330"/>
                <w:tblCellSpacing w:w="0" w:type="dxa"/>
              </w:trPr>
              <w:tc>
                <w:tcPr>
                  <w:tcW w:w="7803" w:type="dxa"/>
                  <w:gridSpan w:val="4"/>
                  <w:tcBorders>
                    <w:top w:val="nil"/>
                    <w:left w:val="nil"/>
                    <w:bottom w:val="nil"/>
                    <w:right w:val="nil"/>
                  </w:tcBorders>
                  <w:tcMar>
                    <w:top w:w="0" w:type="dxa"/>
                    <w:left w:w="0" w:type="dxa"/>
                    <w:bottom w:w="0" w:type="dxa"/>
                    <w:right w:w="0" w:type="dxa"/>
                  </w:tcMar>
                  <w:hideMark/>
                </w:tcPr>
                <w:p w14:paraId="71B14830" w14:textId="77777777" w:rsidR="006B0774" w:rsidRPr="00E76CF3" w:rsidRDefault="006B0774" w:rsidP="00E76CF3">
                  <w:pPr>
                    <w:pStyle w:val="western"/>
                    <w:spacing w:before="0" w:after="0" w:line="240" w:lineRule="auto"/>
                    <w:rPr>
                      <w:sz w:val="14"/>
                      <w:szCs w:val="14"/>
                    </w:rPr>
                  </w:pPr>
                  <w:r w:rsidRPr="00E76CF3">
                    <w:rPr>
                      <w:sz w:val="14"/>
                      <w:szCs w:val="14"/>
                    </w:rPr>
                    <w:t>Уведомление зарегистрировано в Журнале регистрации</w:t>
                  </w:r>
                </w:p>
                <w:p w14:paraId="392B3AD8" w14:textId="77777777" w:rsidR="006B0774" w:rsidRPr="00E76CF3" w:rsidRDefault="006B0774" w:rsidP="00E76CF3">
                  <w:pPr>
                    <w:pStyle w:val="western"/>
                    <w:spacing w:before="0" w:after="0" w:line="240" w:lineRule="auto"/>
                    <w:rPr>
                      <w:sz w:val="14"/>
                      <w:szCs w:val="14"/>
                    </w:rPr>
                  </w:pPr>
                  <w:r w:rsidRPr="00E76CF3">
                    <w:rPr>
                      <w:sz w:val="14"/>
                      <w:szCs w:val="14"/>
                    </w:rPr>
                    <w:t>"___" _____________ г.</w:t>
                  </w:r>
                </w:p>
              </w:tc>
            </w:tr>
            <w:tr w:rsidR="006B0774" w:rsidRPr="00E76CF3" w14:paraId="000FB4EF" w14:textId="77777777" w:rsidTr="006B0774">
              <w:trPr>
                <w:trHeight w:val="319"/>
                <w:tblCellSpacing w:w="0" w:type="dxa"/>
              </w:trPr>
              <w:tc>
                <w:tcPr>
                  <w:tcW w:w="7803" w:type="dxa"/>
                  <w:gridSpan w:val="4"/>
                  <w:tcBorders>
                    <w:top w:val="nil"/>
                    <w:left w:val="nil"/>
                    <w:bottom w:val="nil"/>
                    <w:right w:val="nil"/>
                  </w:tcBorders>
                  <w:tcMar>
                    <w:top w:w="0" w:type="dxa"/>
                    <w:left w:w="0" w:type="dxa"/>
                    <w:bottom w:w="0" w:type="dxa"/>
                    <w:right w:w="0" w:type="dxa"/>
                  </w:tcMar>
                  <w:hideMark/>
                </w:tcPr>
                <w:p w14:paraId="445C0194" w14:textId="77777777" w:rsidR="006B0774" w:rsidRPr="00E76CF3" w:rsidRDefault="006B0774" w:rsidP="00E76CF3">
                  <w:pPr>
                    <w:pStyle w:val="western"/>
                    <w:spacing w:before="0" w:after="0" w:line="240" w:lineRule="auto"/>
                    <w:rPr>
                      <w:sz w:val="14"/>
                      <w:szCs w:val="14"/>
                    </w:rPr>
                  </w:pPr>
                  <w:r w:rsidRPr="00E76CF3">
                    <w:rPr>
                      <w:sz w:val="14"/>
                      <w:szCs w:val="14"/>
                    </w:rPr>
                    <w:t>__________________________________________________________________________</w:t>
                  </w:r>
                </w:p>
                <w:p w14:paraId="18B55878" w14:textId="77777777" w:rsidR="006B0774" w:rsidRPr="00E76CF3" w:rsidRDefault="006B0774" w:rsidP="00E76CF3">
                  <w:pPr>
                    <w:pStyle w:val="western"/>
                    <w:spacing w:before="0" w:after="0" w:line="240" w:lineRule="auto"/>
                    <w:jc w:val="center"/>
                    <w:rPr>
                      <w:sz w:val="14"/>
                      <w:szCs w:val="14"/>
                    </w:rPr>
                  </w:pPr>
                  <w:r w:rsidRPr="00E76CF3">
                    <w:rPr>
                      <w:sz w:val="14"/>
                      <w:szCs w:val="14"/>
                    </w:rPr>
                    <w:t>(Ф.И.О., должность лица, зарегистрировавшего уведомление)</w:t>
                  </w:r>
                </w:p>
              </w:tc>
            </w:tr>
          </w:tbl>
          <w:p w14:paraId="592A9FDC" w14:textId="77777777" w:rsidR="00A86B2B" w:rsidRPr="00E76CF3" w:rsidRDefault="00A86B2B" w:rsidP="00E76CF3">
            <w:pPr>
              <w:suppressAutoHyphens w:val="0"/>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Приложение № 2</w:t>
            </w:r>
          </w:p>
          <w:p w14:paraId="53439463" w14:textId="77777777" w:rsidR="00A86B2B" w:rsidRPr="00E76CF3" w:rsidRDefault="00A86B2B" w:rsidP="00E76CF3">
            <w:pPr>
              <w:suppressAutoHyphens w:val="0"/>
              <w:ind w:firstLine="851"/>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 Порядку уведомления представителя</w:t>
            </w:r>
          </w:p>
          <w:p w14:paraId="62A06F28" w14:textId="77777777" w:rsidR="00A86B2B" w:rsidRPr="00E76CF3" w:rsidRDefault="00A86B2B" w:rsidP="00E76CF3">
            <w:pPr>
              <w:suppressAutoHyphens w:val="0"/>
              <w:ind w:firstLine="851"/>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нанимателя (работодателя) о фактах</w:t>
            </w:r>
          </w:p>
          <w:p w14:paraId="3FD53F87" w14:textId="77777777" w:rsidR="00A86B2B" w:rsidRPr="00E76CF3" w:rsidRDefault="00A86B2B" w:rsidP="00E76CF3">
            <w:pPr>
              <w:suppressAutoHyphens w:val="0"/>
              <w:ind w:firstLine="851"/>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обращения в целях склонения</w:t>
            </w:r>
          </w:p>
          <w:p w14:paraId="72F2EA64" w14:textId="77777777" w:rsidR="00A86B2B" w:rsidRPr="00E76CF3" w:rsidRDefault="00A86B2B" w:rsidP="00E76CF3">
            <w:pPr>
              <w:suppressAutoHyphens w:val="0"/>
              <w:ind w:firstLine="851"/>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муниципального служащего администрации</w:t>
            </w:r>
          </w:p>
          <w:p w14:paraId="6C17020D" w14:textId="77777777" w:rsidR="00A86B2B" w:rsidRPr="00E76CF3" w:rsidRDefault="00A86B2B" w:rsidP="00E76CF3">
            <w:pPr>
              <w:suppressAutoHyphens w:val="0"/>
              <w:ind w:firstLine="851"/>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Дальнереченского муниципального округа</w:t>
            </w:r>
          </w:p>
          <w:p w14:paraId="49B69326" w14:textId="77777777" w:rsidR="00A86B2B" w:rsidRPr="00E76CF3" w:rsidRDefault="00A86B2B" w:rsidP="00E76CF3">
            <w:pPr>
              <w:suppressAutoHyphens w:val="0"/>
              <w:ind w:firstLine="851"/>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Приморского края к совершению</w:t>
            </w:r>
          </w:p>
          <w:p w14:paraId="77CCF28E" w14:textId="2E4E0BB4" w:rsidR="006B0774" w:rsidRPr="00E76CF3" w:rsidRDefault="00A86B2B" w:rsidP="00E76CF3">
            <w:pPr>
              <w:suppressAutoHyphens w:val="0"/>
              <w:ind w:firstLine="851"/>
              <w:jc w:val="right"/>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коррупционных правонарушений</w:t>
            </w:r>
          </w:p>
        </w:tc>
      </w:tr>
      <w:tr w:rsidR="00A86B2B" w:rsidRPr="00E76CF3" w14:paraId="351878D2" w14:textId="77777777" w:rsidTr="00D60C5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D70E132" w14:textId="77777777" w:rsidR="00A86B2B" w:rsidRPr="00E76CF3" w:rsidRDefault="00A86B2B"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7BF951" w14:textId="0456E1E4" w:rsidR="00A86B2B" w:rsidRPr="00E76CF3" w:rsidRDefault="00A86B2B"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637B2E" w:rsidRPr="00E76CF3">
              <w:rPr>
                <w:rFonts w:ascii="Calibri" w:hAnsi="Calibri" w:cs="Calibri"/>
                <w:b/>
                <w:bCs/>
                <w:sz w:val="22"/>
                <w:szCs w:val="22"/>
                <w:lang w:val="ru-RU"/>
              </w:rPr>
              <w:t xml:space="preserve">22 </w:t>
            </w:r>
            <w:r w:rsidRPr="00E76CF3">
              <w:rPr>
                <w:rFonts w:ascii="Calibri" w:hAnsi="Calibri" w:cs="Calibri"/>
                <w:b/>
                <w:bCs/>
                <w:sz w:val="22"/>
                <w:szCs w:val="22"/>
                <w:lang w:val="ru-RU"/>
              </w:rPr>
              <w:t xml:space="preserve">мая 2026 г., стр. </w:t>
            </w:r>
            <w:r w:rsidR="00637B2E" w:rsidRPr="00E76CF3">
              <w:rPr>
                <w:rFonts w:ascii="Calibri" w:hAnsi="Calibri" w:cs="Calibri"/>
                <w:b/>
                <w:bCs/>
                <w:sz w:val="22"/>
                <w:szCs w:val="22"/>
                <w:lang w:val="ru-RU"/>
              </w:rPr>
              <w:t>36</w:t>
            </w:r>
          </w:p>
        </w:tc>
      </w:tr>
    </w:tbl>
    <w:p w14:paraId="1BA53C15" w14:textId="2CFEBE6F" w:rsidR="00F46D12" w:rsidRPr="00E76CF3" w:rsidRDefault="00F46D12" w:rsidP="00E76CF3">
      <w:pPr>
        <w:rPr>
          <w:rFonts w:ascii="Calibri" w:hAnsi="Calibri" w:cs="Calibri"/>
          <w:b/>
          <w:bCs/>
          <w:sz w:val="18"/>
          <w:szCs w:val="18"/>
          <w:lang w:val="ru-RU"/>
        </w:rPr>
      </w:pPr>
    </w:p>
    <w:p w14:paraId="3A31224C" w14:textId="77777777" w:rsidR="00A86B2B" w:rsidRPr="00E76CF3" w:rsidRDefault="00A86B2B"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ЖУРНАЛ</w:t>
      </w:r>
    </w:p>
    <w:p w14:paraId="09FD9B33" w14:textId="06DFF11A" w:rsidR="00A86B2B" w:rsidRPr="00E76CF3" w:rsidRDefault="00A86B2B"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регистрации уведомлений о фактах обращения в целях склонения муниципальных служащих администрации Дальнереченского муниципального округа Приморского края к совершению коррупционных правонарушений</w:t>
      </w:r>
    </w:p>
    <w:p w14:paraId="583119A2"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bl>
      <w:tblPr>
        <w:tblW w:w="4950" w:type="pct"/>
        <w:tblCellSpacing w:w="0" w:type="dxa"/>
        <w:tblLayout w:type="fixed"/>
        <w:tblCellMar>
          <w:left w:w="0" w:type="dxa"/>
          <w:right w:w="0" w:type="dxa"/>
        </w:tblCellMar>
        <w:tblLook w:val="04A0" w:firstRow="1" w:lastRow="0" w:firstColumn="1" w:lastColumn="0" w:noHBand="0" w:noVBand="1"/>
      </w:tblPr>
      <w:tblGrid>
        <w:gridCol w:w="627"/>
        <w:gridCol w:w="1727"/>
        <w:gridCol w:w="1727"/>
        <w:gridCol w:w="1256"/>
        <w:gridCol w:w="1570"/>
        <w:gridCol w:w="1727"/>
        <w:gridCol w:w="1727"/>
        <w:gridCol w:w="2669"/>
        <w:gridCol w:w="2669"/>
      </w:tblGrid>
      <w:tr w:rsidR="00A86B2B" w:rsidRPr="00E76CF3" w14:paraId="77AC91F1" w14:textId="77777777" w:rsidTr="00637B2E">
        <w:trPr>
          <w:tblCellSpacing w:w="0" w:type="dxa"/>
        </w:trPr>
        <w:tc>
          <w:tcPr>
            <w:tcW w:w="20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81E02D"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N п/п</w:t>
            </w:r>
          </w:p>
        </w:tc>
        <w:tc>
          <w:tcPr>
            <w:tcW w:w="55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381CCBB"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Дата, время и способ поступления информации</w:t>
            </w:r>
          </w:p>
        </w:tc>
        <w:tc>
          <w:tcPr>
            <w:tcW w:w="55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97E61F"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Дата, номер и время регистрации уведомления</w:t>
            </w:r>
          </w:p>
        </w:tc>
        <w:tc>
          <w:tcPr>
            <w:tcW w:w="90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F63F1FA"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Сведения о муниципальном служащем, подавшем уведомление</w:t>
            </w:r>
          </w:p>
        </w:tc>
        <w:tc>
          <w:tcPr>
            <w:tcW w:w="55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846DEEF"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Подпись лица, подавшего уведомление</w:t>
            </w:r>
          </w:p>
        </w:tc>
        <w:tc>
          <w:tcPr>
            <w:tcW w:w="55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E34BDE"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Краткое содержание уведомления</w:t>
            </w:r>
          </w:p>
        </w:tc>
        <w:tc>
          <w:tcPr>
            <w:tcW w:w="85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E263B4"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Фамилия, имя, отчество, должность лица, зарегистрировавшего уведомление</w:t>
            </w:r>
          </w:p>
        </w:tc>
        <w:tc>
          <w:tcPr>
            <w:tcW w:w="85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317EB58"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Подпись лица, зарегистрировавшего уведомление</w:t>
            </w:r>
          </w:p>
        </w:tc>
      </w:tr>
      <w:tr w:rsidR="00A86B2B" w:rsidRPr="00E76CF3" w14:paraId="77398AE8" w14:textId="77777777" w:rsidTr="00637B2E">
        <w:trPr>
          <w:trHeight w:val="20"/>
          <w:tblCellSpacing w:w="0" w:type="dxa"/>
        </w:trPr>
        <w:tc>
          <w:tcPr>
            <w:tcW w:w="200" w:type="pct"/>
            <w:vMerge/>
            <w:tcBorders>
              <w:top w:val="single" w:sz="6" w:space="0" w:color="000000"/>
              <w:left w:val="single" w:sz="6" w:space="0" w:color="000000"/>
              <w:bottom w:val="single" w:sz="6" w:space="0" w:color="000000"/>
              <w:right w:val="single" w:sz="6" w:space="0" w:color="000000"/>
            </w:tcBorders>
            <w:hideMark/>
          </w:tcPr>
          <w:p w14:paraId="3267B7DF"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vMerge/>
            <w:tcBorders>
              <w:top w:val="single" w:sz="6" w:space="0" w:color="000000"/>
              <w:left w:val="single" w:sz="6" w:space="0" w:color="000000"/>
              <w:bottom w:val="single" w:sz="6" w:space="0" w:color="000000"/>
              <w:right w:val="single" w:sz="6" w:space="0" w:color="000000"/>
            </w:tcBorders>
            <w:hideMark/>
          </w:tcPr>
          <w:p w14:paraId="5005C073"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vMerge/>
            <w:tcBorders>
              <w:top w:val="single" w:sz="6" w:space="0" w:color="000000"/>
              <w:left w:val="single" w:sz="6" w:space="0" w:color="000000"/>
              <w:bottom w:val="single" w:sz="6" w:space="0" w:color="000000"/>
              <w:right w:val="single" w:sz="6" w:space="0" w:color="000000"/>
            </w:tcBorders>
            <w:hideMark/>
          </w:tcPr>
          <w:p w14:paraId="07B4DED6"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4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0D5702A"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фамилия, имя, отчество</w:t>
            </w:r>
          </w:p>
        </w:tc>
        <w:tc>
          <w:tcPr>
            <w:tcW w:w="5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3CCC7B"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должность</w:t>
            </w: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14:paraId="527D60A0"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14:paraId="2EF0C114"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850" w:type="pct"/>
            <w:vMerge/>
            <w:tcBorders>
              <w:top w:val="single" w:sz="6" w:space="0" w:color="000000"/>
              <w:left w:val="single" w:sz="6" w:space="0" w:color="000000"/>
              <w:bottom w:val="single" w:sz="6" w:space="0" w:color="000000"/>
              <w:right w:val="single" w:sz="6" w:space="0" w:color="000000"/>
            </w:tcBorders>
            <w:vAlign w:val="center"/>
            <w:hideMark/>
          </w:tcPr>
          <w:p w14:paraId="652BE5C5"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850" w:type="pct"/>
            <w:vMerge/>
            <w:tcBorders>
              <w:top w:val="single" w:sz="6" w:space="0" w:color="000000"/>
              <w:left w:val="single" w:sz="6" w:space="0" w:color="000000"/>
              <w:bottom w:val="single" w:sz="6" w:space="0" w:color="000000"/>
              <w:right w:val="single" w:sz="6" w:space="0" w:color="000000"/>
            </w:tcBorders>
            <w:vAlign w:val="center"/>
            <w:hideMark/>
          </w:tcPr>
          <w:p w14:paraId="601A97AC"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r>
      <w:tr w:rsidR="00A86B2B" w:rsidRPr="00E76CF3" w14:paraId="371072AD" w14:textId="77777777" w:rsidTr="00637B2E">
        <w:trPr>
          <w:trHeight w:val="20"/>
          <w:tblCellSpacing w:w="0" w:type="dxa"/>
        </w:trPr>
        <w:tc>
          <w:tcPr>
            <w:tcW w:w="2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592D5EC"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w:t>
            </w: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25B174"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w:t>
            </w: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156636"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w:t>
            </w:r>
          </w:p>
        </w:tc>
        <w:tc>
          <w:tcPr>
            <w:tcW w:w="4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FF12DD"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w:t>
            </w:r>
          </w:p>
        </w:tc>
        <w:tc>
          <w:tcPr>
            <w:tcW w:w="5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1837BAF"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w:t>
            </w: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C2CA26B"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w:t>
            </w: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5FC566"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w:t>
            </w:r>
          </w:p>
        </w:tc>
        <w:tc>
          <w:tcPr>
            <w:tcW w:w="8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024D4C9"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8</w:t>
            </w:r>
          </w:p>
        </w:tc>
        <w:tc>
          <w:tcPr>
            <w:tcW w:w="8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041118"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9</w:t>
            </w:r>
          </w:p>
        </w:tc>
      </w:tr>
      <w:tr w:rsidR="00A86B2B" w:rsidRPr="00E76CF3" w14:paraId="11CE4769" w14:textId="77777777" w:rsidTr="00637B2E">
        <w:trPr>
          <w:tblCellSpacing w:w="0" w:type="dxa"/>
        </w:trPr>
        <w:tc>
          <w:tcPr>
            <w:tcW w:w="2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0C3018"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9DB082"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893002"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4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03B331"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9FE18F2"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40FD3F5"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4321E3"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8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077F108"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8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466AB81"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r>
      <w:tr w:rsidR="00A86B2B" w:rsidRPr="00E76CF3" w14:paraId="59D853AB" w14:textId="77777777" w:rsidTr="00637B2E">
        <w:trPr>
          <w:tblCellSpacing w:w="0" w:type="dxa"/>
        </w:trPr>
        <w:tc>
          <w:tcPr>
            <w:tcW w:w="2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964EED"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5EB462"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23B0F15"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4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BE7FA7"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342082"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3CFD1FF"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5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6B81B60"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8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FFEEF8A"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c>
          <w:tcPr>
            <w:tcW w:w="8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386DC7" w14:textId="77777777" w:rsidR="00A86B2B" w:rsidRPr="00E76CF3" w:rsidRDefault="00A86B2B" w:rsidP="00E76CF3">
            <w:pPr>
              <w:suppressAutoHyphens w:val="0"/>
              <w:rPr>
                <w:rFonts w:ascii="Calibri" w:eastAsia="Times New Roman" w:hAnsi="Calibri" w:cs="Calibri"/>
                <w:color w:val="000000"/>
                <w:kern w:val="0"/>
                <w:sz w:val="14"/>
                <w:szCs w:val="14"/>
                <w:lang w:val="ru-RU" w:eastAsia="ru-RU" w:bidi="ar-SA"/>
              </w:rPr>
            </w:pPr>
          </w:p>
        </w:tc>
      </w:tr>
    </w:tbl>
    <w:p w14:paraId="3DACF814" w14:textId="2FB5E8DD" w:rsidR="00F46D12" w:rsidRPr="00E76CF3" w:rsidRDefault="00F46D12" w:rsidP="00E76CF3">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B34763" w:rsidRPr="00E76CF3" w14:paraId="14130761" w14:textId="77777777" w:rsidTr="00B34763">
        <w:trPr>
          <w:gridBefore w:val="1"/>
          <w:wBefore w:w="56" w:type="dxa"/>
          <w:trHeight w:val="1670"/>
        </w:trPr>
        <w:tc>
          <w:tcPr>
            <w:tcW w:w="3771" w:type="dxa"/>
            <w:vMerge w:val="restart"/>
            <w:shd w:val="clear" w:color="auto" w:fill="auto"/>
          </w:tcPr>
          <w:p w14:paraId="1337BA1F" w14:textId="77777777" w:rsidR="00B34763" w:rsidRPr="00E76CF3" w:rsidRDefault="00B34763"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5BEBFBE5" w14:textId="77777777" w:rsidR="00B34763" w:rsidRPr="00E76CF3" w:rsidRDefault="00B34763" w:rsidP="00E76CF3">
            <w:pPr>
              <w:ind w:firstLine="709"/>
              <w:jc w:val="center"/>
              <w:rPr>
                <w:rFonts w:ascii="Calibri" w:hAnsi="Calibri" w:cs="Calibri"/>
                <w:b/>
                <w:bCs/>
                <w:sz w:val="18"/>
                <w:szCs w:val="18"/>
                <w:lang w:val="ru-RU"/>
              </w:rPr>
            </w:pPr>
          </w:p>
          <w:p w14:paraId="072B68B8" w14:textId="186A6843" w:rsidR="00B34763" w:rsidRPr="00E76CF3" w:rsidRDefault="00B34763"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3A3737BA" w14:textId="77777777" w:rsidR="00B34763" w:rsidRPr="00E76CF3" w:rsidRDefault="00B34763" w:rsidP="00E76CF3">
            <w:pPr>
              <w:jc w:val="center"/>
              <w:rPr>
                <w:rFonts w:ascii="Calibri" w:hAnsi="Calibri" w:cs="Calibri"/>
                <w:b/>
                <w:bCs/>
                <w:sz w:val="18"/>
                <w:szCs w:val="18"/>
                <w:lang w:val="ru-RU"/>
              </w:rPr>
            </w:pPr>
          </w:p>
          <w:p w14:paraId="7361A57F" w14:textId="2AA60483" w:rsidR="00B34763" w:rsidRPr="00E76CF3" w:rsidRDefault="00B34763" w:rsidP="00E76CF3">
            <w:pPr>
              <w:rPr>
                <w:rFonts w:ascii="Calibri" w:hAnsi="Calibri" w:cs="Calibri"/>
                <w:b/>
                <w:bCs/>
                <w:sz w:val="14"/>
                <w:szCs w:val="14"/>
                <w:lang w:val="ru-RU"/>
              </w:rPr>
            </w:pPr>
            <w:r w:rsidRPr="00E76CF3">
              <w:rPr>
                <w:rFonts w:ascii="Calibri" w:hAnsi="Calibri" w:cs="Calibri"/>
                <w:b/>
                <w:bCs/>
                <w:sz w:val="14"/>
                <w:szCs w:val="14"/>
                <w:lang w:val="ru-RU"/>
              </w:rPr>
              <w:t>18 мая 2026 года           г. Дальнереченск                       № 359-па</w:t>
            </w:r>
          </w:p>
          <w:p w14:paraId="0416EB8E" w14:textId="77777777" w:rsidR="00B34763" w:rsidRPr="00E76CF3" w:rsidRDefault="00B34763" w:rsidP="00E76CF3">
            <w:pPr>
              <w:ind w:firstLine="709"/>
              <w:jc w:val="center"/>
              <w:rPr>
                <w:rFonts w:ascii="Calibri" w:hAnsi="Calibri" w:cs="Calibri"/>
                <w:b/>
                <w:bCs/>
                <w:sz w:val="18"/>
                <w:szCs w:val="18"/>
                <w:lang w:val="ru-RU"/>
              </w:rPr>
            </w:pPr>
          </w:p>
          <w:p w14:paraId="7A43512B" w14:textId="77777777" w:rsidR="00B34763" w:rsidRPr="00E76CF3" w:rsidRDefault="00B34763" w:rsidP="00E76CF3">
            <w:pPr>
              <w:jc w:val="center"/>
              <w:rPr>
                <w:rFonts w:ascii="Calibri" w:hAnsi="Calibri" w:cs="Calibri"/>
                <w:b/>
                <w:bCs/>
                <w:sz w:val="18"/>
                <w:szCs w:val="18"/>
                <w:lang w:val="ru-RU"/>
              </w:rPr>
            </w:pPr>
            <w:r w:rsidRPr="00E76CF3">
              <w:rPr>
                <w:rFonts w:ascii="Calibri" w:hAnsi="Calibri" w:cs="Calibri"/>
                <w:b/>
                <w:bCs/>
                <w:sz w:val="18"/>
                <w:szCs w:val="18"/>
                <w:lang w:val="ru-RU"/>
              </w:rPr>
              <w:t>Об утверждении Положения о порядке сообщения лицами, замещающими должности муниципальной службы в администрации Дальнереченского муниципального округа Приморского края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38DD709" w14:textId="77777777"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w:t>
            </w:r>
          </w:p>
          <w:p w14:paraId="7987666F" w14:textId="18AAD3A1"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Указом Президента Российской Федерации от 22 декабря 2015 года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с Федеральными законами от 25.12.2008 № 273-ФЗ «О противодействии коррупции», от 02.03.2007 № 25-ФЗ «О муниципальной службе</w:t>
            </w:r>
          </w:p>
        </w:tc>
        <w:tc>
          <w:tcPr>
            <w:tcW w:w="284" w:type="dxa"/>
            <w:vMerge w:val="restart"/>
            <w:shd w:val="clear" w:color="auto" w:fill="auto"/>
          </w:tcPr>
          <w:p w14:paraId="5A71B47F" w14:textId="77777777" w:rsidR="00B34763" w:rsidRPr="00E76CF3" w:rsidRDefault="00B34763" w:rsidP="00E76CF3">
            <w:pPr>
              <w:rPr>
                <w:rFonts w:ascii="Calibri" w:hAnsi="Calibri" w:cs="Calibri"/>
                <w:sz w:val="18"/>
                <w:szCs w:val="18"/>
                <w:lang w:val="ru-RU"/>
              </w:rPr>
            </w:pPr>
          </w:p>
        </w:tc>
        <w:tc>
          <w:tcPr>
            <w:tcW w:w="3771" w:type="dxa"/>
            <w:vMerge w:val="restart"/>
            <w:shd w:val="clear" w:color="auto" w:fill="auto"/>
          </w:tcPr>
          <w:p w14:paraId="6C8590B1" w14:textId="77777777" w:rsidR="00B34763" w:rsidRPr="00E76CF3" w:rsidRDefault="00B34763" w:rsidP="00E76CF3">
            <w:pPr>
              <w:jc w:val="both"/>
              <w:rPr>
                <w:rFonts w:ascii="Calibri" w:hAnsi="Calibri" w:cs="Calibri"/>
                <w:sz w:val="18"/>
                <w:szCs w:val="18"/>
                <w:lang w:val="ru-RU"/>
              </w:rPr>
            </w:pPr>
            <w:r w:rsidRPr="00E76CF3">
              <w:rPr>
                <w:rFonts w:ascii="Calibri" w:hAnsi="Calibri" w:cs="Calibri"/>
                <w:sz w:val="18"/>
                <w:szCs w:val="18"/>
                <w:lang w:val="ru-RU"/>
              </w:rPr>
              <w:t>в Российской Федерации», законом Приморского края от 04.06.2007 № 82-КЗ «О муниципальной службе в Приморском крае», руководствуясь Уставом Дальнереченского муниципального округа Приморского края, администрация Дальнереченского муниципального округа Приморского края п о с т а н о в л я е т:</w:t>
            </w:r>
          </w:p>
          <w:p w14:paraId="5B0CC1E5" w14:textId="77777777" w:rsidR="00B34763" w:rsidRPr="00E76CF3" w:rsidRDefault="00B34763" w:rsidP="00E76CF3">
            <w:pPr>
              <w:ind w:firstLine="709"/>
              <w:jc w:val="both"/>
              <w:rPr>
                <w:rFonts w:ascii="Calibri" w:hAnsi="Calibri" w:cs="Calibri"/>
                <w:sz w:val="18"/>
                <w:szCs w:val="18"/>
                <w:lang w:val="ru-RU"/>
              </w:rPr>
            </w:pPr>
          </w:p>
          <w:p w14:paraId="1377681A" w14:textId="77777777"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1. Утвердить Положение о порядке сообщения лицами, замещающими должности муниципальной службы в администрации Дальнереченского муниципального округа Приморского края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66E17539" w14:textId="77777777"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 Признать утратившим силу постановление администрации Дальнереченского муниципального района от 21.03.2016г. № 109-па «О порядке сообщения муниципальными служащими администрации Дальнереченского муниципального района о возникновении личной заинтересованности при исполнении должностных обязанностей, которая приводит или может привести </w:t>
            </w:r>
          </w:p>
          <w:p w14:paraId="725B0C5B" w14:textId="77777777"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конфликту интересов». </w:t>
            </w:r>
          </w:p>
          <w:p w14:paraId="572655DC" w14:textId="4088129C"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3.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w:t>
            </w:r>
          </w:p>
        </w:tc>
        <w:tc>
          <w:tcPr>
            <w:tcW w:w="284" w:type="dxa"/>
            <w:vMerge w:val="restart"/>
            <w:shd w:val="clear" w:color="auto" w:fill="auto"/>
          </w:tcPr>
          <w:p w14:paraId="74B8BE12" w14:textId="77777777" w:rsidR="00B34763" w:rsidRPr="00E76CF3" w:rsidRDefault="00B34763" w:rsidP="00E76CF3">
            <w:pPr>
              <w:rPr>
                <w:rFonts w:ascii="Calibri" w:hAnsi="Calibri" w:cs="Calibri"/>
                <w:sz w:val="18"/>
                <w:szCs w:val="18"/>
                <w:lang w:val="ru-RU"/>
              </w:rPr>
            </w:pPr>
          </w:p>
        </w:tc>
        <w:tc>
          <w:tcPr>
            <w:tcW w:w="3769" w:type="dxa"/>
            <w:shd w:val="clear" w:color="auto" w:fill="auto"/>
          </w:tcPr>
          <w:p w14:paraId="3F3EB839" w14:textId="77777777" w:rsidR="00B34763" w:rsidRPr="00E76CF3" w:rsidRDefault="00B34763" w:rsidP="00E76CF3">
            <w:pPr>
              <w:jc w:val="both"/>
              <w:rPr>
                <w:rFonts w:ascii="Calibri" w:hAnsi="Calibri" w:cs="Calibri"/>
                <w:sz w:val="18"/>
                <w:szCs w:val="18"/>
                <w:lang w:val="ru-RU"/>
              </w:rPr>
            </w:pPr>
            <w:r w:rsidRPr="00E76CF3">
              <w:rPr>
                <w:rFonts w:ascii="Calibri" w:hAnsi="Calibri" w:cs="Calibri"/>
                <w:sz w:val="18"/>
                <w:szCs w:val="18"/>
                <w:lang w:val="ru-RU"/>
              </w:rPr>
              <w:t>печатном издании «Информационный вестник Дальнереченского муниципального округа».</w:t>
            </w:r>
          </w:p>
          <w:p w14:paraId="642E3C78" w14:textId="77777777"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4. Контроль исполнения настоящего постановления возложить на начальника отдела кадров администрации Дальнереченского муниципального округа (Титоренко).</w:t>
            </w:r>
          </w:p>
          <w:p w14:paraId="6E60C0FB" w14:textId="31440465" w:rsidR="00B34763" w:rsidRPr="00E76CF3" w:rsidRDefault="00B34763" w:rsidP="00E76CF3">
            <w:pPr>
              <w:jc w:val="both"/>
              <w:rPr>
                <w:rFonts w:ascii="Calibri" w:hAnsi="Calibri" w:cs="Calibri"/>
                <w:sz w:val="18"/>
                <w:szCs w:val="18"/>
                <w:lang w:val="ru-RU"/>
              </w:rPr>
            </w:pPr>
          </w:p>
        </w:tc>
        <w:tc>
          <w:tcPr>
            <w:tcW w:w="284" w:type="dxa"/>
            <w:gridSpan w:val="2"/>
            <w:shd w:val="clear" w:color="auto" w:fill="auto"/>
          </w:tcPr>
          <w:p w14:paraId="10D8548C" w14:textId="77777777" w:rsidR="00B34763" w:rsidRPr="00E76CF3" w:rsidRDefault="00B34763" w:rsidP="00E76CF3">
            <w:pPr>
              <w:rPr>
                <w:rFonts w:ascii="Calibri" w:hAnsi="Calibri" w:cs="Calibri"/>
                <w:sz w:val="18"/>
                <w:szCs w:val="18"/>
                <w:lang w:val="ru-RU"/>
              </w:rPr>
            </w:pPr>
          </w:p>
        </w:tc>
        <w:tc>
          <w:tcPr>
            <w:tcW w:w="3769" w:type="dxa"/>
            <w:gridSpan w:val="2"/>
            <w:shd w:val="clear" w:color="auto" w:fill="auto"/>
          </w:tcPr>
          <w:p w14:paraId="19696CDD" w14:textId="77777777" w:rsidR="00B34763" w:rsidRPr="00E76CF3" w:rsidRDefault="00B34763" w:rsidP="00E76CF3">
            <w:pPr>
              <w:ind w:firstLine="709"/>
              <w:jc w:val="both"/>
              <w:rPr>
                <w:rFonts w:ascii="Calibri" w:hAnsi="Calibri" w:cs="Calibri"/>
                <w:sz w:val="18"/>
                <w:szCs w:val="18"/>
                <w:lang w:val="ru-RU"/>
              </w:rPr>
            </w:pPr>
            <w:r w:rsidRPr="00E76CF3">
              <w:rPr>
                <w:rFonts w:ascii="Calibri" w:hAnsi="Calibri" w:cs="Calibri"/>
                <w:sz w:val="18"/>
                <w:szCs w:val="18"/>
                <w:lang w:val="ru-RU"/>
              </w:rPr>
              <w:t>5. Настоящее постановление вступает в силу после его официального опубликования, распространяет свое действие на правоотношения, возникшие с 01.01.2026 года.</w:t>
            </w:r>
          </w:p>
          <w:p w14:paraId="7C820969" w14:textId="77777777" w:rsidR="00B34763" w:rsidRPr="00E76CF3" w:rsidRDefault="00B34763" w:rsidP="00E76CF3">
            <w:pPr>
              <w:ind w:firstLine="709"/>
              <w:jc w:val="both"/>
              <w:rPr>
                <w:rFonts w:ascii="Calibri" w:hAnsi="Calibri" w:cs="Calibri"/>
                <w:sz w:val="18"/>
                <w:szCs w:val="18"/>
                <w:lang w:val="ru-RU"/>
              </w:rPr>
            </w:pPr>
          </w:p>
          <w:p w14:paraId="23B00B04" w14:textId="77777777" w:rsidR="00B34763" w:rsidRPr="00E76CF3" w:rsidRDefault="00B34763" w:rsidP="00E76CF3">
            <w:pPr>
              <w:rPr>
                <w:rFonts w:ascii="Calibri" w:hAnsi="Calibri" w:cs="Calibri"/>
                <w:sz w:val="18"/>
                <w:szCs w:val="18"/>
                <w:lang w:val="ru-RU"/>
              </w:rPr>
            </w:pPr>
            <w:r w:rsidRPr="00E76CF3">
              <w:rPr>
                <w:rFonts w:ascii="Calibri" w:hAnsi="Calibri" w:cs="Calibri"/>
                <w:sz w:val="18"/>
                <w:szCs w:val="18"/>
                <w:lang w:val="ru-RU"/>
              </w:rPr>
              <w:t xml:space="preserve">И.о. главы Дальнереченского </w:t>
            </w:r>
          </w:p>
          <w:p w14:paraId="56303FF9" w14:textId="33A35452" w:rsidR="00B34763" w:rsidRPr="00E76CF3" w:rsidRDefault="00B34763"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А. Г. Попов</w:t>
            </w:r>
          </w:p>
        </w:tc>
      </w:tr>
      <w:tr w:rsidR="00B34763" w:rsidRPr="00E76CF3" w14:paraId="32BAE4AE" w14:textId="77777777" w:rsidTr="00B34763">
        <w:trPr>
          <w:gridBefore w:val="1"/>
          <w:wBefore w:w="56" w:type="dxa"/>
          <w:trHeight w:val="5349"/>
        </w:trPr>
        <w:tc>
          <w:tcPr>
            <w:tcW w:w="3771" w:type="dxa"/>
            <w:vMerge/>
            <w:shd w:val="clear" w:color="auto" w:fill="auto"/>
          </w:tcPr>
          <w:p w14:paraId="1030DE77" w14:textId="77777777" w:rsidR="00B34763" w:rsidRPr="00E76CF3" w:rsidRDefault="00B34763" w:rsidP="00E76CF3">
            <w:pPr>
              <w:jc w:val="center"/>
              <w:rPr>
                <w:rFonts w:ascii="Calibri" w:hAnsi="Calibri" w:cs="Calibri"/>
                <w:b/>
                <w:bCs/>
                <w:sz w:val="18"/>
                <w:szCs w:val="18"/>
                <w:lang w:val="ru-RU"/>
              </w:rPr>
            </w:pPr>
          </w:p>
        </w:tc>
        <w:tc>
          <w:tcPr>
            <w:tcW w:w="284" w:type="dxa"/>
            <w:vMerge/>
            <w:shd w:val="clear" w:color="auto" w:fill="auto"/>
          </w:tcPr>
          <w:p w14:paraId="3DD32D22" w14:textId="77777777" w:rsidR="00B34763" w:rsidRPr="00E76CF3" w:rsidRDefault="00B34763" w:rsidP="00E76CF3">
            <w:pPr>
              <w:rPr>
                <w:rFonts w:ascii="Calibri" w:hAnsi="Calibri" w:cs="Calibri"/>
                <w:sz w:val="18"/>
                <w:szCs w:val="18"/>
                <w:lang w:val="ru-RU"/>
              </w:rPr>
            </w:pPr>
          </w:p>
        </w:tc>
        <w:tc>
          <w:tcPr>
            <w:tcW w:w="3771" w:type="dxa"/>
            <w:vMerge/>
            <w:shd w:val="clear" w:color="auto" w:fill="auto"/>
          </w:tcPr>
          <w:p w14:paraId="69774A24" w14:textId="77777777" w:rsidR="00B34763" w:rsidRPr="00E76CF3" w:rsidRDefault="00B34763" w:rsidP="00E76CF3">
            <w:pPr>
              <w:jc w:val="both"/>
              <w:rPr>
                <w:rFonts w:ascii="Calibri" w:hAnsi="Calibri" w:cs="Calibri"/>
                <w:sz w:val="18"/>
                <w:szCs w:val="18"/>
                <w:lang w:val="ru-RU"/>
              </w:rPr>
            </w:pPr>
          </w:p>
        </w:tc>
        <w:tc>
          <w:tcPr>
            <w:tcW w:w="284" w:type="dxa"/>
            <w:vMerge/>
            <w:shd w:val="clear" w:color="auto" w:fill="auto"/>
          </w:tcPr>
          <w:p w14:paraId="20642A49" w14:textId="77777777" w:rsidR="00B34763" w:rsidRPr="00E76CF3" w:rsidRDefault="00B34763" w:rsidP="00E76CF3">
            <w:pPr>
              <w:rPr>
                <w:rFonts w:ascii="Calibri" w:hAnsi="Calibri" w:cs="Calibri"/>
                <w:sz w:val="18"/>
                <w:szCs w:val="18"/>
                <w:lang w:val="ru-RU"/>
              </w:rPr>
            </w:pPr>
          </w:p>
        </w:tc>
        <w:tc>
          <w:tcPr>
            <w:tcW w:w="7822" w:type="dxa"/>
            <w:gridSpan w:val="5"/>
            <w:shd w:val="clear" w:color="auto" w:fill="auto"/>
          </w:tcPr>
          <w:p w14:paraId="2937C67C"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Приложение № 1</w:t>
            </w:r>
          </w:p>
          <w:p w14:paraId="5BC63B77"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к Положению о порядке сообщения лицами,</w:t>
            </w:r>
          </w:p>
          <w:p w14:paraId="5EE43BD1"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замещающими должности муниципальной службы</w:t>
            </w:r>
          </w:p>
          <w:p w14:paraId="74D796DE"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в администрации Дальнереченского муниципального округа</w:t>
            </w:r>
          </w:p>
          <w:p w14:paraId="0DC3A99A"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Приморского края о возникновении личной</w:t>
            </w:r>
          </w:p>
          <w:p w14:paraId="264E429A"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заинтересованности при исполнении должностных</w:t>
            </w:r>
          </w:p>
          <w:p w14:paraId="235DD6A1"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обязанностей, которая приводит или может</w:t>
            </w:r>
          </w:p>
          <w:p w14:paraId="61FF994E"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привести к конфликту интересов</w:t>
            </w:r>
          </w:p>
          <w:tbl>
            <w:tblPr>
              <w:tblW w:w="7570" w:type="dxa"/>
              <w:jc w:val="center"/>
              <w:tblLayout w:type="fixed"/>
              <w:tblCellMar>
                <w:top w:w="102" w:type="dxa"/>
                <w:left w:w="62" w:type="dxa"/>
                <w:bottom w:w="102" w:type="dxa"/>
                <w:right w:w="62" w:type="dxa"/>
              </w:tblCellMar>
              <w:tblLook w:val="0000" w:firstRow="0" w:lastRow="0" w:firstColumn="0" w:lastColumn="0" w:noHBand="0" w:noVBand="0"/>
            </w:tblPr>
            <w:tblGrid>
              <w:gridCol w:w="3761"/>
              <w:gridCol w:w="3809"/>
            </w:tblGrid>
            <w:tr w:rsidR="00B34763" w:rsidRPr="00E76CF3" w14:paraId="331BE1DD" w14:textId="77777777" w:rsidTr="00B34763">
              <w:trPr>
                <w:trHeight w:val="1314"/>
                <w:jc w:val="center"/>
              </w:trPr>
              <w:tc>
                <w:tcPr>
                  <w:tcW w:w="3761" w:type="dxa"/>
                </w:tcPr>
                <w:p w14:paraId="25A935BB" w14:textId="77777777" w:rsidR="00B34763" w:rsidRPr="00E76CF3" w:rsidRDefault="00B34763" w:rsidP="00E76CF3">
                  <w:pPr>
                    <w:widowControl w:val="0"/>
                    <w:rPr>
                      <w:rFonts w:ascii="Calibri" w:hAnsi="Calibri" w:cs="Calibri"/>
                      <w:sz w:val="14"/>
                      <w:szCs w:val="14"/>
                      <w:lang w:val="ru-RU"/>
                    </w:rPr>
                  </w:pPr>
                </w:p>
              </w:tc>
              <w:tc>
                <w:tcPr>
                  <w:tcW w:w="3809" w:type="dxa"/>
                </w:tcPr>
                <w:p w14:paraId="677F0C17" w14:textId="77777777" w:rsidR="00B34763" w:rsidRPr="00E76CF3" w:rsidRDefault="00B34763" w:rsidP="00E76CF3">
                  <w:pPr>
                    <w:widowControl w:val="0"/>
                    <w:jc w:val="center"/>
                    <w:rPr>
                      <w:rFonts w:ascii="Calibri" w:hAnsi="Calibri" w:cs="Calibri"/>
                      <w:sz w:val="14"/>
                      <w:szCs w:val="14"/>
                      <w:lang w:val="ru-RU"/>
                    </w:rPr>
                  </w:pPr>
                </w:p>
                <w:p w14:paraId="0FFFC14C"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____________________________________</w:t>
                  </w:r>
                </w:p>
                <w:p w14:paraId="61A74C83"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(наименование должности представителя нанимателя (работодателя))</w:t>
                  </w:r>
                </w:p>
                <w:p w14:paraId="6A2F1780"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____________________________________</w:t>
                  </w:r>
                </w:p>
                <w:p w14:paraId="2BA58881"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(Ф.И.О. представителя нанимателя (работодателя))</w:t>
                  </w:r>
                </w:p>
                <w:p w14:paraId="08729223"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____________________________________</w:t>
                  </w:r>
                </w:p>
                <w:p w14:paraId="2E5CF0F4"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(Ф.И.О. муниципального служащего)</w:t>
                  </w:r>
                </w:p>
                <w:p w14:paraId="3E9488DF"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____________________________________</w:t>
                  </w:r>
                </w:p>
                <w:p w14:paraId="6353B0BF" w14:textId="77777777" w:rsidR="00B34763" w:rsidRPr="00E76CF3" w:rsidRDefault="00B34763" w:rsidP="00E76CF3">
                  <w:pPr>
                    <w:widowControl w:val="0"/>
                    <w:jc w:val="center"/>
                    <w:rPr>
                      <w:rFonts w:ascii="Calibri" w:hAnsi="Calibri" w:cs="Calibri"/>
                      <w:sz w:val="14"/>
                      <w:szCs w:val="14"/>
                    </w:rPr>
                  </w:pPr>
                </w:p>
                <w:p w14:paraId="1CB07225"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____________________________________</w:t>
                  </w:r>
                </w:p>
                <w:p w14:paraId="3817B85A"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(замещаемая должность)</w:t>
                  </w:r>
                </w:p>
                <w:p w14:paraId="01083668"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____________________________________</w:t>
                  </w:r>
                </w:p>
              </w:tc>
            </w:tr>
          </w:tbl>
          <w:p w14:paraId="4FB4A9F6" w14:textId="77777777" w:rsidR="00B34763" w:rsidRPr="00E76CF3" w:rsidRDefault="00B34763" w:rsidP="00E76CF3">
            <w:pPr>
              <w:widowControl w:val="0"/>
              <w:rPr>
                <w:rFonts w:ascii="Calibri" w:hAnsi="Calibri" w:cs="Calibri"/>
                <w:sz w:val="14"/>
                <w:szCs w:val="14"/>
              </w:rPr>
            </w:pPr>
            <w:bookmarkStart w:id="10" w:name="P144"/>
            <w:bookmarkEnd w:id="10"/>
          </w:p>
          <w:tbl>
            <w:tblPr>
              <w:tblW w:w="7796" w:type="dxa"/>
              <w:tblLayout w:type="fixed"/>
              <w:tblCellMar>
                <w:top w:w="102" w:type="dxa"/>
                <w:left w:w="62" w:type="dxa"/>
                <w:bottom w:w="102" w:type="dxa"/>
                <w:right w:w="62" w:type="dxa"/>
              </w:tblCellMar>
              <w:tblLook w:val="0000" w:firstRow="0" w:lastRow="0" w:firstColumn="0" w:lastColumn="0" w:noHBand="0" w:noVBand="0"/>
            </w:tblPr>
            <w:tblGrid>
              <w:gridCol w:w="7796"/>
            </w:tblGrid>
            <w:tr w:rsidR="00B34763" w:rsidRPr="00E76CF3" w14:paraId="3183FFEA" w14:textId="77777777" w:rsidTr="00B34763">
              <w:trPr>
                <w:trHeight w:val="1272"/>
              </w:trPr>
              <w:tc>
                <w:tcPr>
                  <w:tcW w:w="7796" w:type="dxa"/>
                </w:tcPr>
                <w:p w14:paraId="60E91D11" w14:textId="77777777" w:rsidR="00B34763" w:rsidRPr="00E76CF3" w:rsidRDefault="00B34763" w:rsidP="00E76CF3">
                  <w:pPr>
                    <w:widowControl w:val="0"/>
                    <w:jc w:val="center"/>
                    <w:rPr>
                      <w:rFonts w:ascii="Calibri" w:hAnsi="Calibri" w:cs="Calibri"/>
                      <w:b/>
                      <w:bCs/>
                      <w:sz w:val="14"/>
                      <w:szCs w:val="14"/>
                      <w:lang w:val="ru-RU"/>
                    </w:rPr>
                  </w:pPr>
                  <w:r w:rsidRPr="00E76CF3">
                    <w:rPr>
                      <w:rFonts w:ascii="Calibri" w:hAnsi="Calibri" w:cs="Calibri"/>
                      <w:b/>
                      <w:bCs/>
                      <w:sz w:val="14"/>
                      <w:szCs w:val="14"/>
                      <w:lang w:val="ru-RU"/>
                    </w:rPr>
                    <w:t>УВЕДОМЛЕНИЕ</w:t>
                  </w:r>
                </w:p>
                <w:p w14:paraId="6A0CFD79"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b/>
                      <w:bCs/>
                      <w:sz w:val="14"/>
                      <w:szCs w:val="14"/>
                      <w:lang w:val="ru-RU"/>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F65052B" w14:textId="77777777" w:rsidR="00B34763" w:rsidRPr="00E76CF3" w:rsidRDefault="00B34763" w:rsidP="00E76CF3">
                  <w:pPr>
                    <w:widowControl w:val="0"/>
                    <w:jc w:val="center"/>
                    <w:rPr>
                      <w:rFonts w:ascii="Calibri" w:hAnsi="Calibri" w:cs="Calibri"/>
                      <w:sz w:val="14"/>
                      <w:szCs w:val="14"/>
                      <w:lang w:val="ru-RU"/>
                    </w:rPr>
                  </w:pPr>
                </w:p>
              </w:tc>
            </w:tr>
          </w:tbl>
          <w:p w14:paraId="73CDA188" w14:textId="77777777" w:rsidR="00B34763" w:rsidRPr="00E76CF3" w:rsidRDefault="00B34763" w:rsidP="00E76CF3">
            <w:pPr>
              <w:ind w:firstLine="709"/>
              <w:jc w:val="both"/>
              <w:rPr>
                <w:rFonts w:ascii="Calibri" w:hAnsi="Calibri" w:cs="Calibri"/>
                <w:sz w:val="18"/>
                <w:szCs w:val="18"/>
                <w:lang w:val="ru-RU"/>
              </w:rPr>
            </w:pPr>
          </w:p>
        </w:tc>
      </w:tr>
      <w:tr w:rsidR="00B34763" w:rsidRPr="00E76CF3" w14:paraId="036BAB9F" w14:textId="77777777" w:rsidTr="00B3476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AC8CE6D" w14:textId="77777777" w:rsidR="00B34763" w:rsidRPr="00E76CF3" w:rsidRDefault="00B34763"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4A40549" w14:textId="1B3D3BD0" w:rsidR="00B34763" w:rsidRPr="00E76CF3" w:rsidRDefault="00B34763"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37</w:t>
            </w:r>
          </w:p>
        </w:tc>
      </w:tr>
    </w:tbl>
    <w:p w14:paraId="54A3AE07" w14:textId="77777777" w:rsidR="00B34763" w:rsidRPr="00E76CF3" w:rsidRDefault="00B34763" w:rsidP="00E76CF3">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7826"/>
        <w:gridCol w:w="284"/>
        <w:gridCol w:w="7822"/>
      </w:tblGrid>
      <w:tr w:rsidR="00B34763" w:rsidRPr="00E76CF3" w14:paraId="512C23C3" w14:textId="77777777" w:rsidTr="00BA5C57">
        <w:trPr>
          <w:trHeight w:val="18"/>
        </w:trPr>
        <w:tc>
          <w:tcPr>
            <w:tcW w:w="7826" w:type="dxa"/>
            <w:shd w:val="clear" w:color="auto" w:fill="auto"/>
          </w:tcPr>
          <w:tbl>
            <w:tblPr>
              <w:tblW w:w="7796" w:type="dxa"/>
              <w:tblLayout w:type="fixed"/>
              <w:tblCellMar>
                <w:top w:w="102" w:type="dxa"/>
                <w:left w:w="62" w:type="dxa"/>
                <w:bottom w:w="102" w:type="dxa"/>
                <w:right w:w="62" w:type="dxa"/>
              </w:tblCellMar>
              <w:tblLook w:val="0000" w:firstRow="0" w:lastRow="0" w:firstColumn="0" w:lastColumn="0" w:noHBand="0" w:noVBand="0"/>
            </w:tblPr>
            <w:tblGrid>
              <w:gridCol w:w="2843"/>
              <w:gridCol w:w="1080"/>
              <w:gridCol w:w="1124"/>
              <w:gridCol w:w="2749"/>
            </w:tblGrid>
            <w:tr w:rsidR="00B34763" w:rsidRPr="00E76CF3" w14:paraId="04A0E9FA" w14:textId="77777777" w:rsidTr="00B34763">
              <w:trPr>
                <w:trHeight w:val="2298"/>
              </w:trPr>
              <w:tc>
                <w:tcPr>
                  <w:tcW w:w="7796" w:type="dxa"/>
                  <w:gridSpan w:val="4"/>
                </w:tcPr>
                <w:p w14:paraId="72E8562D"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14:paraId="563EE000"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Обстоятельства, являющиеся основанием возникновения личной заинтересованности: ____________________________________________________________________________________________________________________________________________________</w:t>
                  </w:r>
                </w:p>
                <w:p w14:paraId="45245051"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Должностные обязанности, на исполнение которых влияет или может повлиять личная заинтересованность: _________________________________________________</w:t>
                  </w:r>
                </w:p>
                <w:p w14:paraId="1D2A17FB"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w:t>
                  </w:r>
                </w:p>
                <w:p w14:paraId="72E6C8E1"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__________________________________________________________________________</w:t>
                  </w:r>
                </w:p>
                <w:p w14:paraId="1AB551A2"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Предлагаемые меры по предотвращению или урегулированию конфликта интересов:</w:t>
                  </w:r>
                </w:p>
                <w:p w14:paraId="39096AED"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w:t>
                  </w:r>
                </w:p>
                <w:p w14:paraId="3957CCFB"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_________________________________________________________________________</w:t>
                  </w:r>
                </w:p>
                <w:p w14:paraId="785F8C93" w14:textId="77777777" w:rsidR="00B34763" w:rsidRPr="00E76CF3" w:rsidRDefault="00B34763" w:rsidP="00E76CF3">
                  <w:pPr>
                    <w:widowControl w:val="0"/>
                    <w:jc w:val="both"/>
                    <w:rPr>
                      <w:rFonts w:ascii="Calibri" w:hAnsi="Calibri" w:cs="Calibri"/>
                      <w:sz w:val="14"/>
                      <w:szCs w:val="14"/>
                      <w:lang w:val="ru-RU"/>
                    </w:rPr>
                  </w:pPr>
                  <w:r w:rsidRPr="00E76CF3">
                    <w:rPr>
                      <w:rFonts w:ascii="Calibri" w:hAnsi="Calibri" w:cs="Calibri"/>
                      <w:sz w:val="14"/>
                      <w:szCs w:val="14"/>
                      <w:lang w:val="ru-RU"/>
                    </w:rPr>
                    <w:t>Намереваюсь (не намереваюсь)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(нужное подчеркнуть).</w:t>
                  </w:r>
                </w:p>
              </w:tc>
            </w:tr>
            <w:tr w:rsidR="00B34763" w:rsidRPr="00E76CF3" w14:paraId="1F88FF9C" w14:textId="77777777" w:rsidTr="00B34763">
              <w:trPr>
                <w:trHeight w:val="23"/>
              </w:trPr>
              <w:tc>
                <w:tcPr>
                  <w:tcW w:w="2843" w:type="dxa"/>
                </w:tcPr>
                <w:p w14:paraId="2C3CD7FD"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"__" ____________ 20___ г.</w:t>
                  </w:r>
                </w:p>
              </w:tc>
              <w:tc>
                <w:tcPr>
                  <w:tcW w:w="2204" w:type="dxa"/>
                  <w:gridSpan w:val="2"/>
                </w:tcPr>
                <w:p w14:paraId="3536D948" w14:textId="77777777" w:rsidR="00B34763" w:rsidRPr="00E76CF3" w:rsidRDefault="00B34763" w:rsidP="00E76CF3">
                  <w:pPr>
                    <w:widowControl w:val="0"/>
                    <w:jc w:val="both"/>
                    <w:rPr>
                      <w:rFonts w:ascii="Calibri" w:hAnsi="Calibri" w:cs="Calibri"/>
                      <w:sz w:val="14"/>
                      <w:szCs w:val="14"/>
                    </w:rPr>
                  </w:pPr>
                  <w:r w:rsidRPr="00E76CF3">
                    <w:rPr>
                      <w:rFonts w:ascii="Calibri" w:hAnsi="Calibri" w:cs="Calibri"/>
                      <w:sz w:val="14"/>
                      <w:szCs w:val="14"/>
                    </w:rPr>
                    <w:t>____________________</w:t>
                  </w:r>
                </w:p>
              </w:tc>
              <w:tc>
                <w:tcPr>
                  <w:tcW w:w="2748" w:type="dxa"/>
                </w:tcPr>
                <w:p w14:paraId="143A66DE" w14:textId="77777777" w:rsidR="00B34763" w:rsidRPr="00E76CF3" w:rsidRDefault="00B34763" w:rsidP="00E76CF3">
                  <w:pPr>
                    <w:widowControl w:val="0"/>
                    <w:jc w:val="both"/>
                    <w:rPr>
                      <w:rFonts w:ascii="Calibri" w:hAnsi="Calibri" w:cs="Calibri"/>
                      <w:sz w:val="14"/>
                      <w:szCs w:val="14"/>
                    </w:rPr>
                  </w:pPr>
                  <w:r w:rsidRPr="00E76CF3">
                    <w:rPr>
                      <w:rFonts w:ascii="Calibri" w:hAnsi="Calibri" w:cs="Calibri"/>
                      <w:sz w:val="14"/>
                      <w:szCs w:val="14"/>
                    </w:rPr>
                    <w:t>_________________________</w:t>
                  </w:r>
                </w:p>
              </w:tc>
            </w:tr>
            <w:tr w:rsidR="00B34763" w:rsidRPr="00E76CF3" w14:paraId="13FFFDCC" w14:textId="77777777" w:rsidTr="00B34763">
              <w:trPr>
                <w:trHeight w:val="23"/>
              </w:trPr>
              <w:tc>
                <w:tcPr>
                  <w:tcW w:w="2843" w:type="dxa"/>
                </w:tcPr>
                <w:p w14:paraId="65C2B68C" w14:textId="77777777" w:rsidR="00B34763" w:rsidRPr="00E76CF3" w:rsidRDefault="00B34763" w:rsidP="00E76CF3">
                  <w:pPr>
                    <w:widowControl w:val="0"/>
                    <w:rPr>
                      <w:rFonts w:ascii="Calibri" w:hAnsi="Calibri" w:cs="Calibri"/>
                      <w:sz w:val="14"/>
                      <w:szCs w:val="14"/>
                    </w:rPr>
                  </w:pPr>
                </w:p>
              </w:tc>
              <w:tc>
                <w:tcPr>
                  <w:tcW w:w="2204" w:type="dxa"/>
                  <w:gridSpan w:val="2"/>
                </w:tcPr>
                <w:p w14:paraId="79E1FF82"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(подпись лица, направляющего уведомление)</w:t>
                  </w:r>
                </w:p>
              </w:tc>
              <w:tc>
                <w:tcPr>
                  <w:tcW w:w="2748" w:type="dxa"/>
                </w:tcPr>
                <w:p w14:paraId="6E141895"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(расшифровка подписи)</w:t>
                  </w:r>
                </w:p>
              </w:tc>
            </w:tr>
            <w:tr w:rsidR="00B34763" w:rsidRPr="00E76CF3" w14:paraId="23DDADB6" w14:textId="77777777" w:rsidTr="00B34763">
              <w:trPr>
                <w:trHeight w:val="23"/>
              </w:trPr>
              <w:tc>
                <w:tcPr>
                  <w:tcW w:w="3923" w:type="dxa"/>
                  <w:gridSpan w:val="2"/>
                </w:tcPr>
                <w:p w14:paraId="5EB843B7" w14:textId="77777777" w:rsidR="00B34763" w:rsidRPr="00E76CF3" w:rsidRDefault="00B34763" w:rsidP="00E76CF3">
                  <w:pPr>
                    <w:widowControl w:val="0"/>
                    <w:ind w:right="-131"/>
                    <w:jc w:val="both"/>
                    <w:rPr>
                      <w:rFonts w:ascii="Calibri" w:hAnsi="Calibri" w:cs="Calibri"/>
                      <w:sz w:val="14"/>
                      <w:szCs w:val="14"/>
                      <w:lang w:val="ru-RU"/>
                    </w:rPr>
                  </w:pPr>
                  <w:r w:rsidRPr="00E76CF3">
                    <w:rPr>
                      <w:rFonts w:ascii="Calibri" w:hAnsi="Calibri" w:cs="Calibri"/>
                      <w:sz w:val="14"/>
                      <w:szCs w:val="14"/>
                      <w:lang w:val="ru-RU"/>
                    </w:rPr>
                    <w:t xml:space="preserve">Регистрационный номер в журнале регистрации </w:t>
                  </w:r>
                </w:p>
              </w:tc>
              <w:tc>
                <w:tcPr>
                  <w:tcW w:w="3872" w:type="dxa"/>
                  <w:gridSpan w:val="2"/>
                </w:tcPr>
                <w:p w14:paraId="5E0A9DB1" w14:textId="77777777" w:rsidR="00B34763" w:rsidRPr="00E76CF3" w:rsidRDefault="00E76CF3" w:rsidP="00E76CF3">
                  <w:pPr>
                    <w:widowControl w:val="0"/>
                    <w:jc w:val="both"/>
                    <w:rPr>
                      <w:rFonts w:ascii="Calibri" w:hAnsi="Calibri" w:cs="Calibri"/>
                      <w:sz w:val="14"/>
                      <w:szCs w:val="14"/>
                    </w:rPr>
                  </w:pPr>
                  <w:r w:rsidRPr="00E76CF3">
                    <w:rPr>
                      <w:rFonts w:ascii="Calibri" w:hAnsi="Calibri" w:cs="Calibri"/>
                      <w:noProof/>
                      <w:sz w:val="14"/>
                      <w:szCs w:val="14"/>
                    </w:rPr>
                    <w:pict w14:anchorId="304C1C59">
                      <v:line id="Прямая соединительная линия 1" o:spid="_x0000_s1031" style="position:absolute;left:0;text-align:left;z-index:251663360;visibility:visible;mso-wrap-style:square;mso-wrap-distance-left:0;mso-wrap-distance-top:0;mso-wrap-distance-right:0;mso-wrap-distance-bottom:0;mso-position-horizontal:absolute;mso-position-horizontal-relative:text;mso-position-vertical:absolute;mso-position-vertical-relative:text" from="85.7pt,12.2pt" to="149.6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" strokeweight=".5pt"/>
                    </w:pict>
                  </w:r>
                  <w:r w:rsidR="00B34763" w:rsidRPr="00E76CF3">
                    <w:rPr>
                      <w:rFonts w:ascii="Calibri" w:hAnsi="Calibri" w:cs="Calibri"/>
                      <w:sz w:val="14"/>
                      <w:szCs w:val="14"/>
                    </w:rPr>
                    <w:t xml:space="preserve">уведомлений: </w:t>
                  </w:r>
                </w:p>
                <w:p w14:paraId="585083D0" w14:textId="77777777" w:rsidR="00B34763" w:rsidRPr="00E76CF3" w:rsidRDefault="00B34763" w:rsidP="00E76CF3">
                  <w:pPr>
                    <w:widowControl w:val="0"/>
                    <w:jc w:val="both"/>
                    <w:rPr>
                      <w:rFonts w:ascii="Calibri" w:hAnsi="Calibri" w:cs="Calibri"/>
                      <w:sz w:val="14"/>
                      <w:szCs w:val="14"/>
                    </w:rPr>
                  </w:pPr>
                </w:p>
              </w:tc>
            </w:tr>
            <w:tr w:rsidR="00B34763" w:rsidRPr="00E76CF3" w14:paraId="62732073" w14:textId="77777777" w:rsidTr="00B34763">
              <w:trPr>
                <w:trHeight w:val="23"/>
              </w:trPr>
              <w:tc>
                <w:tcPr>
                  <w:tcW w:w="3923" w:type="dxa"/>
                  <w:gridSpan w:val="2"/>
                </w:tcPr>
                <w:p w14:paraId="0A5DEF38" w14:textId="77777777" w:rsidR="00B34763" w:rsidRPr="00E76CF3" w:rsidRDefault="00B34763" w:rsidP="00E76CF3">
                  <w:pPr>
                    <w:widowControl w:val="0"/>
                    <w:rPr>
                      <w:rFonts w:ascii="Calibri" w:hAnsi="Calibri" w:cs="Calibri"/>
                      <w:sz w:val="14"/>
                      <w:szCs w:val="14"/>
                    </w:rPr>
                  </w:pPr>
                  <w:r w:rsidRPr="00E76CF3">
                    <w:rPr>
                      <w:rFonts w:ascii="Calibri" w:hAnsi="Calibri" w:cs="Calibri"/>
                      <w:sz w:val="14"/>
                      <w:szCs w:val="14"/>
                    </w:rPr>
                    <w:t>Дата регистрации уведомления:</w:t>
                  </w:r>
                </w:p>
              </w:tc>
              <w:tc>
                <w:tcPr>
                  <w:tcW w:w="3872" w:type="dxa"/>
                  <w:gridSpan w:val="2"/>
                </w:tcPr>
                <w:p w14:paraId="50AEF17D"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"___" _____________ 20___ г.</w:t>
                  </w:r>
                </w:p>
              </w:tc>
            </w:tr>
            <w:tr w:rsidR="00B34763" w:rsidRPr="00E76CF3" w14:paraId="19A9C3C0" w14:textId="77777777" w:rsidTr="00B34763">
              <w:trPr>
                <w:trHeight w:val="23"/>
              </w:trPr>
              <w:tc>
                <w:tcPr>
                  <w:tcW w:w="7796" w:type="dxa"/>
                  <w:gridSpan w:val="4"/>
                  <w:tcBorders>
                    <w:bottom w:val="single" w:sz="4" w:space="0" w:color="000000"/>
                  </w:tcBorders>
                </w:tcPr>
                <w:p w14:paraId="75B0C606" w14:textId="77777777" w:rsidR="00B34763" w:rsidRPr="00E76CF3" w:rsidRDefault="00B34763" w:rsidP="00E76CF3">
                  <w:pPr>
                    <w:widowControl w:val="0"/>
                    <w:rPr>
                      <w:rFonts w:ascii="Calibri" w:hAnsi="Calibri" w:cs="Calibri"/>
                      <w:sz w:val="14"/>
                      <w:szCs w:val="14"/>
                    </w:rPr>
                  </w:pPr>
                </w:p>
              </w:tc>
            </w:tr>
            <w:tr w:rsidR="00B34763" w:rsidRPr="00E76CF3" w14:paraId="1C09B3F7" w14:textId="77777777" w:rsidTr="00B34763">
              <w:trPr>
                <w:trHeight w:val="13"/>
              </w:trPr>
              <w:tc>
                <w:tcPr>
                  <w:tcW w:w="7796" w:type="dxa"/>
                  <w:gridSpan w:val="4"/>
                  <w:tcBorders>
                    <w:top w:val="single" w:sz="4" w:space="0" w:color="000000"/>
                  </w:tcBorders>
                </w:tcPr>
                <w:p w14:paraId="20C76210"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(фамилия, инициалы муниципального (подпись муниципального служащего, служащего, зарегистрировавшего уведомление)</w:t>
                  </w:r>
                </w:p>
              </w:tc>
            </w:tr>
          </w:tbl>
          <w:p w14:paraId="0E86B7E2" w14:textId="77777777" w:rsidR="00B34763" w:rsidRPr="00E76CF3" w:rsidRDefault="00B34763" w:rsidP="00E76CF3">
            <w:pPr>
              <w:ind w:firstLine="709"/>
              <w:jc w:val="both"/>
              <w:rPr>
                <w:rFonts w:ascii="Calibri" w:hAnsi="Calibri" w:cs="Calibri"/>
                <w:sz w:val="18"/>
                <w:szCs w:val="18"/>
                <w:lang w:val="ru-RU"/>
              </w:rPr>
            </w:pPr>
          </w:p>
        </w:tc>
        <w:tc>
          <w:tcPr>
            <w:tcW w:w="284" w:type="dxa"/>
            <w:shd w:val="clear" w:color="auto" w:fill="auto"/>
          </w:tcPr>
          <w:p w14:paraId="61490FDF" w14:textId="77777777" w:rsidR="00B34763" w:rsidRPr="00E76CF3" w:rsidRDefault="00B34763" w:rsidP="00E76CF3">
            <w:pPr>
              <w:rPr>
                <w:rFonts w:ascii="Calibri" w:hAnsi="Calibri" w:cs="Calibri"/>
                <w:sz w:val="18"/>
                <w:szCs w:val="18"/>
                <w:lang w:val="ru-RU"/>
              </w:rPr>
            </w:pPr>
          </w:p>
        </w:tc>
        <w:tc>
          <w:tcPr>
            <w:tcW w:w="7822" w:type="dxa"/>
            <w:shd w:val="clear" w:color="auto" w:fill="auto"/>
          </w:tcPr>
          <w:p w14:paraId="12F1AE80"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Приложение № 2</w:t>
            </w:r>
          </w:p>
          <w:p w14:paraId="5CC01534"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к Положению о порядке сообщения лицами,</w:t>
            </w:r>
          </w:p>
          <w:p w14:paraId="4FFA4847"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замещающими должности муниципальной службы</w:t>
            </w:r>
          </w:p>
          <w:p w14:paraId="4FB3A435"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в администрации Дальнереченского муниципального округа</w:t>
            </w:r>
          </w:p>
          <w:p w14:paraId="39AF6BFB"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Приморского края о возникновении личной</w:t>
            </w:r>
          </w:p>
          <w:p w14:paraId="19CE5726"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заинтересованности при исполнении должностных</w:t>
            </w:r>
          </w:p>
          <w:p w14:paraId="1BF213EA"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обязанностей, которая приводит или может</w:t>
            </w:r>
          </w:p>
          <w:p w14:paraId="30F2B9F2" w14:textId="77777777" w:rsidR="00B34763" w:rsidRPr="00E76CF3" w:rsidRDefault="00B34763" w:rsidP="00E76CF3">
            <w:pPr>
              <w:widowControl w:val="0"/>
              <w:ind w:firstLine="851"/>
              <w:jc w:val="right"/>
              <w:rPr>
                <w:rFonts w:ascii="Calibri" w:hAnsi="Calibri" w:cs="Calibri"/>
                <w:sz w:val="14"/>
                <w:szCs w:val="14"/>
                <w:lang w:val="ru-RU"/>
              </w:rPr>
            </w:pPr>
            <w:r w:rsidRPr="00E76CF3">
              <w:rPr>
                <w:rFonts w:ascii="Calibri" w:hAnsi="Calibri" w:cs="Calibri"/>
                <w:sz w:val="14"/>
                <w:szCs w:val="14"/>
                <w:lang w:val="ru-RU"/>
              </w:rPr>
              <w:t>привести к конфликту интересов</w:t>
            </w:r>
          </w:p>
          <w:p w14:paraId="6AD44CC2" w14:textId="77777777" w:rsidR="00B34763" w:rsidRPr="00E76CF3" w:rsidRDefault="00B34763" w:rsidP="00E76CF3">
            <w:pPr>
              <w:widowControl w:val="0"/>
              <w:jc w:val="both"/>
              <w:rPr>
                <w:rFonts w:ascii="Calibri" w:hAnsi="Calibri" w:cs="Calibri"/>
                <w:sz w:val="14"/>
                <w:szCs w:val="14"/>
                <w:lang w:val="ru-RU"/>
              </w:rPr>
            </w:pPr>
          </w:p>
          <w:p w14:paraId="6D919221" w14:textId="77777777" w:rsidR="00B34763" w:rsidRPr="00E76CF3" w:rsidRDefault="00B34763" w:rsidP="00E76CF3">
            <w:pPr>
              <w:widowControl w:val="0"/>
              <w:jc w:val="center"/>
              <w:rPr>
                <w:rFonts w:ascii="Calibri" w:hAnsi="Calibri" w:cs="Calibri"/>
                <w:b/>
                <w:bCs/>
                <w:sz w:val="14"/>
                <w:szCs w:val="14"/>
                <w:lang w:val="ru-RU"/>
              </w:rPr>
            </w:pPr>
            <w:r w:rsidRPr="00E76CF3">
              <w:rPr>
                <w:rFonts w:ascii="Calibri" w:hAnsi="Calibri" w:cs="Calibri"/>
                <w:b/>
                <w:bCs/>
                <w:sz w:val="14"/>
                <w:szCs w:val="14"/>
                <w:lang w:val="ru-RU"/>
              </w:rPr>
              <w:t>ЖУРНАЛ</w:t>
            </w:r>
          </w:p>
          <w:p w14:paraId="049FEC4F" w14:textId="77777777" w:rsidR="00B34763" w:rsidRPr="00E76CF3" w:rsidRDefault="00B34763" w:rsidP="00E76CF3">
            <w:pPr>
              <w:widowControl w:val="0"/>
              <w:jc w:val="center"/>
              <w:rPr>
                <w:rFonts w:ascii="Calibri" w:hAnsi="Calibri" w:cs="Calibri"/>
                <w:b/>
                <w:bCs/>
                <w:sz w:val="14"/>
                <w:szCs w:val="14"/>
                <w:lang w:val="ru-RU"/>
              </w:rPr>
            </w:pPr>
            <w:r w:rsidRPr="00E76CF3">
              <w:rPr>
                <w:rFonts w:ascii="Calibri" w:hAnsi="Calibri" w:cs="Calibri"/>
                <w:b/>
                <w:bCs/>
                <w:sz w:val="14"/>
                <w:szCs w:val="14"/>
                <w:lang w:val="ru-RU"/>
              </w:rPr>
              <w:t>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63950F8" w14:textId="77777777" w:rsidR="00B34763" w:rsidRPr="00E76CF3" w:rsidRDefault="00B34763" w:rsidP="00E76CF3">
            <w:pPr>
              <w:widowControl w:val="0"/>
              <w:jc w:val="both"/>
              <w:rPr>
                <w:rFonts w:ascii="Calibri" w:hAnsi="Calibri" w:cs="Calibri"/>
                <w:sz w:val="14"/>
                <w:szCs w:val="14"/>
                <w:lang w:val="ru-RU"/>
              </w:rPr>
            </w:pPr>
          </w:p>
          <w:p w14:paraId="5FE3EB65" w14:textId="77777777" w:rsidR="00B34763" w:rsidRPr="00E76CF3" w:rsidRDefault="00B34763" w:rsidP="00E76CF3">
            <w:pPr>
              <w:widowControl w:val="0"/>
              <w:jc w:val="right"/>
              <w:rPr>
                <w:rFonts w:ascii="Calibri" w:hAnsi="Calibri" w:cs="Calibri"/>
                <w:sz w:val="14"/>
                <w:szCs w:val="14"/>
                <w:lang w:val="ru-RU"/>
              </w:rPr>
            </w:pPr>
            <w:r w:rsidRPr="00E76CF3">
              <w:rPr>
                <w:rFonts w:ascii="Calibri" w:hAnsi="Calibri" w:cs="Calibri"/>
                <w:sz w:val="14"/>
                <w:szCs w:val="14"/>
                <w:lang w:val="ru-RU"/>
              </w:rPr>
              <w:t>Начат "__" _______ 20__ г.</w:t>
            </w:r>
          </w:p>
          <w:p w14:paraId="45CA6F76" w14:textId="77777777" w:rsidR="00B34763" w:rsidRPr="00E76CF3" w:rsidRDefault="00B34763" w:rsidP="00E76CF3">
            <w:pPr>
              <w:widowControl w:val="0"/>
              <w:jc w:val="right"/>
              <w:rPr>
                <w:rFonts w:ascii="Calibri" w:hAnsi="Calibri" w:cs="Calibri"/>
                <w:sz w:val="14"/>
                <w:szCs w:val="14"/>
                <w:lang w:val="ru-RU"/>
              </w:rPr>
            </w:pPr>
            <w:r w:rsidRPr="00E76CF3">
              <w:rPr>
                <w:rFonts w:ascii="Calibri" w:hAnsi="Calibri" w:cs="Calibri"/>
                <w:sz w:val="14"/>
                <w:szCs w:val="14"/>
                <w:lang w:val="ru-RU"/>
              </w:rPr>
              <w:t>Окончен "_" ______ 20__ г.</w:t>
            </w:r>
          </w:p>
          <w:p w14:paraId="0222DFAE" w14:textId="77777777" w:rsidR="00B34763" w:rsidRPr="00E76CF3" w:rsidRDefault="00B34763" w:rsidP="00E76CF3">
            <w:pPr>
              <w:widowControl w:val="0"/>
              <w:jc w:val="right"/>
              <w:rPr>
                <w:rFonts w:ascii="Calibri" w:hAnsi="Calibri" w:cs="Calibri"/>
                <w:sz w:val="14"/>
                <w:szCs w:val="14"/>
                <w:lang w:val="ru-RU"/>
              </w:rPr>
            </w:pPr>
            <w:r w:rsidRPr="00E76CF3">
              <w:rPr>
                <w:rFonts w:ascii="Calibri" w:hAnsi="Calibri" w:cs="Calibri"/>
                <w:sz w:val="14"/>
                <w:szCs w:val="14"/>
                <w:lang w:val="ru-RU"/>
              </w:rPr>
              <w:t>На ____ листах</w:t>
            </w:r>
          </w:p>
          <w:p w14:paraId="0EEBD993" w14:textId="77777777" w:rsidR="00B34763" w:rsidRPr="00E76CF3" w:rsidRDefault="00B34763" w:rsidP="00E76CF3">
            <w:pPr>
              <w:widowControl w:val="0"/>
              <w:jc w:val="both"/>
              <w:rPr>
                <w:rFonts w:ascii="Calibri" w:hAnsi="Calibri" w:cs="Calibri"/>
                <w:sz w:val="14"/>
                <w:szCs w:val="14"/>
                <w:lang w:val="ru-RU"/>
              </w:rPr>
            </w:pPr>
          </w:p>
          <w:tbl>
            <w:tblPr>
              <w:tblW w:w="7817" w:type="dxa"/>
              <w:tblLayout w:type="fixed"/>
              <w:tblCellMar>
                <w:left w:w="0" w:type="dxa"/>
                <w:right w:w="0" w:type="dxa"/>
              </w:tblCellMar>
              <w:tblLook w:val="04A0" w:firstRow="1" w:lastRow="0" w:firstColumn="1" w:lastColumn="0" w:noHBand="0" w:noVBand="1"/>
            </w:tblPr>
            <w:tblGrid>
              <w:gridCol w:w="394"/>
              <w:gridCol w:w="970"/>
              <w:gridCol w:w="1215"/>
              <w:gridCol w:w="1594"/>
              <w:gridCol w:w="911"/>
              <w:gridCol w:w="1518"/>
              <w:gridCol w:w="1215"/>
            </w:tblGrid>
            <w:tr w:rsidR="00B34763" w:rsidRPr="00E76CF3" w14:paraId="10D934A2" w14:textId="77777777" w:rsidTr="00B34763">
              <w:trPr>
                <w:trHeight w:val="342"/>
              </w:trPr>
              <w:tc>
                <w:tcPr>
                  <w:tcW w:w="394" w:type="dxa"/>
                  <w:tcBorders>
                    <w:top w:val="single" w:sz="4" w:space="0" w:color="000000"/>
                    <w:left w:val="single" w:sz="4" w:space="0" w:color="000000"/>
                    <w:bottom w:val="single" w:sz="4" w:space="0" w:color="000000"/>
                    <w:right w:val="single" w:sz="4" w:space="0" w:color="000000"/>
                  </w:tcBorders>
                </w:tcPr>
                <w:p w14:paraId="09069B33"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 п/п</w:t>
                  </w:r>
                </w:p>
              </w:tc>
              <w:tc>
                <w:tcPr>
                  <w:tcW w:w="970" w:type="dxa"/>
                  <w:tcBorders>
                    <w:top w:val="single" w:sz="4" w:space="0" w:color="000000"/>
                    <w:left w:val="single" w:sz="4" w:space="0" w:color="000000"/>
                    <w:bottom w:val="single" w:sz="4" w:space="0" w:color="000000"/>
                    <w:right w:val="single" w:sz="4" w:space="0" w:color="000000"/>
                  </w:tcBorders>
                </w:tcPr>
                <w:p w14:paraId="5D7C9FE2"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Регистрационный номер уведомления</w:t>
                  </w:r>
                </w:p>
              </w:tc>
              <w:tc>
                <w:tcPr>
                  <w:tcW w:w="1215" w:type="dxa"/>
                  <w:tcBorders>
                    <w:top w:val="single" w:sz="4" w:space="0" w:color="000000"/>
                    <w:left w:val="single" w:sz="4" w:space="0" w:color="000000"/>
                    <w:bottom w:val="single" w:sz="4" w:space="0" w:color="000000"/>
                    <w:right w:val="single" w:sz="4" w:space="0" w:color="000000"/>
                  </w:tcBorders>
                </w:tcPr>
                <w:p w14:paraId="110E8F53"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Дата регистрации уведомления</w:t>
                  </w:r>
                </w:p>
              </w:tc>
              <w:tc>
                <w:tcPr>
                  <w:tcW w:w="1594" w:type="dxa"/>
                  <w:tcBorders>
                    <w:top w:val="single" w:sz="4" w:space="0" w:color="000000"/>
                    <w:left w:val="single" w:sz="4" w:space="0" w:color="000000"/>
                    <w:bottom w:val="single" w:sz="4" w:space="0" w:color="000000"/>
                    <w:right w:val="single" w:sz="4" w:space="0" w:color="000000"/>
                  </w:tcBorders>
                </w:tcPr>
                <w:p w14:paraId="769D1E0B"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Ф.И.О.,</w:t>
                  </w:r>
                </w:p>
                <w:p w14:paraId="0496835C"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замещаемая должность муниципального служащего, направившего уведомление</w:t>
                  </w:r>
                </w:p>
              </w:tc>
              <w:tc>
                <w:tcPr>
                  <w:tcW w:w="911" w:type="dxa"/>
                  <w:tcBorders>
                    <w:top w:val="single" w:sz="4" w:space="0" w:color="000000"/>
                    <w:left w:val="single" w:sz="4" w:space="0" w:color="000000"/>
                    <w:bottom w:val="single" w:sz="4" w:space="0" w:color="000000"/>
                    <w:right w:val="single" w:sz="4" w:space="0" w:color="000000"/>
                  </w:tcBorders>
                </w:tcPr>
                <w:p w14:paraId="1D3A2189"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Краткое содержание уведомления</w:t>
                  </w:r>
                </w:p>
              </w:tc>
              <w:tc>
                <w:tcPr>
                  <w:tcW w:w="1518" w:type="dxa"/>
                  <w:tcBorders>
                    <w:top w:val="single" w:sz="4" w:space="0" w:color="000000"/>
                    <w:left w:val="single" w:sz="4" w:space="0" w:color="000000"/>
                    <w:bottom w:val="single" w:sz="4" w:space="0" w:color="000000"/>
                    <w:right w:val="single" w:sz="4" w:space="0" w:color="000000"/>
                  </w:tcBorders>
                </w:tcPr>
                <w:p w14:paraId="5A2558B0"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Ф.И.О.</w:t>
                  </w:r>
                </w:p>
                <w:p w14:paraId="65C8428F" w14:textId="77777777" w:rsidR="00B34763" w:rsidRPr="00E76CF3" w:rsidRDefault="00B34763" w:rsidP="00E76CF3">
                  <w:pPr>
                    <w:widowControl w:val="0"/>
                    <w:jc w:val="center"/>
                    <w:rPr>
                      <w:rFonts w:ascii="Calibri" w:hAnsi="Calibri" w:cs="Calibri"/>
                      <w:sz w:val="14"/>
                      <w:szCs w:val="14"/>
                      <w:lang w:val="ru-RU"/>
                    </w:rPr>
                  </w:pPr>
                  <w:r w:rsidRPr="00E76CF3">
                    <w:rPr>
                      <w:rFonts w:ascii="Calibri" w:hAnsi="Calibri" w:cs="Calibri"/>
                      <w:sz w:val="14"/>
                      <w:szCs w:val="14"/>
                      <w:lang w:val="ru-RU"/>
                    </w:rPr>
                    <w:t>муниципального служащего, принявшего уведомление</w:t>
                  </w:r>
                </w:p>
              </w:tc>
              <w:tc>
                <w:tcPr>
                  <w:tcW w:w="1215" w:type="dxa"/>
                  <w:tcBorders>
                    <w:top w:val="single" w:sz="4" w:space="0" w:color="000000"/>
                    <w:left w:val="single" w:sz="4" w:space="0" w:color="000000"/>
                    <w:bottom w:val="single" w:sz="4" w:space="0" w:color="000000"/>
                    <w:right w:val="single" w:sz="4" w:space="0" w:color="000000"/>
                  </w:tcBorders>
                </w:tcPr>
                <w:p w14:paraId="4EAE53FF" w14:textId="77777777" w:rsidR="00B34763" w:rsidRPr="00E76CF3" w:rsidRDefault="00B34763" w:rsidP="00E76CF3">
                  <w:pPr>
                    <w:jc w:val="center"/>
                    <w:rPr>
                      <w:rFonts w:ascii="Calibri" w:hAnsi="Calibri" w:cs="Calibri"/>
                      <w:sz w:val="14"/>
                      <w:szCs w:val="14"/>
                      <w:lang w:val="ru-RU"/>
                    </w:rPr>
                  </w:pPr>
                  <w:r w:rsidRPr="00E76CF3">
                    <w:rPr>
                      <w:rFonts w:ascii="Calibri" w:hAnsi="Calibri" w:cs="Calibri"/>
                      <w:sz w:val="14"/>
                      <w:szCs w:val="14"/>
                      <w:lang w:val="ru-RU"/>
                    </w:rPr>
                    <w:t>Подпись лица, отметка о получении уведомления</w:t>
                  </w:r>
                </w:p>
              </w:tc>
            </w:tr>
            <w:tr w:rsidR="00B34763" w:rsidRPr="00E76CF3" w14:paraId="077BBEBE" w14:textId="77777777" w:rsidTr="00B34763">
              <w:trPr>
                <w:trHeight w:val="21"/>
              </w:trPr>
              <w:tc>
                <w:tcPr>
                  <w:tcW w:w="394" w:type="dxa"/>
                  <w:tcBorders>
                    <w:top w:val="single" w:sz="4" w:space="0" w:color="000000"/>
                    <w:left w:val="single" w:sz="4" w:space="0" w:color="000000"/>
                    <w:bottom w:val="single" w:sz="4" w:space="0" w:color="000000"/>
                    <w:right w:val="single" w:sz="4" w:space="0" w:color="000000"/>
                  </w:tcBorders>
                </w:tcPr>
                <w:p w14:paraId="77C4D9E7"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1</w:t>
                  </w:r>
                </w:p>
              </w:tc>
              <w:tc>
                <w:tcPr>
                  <w:tcW w:w="970" w:type="dxa"/>
                  <w:tcBorders>
                    <w:top w:val="single" w:sz="4" w:space="0" w:color="000000"/>
                    <w:left w:val="single" w:sz="4" w:space="0" w:color="000000"/>
                    <w:bottom w:val="single" w:sz="4" w:space="0" w:color="000000"/>
                    <w:right w:val="single" w:sz="4" w:space="0" w:color="000000"/>
                  </w:tcBorders>
                </w:tcPr>
                <w:p w14:paraId="55E875D1"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2</w:t>
                  </w:r>
                </w:p>
              </w:tc>
              <w:tc>
                <w:tcPr>
                  <w:tcW w:w="1215" w:type="dxa"/>
                  <w:tcBorders>
                    <w:top w:val="single" w:sz="4" w:space="0" w:color="000000"/>
                    <w:left w:val="single" w:sz="4" w:space="0" w:color="000000"/>
                    <w:bottom w:val="single" w:sz="4" w:space="0" w:color="000000"/>
                    <w:right w:val="single" w:sz="4" w:space="0" w:color="000000"/>
                  </w:tcBorders>
                </w:tcPr>
                <w:p w14:paraId="51FCB95A"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3</w:t>
                  </w:r>
                </w:p>
              </w:tc>
              <w:tc>
                <w:tcPr>
                  <w:tcW w:w="1594" w:type="dxa"/>
                  <w:tcBorders>
                    <w:top w:val="single" w:sz="4" w:space="0" w:color="000000"/>
                    <w:left w:val="single" w:sz="4" w:space="0" w:color="000000"/>
                    <w:bottom w:val="single" w:sz="4" w:space="0" w:color="000000"/>
                    <w:right w:val="single" w:sz="4" w:space="0" w:color="000000"/>
                  </w:tcBorders>
                </w:tcPr>
                <w:p w14:paraId="675F9725"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4</w:t>
                  </w:r>
                </w:p>
              </w:tc>
              <w:tc>
                <w:tcPr>
                  <w:tcW w:w="911" w:type="dxa"/>
                  <w:tcBorders>
                    <w:top w:val="single" w:sz="4" w:space="0" w:color="000000"/>
                    <w:left w:val="single" w:sz="4" w:space="0" w:color="000000"/>
                    <w:bottom w:val="single" w:sz="4" w:space="0" w:color="000000"/>
                    <w:right w:val="single" w:sz="4" w:space="0" w:color="000000"/>
                  </w:tcBorders>
                </w:tcPr>
                <w:p w14:paraId="59366465"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5</w:t>
                  </w:r>
                </w:p>
              </w:tc>
              <w:tc>
                <w:tcPr>
                  <w:tcW w:w="1518" w:type="dxa"/>
                  <w:tcBorders>
                    <w:top w:val="single" w:sz="4" w:space="0" w:color="000000"/>
                    <w:left w:val="single" w:sz="4" w:space="0" w:color="000000"/>
                    <w:bottom w:val="single" w:sz="4" w:space="0" w:color="000000"/>
                    <w:right w:val="single" w:sz="4" w:space="0" w:color="000000"/>
                  </w:tcBorders>
                </w:tcPr>
                <w:p w14:paraId="16B65D7F"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6</w:t>
                  </w:r>
                </w:p>
              </w:tc>
              <w:tc>
                <w:tcPr>
                  <w:tcW w:w="1215" w:type="dxa"/>
                  <w:tcBorders>
                    <w:top w:val="single" w:sz="4" w:space="0" w:color="000000"/>
                    <w:left w:val="single" w:sz="4" w:space="0" w:color="000000"/>
                    <w:bottom w:val="single" w:sz="4" w:space="0" w:color="000000"/>
                    <w:right w:val="single" w:sz="4" w:space="0" w:color="000000"/>
                  </w:tcBorders>
                </w:tcPr>
                <w:p w14:paraId="6D2D8CB4" w14:textId="77777777" w:rsidR="00B34763" w:rsidRPr="00E76CF3" w:rsidRDefault="00B34763" w:rsidP="00E76CF3">
                  <w:pPr>
                    <w:widowControl w:val="0"/>
                    <w:jc w:val="center"/>
                    <w:rPr>
                      <w:rFonts w:ascii="Calibri" w:hAnsi="Calibri" w:cs="Calibri"/>
                      <w:sz w:val="14"/>
                      <w:szCs w:val="14"/>
                    </w:rPr>
                  </w:pPr>
                  <w:r w:rsidRPr="00E76CF3">
                    <w:rPr>
                      <w:rFonts w:ascii="Calibri" w:hAnsi="Calibri" w:cs="Calibri"/>
                      <w:sz w:val="14"/>
                      <w:szCs w:val="14"/>
                    </w:rPr>
                    <w:t>7</w:t>
                  </w:r>
                </w:p>
              </w:tc>
            </w:tr>
            <w:tr w:rsidR="00B34763" w:rsidRPr="00E76CF3" w14:paraId="46B4546B" w14:textId="77777777" w:rsidTr="00B34763">
              <w:trPr>
                <w:trHeight w:val="85"/>
              </w:trPr>
              <w:tc>
                <w:tcPr>
                  <w:tcW w:w="394" w:type="dxa"/>
                  <w:tcBorders>
                    <w:top w:val="single" w:sz="4" w:space="0" w:color="000000"/>
                    <w:left w:val="single" w:sz="4" w:space="0" w:color="000000"/>
                    <w:bottom w:val="single" w:sz="4" w:space="0" w:color="000000"/>
                    <w:right w:val="single" w:sz="4" w:space="0" w:color="000000"/>
                  </w:tcBorders>
                </w:tcPr>
                <w:p w14:paraId="3151417C" w14:textId="77777777" w:rsidR="00B34763" w:rsidRPr="00E76CF3" w:rsidRDefault="00B34763" w:rsidP="00E76CF3">
                  <w:pPr>
                    <w:widowControl w:val="0"/>
                    <w:rPr>
                      <w:rFonts w:ascii="Calibri" w:hAnsi="Calibri" w:cs="Calibri"/>
                      <w:sz w:val="14"/>
                      <w:szCs w:val="14"/>
                    </w:rPr>
                  </w:pPr>
                </w:p>
              </w:tc>
              <w:tc>
                <w:tcPr>
                  <w:tcW w:w="970" w:type="dxa"/>
                  <w:tcBorders>
                    <w:top w:val="single" w:sz="4" w:space="0" w:color="000000"/>
                    <w:left w:val="single" w:sz="4" w:space="0" w:color="000000"/>
                    <w:bottom w:val="single" w:sz="4" w:space="0" w:color="000000"/>
                    <w:right w:val="single" w:sz="4" w:space="0" w:color="000000"/>
                  </w:tcBorders>
                </w:tcPr>
                <w:p w14:paraId="154A104F" w14:textId="77777777" w:rsidR="00B34763" w:rsidRPr="00E76CF3" w:rsidRDefault="00B34763" w:rsidP="00E76CF3">
                  <w:pPr>
                    <w:widowControl w:val="0"/>
                    <w:rPr>
                      <w:rFonts w:ascii="Calibri" w:hAnsi="Calibri" w:cs="Calibri"/>
                      <w:sz w:val="14"/>
                      <w:szCs w:val="14"/>
                    </w:rPr>
                  </w:pPr>
                </w:p>
              </w:tc>
              <w:tc>
                <w:tcPr>
                  <w:tcW w:w="1215" w:type="dxa"/>
                  <w:tcBorders>
                    <w:top w:val="single" w:sz="4" w:space="0" w:color="000000"/>
                    <w:left w:val="single" w:sz="4" w:space="0" w:color="000000"/>
                    <w:bottom w:val="single" w:sz="4" w:space="0" w:color="000000"/>
                    <w:right w:val="single" w:sz="4" w:space="0" w:color="000000"/>
                  </w:tcBorders>
                </w:tcPr>
                <w:p w14:paraId="55606D81" w14:textId="77777777" w:rsidR="00B34763" w:rsidRPr="00E76CF3" w:rsidRDefault="00B34763" w:rsidP="00E76CF3">
                  <w:pPr>
                    <w:widowControl w:val="0"/>
                    <w:rPr>
                      <w:rFonts w:ascii="Calibri" w:hAnsi="Calibri" w:cs="Calibri"/>
                      <w:sz w:val="14"/>
                      <w:szCs w:val="14"/>
                    </w:rPr>
                  </w:pPr>
                </w:p>
              </w:tc>
              <w:tc>
                <w:tcPr>
                  <w:tcW w:w="1594" w:type="dxa"/>
                  <w:tcBorders>
                    <w:top w:val="single" w:sz="4" w:space="0" w:color="000000"/>
                    <w:left w:val="single" w:sz="4" w:space="0" w:color="000000"/>
                    <w:bottom w:val="single" w:sz="4" w:space="0" w:color="000000"/>
                    <w:right w:val="single" w:sz="4" w:space="0" w:color="000000"/>
                  </w:tcBorders>
                </w:tcPr>
                <w:p w14:paraId="6F55E0A7" w14:textId="77777777" w:rsidR="00B34763" w:rsidRPr="00E76CF3" w:rsidRDefault="00B34763" w:rsidP="00E76CF3">
                  <w:pPr>
                    <w:widowControl w:val="0"/>
                    <w:rPr>
                      <w:rFonts w:ascii="Calibri" w:hAnsi="Calibri" w:cs="Calibri"/>
                      <w:sz w:val="14"/>
                      <w:szCs w:val="14"/>
                    </w:rPr>
                  </w:pPr>
                </w:p>
              </w:tc>
              <w:tc>
                <w:tcPr>
                  <w:tcW w:w="911" w:type="dxa"/>
                  <w:tcBorders>
                    <w:top w:val="single" w:sz="4" w:space="0" w:color="000000"/>
                    <w:left w:val="single" w:sz="4" w:space="0" w:color="000000"/>
                    <w:bottom w:val="single" w:sz="4" w:space="0" w:color="000000"/>
                    <w:right w:val="single" w:sz="4" w:space="0" w:color="000000"/>
                  </w:tcBorders>
                </w:tcPr>
                <w:p w14:paraId="4C984AFF" w14:textId="77777777" w:rsidR="00B34763" w:rsidRPr="00E76CF3" w:rsidRDefault="00B34763" w:rsidP="00E76CF3">
                  <w:pPr>
                    <w:widowControl w:val="0"/>
                    <w:rPr>
                      <w:rFonts w:ascii="Calibri" w:hAnsi="Calibri" w:cs="Calibri"/>
                      <w:sz w:val="14"/>
                      <w:szCs w:val="14"/>
                    </w:rPr>
                  </w:pPr>
                </w:p>
              </w:tc>
              <w:tc>
                <w:tcPr>
                  <w:tcW w:w="1518" w:type="dxa"/>
                  <w:tcBorders>
                    <w:top w:val="single" w:sz="4" w:space="0" w:color="000000"/>
                    <w:left w:val="single" w:sz="4" w:space="0" w:color="000000"/>
                    <w:bottom w:val="single" w:sz="4" w:space="0" w:color="000000"/>
                    <w:right w:val="single" w:sz="4" w:space="0" w:color="000000"/>
                  </w:tcBorders>
                </w:tcPr>
                <w:p w14:paraId="0981FADF" w14:textId="77777777" w:rsidR="00B34763" w:rsidRPr="00E76CF3" w:rsidRDefault="00B34763" w:rsidP="00E76CF3">
                  <w:pPr>
                    <w:widowControl w:val="0"/>
                    <w:rPr>
                      <w:rFonts w:ascii="Calibri" w:hAnsi="Calibri" w:cs="Calibri"/>
                      <w:sz w:val="14"/>
                      <w:szCs w:val="14"/>
                    </w:rPr>
                  </w:pPr>
                </w:p>
              </w:tc>
              <w:tc>
                <w:tcPr>
                  <w:tcW w:w="1215" w:type="dxa"/>
                  <w:tcBorders>
                    <w:top w:val="single" w:sz="4" w:space="0" w:color="000000"/>
                    <w:left w:val="single" w:sz="4" w:space="0" w:color="000000"/>
                    <w:bottom w:val="single" w:sz="4" w:space="0" w:color="000000"/>
                    <w:right w:val="single" w:sz="4" w:space="0" w:color="000000"/>
                  </w:tcBorders>
                </w:tcPr>
                <w:p w14:paraId="5A81F582" w14:textId="77777777" w:rsidR="00B34763" w:rsidRPr="00E76CF3" w:rsidRDefault="00B34763" w:rsidP="00E76CF3">
                  <w:pPr>
                    <w:widowControl w:val="0"/>
                    <w:rPr>
                      <w:rFonts w:ascii="Calibri" w:hAnsi="Calibri" w:cs="Calibri"/>
                      <w:sz w:val="14"/>
                      <w:szCs w:val="14"/>
                    </w:rPr>
                  </w:pPr>
                </w:p>
              </w:tc>
            </w:tr>
            <w:tr w:rsidR="00B34763" w:rsidRPr="00E76CF3" w14:paraId="71007D90" w14:textId="77777777" w:rsidTr="00B34763">
              <w:trPr>
                <w:trHeight w:val="114"/>
              </w:trPr>
              <w:tc>
                <w:tcPr>
                  <w:tcW w:w="394" w:type="dxa"/>
                  <w:tcBorders>
                    <w:top w:val="single" w:sz="4" w:space="0" w:color="000000"/>
                    <w:left w:val="single" w:sz="4" w:space="0" w:color="000000"/>
                    <w:bottom w:val="single" w:sz="4" w:space="0" w:color="000000"/>
                    <w:right w:val="single" w:sz="4" w:space="0" w:color="000000"/>
                  </w:tcBorders>
                </w:tcPr>
                <w:p w14:paraId="0F175EB2" w14:textId="77777777" w:rsidR="00B34763" w:rsidRPr="00E76CF3" w:rsidRDefault="00B34763" w:rsidP="00E76CF3">
                  <w:pPr>
                    <w:widowControl w:val="0"/>
                    <w:rPr>
                      <w:rFonts w:ascii="Calibri" w:hAnsi="Calibri" w:cs="Calibri"/>
                      <w:sz w:val="14"/>
                      <w:szCs w:val="14"/>
                    </w:rPr>
                  </w:pPr>
                </w:p>
              </w:tc>
              <w:tc>
                <w:tcPr>
                  <w:tcW w:w="970" w:type="dxa"/>
                  <w:tcBorders>
                    <w:top w:val="single" w:sz="4" w:space="0" w:color="000000"/>
                    <w:left w:val="single" w:sz="4" w:space="0" w:color="000000"/>
                    <w:bottom w:val="single" w:sz="4" w:space="0" w:color="000000"/>
                    <w:right w:val="single" w:sz="4" w:space="0" w:color="000000"/>
                  </w:tcBorders>
                </w:tcPr>
                <w:p w14:paraId="0E9893A1" w14:textId="77777777" w:rsidR="00B34763" w:rsidRPr="00E76CF3" w:rsidRDefault="00B34763" w:rsidP="00E76CF3">
                  <w:pPr>
                    <w:widowControl w:val="0"/>
                    <w:rPr>
                      <w:rFonts w:ascii="Calibri" w:hAnsi="Calibri" w:cs="Calibri"/>
                      <w:sz w:val="14"/>
                      <w:szCs w:val="14"/>
                    </w:rPr>
                  </w:pPr>
                </w:p>
              </w:tc>
              <w:tc>
                <w:tcPr>
                  <w:tcW w:w="1215" w:type="dxa"/>
                  <w:tcBorders>
                    <w:top w:val="single" w:sz="4" w:space="0" w:color="000000"/>
                    <w:left w:val="single" w:sz="4" w:space="0" w:color="000000"/>
                    <w:bottom w:val="single" w:sz="4" w:space="0" w:color="000000"/>
                    <w:right w:val="single" w:sz="4" w:space="0" w:color="000000"/>
                  </w:tcBorders>
                </w:tcPr>
                <w:p w14:paraId="0E644D7A" w14:textId="77777777" w:rsidR="00B34763" w:rsidRPr="00E76CF3" w:rsidRDefault="00B34763" w:rsidP="00E76CF3">
                  <w:pPr>
                    <w:widowControl w:val="0"/>
                    <w:rPr>
                      <w:rFonts w:ascii="Calibri" w:hAnsi="Calibri" w:cs="Calibri"/>
                      <w:sz w:val="14"/>
                      <w:szCs w:val="14"/>
                    </w:rPr>
                  </w:pPr>
                </w:p>
              </w:tc>
              <w:tc>
                <w:tcPr>
                  <w:tcW w:w="1594" w:type="dxa"/>
                  <w:tcBorders>
                    <w:top w:val="single" w:sz="4" w:space="0" w:color="000000"/>
                    <w:left w:val="single" w:sz="4" w:space="0" w:color="000000"/>
                    <w:bottom w:val="single" w:sz="4" w:space="0" w:color="000000"/>
                    <w:right w:val="single" w:sz="4" w:space="0" w:color="000000"/>
                  </w:tcBorders>
                </w:tcPr>
                <w:p w14:paraId="38FCE776" w14:textId="77777777" w:rsidR="00B34763" w:rsidRPr="00E76CF3" w:rsidRDefault="00B34763" w:rsidP="00E76CF3">
                  <w:pPr>
                    <w:widowControl w:val="0"/>
                    <w:rPr>
                      <w:rFonts w:ascii="Calibri" w:hAnsi="Calibri" w:cs="Calibri"/>
                      <w:sz w:val="14"/>
                      <w:szCs w:val="14"/>
                    </w:rPr>
                  </w:pPr>
                </w:p>
              </w:tc>
              <w:tc>
                <w:tcPr>
                  <w:tcW w:w="911" w:type="dxa"/>
                  <w:tcBorders>
                    <w:top w:val="single" w:sz="4" w:space="0" w:color="000000"/>
                    <w:left w:val="single" w:sz="4" w:space="0" w:color="000000"/>
                    <w:bottom w:val="single" w:sz="4" w:space="0" w:color="000000"/>
                    <w:right w:val="single" w:sz="4" w:space="0" w:color="000000"/>
                  </w:tcBorders>
                </w:tcPr>
                <w:p w14:paraId="59485ECD" w14:textId="77777777" w:rsidR="00B34763" w:rsidRPr="00E76CF3" w:rsidRDefault="00B34763" w:rsidP="00E76CF3">
                  <w:pPr>
                    <w:widowControl w:val="0"/>
                    <w:rPr>
                      <w:rFonts w:ascii="Calibri" w:hAnsi="Calibri" w:cs="Calibri"/>
                      <w:sz w:val="14"/>
                      <w:szCs w:val="14"/>
                    </w:rPr>
                  </w:pPr>
                </w:p>
              </w:tc>
              <w:tc>
                <w:tcPr>
                  <w:tcW w:w="1518" w:type="dxa"/>
                  <w:tcBorders>
                    <w:top w:val="single" w:sz="4" w:space="0" w:color="000000"/>
                    <w:left w:val="single" w:sz="4" w:space="0" w:color="000000"/>
                    <w:bottom w:val="single" w:sz="4" w:space="0" w:color="000000"/>
                    <w:right w:val="single" w:sz="4" w:space="0" w:color="000000"/>
                  </w:tcBorders>
                </w:tcPr>
                <w:p w14:paraId="4869BC82" w14:textId="77777777" w:rsidR="00B34763" w:rsidRPr="00E76CF3" w:rsidRDefault="00B34763" w:rsidP="00E76CF3">
                  <w:pPr>
                    <w:widowControl w:val="0"/>
                    <w:rPr>
                      <w:rFonts w:ascii="Calibri" w:hAnsi="Calibri" w:cs="Calibri"/>
                      <w:sz w:val="14"/>
                      <w:szCs w:val="14"/>
                    </w:rPr>
                  </w:pPr>
                </w:p>
              </w:tc>
              <w:tc>
                <w:tcPr>
                  <w:tcW w:w="1215" w:type="dxa"/>
                  <w:tcBorders>
                    <w:top w:val="single" w:sz="4" w:space="0" w:color="000000"/>
                    <w:left w:val="single" w:sz="4" w:space="0" w:color="000000"/>
                    <w:bottom w:val="single" w:sz="4" w:space="0" w:color="000000"/>
                    <w:right w:val="single" w:sz="4" w:space="0" w:color="000000"/>
                  </w:tcBorders>
                </w:tcPr>
                <w:p w14:paraId="1B719F7F" w14:textId="77777777" w:rsidR="00B34763" w:rsidRPr="00E76CF3" w:rsidRDefault="00B34763" w:rsidP="00E76CF3">
                  <w:pPr>
                    <w:widowControl w:val="0"/>
                    <w:rPr>
                      <w:rFonts w:ascii="Calibri" w:hAnsi="Calibri" w:cs="Calibri"/>
                      <w:sz w:val="14"/>
                      <w:szCs w:val="14"/>
                    </w:rPr>
                  </w:pPr>
                </w:p>
              </w:tc>
            </w:tr>
            <w:tr w:rsidR="00B34763" w:rsidRPr="00E76CF3" w14:paraId="2D3D4AEF" w14:textId="77777777" w:rsidTr="00B34763">
              <w:trPr>
                <w:trHeight w:val="114"/>
              </w:trPr>
              <w:tc>
                <w:tcPr>
                  <w:tcW w:w="394" w:type="dxa"/>
                  <w:tcBorders>
                    <w:top w:val="single" w:sz="4" w:space="0" w:color="000000"/>
                    <w:left w:val="single" w:sz="4" w:space="0" w:color="000000"/>
                    <w:bottom w:val="single" w:sz="4" w:space="0" w:color="000000"/>
                    <w:right w:val="single" w:sz="4" w:space="0" w:color="000000"/>
                  </w:tcBorders>
                </w:tcPr>
                <w:p w14:paraId="3ADDE085" w14:textId="77777777" w:rsidR="00B34763" w:rsidRPr="00E76CF3" w:rsidRDefault="00B34763" w:rsidP="00E76CF3">
                  <w:pPr>
                    <w:widowControl w:val="0"/>
                    <w:rPr>
                      <w:rFonts w:ascii="Calibri" w:hAnsi="Calibri" w:cs="Calibri"/>
                      <w:sz w:val="14"/>
                      <w:szCs w:val="14"/>
                    </w:rPr>
                  </w:pPr>
                </w:p>
              </w:tc>
              <w:tc>
                <w:tcPr>
                  <w:tcW w:w="970" w:type="dxa"/>
                  <w:tcBorders>
                    <w:top w:val="single" w:sz="4" w:space="0" w:color="000000"/>
                    <w:left w:val="single" w:sz="4" w:space="0" w:color="000000"/>
                    <w:bottom w:val="single" w:sz="4" w:space="0" w:color="000000"/>
                    <w:right w:val="single" w:sz="4" w:space="0" w:color="000000"/>
                  </w:tcBorders>
                </w:tcPr>
                <w:p w14:paraId="6CFB14AC" w14:textId="77777777" w:rsidR="00B34763" w:rsidRPr="00E76CF3" w:rsidRDefault="00B34763" w:rsidP="00E76CF3">
                  <w:pPr>
                    <w:widowControl w:val="0"/>
                    <w:rPr>
                      <w:rFonts w:ascii="Calibri" w:hAnsi="Calibri" w:cs="Calibri"/>
                      <w:sz w:val="14"/>
                      <w:szCs w:val="14"/>
                    </w:rPr>
                  </w:pPr>
                </w:p>
              </w:tc>
              <w:tc>
                <w:tcPr>
                  <w:tcW w:w="1215" w:type="dxa"/>
                  <w:tcBorders>
                    <w:top w:val="single" w:sz="4" w:space="0" w:color="000000"/>
                    <w:left w:val="single" w:sz="4" w:space="0" w:color="000000"/>
                    <w:bottom w:val="single" w:sz="4" w:space="0" w:color="000000"/>
                    <w:right w:val="single" w:sz="4" w:space="0" w:color="000000"/>
                  </w:tcBorders>
                </w:tcPr>
                <w:p w14:paraId="7754F9D3" w14:textId="77777777" w:rsidR="00B34763" w:rsidRPr="00E76CF3" w:rsidRDefault="00B34763" w:rsidP="00E76CF3">
                  <w:pPr>
                    <w:widowControl w:val="0"/>
                    <w:rPr>
                      <w:rFonts w:ascii="Calibri" w:hAnsi="Calibri" w:cs="Calibri"/>
                      <w:sz w:val="14"/>
                      <w:szCs w:val="14"/>
                    </w:rPr>
                  </w:pPr>
                </w:p>
              </w:tc>
              <w:tc>
                <w:tcPr>
                  <w:tcW w:w="1594" w:type="dxa"/>
                  <w:tcBorders>
                    <w:top w:val="single" w:sz="4" w:space="0" w:color="000000"/>
                    <w:left w:val="single" w:sz="4" w:space="0" w:color="000000"/>
                    <w:bottom w:val="single" w:sz="4" w:space="0" w:color="000000"/>
                    <w:right w:val="single" w:sz="4" w:space="0" w:color="000000"/>
                  </w:tcBorders>
                </w:tcPr>
                <w:p w14:paraId="120110DC" w14:textId="77777777" w:rsidR="00B34763" w:rsidRPr="00E76CF3" w:rsidRDefault="00B34763" w:rsidP="00E76CF3">
                  <w:pPr>
                    <w:widowControl w:val="0"/>
                    <w:rPr>
                      <w:rFonts w:ascii="Calibri" w:hAnsi="Calibri" w:cs="Calibri"/>
                      <w:sz w:val="14"/>
                      <w:szCs w:val="14"/>
                    </w:rPr>
                  </w:pPr>
                </w:p>
              </w:tc>
              <w:tc>
                <w:tcPr>
                  <w:tcW w:w="911" w:type="dxa"/>
                  <w:tcBorders>
                    <w:top w:val="single" w:sz="4" w:space="0" w:color="000000"/>
                    <w:left w:val="single" w:sz="4" w:space="0" w:color="000000"/>
                    <w:bottom w:val="single" w:sz="4" w:space="0" w:color="000000"/>
                    <w:right w:val="single" w:sz="4" w:space="0" w:color="000000"/>
                  </w:tcBorders>
                </w:tcPr>
                <w:p w14:paraId="4DF08F7A" w14:textId="77777777" w:rsidR="00B34763" w:rsidRPr="00E76CF3" w:rsidRDefault="00B34763" w:rsidP="00E76CF3">
                  <w:pPr>
                    <w:widowControl w:val="0"/>
                    <w:rPr>
                      <w:rFonts w:ascii="Calibri" w:hAnsi="Calibri" w:cs="Calibri"/>
                      <w:sz w:val="14"/>
                      <w:szCs w:val="14"/>
                    </w:rPr>
                  </w:pPr>
                </w:p>
              </w:tc>
              <w:tc>
                <w:tcPr>
                  <w:tcW w:w="1518" w:type="dxa"/>
                  <w:tcBorders>
                    <w:top w:val="single" w:sz="4" w:space="0" w:color="000000"/>
                    <w:left w:val="single" w:sz="4" w:space="0" w:color="000000"/>
                    <w:bottom w:val="single" w:sz="4" w:space="0" w:color="000000"/>
                    <w:right w:val="single" w:sz="4" w:space="0" w:color="000000"/>
                  </w:tcBorders>
                </w:tcPr>
                <w:p w14:paraId="20BD2712" w14:textId="77777777" w:rsidR="00B34763" w:rsidRPr="00E76CF3" w:rsidRDefault="00B34763" w:rsidP="00E76CF3">
                  <w:pPr>
                    <w:widowControl w:val="0"/>
                    <w:rPr>
                      <w:rFonts w:ascii="Calibri" w:hAnsi="Calibri" w:cs="Calibri"/>
                      <w:sz w:val="14"/>
                      <w:szCs w:val="14"/>
                    </w:rPr>
                  </w:pPr>
                </w:p>
              </w:tc>
              <w:tc>
                <w:tcPr>
                  <w:tcW w:w="1215" w:type="dxa"/>
                  <w:tcBorders>
                    <w:top w:val="single" w:sz="4" w:space="0" w:color="000000"/>
                    <w:left w:val="single" w:sz="4" w:space="0" w:color="000000"/>
                    <w:bottom w:val="single" w:sz="4" w:space="0" w:color="000000"/>
                    <w:right w:val="single" w:sz="4" w:space="0" w:color="000000"/>
                  </w:tcBorders>
                </w:tcPr>
                <w:p w14:paraId="139098A9" w14:textId="77777777" w:rsidR="00B34763" w:rsidRPr="00E76CF3" w:rsidRDefault="00B34763" w:rsidP="00E76CF3">
                  <w:pPr>
                    <w:widowControl w:val="0"/>
                    <w:rPr>
                      <w:rFonts w:ascii="Calibri" w:hAnsi="Calibri" w:cs="Calibri"/>
                      <w:sz w:val="14"/>
                      <w:szCs w:val="14"/>
                    </w:rPr>
                  </w:pPr>
                </w:p>
              </w:tc>
            </w:tr>
          </w:tbl>
          <w:p w14:paraId="2D87E36A" w14:textId="77777777" w:rsidR="00B34763" w:rsidRPr="00E76CF3" w:rsidRDefault="00B34763" w:rsidP="00E76CF3">
            <w:pPr>
              <w:jc w:val="both"/>
              <w:rPr>
                <w:rFonts w:ascii="Calibri" w:hAnsi="Calibri" w:cs="Calibri"/>
                <w:sz w:val="14"/>
                <w:szCs w:val="14"/>
                <w:lang w:val="ru-RU"/>
              </w:rPr>
            </w:pPr>
          </w:p>
        </w:tc>
      </w:tr>
    </w:tbl>
    <w:p w14:paraId="60BB17CB" w14:textId="048CC395" w:rsidR="00754342" w:rsidRPr="00E76CF3" w:rsidRDefault="00754342" w:rsidP="00E76CF3">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245935" w:rsidRPr="00E76CF3" w14:paraId="2AC2BAF5" w14:textId="77777777" w:rsidTr="00BA5C57">
        <w:trPr>
          <w:gridBefore w:val="1"/>
          <w:wBefore w:w="56" w:type="dxa"/>
          <w:trHeight w:val="18"/>
        </w:trPr>
        <w:tc>
          <w:tcPr>
            <w:tcW w:w="3771" w:type="dxa"/>
            <w:shd w:val="clear" w:color="auto" w:fill="auto"/>
          </w:tcPr>
          <w:p w14:paraId="2C4CE1D0" w14:textId="77777777" w:rsidR="00245935" w:rsidRPr="00E76CF3" w:rsidRDefault="00245935"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6B3527E4" w14:textId="77777777" w:rsidR="00245935" w:rsidRPr="00E76CF3" w:rsidRDefault="00245935"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640BEC12" w14:textId="1C02075A" w:rsidR="00245935" w:rsidRPr="00E76CF3" w:rsidRDefault="00245935" w:rsidP="00E76CF3">
            <w:pPr>
              <w:rPr>
                <w:rFonts w:ascii="Calibri" w:hAnsi="Calibri" w:cs="Calibri"/>
                <w:b/>
                <w:bCs/>
                <w:sz w:val="14"/>
                <w:szCs w:val="14"/>
                <w:lang w:val="ru-RU"/>
              </w:rPr>
            </w:pPr>
            <w:r w:rsidRPr="00E76CF3">
              <w:rPr>
                <w:rFonts w:ascii="Calibri" w:hAnsi="Calibri" w:cs="Calibri"/>
                <w:b/>
                <w:bCs/>
                <w:sz w:val="14"/>
                <w:szCs w:val="14"/>
                <w:lang w:val="ru-RU"/>
              </w:rPr>
              <w:t>18 мая 2026 года           г. Дальнереченск                       № 360 -па</w:t>
            </w:r>
          </w:p>
          <w:p w14:paraId="319F4F2E" w14:textId="77777777" w:rsidR="00245935" w:rsidRPr="00E76CF3" w:rsidRDefault="00245935" w:rsidP="00E76CF3">
            <w:pPr>
              <w:jc w:val="center"/>
              <w:rPr>
                <w:rFonts w:ascii="Calibri" w:hAnsi="Calibri" w:cs="Calibri"/>
                <w:b/>
                <w:bCs/>
                <w:sz w:val="18"/>
                <w:szCs w:val="18"/>
                <w:lang w:val="ru-RU"/>
              </w:rPr>
            </w:pPr>
            <w:r w:rsidRPr="00E76CF3">
              <w:rPr>
                <w:rFonts w:ascii="Calibri" w:hAnsi="Calibri" w:cs="Calibri"/>
                <w:b/>
                <w:bCs/>
                <w:sz w:val="18"/>
                <w:szCs w:val="18"/>
                <w:lang w:val="ru-RU"/>
              </w:rPr>
              <w:t>О внесении изменений в муниципальную программу «Развитие образования на территории Дальнереченского муниципального округа на 2026-2030 годы»</w:t>
            </w:r>
          </w:p>
          <w:p w14:paraId="47AD724D" w14:textId="77777777" w:rsidR="00245935" w:rsidRPr="00E76CF3" w:rsidRDefault="00245935" w:rsidP="00E76CF3">
            <w:pPr>
              <w:ind w:firstLine="709"/>
              <w:jc w:val="both"/>
              <w:rPr>
                <w:rFonts w:ascii="Calibri" w:hAnsi="Calibri" w:cs="Calibri"/>
                <w:sz w:val="18"/>
                <w:szCs w:val="18"/>
                <w:lang w:val="ru-RU"/>
              </w:rPr>
            </w:pPr>
          </w:p>
          <w:p w14:paraId="143A3F7F" w14:textId="30889FFC"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со статьей 179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w:t>
            </w:r>
          </w:p>
        </w:tc>
        <w:tc>
          <w:tcPr>
            <w:tcW w:w="284" w:type="dxa"/>
            <w:shd w:val="clear" w:color="auto" w:fill="auto"/>
          </w:tcPr>
          <w:p w14:paraId="19A2B0BF" w14:textId="77777777" w:rsidR="00245935" w:rsidRPr="00E76CF3" w:rsidRDefault="00245935" w:rsidP="00E76CF3">
            <w:pPr>
              <w:rPr>
                <w:rFonts w:ascii="Calibri" w:hAnsi="Calibri" w:cs="Calibri"/>
                <w:sz w:val="18"/>
                <w:szCs w:val="18"/>
                <w:lang w:val="ru-RU"/>
              </w:rPr>
            </w:pPr>
          </w:p>
        </w:tc>
        <w:tc>
          <w:tcPr>
            <w:tcW w:w="3771" w:type="dxa"/>
            <w:shd w:val="clear" w:color="auto" w:fill="auto"/>
          </w:tcPr>
          <w:p w14:paraId="1A05BBEB" w14:textId="7412F24A" w:rsidR="00245935" w:rsidRPr="00E76CF3" w:rsidRDefault="00245935" w:rsidP="00E76CF3">
            <w:pPr>
              <w:jc w:val="both"/>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постановляет:</w:t>
            </w:r>
          </w:p>
          <w:p w14:paraId="6906DB91" w14:textId="77777777" w:rsidR="00245935" w:rsidRPr="00E76CF3" w:rsidRDefault="00245935" w:rsidP="00E76CF3">
            <w:pPr>
              <w:ind w:firstLine="709"/>
              <w:jc w:val="both"/>
              <w:rPr>
                <w:rFonts w:ascii="Calibri" w:hAnsi="Calibri" w:cs="Calibri"/>
                <w:sz w:val="18"/>
                <w:szCs w:val="18"/>
                <w:lang w:val="ru-RU"/>
              </w:rPr>
            </w:pPr>
          </w:p>
          <w:p w14:paraId="47224887" w14:textId="77777777"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1.  Внести в муниципальную программу «Развитие образования на территории Дальнереченского муниципального округа на 2026-2030 годы», утвержденную постановлением администрации Дальнереченского муниципального округа от 23 января 2026 года № 57-па (далее – Программа) следующие изменения: </w:t>
            </w:r>
          </w:p>
          <w:p w14:paraId="3A9644A9" w14:textId="77777777" w:rsidR="00245935" w:rsidRPr="00E76CF3" w:rsidRDefault="00245935" w:rsidP="00E76CF3">
            <w:pPr>
              <w:jc w:val="both"/>
              <w:rPr>
                <w:rFonts w:ascii="Calibri" w:hAnsi="Calibri" w:cs="Calibri"/>
                <w:sz w:val="18"/>
                <w:szCs w:val="18"/>
                <w:lang w:val="ru-RU"/>
              </w:rPr>
            </w:pPr>
            <w:r w:rsidRPr="00E76CF3">
              <w:rPr>
                <w:rFonts w:ascii="Calibri" w:hAnsi="Calibri" w:cs="Calibri"/>
                <w:sz w:val="18"/>
                <w:szCs w:val="18"/>
                <w:lang w:val="ru-RU"/>
              </w:rPr>
              <w:t>1.1. В паспорте Программы строку «Объемы и источники финансирования муниципальной программы» изложить в следующей редакции:</w:t>
            </w:r>
          </w:p>
          <w:p w14:paraId="11635F6A" w14:textId="31D4EA27"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«Объем финансирования Программы составляет: Предполагаемый объем финансирования Программы за счет средств</w:t>
            </w:r>
          </w:p>
        </w:tc>
        <w:tc>
          <w:tcPr>
            <w:tcW w:w="284" w:type="dxa"/>
            <w:shd w:val="clear" w:color="auto" w:fill="auto"/>
          </w:tcPr>
          <w:p w14:paraId="2C5018AF" w14:textId="77777777" w:rsidR="00245935" w:rsidRPr="00E76CF3" w:rsidRDefault="00245935" w:rsidP="00E76CF3">
            <w:pPr>
              <w:rPr>
                <w:rFonts w:ascii="Calibri" w:hAnsi="Calibri" w:cs="Calibri"/>
                <w:sz w:val="18"/>
                <w:szCs w:val="18"/>
                <w:lang w:val="ru-RU"/>
              </w:rPr>
            </w:pPr>
          </w:p>
        </w:tc>
        <w:tc>
          <w:tcPr>
            <w:tcW w:w="3769" w:type="dxa"/>
            <w:shd w:val="clear" w:color="auto" w:fill="auto"/>
          </w:tcPr>
          <w:p w14:paraId="1F84CC57" w14:textId="72A0B0AF" w:rsidR="00245935" w:rsidRPr="00E76CF3" w:rsidRDefault="00245935" w:rsidP="00E76CF3">
            <w:pPr>
              <w:jc w:val="both"/>
              <w:rPr>
                <w:rFonts w:ascii="Calibri" w:hAnsi="Calibri" w:cs="Calibri"/>
                <w:sz w:val="18"/>
                <w:szCs w:val="18"/>
                <w:lang w:val="ru-RU"/>
              </w:rPr>
            </w:pPr>
            <w:r w:rsidRPr="00E76CF3">
              <w:rPr>
                <w:rFonts w:ascii="Calibri" w:hAnsi="Calibri" w:cs="Calibri"/>
                <w:sz w:val="18"/>
                <w:szCs w:val="18"/>
                <w:lang w:val="ru-RU"/>
              </w:rPr>
              <w:t>краевого бюджета: 2026 год-307 126 249,83 руб.; 2027год -342 499 244,38 руб.; 2028 год – 362 071 991,81 руб.; 2029 год – 0,00 руб.; 2030 год – 0,00 руб.</w:t>
            </w:r>
          </w:p>
          <w:p w14:paraId="47D2B8B3" w14:textId="77777777"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Средства бюджета муниципального округа: 2026 год – 283 027 335,90 руб.; 2027 год – 256 783 598,00 руб.; 2028 год - 251 877 903,00 руб.; 2029 год -289 743 903,00 руб.; 2030 год – 262 043 903,00 руб.</w:t>
            </w:r>
          </w:p>
          <w:p w14:paraId="6ED59A1F" w14:textId="77777777" w:rsidR="00245935" w:rsidRPr="00E76CF3" w:rsidRDefault="00245935" w:rsidP="00E76CF3">
            <w:pPr>
              <w:jc w:val="both"/>
              <w:rPr>
                <w:rFonts w:ascii="Calibri" w:hAnsi="Calibri" w:cs="Calibri"/>
                <w:sz w:val="18"/>
                <w:szCs w:val="18"/>
                <w:lang w:val="ru-RU"/>
              </w:rPr>
            </w:pPr>
            <w:r w:rsidRPr="00E76CF3">
              <w:rPr>
                <w:rFonts w:ascii="Calibri" w:hAnsi="Calibri" w:cs="Calibri"/>
                <w:sz w:val="18"/>
                <w:szCs w:val="18"/>
                <w:lang w:val="ru-RU"/>
              </w:rPr>
              <w:t xml:space="preserve"> из них выделено на обеспечение персонифицированного финансирования дополнительного образования детей 2 978 455,00 руб., в том числе: 2026 год – 595 691,00 руб.; 2027 год – 595 691,00 руб.; 2028 год – 595 691,00 руб.; 2029 год – 595 691,00 руб.; 2030 год – 595 691,00 руб.</w:t>
            </w:r>
          </w:p>
          <w:p w14:paraId="17ED6F79" w14:textId="77777777"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1.2. Изложить приложение № 4 к Программе в редакции приложения № 1 к настоящему постановлению;</w:t>
            </w:r>
          </w:p>
          <w:p w14:paraId="17CFCDBD" w14:textId="0ADA3F5D"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1.3. Изложить приложение № 5 к</w:t>
            </w:r>
          </w:p>
        </w:tc>
        <w:tc>
          <w:tcPr>
            <w:tcW w:w="284" w:type="dxa"/>
            <w:gridSpan w:val="2"/>
            <w:shd w:val="clear" w:color="auto" w:fill="auto"/>
          </w:tcPr>
          <w:p w14:paraId="1A148F2C" w14:textId="77777777" w:rsidR="00245935" w:rsidRPr="00E76CF3" w:rsidRDefault="00245935" w:rsidP="00E76CF3">
            <w:pPr>
              <w:rPr>
                <w:rFonts w:ascii="Calibri" w:hAnsi="Calibri" w:cs="Calibri"/>
                <w:sz w:val="18"/>
                <w:szCs w:val="18"/>
                <w:lang w:val="ru-RU"/>
              </w:rPr>
            </w:pPr>
          </w:p>
        </w:tc>
        <w:tc>
          <w:tcPr>
            <w:tcW w:w="3769" w:type="dxa"/>
            <w:gridSpan w:val="2"/>
            <w:shd w:val="clear" w:color="auto" w:fill="auto"/>
          </w:tcPr>
          <w:p w14:paraId="3B52C724" w14:textId="2CF96A4D" w:rsidR="00245935" w:rsidRPr="00E76CF3" w:rsidRDefault="00245935" w:rsidP="00E76CF3">
            <w:pPr>
              <w:jc w:val="both"/>
              <w:rPr>
                <w:rFonts w:ascii="Calibri" w:hAnsi="Calibri" w:cs="Calibri"/>
                <w:sz w:val="18"/>
                <w:szCs w:val="18"/>
                <w:lang w:val="ru-RU"/>
              </w:rPr>
            </w:pPr>
            <w:r w:rsidRPr="00E76CF3">
              <w:rPr>
                <w:rFonts w:ascii="Calibri" w:hAnsi="Calibri" w:cs="Calibri"/>
                <w:sz w:val="18"/>
                <w:szCs w:val="18"/>
                <w:lang w:val="ru-RU"/>
              </w:rPr>
              <w:t>Программе в редакции приложения № 2 к настоящему постановлению;</w:t>
            </w:r>
          </w:p>
          <w:p w14:paraId="71AE8D5C" w14:textId="77777777"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50720818" w14:textId="77777777"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41AD5C5B" w14:textId="1EBEF74D" w:rsidR="00245935" w:rsidRPr="00E76CF3" w:rsidRDefault="00245935" w:rsidP="00E76CF3">
            <w:pPr>
              <w:ind w:firstLine="709"/>
              <w:jc w:val="both"/>
              <w:rPr>
                <w:rFonts w:ascii="Calibri" w:hAnsi="Calibri" w:cs="Calibri"/>
                <w:sz w:val="18"/>
                <w:szCs w:val="18"/>
                <w:lang w:val="ru-RU"/>
              </w:rPr>
            </w:pPr>
            <w:r w:rsidRPr="00E76CF3">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32BCEE85" w14:textId="77777777" w:rsidR="00245935" w:rsidRPr="00E76CF3" w:rsidRDefault="00245935" w:rsidP="00E76CF3">
            <w:pPr>
              <w:ind w:firstLine="709"/>
              <w:jc w:val="both"/>
              <w:rPr>
                <w:rFonts w:ascii="Calibri" w:hAnsi="Calibri" w:cs="Calibri"/>
                <w:sz w:val="18"/>
                <w:szCs w:val="18"/>
                <w:lang w:val="ru-RU"/>
              </w:rPr>
            </w:pPr>
          </w:p>
          <w:p w14:paraId="15172788" w14:textId="77777777" w:rsidR="00245935" w:rsidRPr="00E76CF3" w:rsidRDefault="00245935" w:rsidP="00E76CF3">
            <w:pPr>
              <w:rPr>
                <w:rFonts w:ascii="Calibri" w:hAnsi="Calibri" w:cs="Calibri"/>
                <w:sz w:val="18"/>
                <w:szCs w:val="18"/>
                <w:lang w:val="ru-RU"/>
              </w:rPr>
            </w:pPr>
            <w:r w:rsidRPr="00E76CF3">
              <w:rPr>
                <w:rFonts w:ascii="Calibri" w:hAnsi="Calibri" w:cs="Calibri"/>
                <w:sz w:val="18"/>
                <w:szCs w:val="18"/>
                <w:lang w:val="ru-RU"/>
              </w:rPr>
              <w:t>И. о. главы Дальнереченского</w:t>
            </w:r>
          </w:p>
          <w:p w14:paraId="21C557B7" w14:textId="34543D43" w:rsidR="00245935" w:rsidRPr="00E76CF3" w:rsidRDefault="00245935"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А. Г. Попов</w:t>
            </w:r>
          </w:p>
        </w:tc>
      </w:tr>
      <w:tr w:rsidR="00BA5C57" w:rsidRPr="00E76CF3" w14:paraId="0BD2F6B8" w14:textId="77777777" w:rsidTr="00BA5C5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DB52ED6" w14:textId="77777777" w:rsidR="00BA5C57" w:rsidRPr="00E76CF3" w:rsidRDefault="00BA5C57"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AD2960B" w14:textId="0ABEE721" w:rsidR="00BA5C57" w:rsidRPr="00E76CF3" w:rsidRDefault="00BA5C57"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A5922" w:rsidRPr="00E76CF3">
              <w:rPr>
                <w:rFonts w:ascii="Calibri" w:hAnsi="Calibri" w:cs="Calibri"/>
                <w:b/>
                <w:bCs/>
                <w:sz w:val="22"/>
                <w:szCs w:val="22"/>
              </w:rPr>
              <w:t xml:space="preserve">22 </w:t>
            </w:r>
            <w:r w:rsidRPr="00E76CF3">
              <w:rPr>
                <w:rFonts w:ascii="Calibri" w:hAnsi="Calibri" w:cs="Calibri"/>
                <w:b/>
                <w:bCs/>
                <w:sz w:val="22"/>
                <w:szCs w:val="22"/>
                <w:lang w:val="ru-RU"/>
              </w:rPr>
              <w:t xml:space="preserve">мая 2026 г., стр. </w:t>
            </w:r>
            <w:r w:rsidRPr="00E76CF3">
              <w:rPr>
                <w:rFonts w:ascii="Calibri" w:hAnsi="Calibri" w:cs="Calibri"/>
                <w:b/>
                <w:bCs/>
                <w:sz w:val="22"/>
                <w:szCs w:val="22"/>
              </w:rPr>
              <w:t>38</w:t>
            </w:r>
          </w:p>
        </w:tc>
      </w:tr>
    </w:tbl>
    <w:p w14:paraId="18F63970" w14:textId="39063150" w:rsidR="00754342" w:rsidRPr="00E76CF3" w:rsidRDefault="00754342" w:rsidP="00E76CF3">
      <w:pPr>
        <w:rPr>
          <w:rFonts w:ascii="Calibri" w:hAnsi="Calibri" w:cs="Calibri"/>
          <w:b/>
          <w:bCs/>
          <w:sz w:val="18"/>
          <w:szCs w:val="18"/>
          <w:lang w:val="ru-RU"/>
        </w:rPr>
      </w:pPr>
    </w:p>
    <w:p w14:paraId="3D9EA9AC" w14:textId="1D9AF95F" w:rsidR="00754342" w:rsidRPr="00E76CF3" w:rsidRDefault="00BA5C57" w:rsidP="00E76CF3">
      <w:pPr>
        <w:jc w:val="right"/>
        <w:rPr>
          <w:rFonts w:ascii="Calibri" w:hAnsi="Calibri" w:cs="Calibri"/>
          <w:sz w:val="14"/>
          <w:szCs w:val="14"/>
          <w:lang w:val="ru-RU"/>
        </w:rPr>
      </w:pPr>
      <w:r w:rsidRPr="00E76CF3">
        <w:rPr>
          <w:rFonts w:ascii="Calibri" w:hAnsi="Calibri" w:cs="Calibri"/>
          <w:sz w:val="14"/>
          <w:szCs w:val="14"/>
          <w:lang w:val="ru-RU"/>
        </w:rPr>
        <w:t>Приложение № 1</w:t>
      </w:r>
    </w:p>
    <w:p w14:paraId="02454D6C" w14:textId="4C58A6B9" w:rsidR="00BA5C57" w:rsidRPr="00E76CF3" w:rsidRDefault="00BA5C57"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к постановлению администрации Дальнереченского муниципального округа от 18.05.2026 № 360 -па</w:t>
      </w:r>
    </w:p>
    <w:p w14:paraId="37B7E06E" w14:textId="66CF235A" w:rsidR="00BA5C57" w:rsidRPr="00E76CF3" w:rsidRDefault="00BA5C57"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Приложение № 4</w:t>
      </w:r>
    </w:p>
    <w:p w14:paraId="655AE3B0" w14:textId="77777777" w:rsidR="00BA5C57" w:rsidRPr="00E76CF3" w:rsidRDefault="00BA5C57"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к муниципальной программы Дальнереченского муниципального округа  "Развитие образования на территории Дальнереченского муниципального</w:t>
      </w:r>
    </w:p>
    <w:p w14:paraId="2429BEA5" w14:textId="657F7290" w:rsidR="00BA5C57" w:rsidRPr="00E76CF3" w:rsidRDefault="00BA5C57" w:rsidP="00E76CF3">
      <w:pPr>
        <w:jc w:val="right"/>
        <w:rPr>
          <w:rFonts w:ascii="Calibri" w:hAnsi="Calibri" w:cs="Calibri"/>
          <w:sz w:val="14"/>
          <w:szCs w:val="14"/>
          <w:lang w:val="ru-RU"/>
        </w:rPr>
      </w:pPr>
      <w:r w:rsidRPr="00E76CF3">
        <w:rPr>
          <w:rFonts w:ascii="Calibri" w:hAnsi="Calibri" w:cs="Calibri"/>
          <w:sz w:val="14"/>
          <w:szCs w:val="14"/>
          <w:lang w:val="ru-RU"/>
        </w:rPr>
        <w:t>округа на 2026-2030 годы"</w:t>
      </w:r>
    </w:p>
    <w:p w14:paraId="41DF2BAA" w14:textId="77777777" w:rsidR="00BA5C57" w:rsidRPr="00E76CF3" w:rsidRDefault="00BA5C57" w:rsidP="00E76CF3">
      <w:pPr>
        <w:rPr>
          <w:rFonts w:ascii="Calibri" w:hAnsi="Calibri" w:cs="Calibri"/>
          <w:sz w:val="14"/>
          <w:szCs w:val="14"/>
          <w:lang w:val="ru-RU"/>
        </w:rPr>
      </w:pPr>
    </w:p>
    <w:p w14:paraId="708392E2" w14:textId="299AE63C" w:rsidR="00BA5C57" w:rsidRPr="00E76CF3" w:rsidRDefault="00BA5C57" w:rsidP="00E76CF3">
      <w:pPr>
        <w:jc w:val="center"/>
        <w:rPr>
          <w:rFonts w:ascii="Calibri" w:hAnsi="Calibri" w:cs="Calibri"/>
          <w:b/>
          <w:bCs/>
          <w:sz w:val="14"/>
          <w:szCs w:val="14"/>
          <w:lang w:val="ru-RU"/>
        </w:rPr>
      </w:pPr>
      <w:r w:rsidRPr="00E76CF3">
        <w:rPr>
          <w:rFonts w:ascii="Calibri" w:hAnsi="Calibri" w:cs="Calibri"/>
          <w:b/>
          <w:bCs/>
          <w:sz w:val="14"/>
          <w:szCs w:val="14"/>
          <w:lang w:val="ru-RU"/>
        </w:rPr>
        <w:t>Ресурсное обеспечение реализации Программы за счет средств районного бюджета</w:t>
      </w:r>
    </w:p>
    <w:p w14:paraId="4DEBA1D3" w14:textId="02A6EB3B" w:rsidR="00754342" w:rsidRPr="00E76CF3" w:rsidRDefault="00BA5C57" w:rsidP="00E76CF3">
      <w:pPr>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(рублей)</w:t>
      </w:r>
    </w:p>
    <w:tbl>
      <w:tblPr>
        <w:tblW w:w="15706" w:type="dxa"/>
        <w:tblCellSpacing w:w="0" w:type="dxa"/>
        <w:tblInd w:w="1" w:type="dxa"/>
        <w:tblCellMar>
          <w:left w:w="0" w:type="dxa"/>
          <w:right w:w="0" w:type="dxa"/>
        </w:tblCellMar>
        <w:tblLook w:val="04A0" w:firstRow="1" w:lastRow="0" w:firstColumn="1" w:lastColumn="0" w:noHBand="0" w:noVBand="1"/>
      </w:tblPr>
      <w:tblGrid>
        <w:gridCol w:w="456"/>
        <w:gridCol w:w="7867"/>
        <w:gridCol w:w="314"/>
        <w:gridCol w:w="1415"/>
        <w:gridCol w:w="1104"/>
        <w:gridCol w:w="910"/>
        <w:gridCol w:w="910"/>
        <w:gridCol w:w="910"/>
        <w:gridCol w:w="910"/>
        <w:gridCol w:w="910"/>
      </w:tblGrid>
      <w:tr w:rsidR="00BA5C57" w:rsidRPr="00E76CF3" w14:paraId="793B469A" w14:textId="77777777" w:rsidTr="00D60C51">
        <w:trPr>
          <w:gridAfter w:val="5"/>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1B8820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60EE0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Наименование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98782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0F475D4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1104" w:type="dxa"/>
            <w:vMerge w:val="restart"/>
            <w:tcBorders>
              <w:top w:val="single" w:sz="6" w:space="0" w:color="000000"/>
              <w:left w:val="single" w:sz="6" w:space="0" w:color="000000"/>
              <w:bottom w:val="single" w:sz="6" w:space="0" w:color="000000"/>
              <w:right w:val="single" w:sz="6" w:space="0" w:color="000000"/>
            </w:tcBorders>
            <w:hideMark/>
          </w:tcPr>
          <w:p w14:paraId="3FD2E54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Целевая статья</w:t>
            </w:r>
          </w:p>
        </w:tc>
      </w:tr>
      <w:tr w:rsidR="00BA5C57" w:rsidRPr="00E76CF3" w14:paraId="648B57F6" w14:textId="77777777" w:rsidTr="00D60C51">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106A0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C0273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AC79D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vAlign w:val="center"/>
            <w:hideMark/>
          </w:tcPr>
          <w:p w14:paraId="4BCBDEE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Ответственный исполнитель, соисполнитель</w:t>
            </w:r>
          </w:p>
        </w:tc>
        <w:tc>
          <w:tcPr>
            <w:tcW w:w="1104" w:type="dxa"/>
            <w:vMerge/>
            <w:tcBorders>
              <w:top w:val="single" w:sz="6" w:space="0" w:color="000000"/>
              <w:left w:val="single" w:sz="6" w:space="0" w:color="000000"/>
              <w:bottom w:val="single" w:sz="6" w:space="0" w:color="000000"/>
              <w:right w:val="single" w:sz="6" w:space="0" w:color="000000"/>
            </w:tcBorders>
            <w:vAlign w:val="center"/>
            <w:hideMark/>
          </w:tcPr>
          <w:p w14:paraId="67328ED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right w:val="single" w:sz="6" w:space="0" w:color="000000"/>
            </w:tcBorders>
            <w:vAlign w:val="center"/>
            <w:hideMark/>
          </w:tcPr>
          <w:p w14:paraId="199FC3C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2026</w:t>
            </w:r>
          </w:p>
        </w:tc>
        <w:tc>
          <w:tcPr>
            <w:tcW w:w="0" w:type="auto"/>
            <w:tcBorders>
              <w:left w:val="single" w:sz="6" w:space="0" w:color="000000"/>
              <w:bottom w:val="single" w:sz="6" w:space="0" w:color="000000"/>
              <w:right w:val="single" w:sz="6" w:space="0" w:color="000000"/>
            </w:tcBorders>
            <w:vAlign w:val="center"/>
            <w:hideMark/>
          </w:tcPr>
          <w:p w14:paraId="212656B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2027</w:t>
            </w:r>
          </w:p>
        </w:tc>
        <w:tc>
          <w:tcPr>
            <w:tcW w:w="0" w:type="auto"/>
            <w:tcBorders>
              <w:left w:val="single" w:sz="6" w:space="0" w:color="000000"/>
              <w:bottom w:val="single" w:sz="6" w:space="0" w:color="000000"/>
              <w:right w:val="single" w:sz="6" w:space="0" w:color="000000"/>
            </w:tcBorders>
            <w:vAlign w:val="center"/>
            <w:hideMark/>
          </w:tcPr>
          <w:p w14:paraId="56D8EDB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2028</w:t>
            </w:r>
          </w:p>
        </w:tc>
        <w:tc>
          <w:tcPr>
            <w:tcW w:w="0" w:type="auto"/>
            <w:tcBorders>
              <w:left w:val="single" w:sz="6" w:space="0" w:color="000000"/>
              <w:bottom w:val="single" w:sz="6" w:space="0" w:color="000000"/>
              <w:right w:val="single" w:sz="6" w:space="0" w:color="000000"/>
            </w:tcBorders>
            <w:vAlign w:val="center"/>
            <w:hideMark/>
          </w:tcPr>
          <w:p w14:paraId="5B24536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2029</w:t>
            </w:r>
          </w:p>
        </w:tc>
        <w:tc>
          <w:tcPr>
            <w:tcW w:w="0" w:type="auto"/>
            <w:tcBorders>
              <w:left w:val="single" w:sz="6" w:space="0" w:color="000000"/>
              <w:bottom w:val="single" w:sz="6" w:space="0" w:color="000000"/>
              <w:right w:val="single" w:sz="6" w:space="0" w:color="000000"/>
            </w:tcBorders>
            <w:vAlign w:val="center"/>
            <w:hideMark/>
          </w:tcPr>
          <w:p w14:paraId="7A3529A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2030</w:t>
            </w:r>
          </w:p>
        </w:tc>
      </w:tr>
      <w:tr w:rsidR="00BA5C57" w:rsidRPr="00E76CF3" w14:paraId="0479A94C"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0BA5B0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hideMark/>
          </w:tcPr>
          <w:p w14:paraId="1843BDA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Муниципальная программа "Равитие образования на территории Дальнереченского муниципального округа" на 2026-2030 гг"</w:t>
            </w:r>
          </w:p>
        </w:tc>
        <w:tc>
          <w:tcPr>
            <w:tcW w:w="0" w:type="auto"/>
            <w:tcBorders>
              <w:top w:val="single" w:sz="6" w:space="0" w:color="000000"/>
              <w:left w:val="single" w:sz="6" w:space="0" w:color="000000"/>
              <w:bottom w:val="single" w:sz="6" w:space="0" w:color="000000"/>
              <w:right w:val="single" w:sz="6" w:space="0" w:color="000000"/>
            </w:tcBorders>
            <w:hideMark/>
          </w:tcPr>
          <w:p w14:paraId="79D0089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3CE6369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6C804A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0100000000</w:t>
            </w:r>
          </w:p>
        </w:tc>
        <w:tc>
          <w:tcPr>
            <w:tcW w:w="0" w:type="auto"/>
            <w:tcBorders>
              <w:top w:val="single" w:sz="6" w:space="0" w:color="000000"/>
              <w:left w:val="single" w:sz="6" w:space="0" w:color="000000"/>
              <w:bottom w:val="single" w:sz="6" w:space="0" w:color="000000"/>
              <w:right w:val="single" w:sz="6" w:space="0" w:color="000000"/>
            </w:tcBorders>
            <w:hideMark/>
          </w:tcPr>
          <w:p w14:paraId="226792C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283 027 335,90</w:t>
            </w:r>
          </w:p>
        </w:tc>
        <w:tc>
          <w:tcPr>
            <w:tcW w:w="0" w:type="auto"/>
            <w:tcBorders>
              <w:top w:val="single" w:sz="6" w:space="0" w:color="000000"/>
              <w:left w:val="single" w:sz="6" w:space="0" w:color="000000"/>
              <w:bottom w:val="single" w:sz="6" w:space="0" w:color="000000"/>
              <w:right w:val="single" w:sz="6" w:space="0" w:color="000000"/>
            </w:tcBorders>
            <w:hideMark/>
          </w:tcPr>
          <w:p w14:paraId="7A76856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256 783 598,00</w:t>
            </w:r>
          </w:p>
        </w:tc>
        <w:tc>
          <w:tcPr>
            <w:tcW w:w="0" w:type="auto"/>
            <w:tcBorders>
              <w:top w:val="single" w:sz="6" w:space="0" w:color="000000"/>
              <w:left w:val="single" w:sz="6" w:space="0" w:color="000000"/>
              <w:bottom w:val="single" w:sz="6" w:space="0" w:color="000000"/>
              <w:right w:val="single" w:sz="6" w:space="0" w:color="000000"/>
            </w:tcBorders>
            <w:hideMark/>
          </w:tcPr>
          <w:p w14:paraId="2FE99C1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251 877 903,00</w:t>
            </w:r>
          </w:p>
        </w:tc>
        <w:tc>
          <w:tcPr>
            <w:tcW w:w="0" w:type="auto"/>
            <w:tcBorders>
              <w:top w:val="single" w:sz="6" w:space="0" w:color="000000"/>
              <w:left w:val="single" w:sz="6" w:space="0" w:color="000000"/>
              <w:bottom w:val="single" w:sz="6" w:space="0" w:color="000000"/>
              <w:right w:val="single" w:sz="6" w:space="0" w:color="000000"/>
            </w:tcBorders>
            <w:hideMark/>
          </w:tcPr>
          <w:p w14:paraId="3015CAA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289 743 903,00</w:t>
            </w:r>
          </w:p>
        </w:tc>
        <w:tc>
          <w:tcPr>
            <w:tcW w:w="0" w:type="auto"/>
            <w:tcBorders>
              <w:top w:val="single" w:sz="6" w:space="0" w:color="000000"/>
              <w:left w:val="single" w:sz="6" w:space="0" w:color="000000"/>
              <w:bottom w:val="single" w:sz="6" w:space="0" w:color="000000"/>
              <w:right w:val="single" w:sz="6" w:space="0" w:color="000000"/>
            </w:tcBorders>
            <w:hideMark/>
          </w:tcPr>
          <w:p w14:paraId="0F63D89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262 043 903,00</w:t>
            </w:r>
          </w:p>
        </w:tc>
      </w:tr>
      <w:tr w:rsidR="00BA5C57" w:rsidRPr="00E76CF3" w14:paraId="3D2BA6F2"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A608D2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hideMark/>
          </w:tcPr>
          <w:p w14:paraId="75148C2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ПодпрограммаРазвитие дошкольного образования на территории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3052873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691A465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00926A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kern w:val="0"/>
                <w:sz w:val="14"/>
                <w:szCs w:val="14"/>
                <w:lang w:val="ru-RU" w:eastAsia="ru-RU" w:bidi="ar-SA"/>
              </w:rPr>
              <w:t>0110000000</w:t>
            </w:r>
          </w:p>
        </w:tc>
        <w:tc>
          <w:tcPr>
            <w:tcW w:w="0" w:type="auto"/>
            <w:tcBorders>
              <w:top w:val="single" w:sz="6" w:space="0" w:color="000000"/>
              <w:left w:val="single" w:sz="6" w:space="0" w:color="000000"/>
              <w:bottom w:val="single" w:sz="6" w:space="0" w:color="000000"/>
              <w:right w:val="single" w:sz="6" w:space="0" w:color="000000"/>
            </w:tcBorders>
            <w:hideMark/>
          </w:tcPr>
          <w:p w14:paraId="6A1CFDE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52 461 058,00</w:t>
            </w:r>
          </w:p>
        </w:tc>
        <w:tc>
          <w:tcPr>
            <w:tcW w:w="0" w:type="auto"/>
            <w:tcBorders>
              <w:top w:val="single" w:sz="6" w:space="0" w:color="000000"/>
              <w:left w:val="single" w:sz="6" w:space="0" w:color="000000"/>
              <w:bottom w:val="single" w:sz="6" w:space="0" w:color="000000"/>
              <w:right w:val="single" w:sz="6" w:space="0" w:color="000000"/>
            </w:tcBorders>
            <w:hideMark/>
          </w:tcPr>
          <w:p w14:paraId="754679C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43 621 593,00</w:t>
            </w:r>
          </w:p>
        </w:tc>
        <w:tc>
          <w:tcPr>
            <w:tcW w:w="0" w:type="auto"/>
            <w:tcBorders>
              <w:top w:val="single" w:sz="6" w:space="0" w:color="000000"/>
              <w:left w:val="single" w:sz="6" w:space="0" w:color="000000"/>
              <w:bottom w:val="single" w:sz="6" w:space="0" w:color="000000"/>
              <w:right w:val="single" w:sz="6" w:space="0" w:color="000000"/>
            </w:tcBorders>
            <w:hideMark/>
          </w:tcPr>
          <w:p w14:paraId="2BBBFF0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66344B2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57 294 631,00</w:t>
            </w:r>
          </w:p>
        </w:tc>
        <w:tc>
          <w:tcPr>
            <w:tcW w:w="0" w:type="auto"/>
            <w:tcBorders>
              <w:top w:val="single" w:sz="6" w:space="0" w:color="000000"/>
              <w:left w:val="single" w:sz="6" w:space="0" w:color="000000"/>
              <w:bottom w:val="single" w:sz="6" w:space="0" w:color="000000"/>
              <w:right w:val="single" w:sz="6" w:space="0" w:color="000000"/>
            </w:tcBorders>
            <w:hideMark/>
          </w:tcPr>
          <w:p w14:paraId="7E206E1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44 264 631,00</w:t>
            </w:r>
          </w:p>
        </w:tc>
      </w:tr>
      <w:tr w:rsidR="00BA5C57" w:rsidRPr="00E76CF3" w14:paraId="5C56BFF8"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EB055E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w:t>
            </w:r>
          </w:p>
        </w:tc>
        <w:tc>
          <w:tcPr>
            <w:tcW w:w="0" w:type="auto"/>
            <w:tcBorders>
              <w:top w:val="single" w:sz="6" w:space="0" w:color="000000"/>
              <w:left w:val="single" w:sz="6" w:space="0" w:color="000000"/>
              <w:bottom w:val="single" w:sz="6" w:space="0" w:color="000000"/>
              <w:right w:val="single" w:sz="6" w:space="0" w:color="000000"/>
            </w:tcBorders>
            <w:hideMark/>
          </w:tcPr>
          <w:p w14:paraId="5DDB428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3F94DC5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4CD5A32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AE1468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110100000</w:t>
            </w:r>
          </w:p>
        </w:tc>
        <w:tc>
          <w:tcPr>
            <w:tcW w:w="0" w:type="auto"/>
            <w:tcBorders>
              <w:top w:val="single" w:sz="6" w:space="0" w:color="000000"/>
              <w:left w:val="single" w:sz="6" w:space="0" w:color="000000"/>
              <w:bottom w:val="single" w:sz="6" w:space="0" w:color="000000"/>
              <w:right w:val="single" w:sz="6" w:space="0" w:color="000000"/>
            </w:tcBorders>
            <w:hideMark/>
          </w:tcPr>
          <w:p w14:paraId="6F5B21F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43 269 758,00</w:t>
            </w:r>
          </w:p>
        </w:tc>
        <w:tc>
          <w:tcPr>
            <w:tcW w:w="0" w:type="auto"/>
            <w:tcBorders>
              <w:top w:val="single" w:sz="6" w:space="0" w:color="000000"/>
              <w:left w:val="single" w:sz="6" w:space="0" w:color="000000"/>
              <w:bottom w:val="single" w:sz="6" w:space="0" w:color="000000"/>
              <w:right w:val="single" w:sz="6" w:space="0" w:color="000000"/>
            </w:tcBorders>
            <w:hideMark/>
          </w:tcPr>
          <w:p w14:paraId="163430F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42 706 593,00</w:t>
            </w:r>
          </w:p>
        </w:tc>
        <w:tc>
          <w:tcPr>
            <w:tcW w:w="0" w:type="auto"/>
            <w:tcBorders>
              <w:top w:val="single" w:sz="6" w:space="0" w:color="000000"/>
              <w:left w:val="single" w:sz="6" w:space="0" w:color="000000"/>
              <w:bottom w:val="single" w:sz="6" w:space="0" w:color="000000"/>
              <w:right w:val="single" w:sz="6" w:space="0" w:color="000000"/>
            </w:tcBorders>
            <w:hideMark/>
          </w:tcPr>
          <w:p w14:paraId="6B4855C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510F23B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579A7A6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r>
      <w:tr w:rsidR="00BA5C57" w:rsidRPr="00E76CF3" w14:paraId="1A5831FC"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70F854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2.1.1.</w:t>
            </w:r>
          </w:p>
        </w:tc>
        <w:tc>
          <w:tcPr>
            <w:tcW w:w="0" w:type="auto"/>
            <w:tcBorders>
              <w:top w:val="single" w:sz="6" w:space="0" w:color="000000"/>
              <w:left w:val="single" w:sz="6" w:space="0" w:color="000000"/>
              <w:bottom w:val="single" w:sz="6" w:space="0" w:color="000000"/>
              <w:right w:val="single" w:sz="6" w:space="0" w:color="000000"/>
            </w:tcBorders>
            <w:hideMark/>
          </w:tcPr>
          <w:p w14:paraId="7978DC1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2CA1573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449CD88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02BF90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0110170590</w:t>
            </w:r>
          </w:p>
        </w:tc>
        <w:tc>
          <w:tcPr>
            <w:tcW w:w="0" w:type="auto"/>
            <w:tcBorders>
              <w:top w:val="single" w:sz="6" w:space="0" w:color="000000"/>
              <w:left w:val="single" w:sz="6" w:space="0" w:color="000000"/>
              <w:bottom w:val="single" w:sz="6" w:space="0" w:color="000000"/>
              <w:right w:val="single" w:sz="6" w:space="0" w:color="000000"/>
            </w:tcBorders>
            <w:hideMark/>
          </w:tcPr>
          <w:p w14:paraId="41FC712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43 269 758,00</w:t>
            </w:r>
          </w:p>
        </w:tc>
        <w:tc>
          <w:tcPr>
            <w:tcW w:w="0" w:type="auto"/>
            <w:tcBorders>
              <w:top w:val="single" w:sz="6" w:space="0" w:color="000000"/>
              <w:left w:val="single" w:sz="6" w:space="0" w:color="000000"/>
              <w:bottom w:val="single" w:sz="6" w:space="0" w:color="000000"/>
              <w:right w:val="single" w:sz="6" w:space="0" w:color="000000"/>
            </w:tcBorders>
            <w:hideMark/>
          </w:tcPr>
          <w:p w14:paraId="0C8DE48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42 706 593,00</w:t>
            </w:r>
          </w:p>
        </w:tc>
        <w:tc>
          <w:tcPr>
            <w:tcW w:w="0" w:type="auto"/>
            <w:tcBorders>
              <w:top w:val="single" w:sz="6" w:space="0" w:color="000000"/>
              <w:left w:val="single" w:sz="6" w:space="0" w:color="000000"/>
              <w:bottom w:val="single" w:sz="6" w:space="0" w:color="000000"/>
              <w:right w:val="single" w:sz="6" w:space="0" w:color="000000"/>
            </w:tcBorders>
            <w:hideMark/>
          </w:tcPr>
          <w:p w14:paraId="3A85A09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336F3AA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c>
          <w:tcPr>
            <w:tcW w:w="0" w:type="auto"/>
            <w:tcBorders>
              <w:top w:val="single" w:sz="6" w:space="0" w:color="000000"/>
              <w:left w:val="single" w:sz="6" w:space="0" w:color="000000"/>
              <w:bottom w:val="single" w:sz="6" w:space="0" w:color="000000"/>
              <w:right w:val="single" w:sz="6" w:space="0" w:color="000000"/>
            </w:tcBorders>
            <w:hideMark/>
          </w:tcPr>
          <w:p w14:paraId="71EC893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42 929 631,00</w:t>
            </w:r>
          </w:p>
        </w:tc>
      </w:tr>
      <w:tr w:rsidR="00BA5C57" w:rsidRPr="00E76CF3" w14:paraId="7AE59970"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4825CE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2.2.</w:t>
            </w:r>
          </w:p>
        </w:tc>
        <w:tc>
          <w:tcPr>
            <w:tcW w:w="0" w:type="auto"/>
            <w:tcBorders>
              <w:top w:val="single" w:sz="6" w:space="0" w:color="000000"/>
              <w:left w:val="single" w:sz="6" w:space="0" w:color="000000"/>
              <w:bottom w:val="single" w:sz="6" w:space="0" w:color="000000"/>
              <w:right w:val="single" w:sz="6" w:space="0" w:color="000000"/>
            </w:tcBorders>
            <w:hideMark/>
          </w:tcPr>
          <w:p w14:paraId="5832C0E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 "Укрепление материально-технической базы образовательных учреждений Дальнереченского муниципального округа реализующих программу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2E1FB74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11C7430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463901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0110200000</w:t>
            </w:r>
          </w:p>
        </w:tc>
        <w:tc>
          <w:tcPr>
            <w:tcW w:w="0" w:type="auto"/>
            <w:tcBorders>
              <w:top w:val="single" w:sz="6" w:space="0" w:color="000000"/>
              <w:left w:val="single" w:sz="6" w:space="0" w:color="000000"/>
              <w:bottom w:val="single" w:sz="6" w:space="0" w:color="000000"/>
              <w:right w:val="single" w:sz="6" w:space="0" w:color="000000"/>
            </w:tcBorders>
            <w:hideMark/>
          </w:tcPr>
          <w:p w14:paraId="1A9C1B8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3 650 000,00</w:t>
            </w:r>
          </w:p>
        </w:tc>
        <w:tc>
          <w:tcPr>
            <w:tcW w:w="0" w:type="auto"/>
            <w:tcBorders>
              <w:top w:val="single" w:sz="6" w:space="0" w:color="000000"/>
              <w:left w:val="single" w:sz="6" w:space="0" w:color="000000"/>
              <w:bottom w:val="single" w:sz="6" w:space="0" w:color="000000"/>
              <w:right w:val="single" w:sz="6" w:space="0" w:color="000000"/>
            </w:tcBorders>
            <w:hideMark/>
          </w:tcPr>
          <w:p w14:paraId="71D7C01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CF1DE5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5ECA11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c>
          <w:tcPr>
            <w:tcW w:w="0" w:type="auto"/>
            <w:tcBorders>
              <w:top w:val="single" w:sz="6" w:space="0" w:color="000000"/>
              <w:left w:val="single" w:sz="6" w:space="0" w:color="000000"/>
              <w:bottom w:val="single" w:sz="6" w:space="0" w:color="000000"/>
              <w:right w:val="single" w:sz="6" w:space="0" w:color="000000"/>
            </w:tcBorders>
            <w:hideMark/>
          </w:tcPr>
          <w:p w14:paraId="20CD313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720 000,00</w:t>
            </w:r>
          </w:p>
        </w:tc>
      </w:tr>
      <w:tr w:rsidR="00BA5C57" w:rsidRPr="00E76CF3" w14:paraId="1D85218C"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53C601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2.2.1.</w:t>
            </w:r>
          </w:p>
        </w:tc>
        <w:tc>
          <w:tcPr>
            <w:tcW w:w="0" w:type="auto"/>
            <w:tcBorders>
              <w:top w:val="single" w:sz="6" w:space="0" w:color="000000"/>
              <w:left w:val="single" w:sz="6" w:space="0" w:color="000000"/>
              <w:bottom w:val="single" w:sz="6" w:space="0" w:color="000000"/>
              <w:right w:val="single" w:sz="6" w:space="0" w:color="000000"/>
            </w:tcBorders>
            <w:hideMark/>
          </w:tcPr>
          <w:p w14:paraId="083E21C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(МДОБУ "Детский сад с.Ракитное",МДОБУ "Детский сад с.Сальское",МДОБУ "Деьтский сад с.Веденка"</w:t>
            </w:r>
          </w:p>
        </w:tc>
        <w:tc>
          <w:tcPr>
            <w:tcW w:w="0" w:type="auto"/>
            <w:tcBorders>
              <w:top w:val="single" w:sz="6" w:space="0" w:color="000000"/>
              <w:left w:val="single" w:sz="6" w:space="0" w:color="000000"/>
              <w:bottom w:val="single" w:sz="6" w:space="0" w:color="000000"/>
              <w:right w:val="single" w:sz="6" w:space="0" w:color="000000"/>
            </w:tcBorders>
            <w:hideMark/>
          </w:tcPr>
          <w:p w14:paraId="52A197B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1C4646F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F1C178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0110270600</w:t>
            </w:r>
          </w:p>
        </w:tc>
        <w:tc>
          <w:tcPr>
            <w:tcW w:w="0" w:type="auto"/>
            <w:tcBorders>
              <w:top w:val="single" w:sz="6" w:space="0" w:color="000000"/>
              <w:left w:val="single" w:sz="6" w:space="0" w:color="000000"/>
              <w:bottom w:val="single" w:sz="6" w:space="0" w:color="000000"/>
              <w:right w:val="single" w:sz="6" w:space="0" w:color="000000"/>
            </w:tcBorders>
            <w:hideMark/>
          </w:tcPr>
          <w:p w14:paraId="03BFE56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2 300 000,00</w:t>
            </w:r>
          </w:p>
        </w:tc>
        <w:tc>
          <w:tcPr>
            <w:tcW w:w="0" w:type="auto"/>
            <w:tcBorders>
              <w:top w:val="single" w:sz="6" w:space="0" w:color="000000"/>
              <w:left w:val="single" w:sz="6" w:space="0" w:color="000000"/>
              <w:bottom w:val="single" w:sz="6" w:space="0" w:color="000000"/>
              <w:right w:val="single" w:sz="6" w:space="0" w:color="000000"/>
            </w:tcBorders>
            <w:hideMark/>
          </w:tcPr>
          <w:p w14:paraId="73CF37F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FA3D3E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B04390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39FF985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r>
      <w:tr w:rsidR="00BA5C57" w:rsidRPr="00E76CF3" w14:paraId="4A66D8BF"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764B1B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2.2.2.</w:t>
            </w:r>
          </w:p>
        </w:tc>
        <w:tc>
          <w:tcPr>
            <w:tcW w:w="0" w:type="auto"/>
            <w:tcBorders>
              <w:top w:val="single" w:sz="6" w:space="0" w:color="000000"/>
              <w:left w:val="single" w:sz="6" w:space="0" w:color="000000"/>
              <w:bottom w:val="single" w:sz="6" w:space="0" w:color="000000"/>
              <w:right w:val="single" w:sz="6" w:space="0" w:color="000000"/>
            </w:tcBorders>
            <w:hideMark/>
          </w:tcPr>
          <w:p w14:paraId="0D0228E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 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26E8BA1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4938658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39B4C4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47C9F2A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1 350 000,00</w:t>
            </w:r>
          </w:p>
        </w:tc>
        <w:tc>
          <w:tcPr>
            <w:tcW w:w="0" w:type="auto"/>
            <w:tcBorders>
              <w:top w:val="single" w:sz="6" w:space="0" w:color="000000"/>
              <w:left w:val="single" w:sz="6" w:space="0" w:color="000000"/>
              <w:bottom w:val="single" w:sz="6" w:space="0" w:color="000000"/>
              <w:right w:val="single" w:sz="6" w:space="0" w:color="000000"/>
            </w:tcBorders>
            <w:hideMark/>
          </w:tcPr>
          <w:p w14:paraId="296F70C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3462FE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6A9625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c>
          <w:tcPr>
            <w:tcW w:w="0" w:type="auto"/>
            <w:tcBorders>
              <w:top w:val="single" w:sz="6" w:space="0" w:color="000000"/>
              <w:left w:val="single" w:sz="6" w:space="0" w:color="000000"/>
              <w:bottom w:val="single" w:sz="6" w:space="0" w:color="000000"/>
              <w:right w:val="single" w:sz="6" w:space="0" w:color="000000"/>
            </w:tcBorders>
            <w:hideMark/>
          </w:tcPr>
          <w:p w14:paraId="3CACC0A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120 000,00</w:t>
            </w:r>
          </w:p>
        </w:tc>
      </w:tr>
      <w:tr w:rsidR="00BA5C57" w:rsidRPr="00E76CF3" w14:paraId="2A430326"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69605A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2.2.2.1</w:t>
            </w:r>
          </w:p>
        </w:tc>
        <w:tc>
          <w:tcPr>
            <w:tcW w:w="0" w:type="auto"/>
            <w:tcBorders>
              <w:top w:val="single" w:sz="6" w:space="0" w:color="000000"/>
              <w:left w:val="single" w:sz="6" w:space="0" w:color="000000"/>
              <w:bottom w:val="single" w:sz="6" w:space="0" w:color="000000"/>
              <w:right w:val="single" w:sz="6" w:space="0" w:color="000000"/>
            </w:tcBorders>
            <w:hideMark/>
          </w:tcPr>
          <w:p w14:paraId="2464CC7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мебели и пр.</w:t>
            </w:r>
          </w:p>
        </w:tc>
        <w:tc>
          <w:tcPr>
            <w:tcW w:w="0" w:type="auto"/>
            <w:tcBorders>
              <w:top w:val="single" w:sz="6" w:space="0" w:color="000000"/>
              <w:left w:val="single" w:sz="6" w:space="0" w:color="000000"/>
              <w:bottom w:val="single" w:sz="6" w:space="0" w:color="000000"/>
              <w:right w:val="single" w:sz="6" w:space="0" w:color="000000"/>
            </w:tcBorders>
            <w:hideMark/>
          </w:tcPr>
          <w:p w14:paraId="4A03B19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0ABFC91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A9240C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57CC392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585 000,00</w:t>
            </w:r>
          </w:p>
        </w:tc>
        <w:tc>
          <w:tcPr>
            <w:tcW w:w="0" w:type="auto"/>
            <w:tcBorders>
              <w:top w:val="single" w:sz="6" w:space="0" w:color="000000"/>
              <w:left w:val="single" w:sz="6" w:space="0" w:color="000000"/>
              <w:bottom w:val="single" w:sz="6" w:space="0" w:color="000000"/>
              <w:right w:val="single" w:sz="6" w:space="0" w:color="000000"/>
            </w:tcBorders>
            <w:hideMark/>
          </w:tcPr>
          <w:p w14:paraId="50B9A12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C68250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261E29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c>
          <w:tcPr>
            <w:tcW w:w="0" w:type="auto"/>
            <w:tcBorders>
              <w:top w:val="single" w:sz="6" w:space="0" w:color="000000"/>
              <w:left w:val="single" w:sz="6" w:space="0" w:color="000000"/>
              <w:bottom w:val="single" w:sz="6" w:space="0" w:color="000000"/>
              <w:right w:val="single" w:sz="6" w:space="0" w:color="000000"/>
            </w:tcBorders>
            <w:hideMark/>
          </w:tcPr>
          <w:p w14:paraId="48F2EB8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r>
      <w:tr w:rsidR="00BA5C57" w:rsidRPr="00E76CF3" w14:paraId="413E8ADC"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DC7F8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2.2.2.2</w:t>
            </w:r>
          </w:p>
        </w:tc>
        <w:tc>
          <w:tcPr>
            <w:tcW w:w="0" w:type="auto"/>
            <w:tcBorders>
              <w:top w:val="single" w:sz="6" w:space="0" w:color="000000"/>
              <w:left w:val="single" w:sz="6" w:space="0" w:color="000000"/>
              <w:bottom w:val="single" w:sz="6" w:space="0" w:color="000000"/>
              <w:right w:val="single" w:sz="6" w:space="0" w:color="000000"/>
            </w:tcBorders>
            <w:hideMark/>
          </w:tcPr>
          <w:p w14:paraId="1114424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технологического оборудования</w:t>
            </w:r>
          </w:p>
        </w:tc>
        <w:tc>
          <w:tcPr>
            <w:tcW w:w="0" w:type="auto"/>
            <w:tcBorders>
              <w:top w:val="single" w:sz="6" w:space="0" w:color="000000"/>
              <w:left w:val="single" w:sz="6" w:space="0" w:color="000000"/>
              <w:bottom w:val="single" w:sz="6" w:space="0" w:color="000000"/>
              <w:right w:val="single" w:sz="6" w:space="0" w:color="000000"/>
            </w:tcBorders>
            <w:hideMark/>
          </w:tcPr>
          <w:p w14:paraId="513F12B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7BBD61B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B5AEA5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59DD20C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585 000,00</w:t>
            </w:r>
          </w:p>
        </w:tc>
        <w:tc>
          <w:tcPr>
            <w:tcW w:w="0" w:type="auto"/>
            <w:tcBorders>
              <w:top w:val="single" w:sz="6" w:space="0" w:color="000000"/>
              <w:left w:val="single" w:sz="6" w:space="0" w:color="000000"/>
              <w:bottom w:val="single" w:sz="6" w:space="0" w:color="000000"/>
              <w:right w:val="single" w:sz="6" w:space="0" w:color="000000"/>
            </w:tcBorders>
            <w:hideMark/>
          </w:tcPr>
          <w:p w14:paraId="133FB1A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D8F76C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3CCE76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c>
          <w:tcPr>
            <w:tcW w:w="0" w:type="auto"/>
            <w:tcBorders>
              <w:top w:val="single" w:sz="6" w:space="0" w:color="000000"/>
              <w:left w:val="single" w:sz="6" w:space="0" w:color="000000"/>
              <w:bottom w:val="single" w:sz="6" w:space="0" w:color="000000"/>
              <w:right w:val="single" w:sz="6" w:space="0" w:color="000000"/>
            </w:tcBorders>
            <w:hideMark/>
          </w:tcPr>
          <w:p w14:paraId="2937157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60 000,00</w:t>
            </w:r>
          </w:p>
        </w:tc>
      </w:tr>
      <w:tr w:rsidR="00BA5C57" w:rsidRPr="00E76CF3" w14:paraId="0F2D6FE6"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761E89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2.2.2.3</w:t>
            </w:r>
          </w:p>
        </w:tc>
        <w:tc>
          <w:tcPr>
            <w:tcW w:w="0" w:type="auto"/>
            <w:tcBorders>
              <w:top w:val="single" w:sz="6" w:space="0" w:color="000000"/>
              <w:left w:val="single" w:sz="6" w:space="0" w:color="000000"/>
              <w:bottom w:val="single" w:sz="6" w:space="0" w:color="000000"/>
              <w:right w:val="single" w:sz="6" w:space="0" w:color="000000"/>
            </w:tcBorders>
            <w:hideMark/>
          </w:tcPr>
          <w:p w14:paraId="222504C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0" w:type="auto"/>
            <w:tcBorders>
              <w:top w:val="single" w:sz="6" w:space="0" w:color="000000"/>
              <w:left w:val="single" w:sz="6" w:space="0" w:color="000000"/>
              <w:bottom w:val="single" w:sz="6" w:space="0" w:color="000000"/>
              <w:right w:val="single" w:sz="6" w:space="0" w:color="000000"/>
            </w:tcBorders>
            <w:hideMark/>
          </w:tcPr>
          <w:p w14:paraId="0135464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73D5A83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6A26BE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0110223120</w:t>
            </w:r>
          </w:p>
        </w:tc>
        <w:tc>
          <w:tcPr>
            <w:tcW w:w="0" w:type="auto"/>
            <w:tcBorders>
              <w:top w:val="single" w:sz="6" w:space="0" w:color="000000"/>
              <w:left w:val="single" w:sz="6" w:space="0" w:color="000000"/>
              <w:bottom w:val="single" w:sz="6" w:space="0" w:color="000000"/>
              <w:right w:val="single" w:sz="6" w:space="0" w:color="000000"/>
            </w:tcBorders>
            <w:hideMark/>
          </w:tcPr>
          <w:p w14:paraId="0012EF0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0" w:type="auto"/>
            <w:tcBorders>
              <w:top w:val="single" w:sz="6" w:space="0" w:color="000000"/>
              <w:left w:val="single" w:sz="6" w:space="0" w:color="000000"/>
              <w:bottom w:val="single" w:sz="6" w:space="0" w:color="000000"/>
              <w:right w:val="single" w:sz="6" w:space="0" w:color="000000"/>
            </w:tcBorders>
            <w:hideMark/>
          </w:tcPr>
          <w:p w14:paraId="71681B5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1EE670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1F3271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FF182A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547AC399"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D2A855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w:t>
            </w:r>
          </w:p>
        </w:tc>
        <w:tc>
          <w:tcPr>
            <w:tcW w:w="0" w:type="auto"/>
            <w:tcBorders>
              <w:top w:val="single" w:sz="6" w:space="0" w:color="000000"/>
              <w:left w:val="single" w:sz="6" w:space="0" w:color="000000"/>
              <w:bottom w:val="single" w:sz="6" w:space="0" w:color="000000"/>
              <w:right w:val="single" w:sz="6" w:space="0" w:color="000000"/>
            </w:tcBorders>
            <w:hideMark/>
          </w:tcPr>
          <w:p w14:paraId="434B7DE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образовательных учреждений, реализующих программу дошкольного образованияв соответствие с требованиями безопасности"</w:t>
            </w:r>
          </w:p>
        </w:tc>
        <w:tc>
          <w:tcPr>
            <w:tcW w:w="0" w:type="auto"/>
            <w:tcBorders>
              <w:top w:val="single" w:sz="6" w:space="0" w:color="000000"/>
              <w:left w:val="single" w:sz="6" w:space="0" w:color="000000"/>
              <w:bottom w:val="single" w:sz="6" w:space="0" w:color="000000"/>
              <w:right w:val="single" w:sz="6" w:space="0" w:color="000000"/>
            </w:tcBorders>
            <w:hideMark/>
          </w:tcPr>
          <w:p w14:paraId="4229F27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5E46A5A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74CDD6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0110300000</w:t>
            </w:r>
          </w:p>
        </w:tc>
        <w:tc>
          <w:tcPr>
            <w:tcW w:w="0" w:type="auto"/>
            <w:tcBorders>
              <w:top w:val="single" w:sz="6" w:space="0" w:color="000000"/>
              <w:left w:val="single" w:sz="6" w:space="0" w:color="000000"/>
              <w:bottom w:val="single" w:sz="6" w:space="0" w:color="000000"/>
              <w:right w:val="single" w:sz="6" w:space="0" w:color="000000"/>
            </w:tcBorders>
            <w:hideMark/>
          </w:tcPr>
          <w:p w14:paraId="3AD61F3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0" w:type="auto"/>
            <w:tcBorders>
              <w:top w:val="single" w:sz="6" w:space="0" w:color="000000"/>
              <w:left w:val="single" w:sz="6" w:space="0" w:color="000000"/>
              <w:bottom w:val="single" w:sz="6" w:space="0" w:color="000000"/>
              <w:right w:val="single" w:sz="6" w:space="0" w:color="000000"/>
            </w:tcBorders>
            <w:hideMark/>
          </w:tcPr>
          <w:p w14:paraId="4379662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315 000,00</w:t>
            </w:r>
          </w:p>
        </w:tc>
        <w:tc>
          <w:tcPr>
            <w:tcW w:w="0" w:type="auto"/>
            <w:tcBorders>
              <w:top w:val="single" w:sz="6" w:space="0" w:color="000000"/>
              <w:left w:val="single" w:sz="6" w:space="0" w:color="000000"/>
              <w:bottom w:val="single" w:sz="6" w:space="0" w:color="000000"/>
              <w:right w:val="single" w:sz="6" w:space="0" w:color="000000"/>
            </w:tcBorders>
            <w:hideMark/>
          </w:tcPr>
          <w:p w14:paraId="23512E8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C72BFA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12 395 000,00</w:t>
            </w:r>
          </w:p>
        </w:tc>
        <w:tc>
          <w:tcPr>
            <w:tcW w:w="0" w:type="auto"/>
            <w:tcBorders>
              <w:top w:val="single" w:sz="6" w:space="0" w:color="000000"/>
              <w:left w:val="single" w:sz="6" w:space="0" w:color="000000"/>
              <w:bottom w:val="single" w:sz="6" w:space="0" w:color="000000"/>
              <w:right w:val="single" w:sz="6" w:space="0" w:color="000000"/>
            </w:tcBorders>
            <w:hideMark/>
          </w:tcPr>
          <w:p w14:paraId="771AA6B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215 000,00</w:t>
            </w:r>
          </w:p>
        </w:tc>
      </w:tr>
      <w:tr w:rsidR="00BA5C57" w:rsidRPr="00E76CF3" w14:paraId="5BB10F07"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4AEAE0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2.3.1.</w:t>
            </w:r>
          </w:p>
        </w:tc>
        <w:tc>
          <w:tcPr>
            <w:tcW w:w="0" w:type="auto"/>
            <w:tcBorders>
              <w:top w:val="single" w:sz="6" w:space="0" w:color="000000"/>
              <w:left w:val="single" w:sz="6" w:space="0" w:color="000000"/>
              <w:bottom w:val="single" w:sz="6" w:space="0" w:color="000000"/>
              <w:right w:val="single" w:sz="6" w:space="0" w:color="000000"/>
            </w:tcBorders>
            <w:hideMark/>
          </w:tcPr>
          <w:p w14:paraId="3C564C0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0" w:type="auto"/>
            <w:tcBorders>
              <w:top w:val="single" w:sz="6" w:space="0" w:color="000000"/>
              <w:left w:val="single" w:sz="6" w:space="0" w:color="000000"/>
              <w:bottom w:val="single" w:sz="6" w:space="0" w:color="000000"/>
              <w:right w:val="single" w:sz="6" w:space="0" w:color="000000"/>
            </w:tcBorders>
            <w:hideMark/>
          </w:tcPr>
          <w:p w14:paraId="55AEB4E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2A5FDDE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AD0159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0110370594</w:t>
            </w:r>
          </w:p>
        </w:tc>
        <w:tc>
          <w:tcPr>
            <w:tcW w:w="0" w:type="auto"/>
            <w:tcBorders>
              <w:top w:val="single" w:sz="6" w:space="0" w:color="000000"/>
              <w:left w:val="single" w:sz="6" w:space="0" w:color="000000"/>
              <w:bottom w:val="single" w:sz="6" w:space="0" w:color="000000"/>
              <w:right w:val="single" w:sz="6" w:space="0" w:color="000000"/>
            </w:tcBorders>
            <w:hideMark/>
          </w:tcPr>
          <w:p w14:paraId="5BDA4B8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609060E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1DE3004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88E3C4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267B1A6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BA5C57" w:rsidRPr="00E76CF3" w14:paraId="0F8696FE"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29A541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2.3.3.</w:t>
            </w:r>
          </w:p>
        </w:tc>
        <w:tc>
          <w:tcPr>
            <w:tcW w:w="0" w:type="auto"/>
            <w:tcBorders>
              <w:top w:val="single" w:sz="6" w:space="0" w:color="000000"/>
              <w:left w:val="single" w:sz="6" w:space="0" w:color="000000"/>
              <w:bottom w:val="single" w:sz="6" w:space="0" w:color="000000"/>
              <w:right w:val="single" w:sz="6" w:space="0" w:color="000000"/>
            </w:tcBorders>
            <w:hideMark/>
          </w:tcPr>
          <w:p w14:paraId="6597BF7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0" w:type="auto"/>
            <w:tcBorders>
              <w:top w:val="single" w:sz="6" w:space="0" w:color="000000"/>
              <w:left w:val="single" w:sz="6" w:space="0" w:color="000000"/>
              <w:bottom w:val="single" w:sz="6" w:space="0" w:color="000000"/>
              <w:right w:val="single" w:sz="6" w:space="0" w:color="000000"/>
            </w:tcBorders>
            <w:hideMark/>
          </w:tcPr>
          <w:p w14:paraId="0998B69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42A14C1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1104" w:type="dxa"/>
            <w:tcBorders>
              <w:top w:val="single" w:sz="6" w:space="0" w:color="000000"/>
              <w:left w:val="single" w:sz="6" w:space="0" w:color="000000"/>
              <w:bottom w:val="single" w:sz="6" w:space="0" w:color="000000"/>
              <w:right w:val="single" w:sz="6" w:space="0" w:color="000000"/>
            </w:tcBorders>
            <w:hideMark/>
          </w:tcPr>
          <w:p w14:paraId="40F1FA8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0110370595</w:t>
            </w:r>
          </w:p>
        </w:tc>
        <w:tc>
          <w:tcPr>
            <w:tcW w:w="0" w:type="auto"/>
            <w:tcBorders>
              <w:top w:val="single" w:sz="6" w:space="0" w:color="000000"/>
              <w:left w:val="single" w:sz="6" w:space="0" w:color="000000"/>
              <w:bottom w:val="single" w:sz="6" w:space="0" w:color="000000"/>
              <w:right w:val="single" w:sz="6" w:space="0" w:color="000000"/>
            </w:tcBorders>
            <w:hideMark/>
          </w:tcPr>
          <w:p w14:paraId="1E241E6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6AAE17D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33D5CAE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BD5EF6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61BC4A9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r>
      <w:tr w:rsidR="00BA5C57" w:rsidRPr="00E76CF3" w14:paraId="5A16494B"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95B45B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2.3.4.</w:t>
            </w:r>
          </w:p>
        </w:tc>
        <w:tc>
          <w:tcPr>
            <w:tcW w:w="0" w:type="auto"/>
            <w:tcBorders>
              <w:top w:val="single" w:sz="6" w:space="0" w:color="000000"/>
              <w:left w:val="single" w:sz="6" w:space="0" w:color="000000"/>
              <w:bottom w:val="single" w:sz="6" w:space="0" w:color="000000"/>
              <w:right w:val="single" w:sz="6" w:space="0" w:color="000000"/>
            </w:tcBorders>
            <w:hideMark/>
          </w:tcPr>
          <w:p w14:paraId="7D8E8D9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Замена противопожарного оборудования,в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60D9D8D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20601F4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29B92C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0110370598</w:t>
            </w:r>
          </w:p>
        </w:tc>
        <w:tc>
          <w:tcPr>
            <w:tcW w:w="0" w:type="auto"/>
            <w:tcBorders>
              <w:top w:val="single" w:sz="6" w:space="0" w:color="000000"/>
              <w:left w:val="single" w:sz="6" w:space="0" w:color="000000"/>
              <w:bottom w:val="single" w:sz="6" w:space="0" w:color="000000"/>
              <w:right w:val="single" w:sz="6" w:space="0" w:color="000000"/>
            </w:tcBorders>
            <w:hideMark/>
          </w:tcPr>
          <w:p w14:paraId="4559819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15CCDC9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6F374DD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7B1374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0041098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2D217F4F"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4069B4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2.3.4.1.</w:t>
            </w:r>
          </w:p>
        </w:tc>
        <w:tc>
          <w:tcPr>
            <w:tcW w:w="0" w:type="auto"/>
            <w:tcBorders>
              <w:top w:val="single" w:sz="6" w:space="0" w:color="000000"/>
              <w:left w:val="single" w:sz="6" w:space="0" w:color="000000"/>
              <w:bottom w:val="single" w:sz="6" w:space="0" w:color="000000"/>
              <w:right w:val="single" w:sz="6" w:space="0" w:color="000000"/>
            </w:tcBorders>
            <w:hideMark/>
          </w:tcPr>
          <w:p w14:paraId="2C7F397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и ремонт АПС в зданиях детских садов</w:t>
            </w:r>
          </w:p>
        </w:tc>
        <w:tc>
          <w:tcPr>
            <w:tcW w:w="0" w:type="auto"/>
            <w:tcBorders>
              <w:top w:val="single" w:sz="6" w:space="0" w:color="000000"/>
              <w:left w:val="single" w:sz="6" w:space="0" w:color="000000"/>
              <w:bottom w:val="single" w:sz="6" w:space="0" w:color="000000"/>
              <w:right w:val="single" w:sz="6" w:space="0" w:color="000000"/>
            </w:tcBorders>
            <w:hideMark/>
          </w:tcPr>
          <w:p w14:paraId="27CCB28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72E970C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00997C8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0110370598</w:t>
            </w:r>
          </w:p>
        </w:tc>
        <w:tc>
          <w:tcPr>
            <w:tcW w:w="0" w:type="auto"/>
            <w:tcBorders>
              <w:top w:val="single" w:sz="6" w:space="0" w:color="000000"/>
              <w:left w:val="single" w:sz="6" w:space="0" w:color="000000"/>
              <w:bottom w:val="single" w:sz="6" w:space="0" w:color="000000"/>
              <w:right w:val="single" w:sz="6" w:space="0" w:color="000000"/>
            </w:tcBorders>
            <w:hideMark/>
          </w:tcPr>
          <w:p w14:paraId="1B4B444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318612B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F89803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9088BD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12 180 000,00</w:t>
            </w:r>
          </w:p>
        </w:tc>
        <w:tc>
          <w:tcPr>
            <w:tcW w:w="0" w:type="auto"/>
            <w:tcBorders>
              <w:top w:val="single" w:sz="6" w:space="0" w:color="000000"/>
              <w:left w:val="single" w:sz="6" w:space="0" w:color="000000"/>
              <w:bottom w:val="single" w:sz="6" w:space="0" w:color="000000"/>
              <w:right w:val="single" w:sz="6" w:space="0" w:color="000000"/>
            </w:tcBorders>
            <w:hideMark/>
          </w:tcPr>
          <w:p w14:paraId="407A412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22FCC498"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91DB7E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2.3.5.</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0424768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05E3E4A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12C7725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087A831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0110370599</w:t>
            </w:r>
          </w:p>
        </w:tc>
        <w:tc>
          <w:tcPr>
            <w:tcW w:w="0" w:type="auto"/>
            <w:tcBorders>
              <w:top w:val="single" w:sz="6" w:space="0" w:color="000000"/>
              <w:left w:val="single" w:sz="6" w:space="0" w:color="000000"/>
              <w:bottom w:val="single" w:sz="6" w:space="0" w:color="000000"/>
              <w:right w:val="single" w:sz="6" w:space="0" w:color="000000"/>
            </w:tcBorders>
            <w:hideMark/>
          </w:tcPr>
          <w:p w14:paraId="5F04037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3806AF1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7378200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270C2F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c>
          <w:tcPr>
            <w:tcW w:w="0" w:type="auto"/>
            <w:tcBorders>
              <w:top w:val="single" w:sz="6" w:space="0" w:color="000000"/>
              <w:left w:val="single" w:sz="6" w:space="0" w:color="000000"/>
              <w:bottom w:val="single" w:sz="6" w:space="0" w:color="000000"/>
              <w:right w:val="single" w:sz="6" w:space="0" w:color="000000"/>
            </w:tcBorders>
            <w:hideMark/>
          </w:tcPr>
          <w:p w14:paraId="30F786D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15 000,00</w:t>
            </w:r>
          </w:p>
        </w:tc>
      </w:tr>
      <w:tr w:rsidR="00BA5C57" w:rsidRPr="00E76CF3" w14:paraId="110D5A03"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60EB09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w:t>
            </w:r>
          </w:p>
        </w:tc>
        <w:tc>
          <w:tcPr>
            <w:tcW w:w="0" w:type="auto"/>
            <w:vAlign w:val="center"/>
            <w:hideMark/>
          </w:tcPr>
          <w:p w14:paraId="0C98911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540377E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241B8A2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F8F943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0110400000</w:t>
            </w:r>
          </w:p>
        </w:tc>
        <w:tc>
          <w:tcPr>
            <w:tcW w:w="0" w:type="auto"/>
            <w:tcBorders>
              <w:top w:val="single" w:sz="6" w:space="0" w:color="000000"/>
              <w:left w:val="single" w:sz="6" w:space="0" w:color="000000"/>
              <w:bottom w:val="single" w:sz="6" w:space="0" w:color="000000"/>
              <w:right w:val="single" w:sz="6" w:space="0" w:color="000000"/>
            </w:tcBorders>
            <w:hideMark/>
          </w:tcPr>
          <w:p w14:paraId="5236F07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5 226 300,00</w:t>
            </w:r>
          </w:p>
        </w:tc>
        <w:tc>
          <w:tcPr>
            <w:tcW w:w="0" w:type="auto"/>
            <w:tcBorders>
              <w:top w:val="single" w:sz="6" w:space="0" w:color="000000"/>
              <w:left w:val="single" w:sz="6" w:space="0" w:color="000000"/>
              <w:bottom w:val="single" w:sz="6" w:space="0" w:color="000000"/>
              <w:right w:val="single" w:sz="6" w:space="0" w:color="000000"/>
            </w:tcBorders>
            <w:hideMark/>
          </w:tcPr>
          <w:p w14:paraId="20B37B7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2095531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BA1435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1 250 000,00</w:t>
            </w:r>
          </w:p>
        </w:tc>
        <w:tc>
          <w:tcPr>
            <w:tcW w:w="0" w:type="auto"/>
            <w:tcBorders>
              <w:top w:val="single" w:sz="6" w:space="0" w:color="000000"/>
              <w:left w:val="single" w:sz="6" w:space="0" w:color="000000"/>
              <w:bottom w:val="single" w:sz="6" w:space="0" w:color="000000"/>
              <w:right w:val="single" w:sz="6" w:space="0" w:color="000000"/>
            </w:tcBorders>
            <w:hideMark/>
          </w:tcPr>
          <w:p w14:paraId="642F98F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r>
      <w:tr w:rsidR="00BA5C57" w:rsidRPr="00E76CF3" w14:paraId="1A11569B"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842E3B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2.4.1</w:t>
            </w:r>
          </w:p>
        </w:tc>
        <w:tc>
          <w:tcPr>
            <w:tcW w:w="0" w:type="auto"/>
            <w:tcBorders>
              <w:top w:val="single" w:sz="6" w:space="0" w:color="000000"/>
              <w:left w:val="single" w:sz="6" w:space="0" w:color="000000"/>
              <w:bottom w:val="single" w:sz="6" w:space="0" w:color="000000"/>
              <w:right w:val="single" w:sz="6" w:space="0" w:color="000000"/>
            </w:tcBorders>
            <w:hideMark/>
          </w:tcPr>
          <w:p w14:paraId="4927511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 в зданиях детских садов</w:t>
            </w:r>
          </w:p>
        </w:tc>
        <w:tc>
          <w:tcPr>
            <w:tcW w:w="0" w:type="auto"/>
            <w:tcBorders>
              <w:top w:val="single" w:sz="6" w:space="0" w:color="000000"/>
              <w:left w:val="single" w:sz="6" w:space="0" w:color="000000"/>
              <w:bottom w:val="single" w:sz="6" w:space="0" w:color="000000"/>
              <w:right w:val="single" w:sz="6" w:space="0" w:color="000000"/>
            </w:tcBorders>
            <w:hideMark/>
          </w:tcPr>
          <w:p w14:paraId="045E456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2F9A6CA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246CE0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0110423172</w:t>
            </w:r>
          </w:p>
        </w:tc>
        <w:tc>
          <w:tcPr>
            <w:tcW w:w="0" w:type="auto"/>
            <w:tcBorders>
              <w:top w:val="single" w:sz="6" w:space="0" w:color="000000"/>
              <w:left w:val="single" w:sz="6" w:space="0" w:color="000000"/>
              <w:bottom w:val="single" w:sz="6" w:space="0" w:color="000000"/>
              <w:right w:val="single" w:sz="6" w:space="0" w:color="000000"/>
            </w:tcBorders>
            <w:hideMark/>
          </w:tcPr>
          <w:p w14:paraId="015BE04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750 000,00</w:t>
            </w:r>
          </w:p>
        </w:tc>
        <w:tc>
          <w:tcPr>
            <w:tcW w:w="0" w:type="auto"/>
            <w:tcBorders>
              <w:top w:val="single" w:sz="6" w:space="0" w:color="000000"/>
              <w:left w:val="single" w:sz="6" w:space="0" w:color="000000"/>
              <w:bottom w:val="single" w:sz="6" w:space="0" w:color="000000"/>
              <w:right w:val="single" w:sz="6" w:space="0" w:color="000000"/>
            </w:tcBorders>
            <w:hideMark/>
          </w:tcPr>
          <w:p w14:paraId="3CB8D56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19E055D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E4A1AF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650 000,00</w:t>
            </w:r>
          </w:p>
        </w:tc>
        <w:tc>
          <w:tcPr>
            <w:tcW w:w="0" w:type="auto"/>
            <w:tcBorders>
              <w:top w:val="single" w:sz="6" w:space="0" w:color="000000"/>
              <w:left w:val="single" w:sz="6" w:space="0" w:color="000000"/>
              <w:bottom w:val="single" w:sz="6" w:space="0" w:color="000000"/>
              <w:right w:val="single" w:sz="6" w:space="0" w:color="000000"/>
            </w:tcBorders>
            <w:hideMark/>
          </w:tcPr>
          <w:p w14:paraId="69AFD87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110EC007"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634435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2.4.2</w:t>
            </w:r>
          </w:p>
        </w:tc>
        <w:tc>
          <w:tcPr>
            <w:tcW w:w="0" w:type="auto"/>
            <w:tcBorders>
              <w:top w:val="single" w:sz="6" w:space="0" w:color="000000"/>
              <w:left w:val="single" w:sz="6" w:space="0" w:color="000000"/>
              <w:bottom w:val="single" w:sz="6" w:space="0" w:color="000000"/>
              <w:right w:val="single" w:sz="6" w:space="0" w:color="000000"/>
            </w:tcBorders>
            <w:hideMark/>
          </w:tcPr>
          <w:p w14:paraId="3E07271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Ремонт ограждения территории дошкольного учреждения</w:t>
            </w:r>
          </w:p>
        </w:tc>
        <w:tc>
          <w:tcPr>
            <w:tcW w:w="0" w:type="auto"/>
            <w:tcBorders>
              <w:top w:val="single" w:sz="6" w:space="0" w:color="000000"/>
              <w:left w:val="single" w:sz="6" w:space="0" w:color="000000"/>
              <w:bottom w:val="single" w:sz="6" w:space="0" w:color="000000"/>
              <w:right w:val="single" w:sz="6" w:space="0" w:color="000000"/>
            </w:tcBorders>
            <w:hideMark/>
          </w:tcPr>
          <w:p w14:paraId="3373345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65AC7E3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57216A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0110423173</w:t>
            </w:r>
          </w:p>
        </w:tc>
        <w:tc>
          <w:tcPr>
            <w:tcW w:w="0" w:type="auto"/>
            <w:tcBorders>
              <w:top w:val="single" w:sz="6" w:space="0" w:color="000000"/>
              <w:left w:val="single" w:sz="6" w:space="0" w:color="000000"/>
              <w:bottom w:val="single" w:sz="6" w:space="0" w:color="000000"/>
              <w:right w:val="single" w:sz="6" w:space="0" w:color="000000"/>
            </w:tcBorders>
            <w:hideMark/>
          </w:tcPr>
          <w:p w14:paraId="24DC2AB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1 998 432,95</w:t>
            </w:r>
          </w:p>
        </w:tc>
        <w:tc>
          <w:tcPr>
            <w:tcW w:w="0" w:type="auto"/>
            <w:tcBorders>
              <w:top w:val="single" w:sz="6" w:space="0" w:color="000000"/>
              <w:left w:val="single" w:sz="6" w:space="0" w:color="000000"/>
              <w:bottom w:val="single" w:sz="6" w:space="0" w:color="000000"/>
              <w:right w:val="single" w:sz="6" w:space="0" w:color="000000"/>
            </w:tcBorders>
            <w:hideMark/>
          </w:tcPr>
          <w:p w14:paraId="2D5F4F6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3C74E5C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B9EC25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50EC373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BA5C57" w:rsidRPr="00E76CF3" w14:paraId="4A260343" w14:textId="77777777" w:rsidTr="00D60C51">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DE982D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2.4.3</w:t>
            </w:r>
          </w:p>
        </w:tc>
        <w:tc>
          <w:tcPr>
            <w:tcW w:w="0" w:type="auto"/>
            <w:tcBorders>
              <w:top w:val="single" w:sz="6" w:space="0" w:color="000000"/>
              <w:left w:val="single" w:sz="6" w:space="0" w:color="000000"/>
              <w:bottom w:val="single" w:sz="6" w:space="0" w:color="000000"/>
              <w:right w:val="single" w:sz="6" w:space="0" w:color="000000"/>
            </w:tcBorders>
            <w:hideMark/>
          </w:tcPr>
          <w:p w14:paraId="024E4C9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0" w:type="auto"/>
            <w:tcBorders>
              <w:top w:val="single" w:sz="6" w:space="0" w:color="000000"/>
              <w:left w:val="single" w:sz="6" w:space="0" w:color="000000"/>
              <w:bottom w:val="single" w:sz="6" w:space="0" w:color="000000"/>
              <w:right w:val="single" w:sz="6" w:space="0" w:color="000000"/>
            </w:tcBorders>
            <w:hideMark/>
          </w:tcPr>
          <w:p w14:paraId="10DC79A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75338B6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577E4C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0110423171</w:t>
            </w:r>
          </w:p>
        </w:tc>
        <w:tc>
          <w:tcPr>
            <w:tcW w:w="0" w:type="auto"/>
            <w:tcBorders>
              <w:top w:val="single" w:sz="6" w:space="0" w:color="000000"/>
              <w:left w:val="single" w:sz="6" w:space="0" w:color="000000"/>
              <w:bottom w:val="single" w:sz="6" w:space="0" w:color="000000"/>
              <w:right w:val="single" w:sz="6" w:space="0" w:color="000000"/>
            </w:tcBorders>
            <w:hideMark/>
          </w:tcPr>
          <w:p w14:paraId="73918C5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301 567,05</w:t>
            </w:r>
          </w:p>
        </w:tc>
        <w:tc>
          <w:tcPr>
            <w:tcW w:w="0" w:type="auto"/>
            <w:tcBorders>
              <w:top w:val="single" w:sz="6" w:space="0" w:color="000000"/>
              <w:left w:val="single" w:sz="6" w:space="0" w:color="000000"/>
              <w:bottom w:val="single" w:sz="6" w:space="0" w:color="000000"/>
              <w:right w:val="single" w:sz="6" w:space="0" w:color="000000"/>
            </w:tcBorders>
            <w:hideMark/>
          </w:tcPr>
          <w:p w14:paraId="31C31B0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0" w:type="auto"/>
            <w:tcBorders>
              <w:top w:val="single" w:sz="6" w:space="0" w:color="000000"/>
              <w:left w:val="single" w:sz="6" w:space="0" w:color="000000"/>
              <w:bottom w:val="single" w:sz="6" w:space="0" w:color="000000"/>
              <w:right w:val="single" w:sz="6" w:space="0" w:color="000000"/>
            </w:tcBorders>
            <w:hideMark/>
          </w:tcPr>
          <w:p w14:paraId="24F1124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F57A1E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2DFFD1F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r>
      <w:tr w:rsidR="00BA5C57" w:rsidRPr="00E76CF3" w14:paraId="1E7B5FC0"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F57ECB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2.4.4.</w:t>
            </w:r>
          </w:p>
        </w:tc>
        <w:tc>
          <w:tcPr>
            <w:tcW w:w="0" w:type="auto"/>
            <w:tcBorders>
              <w:top w:val="single" w:sz="6" w:space="0" w:color="000000"/>
              <w:left w:val="single" w:sz="6" w:space="0" w:color="000000"/>
              <w:bottom w:val="single" w:sz="6" w:space="0" w:color="000000"/>
              <w:right w:val="single" w:sz="6" w:space="0" w:color="000000"/>
            </w:tcBorders>
            <w:hideMark/>
          </w:tcPr>
          <w:p w14:paraId="5B211E5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0" w:type="auto"/>
            <w:tcBorders>
              <w:top w:val="single" w:sz="6" w:space="0" w:color="000000"/>
              <w:left w:val="single" w:sz="6" w:space="0" w:color="000000"/>
              <w:bottom w:val="single" w:sz="6" w:space="0" w:color="000000"/>
              <w:right w:val="single" w:sz="6" w:space="0" w:color="000000"/>
            </w:tcBorders>
            <w:hideMark/>
          </w:tcPr>
          <w:p w14:paraId="2095E51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0701</w:t>
            </w:r>
          </w:p>
        </w:tc>
        <w:tc>
          <w:tcPr>
            <w:tcW w:w="1415" w:type="dxa"/>
            <w:tcBorders>
              <w:top w:val="single" w:sz="6" w:space="0" w:color="000000"/>
              <w:left w:val="single" w:sz="6" w:space="0" w:color="000000"/>
              <w:bottom w:val="single" w:sz="6" w:space="0" w:color="000000"/>
              <w:right w:val="single" w:sz="6" w:space="0" w:color="000000"/>
            </w:tcBorders>
            <w:hideMark/>
          </w:tcPr>
          <w:p w14:paraId="31829C5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AB5830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0110423174</w:t>
            </w:r>
          </w:p>
        </w:tc>
        <w:tc>
          <w:tcPr>
            <w:tcW w:w="0" w:type="auto"/>
            <w:tcBorders>
              <w:top w:val="single" w:sz="6" w:space="0" w:color="000000"/>
              <w:left w:val="single" w:sz="6" w:space="0" w:color="000000"/>
              <w:bottom w:val="single" w:sz="6" w:space="0" w:color="000000"/>
              <w:right w:val="single" w:sz="6" w:space="0" w:color="000000"/>
            </w:tcBorders>
            <w:hideMark/>
          </w:tcPr>
          <w:p w14:paraId="2070D5A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2 176 300,00</w:t>
            </w:r>
          </w:p>
        </w:tc>
        <w:tc>
          <w:tcPr>
            <w:tcW w:w="0" w:type="auto"/>
            <w:tcBorders>
              <w:top w:val="single" w:sz="6" w:space="0" w:color="000000"/>
              <w:left w:val="single" w:sz="6" w:space="0" w:color="000000"/>
              <w:bottom w:val="single" w:sz="6" w:space="0" w:color="000000"/>
              <w:right w:val="single" w:sz="6" w:space="0" w:color="000000"/>
            </w:tcBorders>
            <w:hideMark/>
          </w:tcPr>
          <w:p w14:paraId="23C1120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0DC7BE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589B74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960B7E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2C0C2852"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E150BE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hideMark/>
          </w:tcPr>
          <w:p w14:paraId="0875D3B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 xml:space="preserve">Подпрограмма "Развитие системы общего образования на территории Дальнереченского муниципального округа" </w:t>
            </w:r>
          </w:p>
        </w:tc>
        <w:tc>
          <w:tcPr>
            <w:tcW w:w="0" w:type="auto"/>
            <w:tcBorders>
              <w:top w:val="single" w:sz="6" w:space="0" w:color="000000"/>
              <w:left w:val="single" w:sz="6" w:space="0" w:color="000000"/>
              <w:bottom w:val="single" w:sz="6" w:space="0" w:color="000000"/>
              <w:right w:val="single" w:sz="6" w:space="0" w:color="000000"/>
            </w:tcBorders>
            <w:hideMark/>
          </w:tcPr>
          <w:p w14:paraId="2B47DBA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EC1D2F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CC7CE0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0120000000</w:t>
            </w:r>
          </w:p>
        </w:tc>
        <w:tc>
          <w:tcPr>
            <w:tcW w:w="0" w:type="auto"/>
            <w:tcBorders>
              <w:top w:val="single" w:sz="6" w:space="0" w:color="000000"/>
              <w:left w:val="single" w:sz="6" w:space="0" w:color="000000"/>
              <w:bottom w:val="single" w:sz="6" w:space="0" w:color="000000"/>
              <w:right w:val="single" w:sz="6" w:space="0" w:color="000000"/>
            </w:tcBorders>
            <w:hideMark/>
          </w:tcPr>
          <w:p w14:paraId="4838FE6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104 245 444,90</w:t>
            </w:r>
          </w:p>
        </w:tc>
        <w:tc>
          <w:tcPr>
            <w:tcW w:w="0" w:type="auto"/>
            <w:tcBorders>
              <w:top w:val="single" w:sz="6" w:space="0" w:color="000000"/>
              <w:left w:val="single" w:sz="6" w:space="0" w:color="000000"/>
              <w:bottom w:val="single" w:sz="6" w:space="0" w:color="000000"/>
              <w:right w:val="single" w:sz="6" w:space="0" w:color="000000"/>
            </w:tcBorders>
            <w:hideMark/>
          </w:tcPr>
          <w:p w14:paraId="4D85618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90 288 990,00</w:t>
            </w:r>
          </w:p>
        </w:tc>
        <w:tc>
          <w:tcPr>
            <w:tcW w:w="0" w:type="auto"/>
            <w:tcBorders>
              <w:top w:val="single" w:sz="6" w:space="0" w:color="000000"/>
              <w:left w:val="single" w:sz="6" w:space="0" w:color="000000"/>
              <w:bottom w:val="single" w:sz="6" w:space="0" w:color="000000"/>
              <w:right w:val="single" w:sz="6" w:space="0" w:color="000000"/>
            </w:tcBorders>
            <w:hideMark/>
          </w:tcPr>
          <w:p w14:paraId="10FA7DC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87 849 709,00</w:t>
            </w:r>
          </w:p>
        </w:tc>
        <w:tc>
          <w:tcPr>
            <w:tcW w:w="0" w:type="auto"/>
            <w:tcBorders>
              <w:top w:val="single" w:sz="6" w:space="0" w:color="000000"/>
              <w:left w:val="single" w:sz="6" w:space="0" w:color="000000"/>
              <w:bottom w:val="single" w:sz="6" w:space="0" w:color="000000"/>
              <w:right w:val="single" w:sz="6" w:space="0" w:color="000000"/>
            </w:tcBorders>
            <w:hideMark/>
          </w:tcPr>
          <w:p w14:paraId="74B76AE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106 394 709,00</w:t>
            </w:r>
          </w:p>
        </w:tc>
        <w:tc>
          <w:tcPr>
            <w:tcW w:w="0" w:type="auto"/>
            <w:tcBorders>
              <w:top w:val="single" w:sz="6" w:space="0" w:color="000000"/>
              <w:left w:val="single" w:sz="6" w:space="0" w:color="000000"/>
              <w:bottom w:val="single" w:sz="6" w:space="0" w:color="000000"/>
              <w:right w:val="single" w:sz="6" w:space="0" w:color="000000"/>
            </w:tcBorders>
            <w:hideMark/>
          </w:tcPr>
          <w:p w14:paraId="1F69772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92 074 709,00</w:t>
            </w:r>
          </w:p>
        </w:tc>
      </w:tr>
      <w:tr w:rsidR="00BA5C57" w:rsidRPr="00E76CF3" w14:paraId="737FD772"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973AAE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3.1.</w:t>
            </w:r>
          </w:p>
        </w:tc>
        <w:tc>
          <w:tcPr>
            <w:tcW w:w="0" w:type="auto"/>
            <w:tcBorders>
              <w:top w:val="single" w:sz="6" w:space="0" w:color="000000"/>
              <w:left w:val="single" w:sz="6" w:space="0" w:color="000000"/>
              <w:bottom w:val="single" w:sz="6" w:space="0" w:color="000000"/>
              <w:right w:val="single" w:sz="6" w:space="0" w:color="000000"/>
            </w:tcBorders>
            <w:hideMark/>
          </w:tcPr>
          <w:p w14:paraId="156F527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"Реализация основных общеобразовательных программ начального общего, основного общего,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6ABB086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43D3BB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C28CA7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0120100000</w:t>
            </w:r>
          </w:p>
        </w:tc>
        <w:tc>
          <w:tcPr>
            <w:tcW w:w="0" w:type="auto"/>
            <w:tcBorders>
              <w:top w:val="single" w:sz="6" w:space="0" w:color="000000"/>
              <w:left w:val="single" w:sz="6" w:space="0" w:color="000000"/>
              <w:bottom w:val="single" w:sz="6" w:space="0" w:color="000000"/>
              <w:right w:val="single" w:sz="6" w:space="0" w:color="000000"/>
            </w:tcBorders>
            <w:hideMark/>
          </w:tcPr>
          <w:p w14:paraId="23EB77F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75 408 112,00</w:t>
            </w:r>
          </w:p>
        </w:tc>
        <w:tc>
          <w:tcPr>
            <w:tcW w:w="0" w:type="auto"/>
            <w:tcBorders>
              <w:top w:val="single" w:sz="6" w:space="0" w:color="000000"/>
              <w:left w:val="single" w:sz="6" w:space="0" w:color="000000"/>
              <w:bottom w:val="single" w:sz="6" w:space="0" w:color="000000"/>
              <w:right w:val="single" w:sz="6" w:space="0" w:color="000000"/>
            </w:tcBorders>
            <w:hideMark/>
          </w:tcPr>
          <w:p w14:paraId="1B67196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74 852 056,00</w:t>
            </w:r>
          </w:p>
        </w:tc>
        <w:tc>
          <w:tcPr>
            <w:tcW w:w="0" w:type="auto"/>
            <w:tcBorders>
              <w:top w:val="single" w:sz="6" w:space="0" w:color="000000"/>
              <w:left w:val="single" w:sz="6" w:space="0" w:color="000000"/>
              <w:bottom w:val="single" w:sz="6" w:space="0" w:color="000000"/>
              <w:right w:val="single" w:sz="6" w:space="0" w:color="000000"/>
            </w:tcBorders>
            <w:hideMark/>
          </w:tcPr>
          <w:p w14:paraId="5D472F6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75 373 275,00</w:t>
            </w:r>
          </w:p>
        </w:tc>
        <w:tc>
          <w:tcPr>
            <w:tcW w:w="0" w:type="auto"/>
            <w:tcBorders>
              <w:top w:val="single" w:sz="6" w:space="0" w:color="000000"/>
              <w:left w:val="single" w:sz="6" w:space="0" w:color="000000"/>
              <w:bottom w:val="single" w:sz="6" w:space="0" w:color="000000"/>
              <w:right w:val="single" w:sz="6" w:space="0" w:color="000000"/>
            </w:tcBorders>
            <w:hideMark/>
          </w:tcPr>
          <w:p w14:paraId="0EF192B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c>
          <w:tcPr>
            <w:tcW w:w="0" w:type="auto"/>
            <w:tcBorders>
              <w:top w:val="single" w:sz="6" w:space="0" w:color="000000"/>
              <w:left w:val="single" w:sz="6" w:space="0" w:color="000000"/>
              <w:bottom w:val="single" w:sz="6" w:space="0" w:color="000000"/>
              <w:right w:val="single" w:sz="6" w:space="0" w:color="000000"/>
            </w:tcBorders>
            <w:hideMark/>
          </w:tcPr>
          <w:p w14:paraId="5F9508C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75 453 275,00</w:t>
            </w:r>
          </w:p>
        </w:tc>
      </w:tr>
      <w:tr w:rsidR="00BA5C57" w:rsidRPr="00E76CF3" w14:paraId="4F7EE8B4"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A791FF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3.1.1.</w:t>
            </w:r>
          </w:p>
        </w:tc>
        <w:tc>
          <w:tcPr>
            <w:tcW w:w="0" w:type="auto"/>
            <w:tcBorders>
              <w:top w:val="single" w:sz="6" w:space="0" w:color="000000"/>
              <w:left w:val="single" w:sz="6" w:space="0" w:color="000000"/>
              <w:bottom w:val="single" w:sz="6" w:space="0" w:color="000000"/>
              <w:right w:val="single" w:sz="6" w:space="0" w:color="000000"/>
            </w:tcBorders>
            <w:hideMark/>
          </w:tcPr>
          <w:p w14:paraId="63CCCBD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42B56B1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44D97B9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6661DF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0120170590</w:t>
            </w:r>
          </w:p>
        </w:tc>
        <w:tc>
          <w:tcPr>
            <w:tcW w:w="0" w:type="auto"/>
            <w:tcBorders>
              <w:top w:val="single" w:sz="6" w:space="0" w:color="000000"/>
              <w:left w:val="single" w:sz="6" w:space="0" w:color="000000"/>
              <w:bottom w:val="single" w:sz="6" w:space="0" w:color="000000"/>
              <w:right w:val="single" w:sz="6" w:space="0" w:color="000000"/>
            </w:tcBorders>
            <w:hideMark/>
          </w:tcPr>
          <w:p w14:paraId="7698D16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74 636 112,00</w:t>
            </w:r>
          </w:p>
        </w:tc>
        <w:tc>
          <w:tcPr>
            <w:tcW w:w="0" w:type="auto"/>
            <w:tcBorders>
              <w:top w:val="single" w:sz="6" w:space="0" w:color="000000"/>
              <w:left w:val="single" w:sz="6" w:space="0" w:color="000000"/>
              <w:bottom w:val="single" w:sz="6" w:space="0" w:color="000000"/>
              <w:right w:val="single" w:sz="6" w:space="0" w:color="000000"/>
            </w:tcBorders>
            <w:hideMark/>
          </w:tcPr>
          <w:p w14:paraId="5FA6C84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74 080 056,00</w:t>
            </w:r>
          </w:p>
        </w:tc>
        <w:tc>
          <w:tcPr>
            <w:tcW w:w="0" w:type="auto"/>
            <w:tcBorders>
              <w:top w:val="single" w:sz="6" w:space="0" w:color="000000"/>
              <w:left w:val="single" w:sz="6" w:space="0" w:color="000000"/>
              <w:bottom w:val="single" w:sz="6" w:space="0" w:color="000000"/>
              <w:right w:val="single" w:sz="6" w:space="0" w:color="000000"/>
            </w:tcBorders>
            <w:hideMark/>
          </w:tcPr>
          <w:p w14:paraId="1C5EB79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78B60D9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c>
          <w:tcPr>
            <w:tcW w:w="0" w:type="auto"/>
            <w:tcBorders>
              <w:top w:val="single" w:sz="6" w:space="0" w:color="000000"/>
              <w:left w:val="single" w:sz="6" w:space="0" w:color="000000"/>
              <w:bottom w:val="single" w:sz="6" w:space="0" w:color="000000"/>
              <w:right w:val="single" w:sz="6" w:space="0" w:color="000000"/>
            </w:tcBorders>
            <w:hideMark/>
          </w:tcPr>
          <w:p w14:paraId="26A2D2D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74 681 275,00</w:t>
            </w:r>
          </w:p>
        </w:tc>
      </w:tr>
      <w:tr w:rsidR="00BA5C57" w:rsidRPr="00E76CF3" w14:paraId="015F851E"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2B22B7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3.1.2.</w:t>
            </w:r>
          </w:p>
        </w:tc>
        <w:tc>
          <w:tcPr>
            <w:tcW w:w="0" w:type="auto"/>
            <w:tcBorders>
              <w:top w:val="single" w:sz="6" w:space="0" w:color="000000"/>
              <w:left w:val="single" w:sz="6" w:space="0" w:color="000000"/>
              <w:bottom w:val="single" w:sz="6" w:space="0" w:color="000000"/>
              <w:right w:val="single" w:sz="6" w:space="0" w:color="000000"/>
            </w:tcBorders>
            <w:hideMark/>
          </w:tcPr>
          <w:p w14:paraId="183B3C0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Субсидия по транспортным услугам</w:t>
            </w:r>
          </w:p>
        </w:tc>
        <w:tc>
          <w:tcPr>
            <w:tcW w:w="0" w:type="auto"/>
            <w:tcBorders>
              <w:top w:val="single" w:sz="6" w:space="0" w:color="000000"/>
              <w:left w:val="single" w:sz="6" w:space="0" w:color="000000"/>
              <w:bottom w:val="single" w:sz="6" w:space="0" w:color="000000"/>
              <w:right w:val="single" w:sz="6" w:space="0" w:color="000000"/>
            </w:tcBorders>
            <w:hideMark/>
          </w:tcPr>
          <w:p w14:paraId="337B3F7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1A3ED7C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7E7D5E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kern w:val="0"/>
                <w:sz w:val="14"/>
                <w:szCs w:val="14"/>
                <w:lang w:val="ru-RU" w:eastAsia="ru-RU" w:bidi="ar-SA"/>
              </w:rPr>
              <w:t>0120163590-242</w:t>
            </w:r>
          </w:p>
        </w:tc>
        <w:tc>
          <w:tcPr>
            <w:tcW w:w="0" w:type="auto"/>
            <w:tcBorders>
              <w:top w:val="single" w:sz="6" w:space="0" w:color="000000"/>
              <w:left w:val="single" w:sz="6" w:space="0" w:color="000000"/>
              <w:bottom w:val="single" w:sz="6" w:space="0" w:color="000000"/>
              <w:right w:val="single" w:sz="6" w:space="0" w:color="000000"/>
            </w:tcBorders>
            <w:hideMark/>
          </w:tcPr>
          <w:p w14:paraId="1407355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7395829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49C0126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688FE0B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c>
          <w:tcPr>
            <w:tcW w:w="0" w:type="auto"/>
            <w:tcBorders>
              <w:top w:val="single" w:sz="6" w:space="0" w:color="000000"/>
              <w:left w:val="single" w:sz="6" w:space="0" w:color="000000"/>
              <w:bottom w:val="single" w:sz="6" w:space="0" w:color="000000"/>
              <w:right w:val="single" w:sz="6" w:space="0" w:color="000000"/>
            </w:tcBorders>
            <w:hideMark/>
          </w:tcPr>
          <w:p w14:paraId="4D45948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172 000,00</w:t>
            </w:r>
          </w:p>
        </w:tc>
      </w:tr>
      <w:tr w:rsidR="00BA5C57" w:rsidRPr="00E76CF3" w14:paraId="35C4B353"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882785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3.1.3.</w:t>
            </w:r>
          </w:p>
        </w:tc>
        <w:tc>
          <w:tcPr>
            <w:tcW w:w="0" w:type="auto"/>
            <w:tcBorders>
              <w:top w:val="single" w:sz="6" w:space="0" w:color="000000"/>
              <w:left w:val="single" w:sz="6" w:space="0" w:color="000000"/>
              <w:bottom w:val="single" w:sz="6" w:space="0" w:color="000000"/>
              <w:right w:val="single" w:sz="6" w:space="0" w:color="000000"/>
            </w:tcBorders>
            <w:hideMark/>
          </w:tcPr>
          <w:p w14:paraId="50503E8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Организация проведения государственной аттестации выпусников общеобразовательных организаций,в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317CD0C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1C628AE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0B76CE1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67CD98A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55663D5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4E4D454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0567472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c>
          <w:tcPr>
            <w:tcW w:w="0" w:type="auto"/>
            <w:tcBorders>
              <w:top w:val="single" w:sz="6" w:space="0" w:color="000000"/>
              <w:left w:val="single" w:sz="6" w:space="0" w:color="000000"/>
              <w:bottom w:val="single" w:sz="6" w:space="0" w:color="000000"/>
              <w:right w:val="single" w:sz="6" w:space="0" w:color="000000"/>
            </w:tcBorders>
            <w:hideMark/>
          </w:tcPr>
          <w:p w14:paraId="2AE8886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520 000,00</w:t>
            </w:r>
          </w:p>
        </w:tc>
      </w:tr>
      <w:tr w:rsidR="00BA5C57" w:rsidRPr="00E76CF3" w14:paraId="4B73ADB1"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62058E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3.1.3.1.</w:t>
            </w:r>
          </w:p>
        </w:tc>
        <w:tc>
          <w:tcPr>
            <w:tcW w:w="0" w:type="auto"/>
            <w:tcBorders>
              <w:top w:val="single" w:sz="6" w:space="0" w:color="000000"/>
              <w:left w:val="single" w:sz="6" w:space="0" w:color="000000"/>
              <w:bottom w:val="single" w:sz="6" w:space="0" w:color="000000"/>
              <w:right w:val="single" w:sz="6" w:space="0" w:color="000000"/>
            </w:tcBorders>
            <w:hideMark/>
          </w:tcPr>
          <w:p w14:paraId="3200A43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субсидии на иные цели</w:t>
            </w:r>
          </w:p>
        </w:tc>
        <w:tc>
          <w:tcPr>
            <w:tcW w:w="0" w:type="auto"/>
            <w:tcBorders>
              <w:top w:val="single" w:sz="6" w:space="0" w:color="000000"/>
              <w:left w:val="single" w:sz="6" w:space="0" w:color="000000"/>
              <w:bottom w:val="single" w:sz="6" w:space="0" w:color="000000"/>
              <w:right w:val="single" w:sz="6" w:space="0" w:color="000000"/>
            </w:tcBorders>
            <w:hideMark/>
          </w:tcPr>
          <w:p w14:paraId="5DA982B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4B08760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EA5CD2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59BD2C3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4956E16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2512CE1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5D792AB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c>
          <w:tcPr>
            <w:tcW w:w="0" w:type="auto"/>
            <w:tcBorders>
              <w:top w:val="single" w:sz="6" w:space="0" w:color="000000"/>
              <w:left w:val="single" w:sz="6" w:space="0" w:color="000000"/>
              <w:bottom w:val="single" w:sz="6" w:space="0" w:color="000000"/>
              <w:right w:val="single" w:sz="6" w:space="0" w:color="000000"/>
            </w:tcBorders>
            <w:hideMark/>
          </w:tcPr>
          <w:p w14:paraId="40D877A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263 450,00</w:t>
            </w:r>
          </w:p>
        </w:tc>
      </w:tr>
      <w:tr w:rsidR="00BA5C57" w:rsidRPr="00E76CF3" w14:paraId="3C63F2DD"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FDB3F9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3.1.3.2.</w:t>
            </w:r>
          </w:p>
        </w:tc>
        <w:tc>
          <w:tcPr>
            <w:tcW w:w="0" w:type="auto"/>
            <w:tcBorders>
              <w:top w:val="single" w:sz="6" w:space="0" w:color="000000"/>
              <w:left w:val="single" w:sz="6" w:space="0" w:color="000000"/>
              <w:bottom w:val="single" w:sz="6" w:space="0" w:color="000000"/>
              <w:right w:val="single" w:sz="6" w:space="0" w:color="000000"/>
            </w:tcBorders>
            <w:hideMark/>
          </w:tcPr>
          <w:p w14:paraId="092320A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выплаты персоналу казенных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23A790B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6E686AB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6D3CAD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7618C55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2F5849E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69187AA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6B2596E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c>
          <w:tcPr>
            <w:tcW w:w="0" w:type="auto"/>
            <w:tcBorders>
              <w:top w:val="single" w:sz="6" w:space="0" w:color="000000"/>
              <w:left w:val="single" w:sz="6" w:space="0" w:color="000000"/>
              <w:bottom w:val="single" w:sz="6" w:space="0" w:color="000000"/>
              <w:right w:val="single" w:sz="6" w:space="0" w:color="000000"/>
            </w:tcBorders>
            <w:hideMark/>
          </w:tcPr>
          <w:p w14:paraId="31D1101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20 000,00</w:t>
            </w:r>
          </w:p>
        </w:tc>
      </w:tr>
      <w:tr w:rsidR="00BA5C57" w:rsidRPr="00E76CF3" w14:paraId="1BA06070"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168E95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3.1.3.3.</w:t>
            </w:r>
          </w:p>
        </w:tc>
        <w:tc>
          <w:tcPr>
            <w:tcW w:w="0" w:type="auto"/>
            <w:tcBorders>
              <w:top w:val="single" w:sz="6" w:space="0" w:color="000000"/>
              <w:left w:val="single" w:sz="6" w:space="0" w:color="000000"/>
              <w:bottom w:val="single" w:sz="6" w:space="0" w:color="000000"/>
              <w:right w:val="single" w:sz="6" w:space="0" w:color="000000"/>
            </w:tcBorders>
            <w:hideMark/>
          </w:tcPr>
          <w:p w14:paraId="10CBAAE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Иные закупки товаров, работ и услуг для обеспечения государственных(муниципальных) нужд</w:t>
            </w:r>
          </w:p>
        </w:tc>
        <w:tc>
          <w:tcPr>
            <w:tcW w:w="0" w:type="auto"/>
            <w:tcBorders>
              <w:top w:val="single" w:sz="6" w:space="0" w:color="000000"/>
              <w:left w:val="single" w:sz="6" w:space="0" w:color="000000"/>
              <w:bottom w:val="single" w:sz="6" w:space="0" w:color="000000"/>
              <w:right w:val="single" w:sz="6" w:space="0" w:color="000000"/>
            </w:tcBorders>
            <w:hideMark/>
          </w:tcPr>
          <w:p w14:paraId="70676D8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4AE0B9B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A408E4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0120170593</w:t>
            </w:r>
          </w:p>
        </w:tc>
        <w:tc>
          <w:tcPr>
            <w:tcW w:w="0" w:type="auto"/>
            <w:tcBorders>
              <w:top w:val="single" w:sz="6" w:space="0" w:color="000000"/>
              <w:left w:val="single" w:sz="6" w:space="0" w:color="000000"/>
              <w:bottom w:val="single" w:sz="6" w:space="0" w:color="000000"/>
              <w:right w:val="single" w:sz="6" w:space="0" w:color="000000"/>
            </w:tcBorders>
            <w:hideMark/>
          </w:tcPr>
          <w:p w14:paraId="099DE3A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09332C3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0B3372A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4FC2272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c>
          <w:tcPr>
            <w:tcW w:w="0" w:type="auto"/>
            <w:tcBorders>
              <w:top w:val="single" w:sz="6" w:space="0" w:color="000000"/>
              <w:left w:val="single" w:sz="6" w:space="0" w:color="000000"/>
              <w:bottom w:val="single" w:sz="6" w:space="0" w:color="000000"/>
              <w:right w:val="single" w:sz="6" w:space="0" w:color="000000"/>
            </w:tcBorders>
            <w:hideMark/>
          </w:tcPr>
          <w:p w14:paraId="358DCA8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236 550,00</w:t>
            </w:r>
          </w:p>
        </w:tc>
      </w:tr>
      <w:tr w:rsidR="00BA5C57" w:rsidRPr="00E76CF3" w14:paraId="53462097"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2A05AA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3.1.4.</w:t>
            </w:r>
          </w:p>
        </w:tc>
        <w:tc>
          <w:tcPr>
            <w:tcW w:w="0" w:type="auto"/>
            <w:tcBorders>
              <w:top w:val="single" w:sz="6" w:space="0" w:color="000000"/>
              <w:left w:val="single" w:sz="6" w:space="0" w:color="000000"/>
              <w:bottom w:val="single" w:sz="6" w:space="0" w:color="000000"/>
              <w:right w:val="single" w:sz="6" w:space="0" w:color="000000"/>
            </w:tcBorders>
            <w:hideMark/>
          </w:tcPr>
          <w:p w14:paraId="0CC30B8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0" w:type="auto"/>
            <w:tcBorders>
              <w:top w:val="single" w:sz="6" w:space="0" w:color="000000"/>
              <w:left w:val="single" w:sz="6" w:space="0" w:color="000000"/>
              <w:bottom w:val="single" w:sz="6" w:space="0" w:color="000000"/>
              <w:right w:val="single" w:sz="6" w:space="0" w:color="000000"/>
            </w:tcBorders>
            <w:hideMark/>
          </w:tcPr>
          <w:p w14:paraId="319DA63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0705</w:t>
            </w:r>
          </w:p>
        </w:tc>
        <w:tc>
          <w:tcPr>
            <w:tcW w:w="1415" w:type="dxa"/>
            <w:tcBorders>
              <w:top w:val="single" w:sz="6" w:space="0" w:color="000000"/>
              <w:left w:val="single" w:sz="6" w:space="0" w:color="000000"/>
              <w:bottom w:val="single" w:sz="6" w:space="0" w:color="000000"/>
              <w:right w:val="single" w:sz="6" w:space="0" w:color="000000"/>
            </w:tcBorders>
            <w:hideMark/>
          </w:tcPr>
          <w:p w14:paraId="07FD541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C90736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6CA7862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71D2D3F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401BB64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22C972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691E87A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r>
      <w:tr w:rsidR="00BA5C57" w:rsidRPr="00E76CF3" w14:paraId="1EDA7733"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45D2E1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3.1.4.1.</w:t>
            </w:r>
          </w:p>
        </w:tc>
        <w:tc>
          <w:tcPr>
            <w:tcW w:w="0" w:type="auto"/>
            <w:tcBorders>
              <w:top w:val="single" w:sz="6" w:space="0" w:color="000000"/>
              <w:left w:val="single" w:sz="6" w:space="0" w:color="000000"/>
              <w:bottom w:val="single" w:sz="6" w:space="0" w:color="000000"/>
              <w:right w:val="single" w:sz="6" w:space="0" w:color="000000"/>
            </w:tcBorders>
            <w:hideMark/>
          </w:tcPr>
          <w:p w14:paraId="45BE6ED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0" w:type="auto"/>
            <w:tcBorders>
              <w:top w:val="single" w:sz="6" w:space="0" w:color="000000"/>
              <w:left w:val="single" w:sz="6" w:space="0" w:color="000000"/>
              <w:bottom w:val="single" w:sz="6" w:space="0" w:color="000000"/>
              <w:right w:val="single" w:sz="6" w:space="0" w:color="000000"/>
            </w:tcBorders>
            <w:hideMark/>
          </w:tcPr>
          <w:p w14:paraId="35AF0E5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1415" w:type="dxa"/>
            <w:tcBorders>
              <w:top w:val="single" w:sz="6" w:space="0" w:color="000000"/>
              <w:left w:val="single" w:sz="6" w:space="0" w:color="000000"/>
              <w:bottom w:val="single" w:sz="6" w:space="0" w:color="000000"/>
              <w:right w:val="single" w:sz="6" w:space="0" w:color="000000"/>
            </w:tcBorders>
            <w:hideMark/>
          </w:tcPr>
          <w:p w14:paraId="17C4F59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A0E9C9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1D9A149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3B13ABB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7CAF1EF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543A5E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0E70F7A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35 000,00</w:t>
            </w:r>
          </w:p>
        </w:tc>
      </w:tr>
      <w:tr w:rsidR="00BA5C57" w:rsidRPr="00E76CF3" w14:paraId="165A6339" w14:textId="77777777" w:rsidTr="00D60C51">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E1BA0B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3.1.4.2.</w:t>
            </w:r>
          </w:p>
        </w:tc>
        <w:tc>
          <w:tcPr>
            <w:tcW w:w="0" w:type="auto"/>
            <w:tcBorders>
              <w:top w:val="single" w:sz="6" w:space="0" w:color="000000"/>
              <w:left w:val="single" w:sz="6" w:space="0" w:color="000000"/>
              <w:bottom w:val="single" w:sz="6" w:space="0" w:color="000000"/>
              <w:right w:val="single" w:sz="6" w:space="0" w:color="000000"/>
            </w:tcBorders>
            <w:hideMark/>
          </w:tcPr>
          <w:p w14:paraId="44F1675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Мероприятия по профессиональной переподготовке и повышению квалификации </w:t>
            </w:r>
          </w:p>
        </w:tc>
        <w:tc>
          <w:tcPr>
            <w:tcW w:w="0" w:type="auto"/>
            <w:tcBorders>
              <w:top w:val="single" w:sz="6" w:space="0" w:color="000000"/>
              <w:left w:val="single" w:sz="6" w:space="0" w:color="000000"/>
              <w:bottom w:val="single" w:sz="6" w:space="0" w:color="000000"/>
              <w:right w:val="single" w:sz="6" w:space="0" w:color="000000"/>
            </w:tcBorders>
            <w:hideMark/>
          </w:tcPr>
          <w:p w14:paraId="7C1767A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1415" w:type="dxa"/>
            <w:tcBorders>
              <w:top w:val="single" w:sz="6" w:space="0" w:color="000000"/>
              <w:left w:val="single" w:sz="6" w:space="0" w:color="000000"/>
              <w:bottom w:val="single" w:sz="6" w:space="0" w:color="000000"/>
              <w:right w:val="single" w:sz="6" w:space="0" w:color="000000"/>
            </w:tcBorders>
            <w:hideMark/>
          </w:tcPr>
          <w:p w14:paraId="28F037B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296AE1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0120123130</w:t>
            </w:r>
          </w:p>
        </w:tc>
        <w:tc>
          <w:tcPr>
            <w:tcW w:w="0" w:type="auto"/>
            <w:tcBorders>
              <w:top w:val="single" w:sz="6" w:space="0" w:color="000000"/>
              <w:left w:val="single" w:sz="6" w:space="0" w:color="000000"/>
              <w:bottom w:val="single" w:sz="6" w:space="0" w:color="000000"/>
              <w:right w:val="single" w:sz="6" w:space="0" w:color="000000"/>
            </w:tcBorders>
            <w:hideMark/>
          </w:tcPr>
          <w:p w14:paraId="09A27CA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3995F98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35 000,00</w:t>
            </w:r>
          </w:p>
        </w:tc>
        <w:tc>
          <w:tcPr>
            <w:tcW w:w="0" w:type="auto"/>
            <w:tcBorders>
              <w:top w:val="single" w:sz="6" w:space="0" w:color="000000"/>
              <w:left w:val="single" w:sz="6" w:space="0" w:color="000000"/>
              <w:bottom w:val="single" w:sz="6" w:space="0" w:color="000000"/>
              <w:right w:val="single" w:sz="6" w:space="0" w:color="000000"/>
            </w:tcBorders>
            <w:hideMark/>
          </w:tcPr>
          <w:p w14:paraId="4991789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CCD2C6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c>
          <w:tcPr>
            <w:tcW w:w="0" w:type="auto"/>
            <w:tcBorders>
              <w:top w:val="single" w:sz="6" w:space="0" w:color="000000"/>
              <w:left w:val="single" w:sz="6" w:space="0" w:color="000000"/>
              <w:bottom w:val="single" w:sz="6" w:space="0" w:color="000000"/>
              <w:right w:val="single" w:sz="6" w:space="0" w:color="000000"/>
            </w:tcBorders>
            <w:hideMark/>
          </w:tcPr>
          <w:p w14:paraId="02DDE9A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45 000,00</w:t>
            </w:r>
          </w:p>
        </w:tc>
      </w:tr>
    </w:tbl>
    <w:p w14:paraId="2C48ABB5" w14:textId="77777777" w:rsidR="00D60C51" w:rsidRPr="00E76CF3" w:rsidRDefault="00D60C51" w:rsidP="00E76CF3">
      <w:pPr>
        <w:rPr>
          <w:rFonts w:ascii="Calibri" w:hAnsi="Calibri" w:cs="Calibri"/>
        </w:rPr>
      </w:pPr>
      <w:r w:rsidRPr="00E76CF3">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D60C51" w:rsidRPr="00E76CF3" w14:paraId="36823C35" w14:textId="77777777" w:rsidTr="009A5922">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94DBD2" w14:textId="77777777" w:rsidR="00D60C51" w:rsidRPr="00E76CF3" w:rsidRDefault="00D60C51"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0C1D12B" w14:textId="7AC41EAA" w:rsidR="00D60C51" w:rsidRPr="00E76CF3" w:rsidRDefault="00D60C51"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22 </w:t>
            </w:r>
            <w:r w:rsidRPr="00E76CF3">
              <w:rPr>
                <w:rFonts w:ascii="Calibri" w:hAnsi="Calibri" w:cs="Calibri"/>
                <w:b/>
                <w:bCs/>
                <w:sz w:val="22"/>
                <w:szCs w:val="22"/>
                <w:lang w:val="ru-RU"/>
              </w:rPr>
              <w:t xml:space="preserve">мая 2026 г., стр. </w:t>
            </w:r>
            <w:r w:rsidRPr="00E76CF3">
              <w:rPr>
                <w:rFonts w:ascii="Calibri" w:hAnsi="Calibri" w:cs="Calibri"/>
                <w:b/>
                <w:bCs/>
                <w:sz w:val="22"/>
                <w:szCs w:val="22"/>
              </w:rPr>
              <w:t>39</w:t>
            </w:r>
          </w:p>
        </w:tc>
      </w:tr>
    </w:tbl>
    <w:p w14:paraId="6662829B" w14:textId="77777777" w:rsidR="00D60C51" w:rsidRPr="00E76CF3" w:rsidRDefault="00D60C51" w:rsidP="00E76CF3">
      <w:pPr>
        <w:rPr>
          <w:rFonts w:ascii="Calibri" w:hAnsi="Calibri" w:cs="Calibri"/>
          <w:sz w:val="18"/>
          <w:szCs w:val="18"/>
        </w:rPr>
      </w:pPr>
    </w:p>
    <w:tbl>
      <w:tblPr>
        <w:tblW w:w="15734" w:type="dxa"/>
        <w:tblCellSpacing w:w="0" w:type="dxa"/>
        <w:tblCellMar>
          <w:left w:w="0" w:type="dxa"/>
          <w:right w:w="0" w:type="dxa"/>
        </w:tblCellMar>
        <w:tblLook w:val="04A0" w:firstRow="1" w:lastRow="0" w:firstColumn="1" w:lastColumn="0" w:noHBand="0" w:noVBand="1"/>
      </w:tblPr>
      <w:tblGrid>
        <w:gridCol w:w="456"/>
        <w:gridCol w:w="8250"/>
        <w:gridCol w:w="314"/>
        <w:gridCol w:w="1415"/>
        <w:gridCol w:w="1104"/>
        <w:gridCol w:w="839"/>
        <w:gridCol w:w="839"/>
        <w:gridCol w:w="839"/>
        <w:gridCol w:w="839"/>
        <w:gridCol w:w="839"/>
      </w:tblGrid>
      <w:tr w:rsidR="00BA5C57" w:rsidRPr="00E76CF3" w14:paraId="401E8A77"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49D3F3A" w14:textId="14D77DE3"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3.2.</w:t>
            </w:r>
          </w:p>
        </w:tc>
        <w:tc>
          <w:tcPr>
            <w:tcW w:w="0" w:type="auto"/>
            <w:tcBorders>
              <w:top w:val="single" w:sz="6" w:space="0" w:color="000000"/>
              <w:left w:val="single" w:sz="6" w:space="0" w:color="000000"/>
              <w:bottom w:val="single" w:sz="6" w:space="0" w:color="000000"/>
              <w:right w:val="single" w:sz="6" w:space="0" w:color="000000"/>
            </w:tcBorders>
            <w:hideMark/>
          </w:tcPr>
          <w:p w14:paraId="3F8F636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Организация питания детей в школьных столовых</w:t>
            </w:r>
          </w:p>
        </w:tc>
        <w:tc>
          <w:tcPr>
            <w:tcW w:w="0" w:type="auto"/>
            <w:tcBorders>
              <w:top w:val="single" w:sz="6" w:space="0" w:color="000000"/>
              <w:left w:val="single" w:sz="6" w:space="0" w:color="000000"/>
              <w:bottom w:val="single" w:sz="6" w:space="0" w:color="000000"/>
              <w:right w:val="single" w:sz="6" w:space="0" w:color="000000"/>
            </w:tcBorders>
            <w:hideMark/>
          </w:tcPr>
          <w:p w14:paraId="7AE5E76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60EBF51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"УНО"ДМР</w:t>
            </w:r>
          </w:p>
        </w:tc>
        <w:tc>
          <w:tcPr>
            <w:tcW w:w="1104" w:type="dxa"/>
            <w:tcBorders>
              <w:top w:val="single" w:sz="6" w:space="0" w:color="000000"/>
              <w:left w:val="single" w:sz="6" w:space="0" w:color="000000"/>
              <w:bottom w:val="single" w:sz="6" w:space="0" w:color="000000"/>
              <w:right w:val="single" w:sz="6" w:space="0" w:color="000000"/>
            </w:tcBorders>
            <w:hideMark/>
          </w:tcPr>
          <w:p w14:paraId="57278CD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0120П00000</w:t>
            </w:r>
          </w:p>
        </w:tc>
        <w:tc>
          <w:tcPr>
            <w:tcW w:w="0" w:type="auto"/>
            <w:tcBorders>
              <w:top w:val="single" w:sz="6" w:space="0" w:color="000000"/>
              <w:left w:val="single" w:sz="6" w:space="0" w:color="000000"/>
              <w:bottom w:val="single" w:sz="6" w:space="0" w:color="000000"/>
              <w:right w:val="single" w:sz="6" w:space="0" w:color="000000"/>
            </w:tcBorders>
            <w:hideMark/>
          </w:tcPr>
          <w:p w14:paraId="2352E12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3D93A4B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64224E9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132D5EA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480D450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r>
      <w:tr w:rsidR="00BA5C57" w:rsidRPr="00E76CF3" w14:paraId="34594B6D"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EB2DE6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3.2.1.</w:t>
            </w:r>
          </w:p>
        </w:tc>
        <w:tc>
          <w:tcPr>
            <w:tcW w:w="0" w:type="auto"/>
            <w:tcBorders>
              <w:top w:val="single" w:sz="6" w:space="0" w:color="000000"/>
              <w:left w:val="single" w:sz="6" w:space="0" w:color="000000"/>
              <w:bottom w:val="single" w:sz="6" w:space="0" w:color="000000"/>
              <w:right w:val="single" w:sz="6" w:space="0" w:color="000000"/>
            </w:tcBorders>
            <w:hideMark/>
          </w:tcPr>
          <w:p w14:paraId="5F0B1A3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бесплатным питанием детей, обучающихся в муниципальных общеобразовательных учреждений за счет средств районного бюджета)</w:t>
            </w:r>
          </w:p>
        </w:tc>
        <w:tc>
          <w:tcPr>
            <w:tcW w:w="0" w:type="auto"/>
            <w:tcBorders>
              <w:top w:val="single" w:sz="6" w:space="0" w:color="000000"/>
              <w:left w:val="single" w:sz="6" w:space="0" w:color="000000"/>
              <w:bottom w:val="single" w:sz="6" w:space="0" w:color="000000"/>
              <w:right w:val="single" w:sz="6" w:space="0" w:color="000000"/>
            </w:tcBorders>
            <w:hideMark/>
          </w:tcPr>
          <w:p w14:paraId="47F89E8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7E7250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984FC1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0120П23050</w:t>
            </w:r>
          </w:p>
        </w:tc>
        <w:tc>
          <w:tcPr>
            <w:tcW w:w="0" w:type="auto"/>
            <w:tcBorders>
              <w:top w:val="single" w:sz="6" w:space="0" w:color="000000"/>
              <w:left w:val="single" w:sz="6" w:space="0" w:color="000000"/>
              <w:bottom w:val="single" w:sz="6" w:space="0" w:color="000000"/>
              <w:right w:val="single" w:sz="6" w:space="0" w:color="000000"/>
            </w:tcBorders>
            <w:hideMark/>
          </w:tcPr>
          <w:p w14:paraId="2DC7400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13 306 765,00</w:t>
            </w:r>
          </w:p>
        </w:tc>
        <w:tc>
          <w:tcPr>
            <w:tcW w:w="0" w:type="auto"/>
            <w:tcBorders>
              <w:top w:val="single" w:sz="6" w:space="0" w:color="000000"/>
              <w:left w:val="single" w:sz="6" w:space="0" w:color="000000"/>
              <w:bottom w:val="single" w:sz="6" w:space="0" w:color="000000"/>
              <w:right w:val="single" w:sz="6" w:space="0" w:color="000000"/>
            </w:tcBorders>
            <w:hideMark/>
          </w:tcPr>
          <w:p w14:paraId="4FEFAE7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39061E3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3AC138C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c>
          <w:tcPr>
            <w:tcW w:w="0" w:type="auto"/>
            <w:tcBorders>
              <w:top w:val="single" w:sz="6" w:space="0" w:color="000000"/>
              <w:left w:val="single" w:sz="6" w:space="0" w:color="000000"/>
              <w:bottom w:val="single" w:sz="6" w:space="0" w:color="000000"/>
              <w:right w:val="single" w:sz="6" w:space="0" w:color="000000"/>
            </w:tcBorders>
            <w:hideMark/>
          </w:tcPr>
          <w:p w14:paraId="42D3045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12 476 434,00</w:t>
            </w:r>
          </w:p>
        </w:tc>
      </w:tr>
      <w:tr w:rsidR="00BA5C57" w:rsidRPr="00E76CF3" w14:paraId="16733B1F"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0AF70A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w:t>
            </w:r>
          </w:p>
        </w:tc>
        <w:tc>
          <w:tcPr>
            <w:tcW w:w="0" w:type="auto"/>
            <w:tcBorders>
              <w:top w:val="single" w:sz="6" w:space="0" w:color="000000"/>
              <w:left w:val="single" w:sz="6" w:space="0" w:color="000000"/>
              <w:bottom w:val="single" w:sz="6" w:space="0" w:color="000000"/>
              <w:right w:val="single" w:sz="6" w:space="0" w:color="000000"/>
            </w:tcBorders>
            <w:hideMark/>
          </w:tcPr>
          <w:p w14:paraId="4582CC7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"Укрепление материально-технической базы школ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45EB5B8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12349D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1D5C53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0120400000</w:t>
            </w:r>
          </w:p>
        </w:tc>
        <w:tc>
          <w:tcPr>
            <w:tcW w:w="0" w:type="auto"/>
            <w:tcBorders>
              <w:top w:val="single" w:sz="6" w:space="0" w:color="000000"/>
              <w:left w:val="single" w:sz="6" w:space="0" w:color="000000"/>
              <w:bottom w:val="single" w:sz="6" w:space="0" w:color="000000"/>
              <w:right w:val="single" w:sz="6" w:space="0" w:color="000000"/>
            </w:tcBorders>
            <w:hideMark/>
          </w:tcPr>
          <w:p w14:paraId="30FB49F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9 157 239,02</w:t>
            </w:r>
          </w:p>
        </w:tc>
        <w:tc>
          <w:tcPr>
            <w:tcW w:w="0" w:type="auto"/>
            <w:tcBorders>
              <w:top w:val="single" w:sz="6" w:space="0" w:color="000000"/>
              <w:left w:val="single" w:sz="6" w:space="0" w:color="000000"/>
              <w:bottom w:val="single" w:sz="6" w:space="0" w:color="000000"/>
              <w:right w:val="single" w:sz="6" w:space="0" w:color="000000"/>
            </w:tcBorders>
            <w:hideMark/>
          </w:tcPr>
          <w:p w14:paraId="335135C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4D885A0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2F360E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hideMark/>
          </w:tcPr>
          <w:p w14:paraId="13F76F3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3 000 000,00</w:t>
            </w:r>
          </w:p>
        </w:tc>
      </w:tr>
      <w:tr w:rsidR="00BA5C57" w:rsidRPr="00E76CF3" w14:paraId="3823310D"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DAFE46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FDB5DC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управления(МОБУ "СОШ с.Веденка", МОБУ "СОШ с.Ракитное", МОБУ "СОШ с.Рождественка", МОБУ "СОШ с.Орехово")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AA556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6A9AC7F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shd w:val="clear" w:color="auto" w:fill="FFFFFF"/>
            <w:hideMark/>
          </w:tcPr>
          <w:p w14:paraId="4EF5A15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0120470600</w:t>
            </w:r>
          </w:p>
        </w:tc>
        <w:tc>
          <w:tcPr>
            <w:tcW w:w="0" w:type="auto"/>
            <w:tcBorders>
              <w:top w:val="single" w:sz="6" w:space="0" w:color="000000"/>
              <w:left w:val="single" w:sz="6" w:space="0" w:color="000000"/>
              <w:bottom w:val="single" w:sz="6" w:space="0" w:color="000000"/>
              <w:right w:val="single" w:sz="6" w:space="0" w:color="000000"/>
            </w:tcBorders>
            <w:hideMark/>
          </w:tcPr>
          <w:p w14:paraId="403AC42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7 977 239,02</w:t>
            </w:r>
          </w:p>
        </w:tc>
        <w:tc>
          <w:tcPr>
            <w:tcW w:w="0" w:type="auto"/>
            <w:tcBorders>
              <w:top w:val="single" w:sz="6" w:space="0" w:color="000000"/>
              <w:left w:val="single" w:sz="6" w:space="0" w:color="000000"/>
              <w:bottom w:val="single" w:sz="6" w:space="0" w:color="000000"/>
              <w:right w:val="single" w:sz="6" w:space="0" w:color="000000"/>
            </w:tcBorders>
            <w:hideMark/>
          </w:tcPr>
          <w:p w14:paraId="298394D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37F2987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0CFA6D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0" w:type="auto"/>
            <w:tcBorders>
              <w:top w:val="single" w:sz="6" w:space="0" w:color="000000"/>
              <w:left w:val="single" w:sz="6" w:space="0" w:color="000000"/>
              <w:bottom w:val="single" w:sz="6" w:space="0" w:color="000000"/>
              <w:right w:val="single" w:sz="6" w:space="0" w:color="000000"/>
            </w:tcBorders>
            <w:hideMark/>
          </w:tcPr>
          <w:p w14:paraId="7D5EC7C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r>
      <w:tr w:rsidR="00BA5C57" w:rsidRPr="00E76CF3" w14:paraId="063B78F8"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91DA10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3.3.2.</w:t>
            </w:r>
          </w:p>
        </w:tc>
        <w:tc>
          <w:tcPr>
            <w:tcW w:w="0" w:type="auto"/>
            <w:tcBorders>
              <w:top w:val="single" w:sz="6" w:space="0" w:color="000000"/>
              <w:left w:val="single" w:sz="6" w:space="0" w:color="000000"/>
              <w:bottom w:val="single" w:sz="6" w:space="0" w:color="000000"/>
              <w:right w:val="single" w:sz="6" w:space="0" w:color="000000"/>
            </w:tcBorders>
            <w:hideMark/>
          </w:tcPr>
          <w:p w14:paraId="40B86E0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 (школьная мебель,технологическое оборудование, учебное оборудование, резервные источники электроснабжения), 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7E62CC0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F390FB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B1BBE2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0" w:type="auto"/>
            <w:tcBorders>
              <w:top w:val="single" w:sz="6" w:space="0" w:color="000000"/>
              <w:left w:val="single" w:sz="6" w:space="0" w:color="000000"/>
              <w:bottom w:val="single" w:sz="6" w:space="0" w:color="000000"/>
              <w:right w:val="single" w:sz="6" w:space="0" w:color="000000"/>
            </w:tcBorders>
            <w:hideMark/>
          </w:tcPr>
          <w:p w14:paraId="325B01F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1 180 000,00</w:t>
            </w:r>
          </w:p>
        </w:tc>
        <w:tc>
          <w:tcPr>
            <w:tcW w:w="0" w:type="auto"/>
            <w:tcBorders>
              <w:top w:val="single" w:sz="6" w:space="0" w:color="000000"/>
              <w:left w:val="single" w:sz="6" w:space="0" w:color="000000"/>
              <w:bottom w:val="single" w:sz="6" w:space="0" w:color="000000"/>
              <w:right w:val="single" w:sz="6" w:space="0" w:color="000000"/>
            </w:tcBorders>
            <w:hideMark/>
          </w:tcPr>
          <w:p w14:paraId="686716C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55E0C28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A939BC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5019BB8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r>
      <w:tr w:rsidR="00BA5C57" w:rsidRPr="00E76CF3" w14:paraId="483CE894"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29C768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3.3.2.1.</w:t>
            </w:r>
          </w:p>
        </w:tc>
        <w:tc>
          <w:tcPr>
            <w:tcW w:w="0" w:type="auto"/>
            <w:tcBorders>
              <w:top w:val="single" w:sz="6" w:space="0" w:color="000000"/>
              <w:left w:val="single" w:sz="6" w:space="0" w:color="000000"/>
              <w:bottom w:val="single" w:sz="6" w:space="0" w:color="000000"/>
              <w:right w:val="single" w:sz="6" w:space="0" w:color="000000"/>
            </w:tcBorders>
            <w:hideMark/>
          </w:tcPr>
          <w:p w14:paraId="377C920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Приобретение учебной мебели, учебного оборудования </w:t>
            </w:r>
          </w:p>
        </w:tc>
        <w:tc>
          <w:tcPr>
            <w:tcW w:w="0" w:type="auto"/>
            <w:tcBorders>
              <w:top w:val="single" w:sz="6" w:space="0" w:color="000000"/>
              <w:left w:val="single" w:sz="6" w:space="0" w:color="000000"/>
              <w:bottom w:val="single" w:sz="6" w:space="0" w:color="000000"/>
              <w:right w:val="single" w:sz="6" w:space="0" w:color="000000"/>
            </w:tcBorders>
            <w:hideMark/>
          </w:tcPr>
          <w:p w14:paraId="40FB071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94BAA1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6C8F8B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0" w:type="auto"/>
            <w:tcBorders>
              <w:top w:val="single" w:sz="6" w:space="0" w:color="000000"/>
              <w:left w:val="single" w:sz="6" w:space="0" w:color="000000"/>
              <w:bottom w:val="single" w:sz="6" w:space="0" w:color="000000"/>
              <w:right w:val="single" w:sz="6" w:space="0" w:color="000000"/>
            </w:tcBorders>
            <w:hideMark/>
          </w:tcPr>
          <w:p w14:paraId="46F96AF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6988E58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43D9A86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01D909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4CB49EC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r>
      <w:tr w:rsidR="00BA5C57" w:rsidRPr="00E76CF3" w14:paraId="2AE20CB9"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3B341E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3.3.2.2.</w:t>
            </w:r>
          </w:p>
        </w:tc>
        <w:tc>
          <w:tcPr>
            <w:tcW w:w="0" w:type="auto"/>
            <w:tcBorders>
              <w:top w:val="single" w:sz="6" w:space="0" w:color="000000"/>
              <w:left w:val="single" w:sz="6" w:space="0" w:color="000000"/>
              <w:bottom w:val="single" w:sz="6" w:space="0" w:color="000000"/>
              <w:right w:val="single" w:sz="6" w:space="0" w:color="000000"/>
            </w:tcBorders>
            <w:hideMark/>
          </w:tcPr>
          <w:p w14:paraId="6EF3B6A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Приобретение технологического оборудования для школьных столовых </w:t>
            </w:r>
          </w:p>
        </w:tc>
        <w:tc>
          <w:tcPr>
            <w:tcW w:w="0" w:type="auto"/>
            <w:tcBorders>
              <w:top w:val="single" w:sz="6" w:space="0" w:color="000000"/>
              <w:left w:val="single" w:sz="6" w:space="0" w:color="000000"/>
              <w:bottom w:val="single" w:sz="6" w:space="0" w:color="000000"/>
              <w:right w:val="single" w:sz="6" w:space="0" w:color="000000"/>
            </w:tcBorders>
            <w:hideMark/>
          </w:tcPr>
          <w:p w14:paraId="16B2CA9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64128CA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6AB747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0120423120</w:t>
            </w:r>
          </w:p>
        </w:tc>
        <w:tc>
          <w:tcPr>
            <w:tcW w:w="0" w:type="auto"/>
            <w:tcBorders>
              <w:top w:val="single" w:sz="6" w:space="0" w:color="000000"/>
              <w:left w:val="single" w:sz="6" w:space="0" w:color="000000"/>
              <w:bottom w:val="single" w:sz="6" w:space="0" w:color="000000"/>
              <w:right w:val="single" w:sz="6" w:space="0" w:color="000000"/>
            </w:tcBorders>
            <w:hideMark/>
          </w:tcPr>
          <w:p w14:paraId="6A9F7B6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034E028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2C39BE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541DDB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1AA4446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r>
      <w:tr w:rsidR="00BA5C57" w:rsidRPr="00E76CF3" w14:paraId="451238A1"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D0EEA1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3.3.2.3.</w:t>
            </w:r>
          </w:p>
        </w:tc>
        <w:tc>
          <w:tcPr>
            <w:tcW w:w="0" w:type="auto"/>
            <w:tcBorders>
              <w:top w:val="single" w:sz="6" w:space="0" w:color="000000"/>
              <w:left w:val="single" w:sz="6" w:space="0" w:color="000000"/>
              <w:bottom w:val="single" w:sz="6" w:space="0" w:color="000000"/>
              <w:right w:val="single" w:sz="6" w:space="0" w:color="000000"/>
            </w:tcBorders>
            <w:hideMark/>
          </w:tcPr>
          <w:p w14:paraId="0037B99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резервных источников электроснабжения</w:t>
            </w:r>
          </w:p>
        </w:tc>
        <w:tc>
          <w:tcPr>
            <w:tcW w:w="0" w:type="auto"/>
            <w:tcBorders>
              <w:top w:val="single" w:sz="6" w:space="0" w:color="000000"/>
              <w:left w:val="single" w:sz="6" w:space="0" w:color="000000"/>
              <w:bottom w:val="single" w:sz="6" w:space="0" w:color="000000"/>
              <w:right w:val="single" w:sz="6" w:space="0" w:color="000000"/>
            </w:tcBorders>
            <w:hideMark/>
          </w:tcPr>
          <w:p w14:paraId="74D6CC8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6F70997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DBBD38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9AEBA8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0" w:type="auto"/>
            <w:tcBorders>
              <w:top w:val="single" w:sz="6" w:space="0" w:color="000000"/>
              <w:left w:val="single" w:sz="6" w:space="0" w:color="000000"/>
              <w:bottom w:val="single" w:sz="6" w:space="0" w:color="000000"/>
              <w:right w:val="single" w:sz="6" w:space="0" w:color="000000"/>
            </w:tcBorders>
            <w:hideMark/>
          </w:tcPr>
          <w:p w14:paraId="7F36E11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766794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147D37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2CE72A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0EC243D7"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1353E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w:t>
            </w:r>
          </w:p>
        </w:tc>
        <w:tc>
          <w:tcPr>
            <w:tcW w:w="0" w:type="auto"/>
            <w:tcBorders>
              <w:top w:val="single" w:sz="6" w:space="0" w:color="000000"/>
              <w:left w:val="single" w:sz="6" w:space="0" w:color="000000"/>
              <w:bottom w:val="single" w:sz="6" w:space="0" w:color="000000"/>
              <w:right w:val="single" w:sz="6" w:space="0" w:color="000000"/>
            </w:tcBorders>
            <w:hideMark/>
          </w:tcPr>
          <w:p w14:paraId="6B86A67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школ Дальнереченского муниципального округа в соответствие с требованиями безопасности"</w:t>
            </w:r>
          </w:p>
        </w:tc>
        <w:tc>
          <w:tcPr>
            <w:tcW w:w="0" w:type="auto"/>
            <w:tcBorders>
              <w:top w:val="single" w:sz="6" w:space="0" w:color="000000"/>
              <w:left w:val="single" w:sz="6" w:space="0" w:color="000000"/>
              <w:bottom w:val="single" w:sz="6" w:space="0" w:color="000000"/>
              <w:right w:val="single" w:sz="6" w:space="0" w:color="000000"/>
            </w:tcBorders>
            <w:hideMark/>
          </w:tcPr>
          <w:p w14:paraId="27AD5CD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40CF080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1730A2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0120500000</w:t>
            </w:r>
          </w:p>
        </w:tc>
        <w:tc>
          <w:tcPr>
            <w:tcW w:w="0" w:type="auto"/>
            <w:tcBorders>
              <w:top w:val="single" w:sz="6" w:space="0" w:color="000000"/>
              <w:left w:val="single" w:sz="6" w:space="0" w:color="000000"/>
              <w:bottom w:val="single" w:sz="6" w:space="0" w:color="000000"/>
              <w:right w:val="single" w:sz="6" w:space="0" w:color="000000"/>
            </w:tcBorders>
            <w:hideMark/>
          </w:tcPr>
          <w:p w14:paraId="155909F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c>
          <w:tcPr>
            <w:tcW w:w="0" w:type="auto"/>
            <w:tcBorders>
              <w:top w:val="single" w:sz="6" w:space="0" w:color="000000"/>
              <w:left w:val="single" w:sz="6" w:space="0" w:color="000000"/>
              <w:bottom w:val="single" w:sz="6" w:space="0" w:color="000000"/>
              <w:right w:val="single" w:sz="6" w:space="0" w:color="000000"/>
            </w:tcBorders>
            <w:hideMark/>
          </w:tcPr>
          <w:p w14:paraId="13E0A22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330 000,00</w:t>
            </w:r>
          </w:p>
        </w:tc>
        <w:tc>
          <w:tcPr>
            <w:tcW w:w="0" w:type="auto"/>
            <w:tcBorders>
              <w:top w:val="single" w:sz="6" w:space="0" w:color="000000"/>
              <w:left w:val="single" w:sz="6" w:space="0" w:color="000000"/>
              <w:bottom w:val="single" w:sz="6" w:space="0" w:color="000000"/>
              <w:right w:val="single" w:sz="6" w:space="0" w:color="000000"/>
            </w:tcBorders>
            <w:hideMark/>
          </w:tcPr>
          <w:p w14:paraId="2BBA507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5ADE74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14 560 000,00</w:t>
            </w:r>
          </w:p>
        </w:tc>
        <w:tc>
          <w:tcPr>
            <w:tcW w:w="0" w:type="auto"/>
            <w:tcBorders>
              <w:top w:val="single" w:sz="6" w:space="0" w:color="000000"/>
              <w:left w:val="single" w:sz="6" w:space="0" w:color="000000"/>
              <w:bottom w:val="single" w:sz="6" w:space="0" w:color="000000"/>
              <w:right w:val="single" w:sz="6" w:space="0" w:color="000000"/>
            </w:tcBorders>
            <w:hideMark/>
          </w:tcPr>
          <w:p w14:paraId="6B71FB4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690 000,00</w:t>
            </w:r>
          </w:p>
        </w:tc>
      </w:tr>
      <w:tr w:rsidR="00BA5C57" w:rsidRPr="00E76CF3" w14:paraId="598EFA26"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DB14F9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3.5.1.</w:t>
            </w:r>
          </w:p>
        </w:tc>
        <w:tc>
          <w:tcPr>
            <w:tcW w:w="0" w:type="auto"/>
            <w:tcBorders>
              <w:top w:val="single" w:sz="6" w:space="0" w:color="000000"/>
              <w:left w:val="single" w:sz="6" w:space="0" w:color="000000"/>
              <w:bottom w:val="single" w:sz="6" w:space="0" w:color="000000"/>
              <w:right w:val="single" w:sz="6" w:space="0" w:color="000000"/>
            </w:tcBorders>
            <w:hideMark/>
          </w:tcPr>
          <w:p w14:paraId="2648494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0" w:type="auto"/>
            <w:tcBorders>
              <w:top w:val="single" w:sz="6" w:space="0" w:color="000000"/>
              <w:left w:val="single" w:sz="6" w:space="0" w:color="000000"/>
              <w:bottom w:val="single" w:sz="6" w:space="0" w:color="000000"/>
              <w:right w:val="single" w:sz="6" w:space="0" w:color="000000"/>
            </w:tcBorders>
            <w:hideMark/>
          </w:tcPr>
          <w:p w14:paraId="3E30CDD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15573C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647FF8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0120570594</w:t>
            </w:r>
          </w:p>
        </w:tc>
        <w:tc>
          <w:tcPr>
            <w:tcW w:w="0" w:type="auto"/>
            <w:tcBorders>
              <w:top w:val="single" w:sz="6" w:space="0" w:color="000000"/>
              <w:left w:val="single" w:sz="6" w:space="0" w:color="000000"/>
              <w:bottom w:val="single" w:sz="6" w:space="0" w:color="000000"/>
              <w:right w:val="single" w:sz="6" w:space="0" w:color="000000"/>
            </w:tcBorders>
            <w:hideMark/>
          </w:tcPr>
          <w:p w14:paraId="43237EB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0" w:type="auto"/>
            <w:tcBorders>
              <w:top w:val="single" w:sz="6" w:space="0" w:color="000000"/>
              <w:left w:val="single" w:sz="6" w:space="0" w:color="000000"/>
              <w:bottom w:val="single" w:sz="6" w:space="0" w:color="000000"/>
              <w:right w:val="single" w:sz="6" w:space="0" w:color="000000"/>
            </w:tcBorders>
            <w:hideMark/>
          </w:tcPr>
          <w:p w14:paraId="43C2139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0" w:type="auto"/>
            <w:tcBorders>
              <w:top w:val="single" w:sz="6" w:space="0" w:color="000000"/>
              <w:left w:val="single" w:sz="6" w:space="0" w:color="000000"/>
              <w:bottom w:val="single" w:sz="6" w:space="0" w:color="000000"/>
              <w:right w:val="single" w:sz="6" w:space="0" w:color="000000"/>
            </w:tcBorders>
            <w:hideMark/>
          </w:tcPr>
          <w:p w14:paraId="0777710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C37470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c>
          <w:tcPr>
            <w:tcW w:w="0" w:type="auto"/>
            <w:tcBorders>
              <w:top w:val="single" w:sz="6" w:space="0" w:color="000000"/>
              <w:left w:val="single" w:sz="6" w:space="0" w:color="000000"/>
              <w:bottom w:val="single" w:sz="6" w:space="0" w:color="000000"/>
              <w:right w:val="single" w:sz="6" w:space="0" w:color="000000"/>
            </w:tcBorders>
            <w:hideMark/>
          </w:tcPr>
          <w:p w14:paraId="7BF0A24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560 000,00</w:t>
            </w:r>
          </w:p>
        </w:tc>
      </w:tr>
      <w:tr w:rsidR="00BA5C57" w:rsidRPr="00E76CF3" w14:paraId="71E95561"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D1F7B0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3.5.1.</w:t>
            </w:r>
          </w:p>
        </w:tc>
        <w:tc>
          <w:tcPr>
            <w:tcW w:w="0" w:type="auto"/>
            <w:tcBorders>
              <w:top w:val="single" w:sz="6" w:space="0" w:color="000000"/>
              <w:left w:val="single" w:sz="6" w:space="0" w:color="000000"/>
              <w:bottom w:val="single" w:sz="6" w:space="0" w:color="000000"/>
              <w:right w:val="single" w:sz="6" w:space="0" w:color="000000"/>
            </w:tcBorders>
            <w:hideMark/>
          </w:tcPr>
          <w:p w14:paraId="1BBF21E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ламп накаливания на светодиодные</w:t>
            </w:r>
          </w:p>
        </w:tc>
        <w:tc>
          <w:tcPr>
            <w:tcW w:w="0" w:type="auto"/>
            <w:tcBorders>
              <w:top w:val="single" w:sz="6" w:space="0" w:color="000000"/>
              <w:left w:val="single" w:sz="6" w:space="0" w:color="000000"/>
              <w:bottom w:val="single" w:sz="6" w:space="0" w:color="000000"/>
              <w:right w:val="single" w:sz="6" w:space="0" w:color="000000"/>
            </w:tcBorders>
            <w:hideMark/>
          </w:tcPr>
          <w:p w14:paraId="0E85099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0CCC74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B06EE0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0120570595</w:t>
            </w:r>
          </w:p>
        </w:tc>
        <w:tc>
          <w:tcPr>
            <w:tcW w:w="0" w:type="auto"/>
            <w:tcBorders>
              <w:top w:val="single" w:sz="6" w:space="0" w:color="000000"/>
              <w:left w:val="single" w:sz="6" w:space="0" w:color="000000"/>
              <w:bottom w:val="single" w:sz="6" w:space="0" w:color="000000"/>
              <w:right w:val="single" w:sz="6" w:space="0" w:color="000000"/>
            </w:tcBorders>
            <w:hideMark/>
          </w:tcPr>
          <w:p w14:paraId="03E7461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5A787A0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5AEF508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9F195B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hideMark/>
          </w:tcPr>
          <w:p w14:paraId="753E4BA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50 000,00</w:t>
            </w:r>
          </w:p>
        </w:tc>
      </w:tr>
      <w:tr w:rsidR="00BA5C57" w:rsidRPr="00E76CF3" w14:paraId="70654938"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7D531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3.5.1.</w:t>
            </w:r>
          </w:p>
        </w:tc>
        <w:tc>
          <w:tcPr>
            <w:tcW w:w="0" w:type="auto"/>
            <w:tcBorders>
              <w:top w:val="single" w:sz="6" w:space="0" w:color="000000"/>
              <w:left w:val="single" w:sz="6" w:space="0" w:color="000000"/>
              <w:bottom w:val="single" w:sz="6" w:space="0" w:color="000000"/>
              <w:right w:val="single" w:sz="6" w:space="0" w:color="000000"/>
            </w:tcBorders>
            <w:hideMark/>
          </w:tcPr>
          <w:p w14:paraId="25E86B2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АПС в зданиях школ</w:t>
            </w:r>
          </w:p>
        </w:tc>
        <w:tc>
          <w:tcPr>
            <w:tcW w:w="0" w:type="auto"/>
            <w:tcBorders>
              <w:top w:val="single" w:sz="6" w:space="0" w:color="000000"/>
              <w:left w:val="single" w:sz="6" w:space="0" w:color="000000"/>
              <w:bottom w:val="single" w:sz="6" w:space="0" w:color="000000"/>
              <w:right w:val="single" w:sz="6" w:space="0" w:color="000000"/>
            </w:tcBorders>
            <w:hideMark/>
          </w:tcPr>
          <w:p w14:paraId="60635E9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5F30426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971810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0120570598</w:t>
            </w:r>
          </w:p>
        </w:tc>
        <w:tc>
          <w:tcPr>
            <w:tcW w:w="0" w:type="auto"/>
            <w:tcBorders>
              <w:top w:val="single" w:sz="6" w:space="0" w:color="000000"/>
              <w:left w:val="single" w:sz="6" w:space="0" w:color="000000"/>
              <w:bottom w:val="single" w:sz="6" w:space="0" w:color="000000"/>
              <w:right w:val="single" w:sz="6" w:space="0" w:color="000000"/>
            </w:tcBorders>
            <w:hideMark/>
          </w:tcPr>
          <w:p w14:paraId="726FC82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55F4FF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48CC7F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7E0693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13 870 000,00</w:t>
            </w:r>
          </w:p>
        </w:tc>
        <w:tc>
          <w:tcPr>
            <w:tcW w:w="0" w:type="auto"/>
            <w:tcBorders>
              <w:top w:val="single" w:sz="6" w:space="0" w:color="000000"/>
              <w:left w:val="single" w:sz="6" w:space="0" w:color="000000"/>
              <w:bottom w:val="single" w:sz="6" w:space="0" w:color="000000"/>
              <w:right w:val="single" w:sz="6" w:space="0" w:color="000000"/>
            </w:tcBorders>
            <w:hideMark/>
          </w:tcPr>
          <w:p w14:paraId="311AE8E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5C9FAD1A"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8B6D3B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3.5.1.</w:t>
            </w:r>
          </w:p>
        </w:tc>
        <w:tc>
          <w:tcPr>
            <w:tcW w:w="0" w:type="auto"/>
            <w:tcBorders>
              <w:top w:val="single" w:sz="6" w:space="0" w:color="000000"/>
              <w:left w:val="single" w:sz="6" w:space="0" w:color="000000"/>
              <w:bottom w:val="single" w:sz="6" w:space="0" w:color="000000"/>
              <w:right w:val="single" w:sz="6" w:space="0" w:color="000000"/>
            </w:tcBorders>
            <w:hideMark/>
          </w:tcPr>
          <w:p w14:paraId="18E5F72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противопожарных дверей</w:t>
            </w:r>
          </w:p>
        </w:tc>
        <w:tc>
          <w:tcPr>
            <w:tcW w:w="0" w:type="auto"/>
            <w:tcBorders>
              <w:top w:val="single" w:sz="6" w:space="0" w:color="000000"/>
              <w:left w:val="single" w:sz="6" w:space="0" w:color="000000"/>
              <w:bottom w:val="single" w:sz="6" w:space="0" w:color="000000"/>
              <w:right w:val="single" w:sz="6" w:space="0" w:color="000000"/>
            </w:tcBorders>
            <w:hideMark/>
          </w:tcPr>
          <w:p w14:paraId="4947E9B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66DCE03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291E78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012057059Д</w:t>
            </w:r>
          </w:p>
        </w:tc>
        <w:tc>
          <w:tcPr>
            <w:tcW w:w="0" w:type="auto"/>
            <w:tcBorders>
              <w:top w:val="single" w:sz="6" w:space="0" w:color="000000"/>
              <w:left w:val="single" w:sz="6" w:space="0" w:color="000000"/>
              <w:bottom w:val="single" w:sz="6" w:space="0" w:color="000000"/>
              <w:right w:val="single" w:sz="6" w:space="0" w:color="000000"/>
            </w:tcBorders>
            <w:hideMark/>
          </w:tcPr>
          <w:p w14:paraId="726B3E0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738015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A983C3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D4C2E5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AC4027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r>
      <w:tr w:rsidR="00BA5C57" w:rsidRPr="00E76CF3" w14:paraId="5F5AD0D0"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4C0B3C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3.5.1.</w:t>
            </w:r>
          </w:p>
        </w:tc>
        <w:tc>
          <w:tcPr>
            <w:tcW w:w="0" w:type="auto"/>
            <w:tcBorders>
              <w:top w:val="single" w:sz="6" w:space="0" w:color="000000"/>
              <w:left w:val="single" w:sz="6" w:space="0" w:color="000000"/>
              <w:bottom w:val="single" w:sz="6" w:space="0" w:color="000000"/>
              <w:right w:val="single" w:sz="6" w:space="0" w:color="000000"/>
            </w:tcBorders>
            <w:hideMark/>
          </w:tcPr>
          <w:p w14:paraId="1FBDEAB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53E2D12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3F7E175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3512B9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0120570599</w:t>
            </w:r>
          </w:p>
        </w:tc>
        <w:tc>
          <w:tcPr>
            <w:tcW w:w="0" w:type="auto"/>
            <w:tcBorders>
              <w:top w:val="single" w:sz="6" w:space="0" w:color="000000"/>
              <w:left w:val="single" w:sz="6" w:space="0" w:color="000000"/>
              <w:bottom w:val="single" w:sz="6" w:space="0" w:color="000000"/>
              <w:right w:val="single" w:sz="6" w:space="0" w:color="000000"/>
            </w:tcBorders>
            <w:hideMark/>
          </w:tcPr>
          <w:p w14:paraId="3C02C77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51AA876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161A5C1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C4B524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c>
          <w:tcPr>
            <w:tcW w:w="0" w:type="auto"/>
            <w:tcBorders>
              <w:top w:val="single" w:sz="6" w:space="0" w:color="000000"/>
              <w:left w:val="single" w:sz="6" w:space="0" w:color="000000"/>
              <w:bottom w:val="single" w:sz="6" w:space="0" w:color="000000"/>
              <w:right w:val="single" w:sz="6" w:space="0" w:color="000000"/>
            </w:tcBorders>
            <w:hideMark/>
          </w:tcPr>
          <w:p w14:paraId="75808AD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80 000,00</w:t>
            </w:r>
          </w:p>
        </w:tc>
      </w:tr>
      <w:tr w:rsidR="00BA5C57" w:rsidRPr="00E76CF3" w14:paraId="6E6A21A6"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A09A7A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w:t>
            </w:r>
          </w:p>
        </w:tc>
        <w:tc>
          <w:tcPr>
            <w:tcW w:w="0" w:type="auto"/>
            <w:vAlign w:val="center"/>
            <w:hideMark/>
          </w:tcPr>
          <w:p w14:paraId="1F72C28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109DD31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11B7101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6F0FED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0120600000</w:t>
            </w:r>
          </w:p>
        </w:tc>
        <w:tc>
          <w:tcPr>
            <w:tcW w:w="0" w:type="auto"/>
            <w:tcBorders>
              <w:top w:val="single" w:sz="6" w:space="0" w:color="000000"/>
              <w:left w:val="single" w:sz="6" w:space="0" w:color="000000"/>
              <w:bottom w:val="single" w:sz="6" w:space="0" w:color="000000"/>
              <w:right w:val="single" w:sz="6" w:space="0" w:color="000000"/>
            </w:tcBorders>
            <w:hideMark/>
          </w:tcPr>
          <w:p w14:paraId="566CAE8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3 853 025,84</w:t>
            </w:r>
          </w:p>
        </w:tc>
        <w:tc>
          <w:tcPr>
            <w:tcW w:w="0" w:type="auto"/>
            <w:tcBorders>
              <w:top w:val="single" w:sz="6" w:space="0" w:color="000000"/>
              <w:left w:val="single" w:sz="6" w:space="0" w:color="000000"/>
              <w:bottom w:val="single" w:sz="6" w:space="0" w:color="000000"/>
              <w:right w:val="single" w:sz="6" w:space="0" w:color="000000"/>
            </w:tcBorders>
            <w:hideMark/>
          </w:tcPr>
          <w:p w14:paraId="227074F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2 130 500,00</w:t>
            </w:r>
          </w:p>
        </w:tc>
        <w:tc>
          <w:tcPr>
            <w:tcW w:w="0" w:type="auto"/>
            <w:tcBorders>
              <w:top w:val="single" w:sz="6" w:space="0" w:color="000000"/>
              <w:left w:val="single" w:sz="6" w:space="0" w:color="000000"/>
              <w:bottom w:val="single" w:sz="6" w:space="0" w:color="000000"/>
              <w:right w:val="single" w:sz="6" w:space="0" w:color="000000"/>
            </w:tcBorders>
            <w:hideMark/>
          </w:tcPr>
          <w:p w14:paraId="4F45091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67AA8E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905 000,00</w:t>
            </w:r>
          </w:p>
        </w:tc>
        <w:tc>
          <w:tcPr>
            <w:tcW w:w="0" w:type="auto"/>
            <w:tcBorders>
              <w:top w:val="single" w:sz="6" w:space="0" w:color="000000"/>
              <w:left w:val="single" w:sz="6" w:space="0" w:color="000000"/>
              <w:bottom w:val="single" w:sz="6" w:space="0" w:color="000000"/>
              <w:right w:val="single" w:sz="6" w:space="0" w:color="000000"/>
            </w:tcBorders>
            <w:hideMark/>
          </w:tcPr>
          <w:p w14:paraId="767B2C9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455 000,00</w:t>
            </w:r>
          </w:p>
        </w:tc>
      </w:tr>
      <w:tr w:rsidR="00BA5C57" w:rsidRPr="00E76CF3" w14:paraId="309685B5"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899CF1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3.6.1.</w:t>
            </w:r>
          </w:p>
        </w:tc>
        <w:tc>
          <w:tcPr>
            <w:tcW w:w="0" w:type="auto"/>
            <w:tcBorders>
              <w:top w:val="single" w:sz="6" w:space="0" w:color="000000"/>
              <w:left w:val="single" w:sz="6" w:space="0" w:color="000000"/>
              <w:bottom w:val="single" w:sz="6" w:space="0" w:color="000000"/>
              <w:right w:val="single" w:sz="6" w:space="0" w:color="000000"/>
            </w:tcBorders>
            <w:hideMark/>
          </w:tcPr>
          <w:p w14:paraId="3FABAEC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w:t>
            </w:r>
          </w:p>
        </w:tc>
        <w:tc>
          <w:tcPr>
            <w:tcW w:w="0" w:type="auto"/>
            <w:tcBorders>
              <w:top w:val="single" w:sz="6" w:space="0" w:color="000000"/>
              <w:left w:val="single" w:sz="6" w:space="0" w:color="000000"/>
              <w:bottom w:val="single" w:sz="6" w:space="0" w:color="000000"/>
              <w:right w:val="single" w:sz="6" w:space="0" w:color="000000"/>
            </w:tcBorders>
            <w:hideMark/>
          </w:tcPr>
          <w:p w14:paraId="385DE6E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056F41F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842A71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0120623172</w:t>
            </w:r>
          </w:p>
        </w:tc>
        <w:tc>
          <w:tcPr>
            <w:tcW w:w="0" w:type="auto"/>
            <w:tcBorders>
              <w:top w:val="single" w:sz="6" w:space="0" w:color="000000"/>
              <w:left w:val="single" w:sz="6" w:space="0" w:color="000000"/>
              <w:bottom w:val="single" w:sz="6" w:space="0" w:color="000000"/>
              <w:right w:val="single" w:sz="6" w:space="0" w:color="000000"/>
            </w:tcBorders>
            <w:hideMark/>
          </w:tcPr>
          <w:p w14:paraId="501077E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850 000,00</w:t>
            </w:r>
          </w:p>
        </w:tc>
        <w:tc>
          <w:tcPr>
            <w:tcW w:w="0" w:type="auto"/>
            <w:tcBorders>
              <w:top w:val="single" w:sz="6" w:space="0" w:color="000000"/>
              <w:left w:val="single" w:sz="6" w:space="0" w:color="000000"/>
              <w:bottom w:val="single" w:sz="6" w:space="0" w:color="000000"/>
              <w:right w:val="single" w:sz="6" w:space="0" w:color="000000"/>
            </w:tcBorders>
            <w:hideMark/>
          </w:tcPr>
          <w:p w14:paraId="22D4469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44A3C8E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A5ED71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450 000,00</w:t>
            </w:r>
          </w:p>
        </w:tc>
        <w:tc>
          <w:tcPr>
            <w:tcW w:w="0" w:type="auto"/>
            <w:tcBorders>
              <w:top w:val="single" w:sz="6" w:space="0" w:color="000000"/>
              <w:left w:val="single" w:sz="6" w:space="0" w:color="000000"/>
              <w:bottom w:val="single" w:sz="6" w:space="0" w:color="000000"/>
              <w:right w:val="single" w:sz="6" w:space="0" w:color="000000"/>
            </w:tcBorders>
            <w:hideMark/>
          </w:tcPr>
          <w:p w14:paraId="29E77C4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24CD28BB"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9943E2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3.6.2.</w:t>
            </w:r>
          </w:p>
        </w:tc>
        <w:tc>
          <w:tcPr>
            <w:tcW w:w="0" w:type="auto"/>
            <w:tcBorders>
              <w:top w:val="single" w:sz="6" w:space="0" w:color="000000"/>
              <w:left w:val="single" w:sz="6" w:space="0" w:color="000000"/>
              <w:bottom w:val="single" w:sz="6" w:space="0" w:color="000000"/>
              <w:right w:val="single" w:sz="6" w:space="0" w:color="000000"/>
            </w:tcBorders>
            <w:hideMark/>
          </w:tcPr>
          <w:p w14:paraId="6721505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Ремонт ограждения территории школ</w:t>
            </w:r>
          </w:p>
        </w:tc>
        <w:tc>
          <w:tcPr>
            <w:tcW w:w="0" w:type="auto"/>
            <w:tcBorders>
              <w:top w:val="single" w:sz="6" w:space="0" w:color="000000"/>
              <w:left w:val="single" w:sz="6" w:space="0" w:color="000000"/>
              <w:bottom w:val="single" w:sz="6" w:space="0" w:color="000000"/>
              <w:right w:val="single" w:sz="6" w:space="0" w:color="000000"/>
            </w:tcBorders>
            <w:hideMark/>
          </w:tcPr>
          <w:p w14:paraId="0414AC5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8256EE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F1CB58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0120623173</w:t>
            </w:r>
          </w:p>
        </w:tc>
        <w:tc>
          <w:tcPr>
            <w:tcW w:w="0" w:type="auto"/>
            <w:tcBorders>
              <w:top w:val="single" w:sz="6" w:space="0" w:color="000000"/>
              <w:left w:val="single" w:sz="6" w:space="0" w:color="000000"/>
              <w:bottom w:val="single" w:sz="6" w:space="0" w:color="000000"/>
              <w:right w:val="single" w:sz="6" w:space="0" w:color="000000"/>
            </w:tcBorders>
            <w:hideMark/>
          </w:tcPr>
          <w:p w14:paraId="4B6D414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1 541 912,34</w:t>
            </w:r>
          </w:p>
        </w:tc>
        <w:tc>
          <w:tcPr>
            <w:tcW w:w="0" w:type="auto"/>
            <w:tcBorders>
              <w:top w:val="single" w:sz="6" w:space="0" w:color="000000"/>
              <w:left w:val="single" w:sz="6" w:space="0" w:color="000000"/>
              <w:bottom w:val="single" w:sz="6" w:space="0" w:color="000000"/>
              <w:right w:val="single" w:sz="6" w:space="0" w:color="000000"/>
            </w:tcBorders>
            <w:hideMark/>
          </w:tcPr>
          <w:p w14:paraId="396D377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2DF512A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DD8EB9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2438742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BA5C57" w:rsidRPr="00E76CF3" w14:paraId="5F265B87"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DA04D9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3.6.3.</w:t>
            </w:r>
          </w:p>
        </w:tc>
        <w:tc>
          <w:tcPr>
            <w:tcW w:w="0" w:type="auto"/>
            <w:tcBorders>
              <w:top w:val="single" w:sz="6" w:space="0" w:color="000000"/>
              <w:left w:val="single" w:sz="6" w:space="0" w:color="000000"/>
              <w:bottom w:val="single" w:sz="6" w:space="0" w:color="000000"/>
              <w:right w:val="single" w:sz="6" w:space="0" w:color="000000"/>
            </w:tcBorders>
            <w:hideMark/>
          </w:tcPr>
          <w:p w14:paraId="39CEB5B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Оборудование освещения территории учреждения</w:t>
            </w:r>
          </w:p>
        </w:tc>
        <w:tc>
          <w:tcPr>
            <w:tcW w:w="0" w:type="auto"/>
            <w:tcBorders>
              <w:top w:val="single" w:sz="6" w:space="0" w:color="000000"/>
              <w:left w:val="single" w:sz="6" w:space="0" w:color="000000"/>
              <w:bottom w:val="single" w:sz="6" w:space="0" w:color="000000"/>
              <w:right w:val="single" w:sz="6" w:space="0" w:color="000000"/>
            </w:tcBorders>
            <w:hideMark/>
          </w:tcPr>
          <w:p w14:paraId="4A1ED99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1C8D7B9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ACA7F7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0120623171</w:t>
            </w:r>
          </w:p>
        </w:tc>
        <w:tc>
          <w:tcPr>
            <w:tcW w:w="0" w:type="auto"/>
            <w:tcBorders>
              <w:top w:val="single" w:sz="6" w:space="0" w:color="000000"/>
              <w:left w:val="single" w:sz="6" w:space="0" w:color="000000"/>
              <w:bottom w:val="single" w:sz="6" w:space="0" w:color="000000"/>
              <w:right w:val="single" w:sz="6" w:space="0" w:color="000000"/>
            </w:tcBorders>
            <w:hideMark/>
          </w:tcPr>
          <w:p w14:paraId="4588892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305 813,50</w:t>
            </w:r>
          </w:p>
        </w:tc>
        <w:tc>
          <w:tcPr>
            <w:tcW w:w="0" w:type="auto"/>
            <w:tcBorders>
              <w:top w:val="single" w:sz="6" w:space="0" w:color="000000"/>
              <w:left w:val="single" w:sz="6" w:space="0" w:color="000000"/>
              <w:bottom w:val="single" w:sz="6" w:space="0" w:color="000000"/>
              <w:right w:val="single" w:sz="6" w:space="0" w:color="000000"/>
            </w:tcBorders>
            <w:hideMark/>
          </w:tcPr>
          <w:p w14:paraId="2202EC3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200 000,00</w:t>
            </w:r>
          </w:p>
        </w:tc>
        <w:tc>
          <w:tcPr>
            <w:tcW w:w="0" w:type="auto"/>
            <w:tcBorders>
              <w:top w:val="single" w:sz="6" w:space="0" w:color="000000"/>
              <w:left w:val="single" w:sz="6" w:space="0" w:color="000000"/>
              <w:bottom w:val="single" w:sz="6" w:space="0" w:color="000000"/>
              <w:right w:val="single" w:sz="6" w:space="0" w:color="000000"/>
            </w:tcBorders>
            <w:hideMark/>
          </w:tcPr>
          <w:p w14:paraId="652C0F2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64D647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721D0A7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r>
      <w:tr w:rsidR="00BA5C57" w:rsidRPr="00E76CF3" w14:paraId="40FC9EDC"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D92392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3.6.4</w:t>
            </w:r>
          </w:p>
        </w:tc>
        <w:tc>
          <w:tcPr>
            <w:tcW w:w="0" w:type="auto"/>
            <w:tcBorders>
              <w:top w:val="single" w:sz="6" w:space="0" w:color="000000"/>
              <w:left w:val="single" w:sz="6" w:space="0" w:color="000000"/>
              <w:bottom w:val="single" w:sz="6" w:space="0" w:color="000000"/>
              <w:right w:val="single" w:sz="6" w:space="0" w:color="000000"/>
            </w:tcBorders>
            <w:hideMark/>
          </w:tcPr>
          <w:p w14:paraId="4DA7C20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Изготовление печатных памяток по тематике противодействие терроризму и экстремизму </w:t>
            </w:r>
          </w:p>
        </w:tc>
        <w:tc>
          <w:tcPr>
            <w:tcW w:w="0" w:type="auto"/>
            <w:tcBorders>
              <w:top w:val="single" w:sz="6" w:space="0" w:color="000000"/>
              <w:left w:val="single" w:sz="6" w:space="0" w:color="000000"/>
              <w:bottom w:val="single" w:sz="6" w:space="0" w:color="000000"/>
              <w:right w:val="single" w:sz="6" w:space="0" w:color="000000"/>
            </w:tcBorders>
            <w:hideMark/>
          </w:tcPr>
          <w:p w14:paraId="37CC0C4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9FF789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8C2750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0120623178</w:t>
            </w:r>
          </w:p>
        </w:tc>
        <w:tc>
          <w:tcPr>
            <w:tcW w:w="0" w:type="auto"/>
            <w:tcBorders>
              <w:top w:val="single" w:sz="6" w:space="0" w:color="000000"/>
              <w:left w:val="single" w:sz="6" w:space="0" w:color="000000"/>
              <w:bottom w:val="single" w:sz="6" w:space="0" w:color="000000"/>
              <w:right w:val="single" w:sz="6" w:space="0" w:color="000000"/>
            </w:tcBorders>
            <w:hideMark/>
          </w:tcPr>
          <w:p w14:paraId="670F5EA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0" w:type="auto"/>
            <w:tcBorders>
              <w:top w:val="single" w:sz="6" w:space="0" w:color="000000"/>
              <w:left w:val="single" w:sz="6" w:space="0" w:color="000000"/>
              <w:bottom w:val="single" w:sz="6" w:space="0" w:color="000000"/>
              <w:right w:val="single" w:sz="6" w:space="0" w:color="000000"/>
            </w:tcBorders>
            <w:hideMark/>
          </w:tcPr>
          <w:p w14:paraId="53AF552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0" w:type="auto"/>
            <w:tcBorders>
              <w:top w:val="single" w:sz="6" w:space="0" w:color="000000"/>
              <w:left w:val="single" w:sz="6" w:space="0" w:color="000000"/>
              <w:bottom w:val="single" w:sz="6" w:space="0" w:color="000000"/>
              <w:right w:val="single" w:sz="6" w:space="0" w:color="000000"/>
            </w:tcBorders>
            <w:hideMark/>
          </w:tcPr>
          <w:p w14:paraId="0863B31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3DAF42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c>
          <w:tcPr>
            <w:tcW w:w="0" w:type="auto"/>
            <w:tcBorders>
              <w:top w:val="single" w:sz="6" w:space="0" w:color="000000"/>
              <w:left w:val="single" w:sz="6" w:space="0" w:color="000000"/>
              <w:bottom w:val="single" w:sz="6" w:space="0" w:color="000000"/>
              <w:right w:val="single" w:sz="6" w:space="0" w:color="000000"/>
            </w:tcBorders>
            <w:hideMark/>
          </w:tcPr>
          <w:p w14:paraId="4ECA466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5 000,00</w:t>
            </w:r>
          </w:p>
        </w:tc>
      </w:tr>
      <w:tr w:rsidR="00BA5C57" w:rsidRPr="00E76CF3" w14:paraId="51DB439C"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66740E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3.6.5.</w:t>
            </w:r>
          </w:p>
        </w:tc>
        <w:tc>
          <w:tcPr>
            <w:tcW w:w="0" w:type="auto"/>
            <w:tcBorders>
              <w:top w:val="single" w:sz="6" w:space="0" w:color="000000"/>
              <w:left w:val="single" w:sz="6" w:space="0" w:color="000000"/>
              <w:bottom w:val="single" w:sz="6" w:space="0" w:color="000000"/>
              <w:right w:val="single" w:sz="6" w:space="0" w:color="000000"/>
            </w:tcBorders>
            <w:hideMark/>
          </w:tcPr>
          <w:p w14:paraId="3231B5B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0" w:type="auto"/>
            <w:tcBorders>
              <w:top w:val="single" w:sz="6" w:space="0" w:color="000000"/>
              <w:left w:val="single" w:sz="6" w:space="0" w:color="000000"/>
              <w:bottom w:val="single" w:sz="6" w:space="0" w:color="000000"/>
              <w:right w:val="single" w:sz="6" w:space="0" w:color="000000"/>
            </w:tcBorders>
            <w:hideMark/>
          </w:tcPr>
          <w:p w14:paraId="3815C2A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35D8E32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C8EECE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0120623174</w:t>
            </w:r>
          </w:p>
        </w:tc>
        <w:tc>
          <w:tcPr>
            <w:tcW w:w="0" w:type="auto"/>
            <w:tcBorders>
              <w:top w:val="single" w:sz="6" w:space="0" w:color="000000"/>
              <w:left w:val="single" w:sz="6" w:space="0" w:color="000000"/>
              <w:bottom w:val="single" w:sz="6" w:space="0" w:color="000000"/>
              <w:right w:val="single" w:sz="6" w:space="0" w:color="000000"/>
            </w:tcBorders>
            <w:hideMark/>
          </w:tcPr>
          <w:p w14:paraId="7223AB1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1 150 300,00</w:t>
            </w:r>
          </w:p>
        </w:tc>
        <w:tc>
          <w:tcPr>
            <w:tcW w:w="0" w:type="auto"/>
            <w:tcBorders>
              <w:top w:val="single" w:sz="6" w:space="0" w:color="000000"/>
              <w:left w:val="single" w:sz="6" w:space="0" w:color="000000"/>
              <w:bottom w:val="single" w:sz="6" w:space="0" w:color="000000"/>
              <w:right w:val="single" w:sz="6" w:space="0" w:color="000000"/>
            </w:tcBorders>
            <w:hideMark/>
          </w:tcPr>
          <w:p w14:paraId="5D687D2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1 125 500,00</w:t>
            </w:r>
          </w:p>
        </w:tc>
        <w:tc>
          <w:tcPr>
            <w:tcW w:w="0" w:type="auto"/>
            <w:tcBorders>
              <w:top w:val="single" w:sz="6" w:space="0" w:color="000000"/>
              <w:left w:val="single" w:sz="6" w:space="0" w:color="000000"/>
              <w:bottom w:val="single" w:sz="6" w:space="0" w:color="000000"/>
              <w:right w:val="single" w:sz="6" w:space="0" w:color="000000"/>
            </w:tcBorders>
            <w:hideMark/>
          </w:tcPr>
          <w:p w14:paraId="0C95561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814C14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973FDC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6896EE48"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3BD97B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3.7.</w:t>
            </w:r>
          </w:p>
        </w:tc>
        <w:tc>
          <w:tcPr>
            <w:tcW w:w="0" w:type="auto"/>
            <w:tcBorders>
              <w:top w:val="single" w:sz="6" w:space="0" w:color="000000"/>
              <w:left w:val="single" w:sz="6" w:space="0" w:color="000000"/>
              <w:bottom w:val="single" w:sz="6" w:space="0" w:color="000000"/>
              <w:right w:val="single" w:sz="6" w:space="0" w:color="000000"/>
            </w:tcBorders>
            <w:hideMark/>
          </w:tcPr>
          <w:p w14:paraId="7B72B58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Развитие инициативного бюджетирования в Дальнереченском муниципальном районе"</w:t>
            </w:r>
          </w:p>
        </w:tc>
        <w:tc>
          <w:tcPr>
            <w:tcW w:w="0" w:type="auto"/>
            <w:tcBorders>
              <w:top w:val="single" w:sz="6" w:space="0" w:color="000000"/>
              <w:left w:val="single" w:sz="6" w:space="0" w:color="000000"/>
              <w:bottom w:val="single" w:sz="6" w:space="0" w:color="000000"/>
              <w:right w:val="single" w:sz="6" w:space="0" w:color="000000"/>
            </w:tcBorders>
            <w:hideMark/>
          </w:tcPr>
          <w:p w14:paraId="7AAAD8A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07466BF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3A9A35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0120800000</w:t>
            </w:r>
          </w:p>
        </w:tc>
        <w:tc>
          <w:tcPr>
            <w:tcW w:w="0" w:type="auto"/>
            <w:tcBorders>
              <w:top w:val="single" w:sz="6" w:space="0" w:color="000000"/>
              <w:left w:val="single" w:sz="6" w:space="0" w:color="000000"/>
              <w:bottom w:val="single" w:sz="6" w:space="0" w:color="000000"/>
              <w:right w:val="single" w:sz="6" w:space="0" w:color="000000"/>
            </w:tcBorders>
            <w:hideMark/>
          </w:tcPr>
          <w:p w14:paraId="0DEC706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1 830 303,04</w:t>
            </w:r>
          </w:p>
        </w:tc>
        <w:tc>
          <w:tcPr>
            <w:tcW w:w="0" w:type="auto"/>
            <w:tcBorders>
              <w:top w:val="single" w:sz="6" w:space="0" w:color="000000"/>
              <w:left w:val="single" w:sz="6" w:space="0" w:color="000000"/>
              <w:bottom w:val="single" w:sz="6" w:space="0" w:color="000000"/>
              <w:right w:val="single" w:sz="6" w:space="0" w:color="000000"/>
            </w:tcBorders>
            <w:hideMark/>
          </w:tcPr>
          <w:p w14:paraId="42A064C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E45EAF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B54286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205EE6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00EB8B97"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140217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3.7.1.</w:t>
            </w:r>
          </w:p>
        </w:tc>
        <w:tc>
          <w:tcPr>
            <w:tcW w:w="0" w:type="auto"/>
            <w:tcBorders>
              <w:top w:val="single" w:sz="6" w:space="0" w:color="000000"/>
              <w:left w:val="single" w:sz="6" w:space="0" w:color="000000"/>
              <w:bottom w:val="single" w:sz="6" w:space="0" w:color="000000"/>
              <w:right w:val="single" w:sz="6" w:space="0" w:color="000000"/>
            </w:tcBorders>
            <w:hideMark/>
          </w:tcPr>
          <w:p w14:paraId="1451906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Участие школьников в проекте "Молодёжный бюджет" (софинансирование 1%)</w:t>
            </w:r>
          </w:p>
        </w:tc>
        <w:tc>
          <w:tcPr>
            <w:tcW w:w="0" w:type="auto"/>
            <w:tcBorders>
              <w:top w:val="single" w:sz="6" w:space="0" w:color="000000"/>
              <w:left w:val="single" w:sz="6" w:space="0" w:color="000000"/>
              <w:bottom w:val="single" w:sz="6" w:space="0" w:color="000000"/>
              <w:right w:val="single" w:sz="6" w:space="0" w:color="000000"/>
            </w:tcBorders>
            <w:hideMark/>
          </w:tcPr>
          <w:p w14:paraId="181C962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1BB9555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00C7DE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01208S2753</w:t>
            </w:r>
          </w:p>
        </w:tc>
        <w:tc>
          <w:tcPr>
            <w:tcW w:w="0" w:type="auto"/>
            <w:tcBorders>
              <w:top w:val="single" w:sz="6" w:space="0" w:color="000000"/>
              <w:left w:val="single" w:sz="6" w:space="0" w:color="000000"/>
              <w:bottom w:val="single" w:sz="6" w:space="0" w:color="000000"/>
              <w:right w:val="single" w:sz="6" w:space="0" w:color="000000"/>
            </w:tcBorders>
            <w:hideMark/>
          </w:tcPr>
          <w:p w14:paraId="6A47EAF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30 303,04</w:t>
            </w:r>
          </w:p>
        </w:tc>
        <w:tc>
          <w:tcPr>
            <w:tcW w:w="0" w:type="auto"/>
            <w:tcBorders>
              <w:top w:val="single" w:sz="6" w:space="0" w:color="000000"/>
              <w:left w:val="single" w:sz="6" w:space="0" w:color="000000"/>
              <w:bottom w:val="single" w:sz="6" w:space="0" w:color="000000"/>
              <w:right w:val="single" w:sz="6" w:space="0" w:color="000000"/>
            </w:tcBorders>
            <w:hideMark/>
          </w:tcPr>
          <w:p w14:paraId="640CE8B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E48AFD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58D97A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49E1DD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10EF1DAE"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56C21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3.7.2</w:t>
            </w:r>
          </w:p>
        </w:tc>
        <w:tc>
          <w:tcPr>
            <w:tcW w:w="0" w:type="auto"/>
            <w:tcBorders>
              <w:top w:val="single" w:sz="6" w:space="0" w:color="000000"/>
              <w:left w:val="single" w:sz="6" w:space="0" w:color="000000"/>
              <w:bottom w:val="single" w:sz="6" w:space="0" w:color="000000"/>
              <w:right w:val="single" w:sz="6" w:space="0" w:color="000000"/>
            </w:tcBorders>
            <w:hideMark/>
          </w:tcPr>
          <w:p w14:paraId="0661134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Реализация инициативного проекта "Площадка для отдыха и проведения массовых мероприятий в МОБУ "СОШ с.Сальское"</w:t>
            </w:r>
          </w:p>
        </w:tc>
        <w:tc>
          <w:tcPr>
            <w:tcW w:w="0" w:type="auto"/>
            <w:tcBorders>
              <w:top w:val="single" w:sz="6" w:space="0" w:color="000000"/>
              <w:left w:val="single" w:sz="6" w:space="0" w:color="000000"/>
              <w:bottom w:val="single" w:sz="6" w:space="0" w:color="000000"/>
              <w:right w:val="single" w:sz="6" w:space="0" w:color="000000"/>
            </w:tcBorders>
            <w:hideMark/>
          </w:tcPr>
          <w:p w14:paraId="552E243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663081D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 ДМО</w:t>
            </w:r>
          </w:p>
        </w:tc>
        <w:tc>
          <w:tcPr>
            <w:tcW w:w="1104" w:type="dxa"/>
            <w:tcBorders>
              <w:top w:val="single" w:sz="6" w:space="0" w:color="000000"/>
              <w:left w:val="single" w:sz="6" w:space="0" w:color="000000"/>
              <w:bottom w:val="single" w:sz="6" w:space="0" w:color="000000"/>
              <w:right w:val="single" w:sz="6" w:space="0" w:color="000000"/>
            </w:tcBorders>
            <w:hideMark/>
          </w:tcPr>
          <w:p w14:paraId="6DF1D47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0120823123</w:t>
            </w:r>
          </w:p>
        </w:tc>
        <w:tc>
          <w:tcPr>
            <w:tcW w:w="0" w:type="auto"/>
            <w:tcBorders>
              <w:top w:val="single" w:sz="6" w:space="0" w:color="000000"/>
              <w:left w:val="single" w:sz="6" w:space="0" w:color="000000"/>
              <w:bottom w:val="single" w:sz="6" w:space="0" w:color="000000"/>
              <w:right w:val="single" w:sz="6" w:space="0" w:color="000000"/>
            </w:tcBorders>
            <w:hideMark/>
          </w:tcPr>
          <w:p w14:paraId="7171D93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1 200 000,00</w:t>
            </w:r>
          </w:p>
        </w:tc>
        <w:tc>
          <w:tcPr>
            <w:tcW w:w="0" w:type="auto"/>
            <w:tcBorders>
              <w:top w:val="single" w:sz="6" w:space="0" w:color="000000"/>
              <w:left w:val="single" w:sz="6" w:space="0" w:color="000000"/>
              <w:bottom w:val="single" w:sz="6" w:space="0" w:color="000000"/>
              <w:right w:val="single" w:sz="6" w:space="0" w:color="000000"/>
            </w:tcBorders>
            <w:hideMark/>
          </w:tcPr>
          <w:p w14:paraId="37A7CF8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BD23EB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BBC10C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8A22EE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r>
      <w:tr w:rsidR="00BA5C57" w:rsidRPr="00E76CF3" w14:paraId="281CC5D4"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0525F0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3.7.3.</w:t>
            </w:r>
          </w:p>
        </w:tc>
        <w:tc>
          <w:tcPr>
            <w:tcW w:w="0" w:type="auto"/>
            <w:tcBorders>
              <w:top w:val="single" w:sz="6" w:space="0" w:color="000000"/>
              <w:left w:val="single" w:sz="6" w:space="0" w:color="000000"/>
              <w:bottom w:val="single" w:sz="6" w:space="0" w:color="000000"/>
              <w:right w:val="single" w:sz="6" w:space="0" w:color="000000"/>
            </w:tcBorders>
            <w:hideMark/>
          </w:tcPr>
          <w:p w14:paraId="33152A1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Реализация инициативного проекта "Аллея славы в МОБУ "СОШ с.Рождественка"</w:t>
            </w:r>
          </w:p>
        </w:tc>
        <w:tc>
          <w:tcPr>
            <w:tcW w:w="0" w:type="auto"/>
            <w:tcBorders>
              <w:top w:val="single" w:sz="6" w:space="0" w:color="000000"/>
              <w:left w:val="single" w:sz="6" w:space="0" w:color="000000"/>
              <w:bottom w:val="single" w:sz="6" w:space="0" w:color="000000"/>
              <w:right w:val="single" w:sz="6" w:space="0" w:color="000000"/>
            </w:tcBorders>
            <w:hideMark/>
          </w:tcPr>
          <w:p w14:paraId="4DFCD9A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836839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 ДМО</w:t>
            </w:r>
          </w:p>
        </w:tc>
        <w:tc>
          <w:tcPr>
            <w:tcW w:w="1104" w:type="dxa"/>
            <w:tcBorders>
              <w:top w:val="single" w:sz="6" w:space="0" w:color="000000"/>
              <w:left w:val="single" w:sz="6" w:space="0" w:color="000000"/>
              <w:bottom w:val="single" w:sz="6" w:space="0" w:color="000000"/>
              <w:right w:val="single" w:sz="6" w:space="0" w:color="000000"/>
            </w:tcBorders>
            <w:hideMark/>
          </w:tcPr>
          <w:p w14:paraId="5E63A40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0120823124</w:t>
            </w:r>
          </w:p>
        </w:tc>
        <w:tc>
          <w:tcPr>
            <w:tcW w:w="0" w:type="auto"/>
            <w:tcBorders>
              <w:top w:val="single" w:sz="6" w:space="0" w:color="000000"/>
              <w:left w:val="single" w:sz="6" w:space="0" w:color="000000"/>
              <w:bottom w:val="single" w:sz="6" w:space="0" w:color="000000"/>
              <w:right w:val="single" w:sz="6" w:space="0" w:color="000000"/>
            </w:tcBorders>
            <w:hideMark/>
          </w:tcPr>
          <w:p w14:paraId="2F988EC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0AA9B01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AD5801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B9F66A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4A8504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73B84DC4"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2DE308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hideMark/>
          </w:tcPr>
          <w:p w14:paraId="50F8951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0" w:type="auto"/>
            <w:tcBorders>
              <w:top w:val="single" w:sz="6" w:space="0" w:color="000000"/>
              <w:left w:val="single" w:sz="6" w:space="0" w:color="000000"/>
              <w:bottom w:val="single" w:sz="6" w:space="0" w:color="000000"/>
              <w:right w:val="single" w:sz="6" w:space="0" w:color="000000"/>
            </w:tcBorders>
            <w:hideMark/>
          </w:tcPr>
          <w:p w14:paraId="6B7B87E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7D19F49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7C879D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0130000000</w:t>
            </w:r>
          </w:p>
        </w:tc>
        <w:tc>
          <w:tcPr>
            <w:tcW w:w="0" w:type="auto"/>
            <w:tcBorders>
              <w:top w:val="single" w:sz="6" w:space="0" w:color="000000"/>
              <w:left w:val="single" w:sz="6" w:space="0" w:color="000000"/>
              <w:bottom w:val="single" w:sz="6" w:space="0" w:color="000000"/>
              <w:right w:val="single" w:sz="6" w:space="0" w:color="000000"/>
            </w:tcBorders>
            <w:hideMark/>
          </w:tcPr>
          <w:p w14:paraId="10F780E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15 107 676,00</w:t>
            </w:r>
          </w:p>
        </w:tc>
        <w:tc>
          <w:tcPr>
            <w:tcW w:w="0" w:type="auto"/>
            <w:tcBorders>
              <w:top w:val="single" w:sz="6" w:space="0" w:color="000000"/>
              <w:left w:val="single" w:sz="6" w:space="0" w:color="000000"/>
              <w:bottom w:val="single" w:sz="6" w:space="0" w:color="000000"/>
              <w:right w:val="single" w:sz="6" w:space="0" w:color="000000"/>
            </w:tcBorders>
            <w:hideMark/>
          </w:tcPr>
          <w:p w14:paraId="0219F10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13 239 355,00</w:t>
            </w:r>
          </w:p>
        </w:tc>
        <w:tc>
          <w:tcPr>
            <w:tcW w:w="0" w:type="auto"/>
            <w:tcBorders>
              <w:top w:val="single" w:sz="6" w:space="0" w:color="000000"/>
              <w:left w:val="single" w:sz="6" w:space="0" w:color="000000"/>
              <w:bottom w:val="single" w:sz="6" w:space="0" w:color="000000"/>
              <w:right w:val="single" w:sz="6" w:space="0" w:color="000000"/>
            </w:tcBorders>
            <w:hideMark/>
          </w:tcPr>
          <w:p w14:paraId="384110E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12 035 355,00</w:t>
            </w:r>
          </w:p>
        </w:tc>
        <w:tc>
          <w:tcPr>
            <w:tcW w:w="0" w:type="auto"/>
            <w:tcBorders>
              <w:top w:val="single" w:sz="6" w:space="0" w:color="000000"/>
              <w:left w:val="single" w:sz="6" w:space="0" w:color="000000"/>
              <w:bottom w:val="single" w:sz="6" w:space="0" w:color="000000"/>
              <w:right w:val="single" w:sz="6" w:space="0" w:color="000000"/>
            </w:tcBorders>
            <w:hideMark/>
          </w:tcPr>
          <w:p w14:paraId="3331786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c>
          <w:tcPr>
            <w:tcW w:w="0" w:type="auto"/>
            <w:tcBorders>
              <w:top w:val="single" w:sz="6" w:space="0" w:color="000000"/>
              <w:left w:val="single" w:sz="6" w:space="0" w:color="000000"/>
              <w:bottom w:val="single" w:sz="6" w:space="0" w:color="000000"/>
              <w:right w:val="single" w:sz="6" w:space="0" w:color="000000"/>
            </w:tcBorders>
            <w:hideMark/>
          </w:tcPr>
          <w:p w14:paraId="13670F0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i/>
                <w:iCs/>
                <w:color w:val="000000"/>
                <w:kern w:val="0"/>
                <w:sz w:val="14"/>
                <w:szCs w:val="14"/>
                <w:lang w:val="ru-RU" w:eastAsia="ru-RU" w:bidi="ar-SA"/>
              </w:rPr>
              <w:t>14 239 355,00</w:t>
            </w:r>
          </w:p>
        </w:tc>
      </w:tr>
      <w:tr w:rsidR="00BA5C57" w:rsidRPr="00E76CF3" w14:paraId="16D5142C"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008C4A5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4.1.</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210BF7D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"Реализация дополнительных общеобразовательных общеразвивающих программ" </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632FDAF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shd w:val="clear" w:color="auto" w:fill="D9D9D9"/>
            <w:hideMark/>
          </w:tcPr>
          <w:p w14:paraId="3DEFC4E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shd w:val="clear" w:color="auto" w:fill="D9D9D9"/>
            <w:hideMark/>
          </w:tcPr>
          <w:p w14:paraId="3261B69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0130100000</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69A7D06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11 863 676,00</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65F29C5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276493C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5886929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c>
          <w:tcPr>
            <w:tcW w:w="0" w:type="auto"/>
            <w:tcBorders>
              <w:top w:val="single" w:sz="6" w:space="0" w:color="000000"/>
              <w:left w:val="single" w:sz="6" w:space="0" w:color="000000"/>
              <w:bottom w:val="single" w:sz="6" w:space="0" w:color="000000"/>
              <w:right w:val="single" w:sz="6" w:space="0" w:color="000000"/>
            </w:tcBorders>
            <w:shd w:val="clear" w:color="auto" w:fill="D9D9D9"/>
            <w:hideMark/>
          </w:tcPr>
          <w:p w14:paraId="7D75449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12 035 355,00</w:t>
            </w:r>
          </w:p>
        </w:tc>
      </w:tr>
      <w:tr w:rsidR="00BA5C57" w:rsidRPr="00E76CF3" w14:paraId="7AA5C084"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773A23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4.1.1.</w:t>
            </w:r>
          </w:p>
        </w:tc>
        <w:tc>
          <w:tcPr>
            <w:tcW w:w="0" w:type="auto"/>
            <w:tcBorders>
              <w:top w:val="single" w:sz="6" w:space="0" w:color="000000"/>
              <w:left w:val="single" w:sz="6" w:space="0" w:color="000000"/>
              <w:bottom w:val="single" w:sz="6" w:space="0" w:color="000000"/>
              <w:right w:val="single" w:sz="6" w:space="0" w:color="000000"/>
            </w:tcBorders>
            <w:hideMark/>
          </w:tcPr>
          <w:p w14:paraId="7A22133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0847B73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424B8BA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73A1A2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0130170590</w:t>
            </w:r>
          </w:p>
        </w:tc>
        <w:tc>
          <w:tcPr>
            <w:tcW w:w="0" w:type="auto"/>
            <w:tcBorders>
              <w:top w:val="single" w:sz="6" w:space="0" w:color="000000"/>
              <w:left w:val="single" w:sz="6" w:space="0" w:color="000000"/>
              <w:bottom w:val="single" w:sz="6" w:space="0" w:color="000000"/>
              <w:right w:val="single" w:sz="6" w:space="0" w:color="000000"/>
            </w:tcBorders>
            <w:hideMark/>
          </w:tcPr>
          <w:p w14:paraId="3B0A2DC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11 267 985,00</w:t>
            </w:r>
          </w:p>
        </w:tc>
        <w:tc>
          <w:tcPr>
            <w:tcW w:w="0" w:type="auto"/>
            <w:tcBorders>
              <w:top w:val="single" w:sz="6" w:space="0" w:color="000000"/>
              <w:left w:val="single" w:sz="6" w:space="0" w:color="000000"/>
              <w:bottom w:val="single" w:sz="6" w:space="0" w:color="000000"/>
              <w:right w:val="single" w:sz="6" w:space="0" w:color="000000"/>
            </w:tcBorders>
            <w:hideMark/>
          </w:tcPr>
          <w:p w14:paraId="1089E19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0" w:type="auto"/>
            <w:tcBorders>
              <w:top w:val="single" w:sz="6" w:space="0" w:color="000000"/>
              <w:left w:val="single" w:sz="6" w:space="0" w:color="000000"/>
              <w:bottom w:val="single" w:sz="6" w:space="0" w:color="000000"/>
              <w:right w:val="single" w:sz="6" w:space="0" w:color="000000"/>
            </w:tcBorders>
            <w:hideMark/>
          </w:tcPr>
          <w:p w14:paraId="14A0123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0" w:type="auto"/>
            <w:tcBorders>
              <w:top w:val="single" w:sz="6" w:space="0" w:color="000000"/>
              <w:left w:val="single" w:sz="6" w:space="0" w:color="000000"/>
              <w:bottom w:val="single" w:sz="6" w:space="0" w:color="000000"/>
              <w:right w:val="single" w:sz="6" w:space="0" w:color="000000"/>
            </w:tcBorders>
            <w:hideMark/>
          </w:tcPr>
          <w:p w14:paraId="5BE839F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c>
          <w:tcPr>
            <w:tcW w:w="0" w:type="auto"/>
            <w:tcBorders>
              <w:top w:val="single" w:sz="6" w:space="0" w:color="000000"/>
              <w:left w:val="single" w:sz="6" w:space="0" w:color="000000"/>
              <w:bottom w:val="single" w:sz="6" w:space="0" w:color="000000"/>
              <w:right w:val="single" w:sz="6" w:space="0" w:color="000000"/>
            </w:tcBorders>
            <w:hideMark/>
          </w:tcPr>
          <w:p w14:paraId="377ABCB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11 439 664,00</w:t>
            </w:r>
          </w:p>
        </w:tc>
      </w:tr>
      <w:tr w:rsidR="00BA5C57" w:rsidRPr="00E76CF3" w14:paraId="281FDD8E"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3D78F9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4.1.2.</w:t>
            </w:r>
          </w:p>
        </w:tc>
        <w:tc>
          <w:tcPr>
            <w:tcW w:w="0" w:type="auto"/>
            <w:tcBorders>
              <w:top w:val="single" w:sz="6" w:space="0" w:color="000000"/>
              <w:left w:val="single" w:sz="6" w:space="0" w:color="000000"/>
              <w:bottom w:val="single" w:sz="6" w:space="0" w:color="000000"/>
              <w:right w:val="single" w:sz="6" w:space="0" w:color="000000"/>
            </w:tcBorders>
            <w:hideMark/>
          </w:tcPr>
          <w:p w14:paraId="3FABCB8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Обеспечение функционирования системы персонифицированного финансирования дополнительного образования детей , 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3CACAF3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47C9FC3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ADE794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0130170591</w:t>
            </w:r>
          </w:p>
        </w:tc>
        <w:tc>
          <w:tcPr>
            <w:tcW w:w="0" w:type="auto"/>
            <w:tcBorders>
              <w:top w:val="single" w:sz="6" w:space="0" w:color="000000"/>
              <w:left w:val="single" w:sz="6" w:space="0" w:color="000000"/>
              <w:bottom w:val="single" w:sz="6" w:space="0" w:color="000000"/>
              <w:right w:val="single" w:sz="6" w:space="0" w:color="000000"/>
            </w:tcBorders>
            <w:hideMark/>
          </w:tcPr>
          <w:p w14:paraId="33DFF08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311AA94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66DC106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236D5D6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269B1FC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r>
      <w:tr w:rsidR="00BA5C57" w:rsidRPr="00E76CF3" w14:paraId="084D67F2"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983618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4.1.2.2.</w:t>
            </w:r>
          </w:p>
        </w:tc>
        <w:tc>
          <w:tcPr>
            <w:tcW w:w="0" w:type="auto"/>
            <w:tcBorders>
              <w:top w:val="single" w:sz="6" w:space="0" w:color="000000"/>
              <w:left w:val="single" w:sz="6" w:space="0" w:color="000000"/>
              <w:bottom w:val="single" w:sz="6" w:space="0" w:color="000000"/>
              <w:right w:val="single" w:sz="6" w:space="0" w:color="000000"/>
            </w:tcBorders>
            <w:hideMark/>
          </w:tcPr>
          <w:p w14:paraId="704098A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субсидии на обеспечение социального заказа для бюджетных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792D5C7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5C412FC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BD1AF9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0130170591</w:t>
            </w:r>
          </w:p>
        </w:tc>
        <w:tc>
          <w:tcPr>
            <w:tcW w:w="0" w:type="auto"/>
            <w:tcBorders>
              <w:top w:val="single" w:sz="6" w:space="0" w:color="000000"/>
              <w:left w:val="single" w:sz="6" w:space="0" w:color="000000"/>
              <w:bottom w:val="single" w:sz="6" w:space="0" w:color="000000"/>
              <w:right w:val="single" w:sz="6" w:space="0" w:color="000000"/>
            </w:tcBorders>
            <w:hideMark/>
          </w:tcPr>
          <w:p w14:paraId="464A21B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24FBB4C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6754287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22A0363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c>
          <w:tcPr>
            <w:tcW w:w="0" w:type="auto"/>
            <w:tcBorders>
              <w:top w:val="single" w:sz="6" w:space="0" w:color="000000"/>
              <w:left w:val="single" w:sz="6" w:space="0" w:color="000000"/>
              <w:bottom w:val="single" w:sz="6" w:space="0" w:color="000000"/>
              <w:right w:val="single" w:sz="6" w:space="0" w:color="000000"/>
            </w:tcBorders>
            <w:hideMark/>
          </w:tcPr>
          <w:p w14:paraId="559D22D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595 691,00</w:t>
            </w:r>
          </w:p>
        </w:tc>
      </w:tr>
      <w:tr w:rsidR="00BA5C57" w:rsidRPr="00E76CF3" w14:paraId="764DD538"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C99755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4.2.</w:t>
            </w:r>
          </w:p>
        </w:tc>
        <w:tc>
          <w:tcPr>
            <w:tcW w:w="0" w:type="auto"/>
            <w:tcBorders>
              <w:top w:val="single" w:sz="6" w:space="0" w:color="000000"/>
              <w:left w:val="single" w:sz="6" w:space="0" w:color="000000"/>
              <w:bottom w:val="single" w:sz="6" w:space="0" w:color="000000"/>
              <w:right w:val="single" w:sz="6" w:space="0" w:color="000000"/>
            </w:tcBorders>
            <w:hideMark/>
          </w:tcPr>
          <w:p w14:paraId="4637A74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0" w:type="auto"/>
            <w:tcBorders>
              <w:top w:val="single" w:sz="6" w:space="0" w:color="000000"/>
              <w:left w:val="single" w:sz="6" w:space="0" w:color="000000"/>
              <w:bottom w:val="single" w:sz="6" w:space="0" w:color="000000"/>
              <w:right w:val="single" w:sz="6" w:space="0" w:color="000000"/>
            </w:tcBorders>
            <w:hideMark/>
          </w:tcPr>
          <w:p w14:paraId="601947B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44E18AD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B98B6B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0130200000</w:t>
            </w:r>
          </w:p>
        </w:tc>
        <w:tc>
          <w:tcPr>
            <w:tcW w:w="0" w:type="auto"/>
            <w:tcBorders>
              <w:top w:val="single" w:sz="6" w:space="0" w:color="000000"/>
              <w:left w:val="single" w:sz="6" w:space="0" w:color="000000"/>
              <w:bottom w:val="single" w:sz="6" w:space="0" w:color="000000"/>
              <w:right w:val="single" w:sz="6" w:space="0" w:color="000000"/>
            </w:tcBorders>
            <w:hideMark/>
          </w:tcPr>
          <w:p w14:paraId="4CA59AE9"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0834CB1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6C60012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A19202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5510886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r>
      <w:tr w:rsidR="00BA5C57" w:rsidRPr="00E76CF3" w14:paraId="7DC99860"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2F9C49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4.2.1.</w:t>
            </w:r>
          </w:p>
        </w:tc>
        <w:tc>
          <w:tcPr>
            <w:tcW w:w="0" w:type="auto"/>
            <w:tcBorders>
              <w:top w:val="single" w:sz="6" w:space="0" w:color="000000"/>
              <w:left w:val="single" w:sz="6" w:space="0" w:color="000000"/>
              <w:bottom w:val="single" w:sz="6" w:space="0" w:color="000000"/>
              <w:right w:val="single" w:sz="6" w:space="0" w:color="000000"/>
            </w:tcBorders>
            <w:hideMark/>
          </w:tcPr>
          <w:p w14:paraId="62F6FF5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w:t>
            </w:r>
          </w:p>
        </w:tc>
        <w:tc>
          <w:tcPr>
            <w:tcW w:w="0" w:type="auto"/>
            <w:tcBorders>
              <w:top w:val="single" w:sz="6" w:space="0" w:color="000000"/>
              <w:left w:val="single" w:sz="6" w:space="0" w:color="000000"/>
              <w:bottom w:val="single" w:sz="6" w:space="0" w:color="000000"/>
              <w:right w:val="single" w:sz="6" w:space="0" w:color="000000"/>
            </w:tcBorders>
            <w:hideMark/>
          </w:tcPr>
          <w:p w14:paraId="38AF62F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3B74387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4A79A9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0130270594</w:t>
            </w:r>
          </w:p>
        </w:tc>
        <w:tc>
          <w:tcPr>
            <w:tcW w:w="0" w:type="auto"/>
            <w:tcBorders>
              <w:top w:val="single" w:sz="6" w:space="0" w:color="000000"/>
              <w:left w:val="single" w:sz="6" w:space="0" w:color="000000"/>
              <w:bottom w:val="single" w:sz="6" w:space="0" w:color="000000"/>
              <w:right w:val="single" w:sz="6" w:space="0" w:color="000000"/>
            </w:tcBorders>
            <w:hideMark/>
          </w:tcPr>
          <w:p w14:paraId="5CE2F09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933D6C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4C42E1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52839D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B76207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64E256BE"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9E79EF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4.2.3.</w:t>
            </w:r>
          </w:p>
        </w:tc>
        <w:tc>
          <w:tcPr>
            <w:tcW w:w="0" w:type="auto"/>
            <w:tcBorders>
              <w:top w:val="single" w:sz="6" w:space="0" w:color="000000"/>
              <w:left w:val="single" w:sz="6" w:space="0" w:color="000000"/>
              <w:bottom w:val="single" w:sz="6" w:space="0" w:color="000000"/>
              <w:right w:val="single" w:sz="6" w:space="0" w:color="000000"/>
            </w:tcBorders>
            <w:hideMark/>
          </w:tcPr>
          <w:p w14:paraId="05CA994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Замена противопожарного оборудования</w:t>
            </w:r>
          </w:p>
        </w:tc>
        <w:tc>
          <w:tcPr>
            <w:tcW w:w="0" w:type="auto"/>
            <w:tcBorders>
              <w:top w:val="single" w:sz="6" w:space="0" w:color="000000"/>
              <w:left w:val="single" w:sz="6" w:space="0" w:color="000000"/>
              <w:bottom w:val="single" w:sz="6" w:space="0" w:color="000000"/>
              <w:right w:val="single" w:sz="6" w:space="0" w:color="000000"/>
            </w:tcBorders>
            <w:hideMark/>
          </w:tcPr>
          <w:p w14:paraId="486775C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441D976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E47056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0130270598</w:t>
            </w:r>
          </w:p>
        </w:tc>
        <w:tc>
          <w:tcPr>
            <w:tcW w:w="0" w:type="auto"/>
            <w:tcBorders>
              <w:top w:val="single" w:sz="6" w:space="0" w:color="000000"/>
              <w:left w:val="single" w:sz="6" w:space="0" w:color="000000"/>
              <w:bottom w:val="single" w:sz="6" w:space="0" w:color="000000"/>
              <w:right w:val="single" w:sz="6" w:space="0" w:color="000000"/>
            </w:tcBorders>
            <w:hideMark/>
          </w:tcPr>
          <w:p w14:paraId="45A7A50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B72B82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B0EF23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76E866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EFFC2D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1B22E93E"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A26B07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4.2.4.</w:t>
            </w:r>
          </w:p>
        </w:tc>
        <w:tc>
          <w:tcPr>
            <w:tcW w:w="0" w:type="auto"/>
            <w:tcBorders>
              <w:top w:val="single" w:sz="6" w:space="0" w:color="000000"/>
              <w:left w:val="single" w:sz="6" w:space="0" w:color="000000"/>
              <w:bottom w:val="single" w:sz="6" w:space="0" w:color="000000"/>
              <w:right w:val="single" w:sz="6" w:space="0" w:color="000000"/>
            </w:tcBorders>
            <w:hideMark/>
          </w:tcPr>
          <w:p w14:paraId="194D496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4505014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6C0DED7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D5C83D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0130270599</w:t>
            </w:r>
          </w:p>
        </w:tc>
        <w:tc>
          <w:tcPr>
            <w:tcW w:w="0" w:type="auto"/>
            <w:tcBorders>
              <w:top w:val="single" w:sz="6" w:space="0" w:color="000000"/>
              <w:left w:val="single" w:sz="6" w:space="0" w:color="000000"/>
              <w:bottom w:val="single" w:sz="6" w:space="0" w:color="000000"/>
              <w:right w:val="single" w:sz="6" w:space="0" w:color="000000"/>
            </w:tcBorders>
            <w:hideMark/>
          </w:tcPr>
          <w:p w14:paraId="113AA83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12535EF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236E99D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510E03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c>
          <w:tcPr>
            <w:tcW w:w="0" w:type="auto"/>
            <w:tcBorders>
              <w:top w:val="single" w:sz="6" w:space="0" w:color="000000"/>
              <w:left w:val="single" w:sz="6" w:space="0" w:color="000000"/>
              <w:bottom w:val="single" w:sz="6" w:space="0" w:color="000000"/>
              <w:right w:val="single" w:sz="6" w:space="0" w:color="000000"/>
            </w:tcBorders>
            <w:hideMark/>
          </w:tcPr>
          <w:p w14:paraId="5DDA4F5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4 000,00</w:t>
            </w:r>
          </w:p>
        </w:tc>
      </w:tr>
      <w:tr w:rsidR="00BA5C57" w:rsidRPr="00E76CF3" w14:paraId="1757FD56"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55AB62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4.3</w:t>
            </w:r>
          </w:p>
        </w:tc>
        <w:tc>
          <w:tcPr>
            <w:tcW w:w="0" w:type="auto"/>
            <w:tcBorders>
              <w:top w:val="single" w:sz="6" w:space="0" w:color="000000"/>
              <w:left w:val="single" w:sz="6" w:space="0" w:color="000000"/>
              <w:bottom w:val="single" w:sz="6" w:space="0" w:color="000000"/>
              <w:right w:val="single" w:sz="6" w:space="0" w:color="000000"/>
            </w:tcBorders>
            <w:hideMark/>
          </w:tcPr>
          <w:p w14:paraId="240BE79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мероприятие:"Укрепление материально- технической базы учреждений дополнительного образования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77BF6BE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059A9E8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7BFC02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0130400000</w:t>
            </w:r>
          </w:p>
        </w:tc>
        <w:tc>
          <w:tcPr>
            <w:tcW w:w="0" w:type="auto"/>
            <w:tcBorders>
              <w:top w:val="single" w:sz="6" w:space="0" w:color="000000"/>
              <w:left w:val="single" w:sz="6" w:space="0" w:color="000000"/>
              <w:bottom w:val="single" w:sz="6" w:space="0" w:color="000000"/>
              <w:right w:val="single" w:sz="6" w:space="0" w:color="000000"/>
            </w:tcBorders>
            <w:hideMark/>
          </w:tcPr>
          <w:p w14:paraId="323BC40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0" w:type="auto"/>
            <w:tcBorders>
              <w:top w:val="single" w:sz="6" w:space="0" w:color="000000"/>
              <w:left w:val="single" w:sz="6" w:space="0" w:color="000000"/>
              <w:bottom w:val="single" w:sz="6" w:space="0" w:color="000000"/>
              <w:right w:val="single" w:sz="6" w:space="0" w:color="000000"/>
            </w:tcBorders>
            <w:hideMark/>
          </w:tcPr>
          <w:p w14:paraId="39DD1AC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725978B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D7913A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0" w:type="auto"/>
            <w:tcBorders>
              <w:top w:val="single" w:sz="6" w:space="0" w:color="000000"/>
              <w:left w:val="single" w:sz="6" w:space="0" w:color="000000"/>
              <w:bottom w:val="single" w:sz="6" w:space="0" w:color="000000"/>
              <w:right w:val="single" w:sz="6" w:space="0" w:color="000000"/>
            </w:tcBorders>
            <w:hideMark/>
          </w:tcPr>
          <w:p w14:paraId="32E5075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r>
      <w:tr w:rsidR="00BA5C57" w:rsidRPr="00E76CF3" w14:paraId="66591B6F"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59E867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4.3.1</w:t>
            </w:r>
          </w:p>
        </w:tc>
        <w:tc>
          <w:tcPr>
            <w:tcW w:w="0" w:type="auto"/>
            <w:tcBorders>
              <w:top w:val="single" w:sz="6" w:space="0" w:color="000000"/>
              <w:left w:val="single" w:sz="6" w:space="0" w:color="000000"/>
              <w:bottom w:val="single" w:sz="6" w:space="0" w:color="000000"/>
              <w:right w:val="single" w:sz="6" w:space="0" w:color="000000"/>
            </w:tcBorders>
            <w:hideMark/>
          </w:tcPr>
          <w:p w14:paraId="4D993BE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4"/>
                <w:szCs w:val="14"/>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w:t>
            </w:r>
          </w:p>
        </w:tc>
        <w:tc>
          <w:tcPr>
            <w:tcW w:w="0" w:type="auto"/>
            <w:tcBorders>
              <w:top w:val="single" w:sz="6" w:space="0" w:color="000000"/>
              <w:left w:val="single" w:sz="6" w:space="0" w:color="000000"/>
              <w:bottom w:val="single" w:sz="6" w:space="0" w:color="000000"/>
              <w:right w:val="single" w:sz="6" w:space="0" w:color="000000"/>
            </w:tcBorders>
            <w:hideMark/>
          </w:tcPr>
          <w:p w14:paraId="0A9AE68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7389AC7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03A9532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0130420600</w:t>
            </w:r>
          </w:p>
        </w:tc>
        <w:tc>
          <w:tcPr>
            <w:tcW w:w="0" w:type="auto"/>
            <w:tcBorders>
              <w:top w:val="single" w:sz="6" w:space="0" w:color="000000"/>
              <w:left w:val="single" w:sz="6" w:space="0" w:color="000000"/>
              <w:bottom w:val="single" w:sz="6" w:space="0" w:color="000000"/>
              <w:right w:val="single" w:sz="6" w:space="0" w:color="000000"/>
            </w:tcBorders>
            <w:hideMark/>
          </w:tcPr>
          <w:p w14:paraId="11E6D80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5FF96EF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300 000,00</w:t>
            </w:r>
          </w:p>
        </w:tc>
        <w:tc>
          <w:tcPr>
            <w:tcW w:w="0" w:type="auto"/>
            <w:tcBorders>
              <w:top w:val="single" w:sz="6" w:space="0" w:color="000000"/>
              <w:left w:val="single" w:sz="6" w:space="0" w:color="000000"/>
              <w:bottom w:val="single" w:sz="6" w:space="0" w:color="000000"/>
              <w:right w:val="single" w:sz="6" w:space="0" w:color="000000"/>
            </w:tcBorders>
            <w:hideMark/>
          </w:tcPr>
          <w:p w14:paraId="7F23A47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569712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c>
          <w:tcPr>
            <w:tcW w:w="0" w:type="auto"/>
            <w:tcBorders>
              <w:top w:val="single" w:sz="6" w:space="0" w:color="000000"/>
              <w:left w:val="single" w:sz="6" w:space="0" w:color="000000"/>
              <w:bottom w:val="single" w:sz="6" w:space="0" w:color="000000"/>
              <w:right w:val="single" w:sz="6" w:space="0" w:color="000000"/>
            </w:tcBorders>
            <w:hideMark/>
          </w:tcPr>
          <w:p w14:paraId="2B9AA28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600 000,00</w:t>
            </w:r>
          </w:p>
        </w:tc>
      </w:tr>
      <w:tr w:rsidR="00BA5C57" w:rsidRPr="00E76CF3" w14:paraId="1E3B839E"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37E52B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4.3.2</w:t>
            </w:r>
          </w:p>
        </w:tc>
        <w:tc>
          <w:tcPr>
            <w:tcW w:w="0" w:type="auto"/>
            <w:tcBorders>
              <w:top w:val="single" w:sz="6" w:space="0" w:color="000000"/>
              <w:left w:val="single" w:sz="6" w:space="0" w:color="000000"/>
              <w:bottom w:val="single" w:sz="6" w:space="0" w:color="000000"/>
              <w:right w:val="single" w:sz="6" w:space="0" w:color="000000"/>
            </w:tcBorders>
            <w:hideMark/>
          </w:tcPr>
          <w:p w14:paraId="2038AED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приобретение муниципальными учреждениями имущества:</w:t>
            </w:r>
          </w:p>
        </w:tc>
        <w:tc>
          <w:tcPr>
            <w:tcW w:w="0" w:type="auto"/>
            <w:tcBorders>
              <w:top w:val="single" w:sz="6" w:space="0" w:color="000000"/>
              <w:left w:val="single" w:sz="6" w:space="0" w:color="000000"/>
              <w:bottom w:val="single" w:sz="6" w:space="0" w:color="000000"/>
              <w:right w:val="single" w:sz="6" w:space="0" w:color="000000"/>
            </w:tcBorders>
            <w:hideMark/>
          </w:tcPr>
          <w:p w14:paraId="399959C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0703</w:t>
            </w:r>
          </w:p>
        </w:tc>
        <w:tc>
          <w:tcPr>
            <w:tcW w:w="1415" w:type="dxa"/>
            <w:tcBorders>
              <w:top w:val="single" w:sz="6" w:space="0" w:color="000000"/>
              <w:left w:val="single" w:sz="6" w:space="0" w:color="000000"/>
              <w:bottom w:val="single" w:sz="6" w:space="0" w:color="000000"/>
              <w:right w:val="single" w:sz="6" w:space="0" w:color="000000"/>
            </w:tcBorders>
            <w:hideMark/>
          </w:tcPr>
          <w:p w14:paraId="4B1727E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2628A4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0130423120</w:t>
            </w:r>
          </w:p>
        </w:tc>
        <w:tc>
          <w:tcPr>
            <w:tcW w:w="0" w:type="auto"/>
            <w:tcBorders>
              <w:top w:val="single" w:sz="6" w:space="0" w:color="000000"/>
              <w:left w:val="single" w:sz="6" w:space="0" w:color="000000"/>
              <w:bottom w:val="single" w:sz="6" w:space="0" w:color="000000"/>
              <w:right w:val="single" w:sz="6" w:space="0" w:color="000000"/>
            </w:tcBorders>
            <w:hideMark/>
          </w:tcPr>
          <w:p w14:paraId="295EC87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343C4EF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8AD871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424236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4AFB1AA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BA5C57" w:rsidRPr="00E76CF3" w14:paraId="6C4623D6"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C35084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4.5.</w:t>
            </w:r>
          </w:p>
        </w:tc>
        <w:tc>
          <w:tcPr>
            <w:tcW w:w="0" w:type="auto"/>
            <w:tcBorders>
              <w:top w:val="single" w:sz="6" w:space="0" w:color="000000"/>
              <w:left w:val="single" w:sz="6" w:space="0" w:color="000000"/>
              <w:bottom w:val="single" w:sz="6" w:space="0" w:color="000000"/>
              <w:right w:val="single" w:sz="6" w:space="0" w:color="000000"/>
            </w:tcBorders>
            <w:hideMark/>
          </w:tcPr>
          <w:p w14:paraId="498BA1B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Основное мероприятие: "Организация отдыха, оздоровления и занятости детей и подростков на территории Дальнереченского муниципального округа" </w:t>
            </w:r>
          </w:p>
        </w:tc>
        <w:tc>
          <w:tcPr>
            <w:tcW w:w="0" w:type="auto"/>
            <w:tcBorders>
              <w:top w:val="single" w:sz="6" w:space="0" w:color="000000"/>
              <w:left w:val="single" w:sz="6" w:space="0" w:color="000000"/>
              <w:bottom w:val="single" w:sz="6" w:space="0" w:color="000000"/>
              <w:right w:val="single" w:sz="6" w:space="0" w:color="000000"/>
            </w:tcBorders>
            <w:hideMark/>
          </w:tcPr>
          <w:p w14:paraId="0CC821E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4C88F4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D2C744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D757C2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2 540 000,00</w:t>
            </w:r>
          </w:p>
        </w:tc>
        <w:tc>
          <w:tcPr>
            <w:tcW w:w="0" w:type="auto"/>
            <w:tcBorders>
              <w:top w:val="single" w:sz="6" w:space="0" w:color="000000"/>
              <w:left w:val="single" w:sz="6" w:space="0" w:color="000000"/>
              <w:bottom w:val="single" w:sz="6" w:space="0" w:color="000000"/>
              <w:right w:val="single" w:sz="6" w:space="0" w:color="000000"/>
            </w:tcBorders>
            <w:hideMark/>
          </w:tcPr>
          <w:p w14:paraId="5F29562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900 000,00</w:t>
            </w:r>
          </w:p>
        </w:tc>
        <w:tc>
          <w:tcPr>
            <w:tcW w:w="0" w:type="auto"/>
            <w:tcBorders>
              <w:top w:val="single" w:sz="6" w:space="0" w:color="000000"/>
              <w:left w:val="single" w:sz="6" w:space="0" w:color="000000"/>
              <w:bottom w:val="single" w:sz="6" w:space="0" w:color="000000"/>
              <w:right w:val="single" w:sz="6" w:space="0" w:color="000000"/>
            </w:tcBorders>
            <w:hideMark/>
          </w:tcPr>
          <w:p w14:paraId="4FDC3DB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F394E6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c>
          <w:tcPr>
            <w:tcW w:w="0" w:type="auto"/>
            <w:tcBorders>
              <w:top w:val="single" w:sz="6" w:space="0" w:color="000000"/>
              <w:left w:val="single" w:sz="6" w:space="0" w:color="000000"/>
              <w:bottom w:val="single" w:sz="6" w:space="0" w:color="000000"/>
              <w:right w:val="single" w:sz="6" w:space="0" w:color="000000"/>
            </w:tcBorders>
            <w:hideMark/>
          </w:tcPr>
          <w:p w14:paraId="3C56E2C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1 500 000,00</w:t>
            </w:r>
          </w:p>
        </w:tc>
      </w:tr>
      <w:tr w:rsidR="00BA5C57" w:rsidRPr="00E76CF3" w14:paraId="1E652084" w14:textId="77777777" w:rsidTr="009927C5">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9D9B02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4.5.1.</w:t>
            </w:r>
          </w:p>
        </w:tc>
        <w:tc>
          <w:tcPr>
            <w:tcW w:w="0" w:type="auto"/>
            <w:tcBorders>
              <w:top w:val="single" w:sz="6" w:space="0" w:color="000000"/>
              <w:left w:val="single" w:sz="6" w:space="0" w:color="000000"/>
              <w:bottom w:val="single" w:sz="6" w:space="0" w:color="000000"/>
              <w:right w:val="single" w:sz="6" w:space="0" w:color="000000"/>
            </w:tcBorders>
            <w:hideMark/>
          </w:tcPr>
          <w:p w14:paraId="0F47486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Приобретение игрового оборудования для обеспечения функционирования летних пришкольных лагерей</w:t>
            </w:r>
          </w:p>
        </w:tc>
        <w:tc>
          <w:tcPr>
            <w:tcW w:w="0" w:type="auto"/>
            <w:tcBorders>
              <w:top w:val="single" w:sz="6" w:space="0" w:color="000000"/>
              <w:left w:val="single" w:sz="6" w:space="0" w:color="000000"/>
              <w:bottom w:val="single" w:sz="6" w:space="0" w:color="000000"/>
              <w:right w:val="single" w:sz="6" w:space="0" w:color="000000"/>
            </w:tcBorders>
            <w:hideMark/>
          </w:tcPr>
          <w:p w14:paraId="3CB1131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035853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044432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130323120</w:t>
            </w:r>
          </w:p>
        </w:tc>
        <w:tc>
          <w:tcPr>
            <w:tcW w:w="0" w:type="auto"/>
            <w:tcBorders>
              <w:top w:val="single" w:sz="6" w:space="0" w:color="000000"/>
              <w:left w:val="single" w:sz="6" w:space="0" w:color="000000"/>
              <w:bottom w:val="single" w:sz="6" w:space="0" w:color="000000"/>
              <w:right w:val="single" w:sz="6" w:space="0" w:color="000000"/>
            </w:tcBorders>
            <w:hideMark/>
          </w:tcPr>
          <w:p w14:paraId="65D0330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F41D4C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1B8BC1B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B93359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7D46C0F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bl>
    <w:p w14:paraId="4E73D4D9" w14:textId="1D75B36C" w:rsidR="002D3D2A" w:rsidRPr="00E76CF3" w:rsidRDefault="002D3D2A" w:rsidP="00E76CF3">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927C5" w:rsidRPr="00E76CF3" w14:paraId="4D59B750" w14:textId="77777777" w:rsidTr="009A5922">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437256D" w14:textId="77777777" w:rsidR="009927C5" w:rsidRPr="00E76CF3" w:rsidRDefault="009927C5"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2A3B4BE" w14:textId="58147F0F" w:rsidR="009927C5" w:rsidRPr="00E76CF3" w:rsidRDefault="009927C5"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22 </w:t>
            </w:r>
            <w:r w:rsidRPr="00E76CF3">
              <w:rPr>
                <w:rFonts w:ascii="Calibri" w:hAnsi="Calibri" w:cs="Calibri"/>
                <w:b/>
                <w:bCs/>
                <w:sz w:val="22"/>
                <w:szCs w:val="22"/>
                <w:lang w:val="ru-RU"/>
              </w:rPr>
              <w:t xml:space="preserve">мая 2026 г., стр. </w:t>
            </w:r>
            <w:r w:rsidRPr="00E76CF3">
              <w:rPr>
                <w:rFonts w:ascii="Calibri" w:hAnsi="Calibri" w:cs="Calibri"/>
                <w:b/>
                <w:bCs/>
                <w:sz w:val="22"/>
                <w:szCs w:val="22"/>
              </w:rPr>
              <w:t>40</w:t>
            </w:r>
          </w:p>
        </w:tc>
      </w:tr>
    </w:tbl>
    <w:p w14:paraId="362DFDFD" w14:textId="77777777" w:rsidR="009927C5" w:rsidRPr="00E76CF3" w:rsidRDefault="009927C5" w:rsidP="00E76CF3">
      <w:pPr>
        <w:rPr>
          <w:rFonts w:ascii="Calibri" w:hAnsi="Calibri" w:cs="Calibri"/>
          <w:sz w:val="18"/>
          <w:szCs w:val="18"/>
        </w:rPr>
      </w:pPr>
    </w:p>
    <w:tbl>
      <w:tblPr>
        <w:tblW w:w="0" w:type="auto"/>
        <w:tblCellSpacing w:w="0" w:type="dxa"/>
        <w:tblCellMar>
          <w:left w:w="0" w:type="dxa"/>
          <w:right w:w="0" w:type="dxa"/>
        </w:tblCellMar>
        <w:tblLook w:val="04A0" w:firstRow="1" w:lastRow="0" w:firstColumn="1" w:lastColumn="0" w:noHBand="0" w:noVBand="1"/>
      </w:tblPr>
      <w:tblGrid>
        <w:gridCol w:w="456"/>
        <w:gridCol w:w="8250"/>
        <w:gridCol w:w="314"/>
        <w:gridCol w:w="1415"/>
        <w:gridCol w:w="1104"/>
        <w:gridCol w:w="839"/>
        <w:gridCol w:w="839"/>
        <w:gridCol w:w="839"/>
        <w:gridCol w:w="839"/>
        <w:gridCol w:w="839"/>
      </w:tblGrid>
      <w:tr w:rsidR="009927C5" w:rsidRPr="00E76CF3" w14:paraId="45620766" w14:textId="77777777" w:rsidTr="009927C5">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96C132D" w14:textId="77777777" w:rsidR="009927C5" w:rsidRPr="00E76CF3" w:rsidRDefault="009927C5"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4.5.2.</w:t>
            </w:r>
          </w:p>
        </w:tc>
        <w:tc>
          <w:tcPr>
            <w:tcW w:w="0" w:type="auto"/>
            <w:tcBorders>
              <w:top w:val="single" w:sz="6" w:space="0" w:color="000000"/>
              <w:left w:val="single" w:sz="6" w:space="0" w:color="000000"/>
              <w:bottom w:val="single" w:sz="6" w:space="0" w:color="000000"/>
              <w:right w:val="single" w:sz="6" w:space="0" w:color="000000"/>
            </w:tcBorders>
            <w:hideMark/>
          </w:tcPr>
          <w:p w14:paraId="32287034" w14:textId="77777777" w:rsidR="009927C5" w:rsidRPr="00E76CF3" w:rsidRDefault="009927C5"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организация временного трудоустройства несовершенолетних в возрасте от 14 до 18 лет</w:t>
            </w:r>
          </w:p>
        </w:tc>
        <w:tc>
          <w:tcPr>
            <w:tcW w:w="0" w:type="auto"/>
            <w:tcBorders>
              <w:top w:val="single" w:sz="6" w:space="0" w:color="000000"/>
              <w:left w:val="single" w:sz="6" w:space="0" w:color="000000"/>
              <w:bottom w:val="single" w:sz="6" w:space="0" w:color="000000"/>
              <w:right w:val="single" w:sz="6" w:space="0" w:color="000000"/>
            </w:tcBorders>
            <w:hideMark/>
          </w:tcPr>
          <w:p w14:paraId="54653FF9" w14:textId="77777777" w:rsidR="009927C5" w:rsidRPr="00E76CF3" w:rsidRDefault="009927C5"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4B541F6E" w14:textId="77777777" w:rsidR="009927C5" w:rsidRPr="00E76CF3" w:rsidRDefault="009927C5"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5468EFB" w14:textId="77777777" w:rsidR="009927C5" w:rsidRPr="00E76CF3" w:rsidRDefault="009927C5"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0130323090</w:t>
            </w:r>
          </w:p>
        </w:tc>
        <w:tc>
          <w:tcPr>
            <w:tcW w:w="0" w:type="auto"/>
            <w:tcBorders>
              <w:top w:val="single" w:sz="6" w:space="0" w:color="000000"/>
              <w:left w:val="single" w:sz="6" w:space="0" w:color="000000"/>
              <w:bottom w:val="single" w:sz="6" w:space="0" w:color="000000"/>
              <w:right w:val="single" w:sz="6" w:space="0" w:color="000000"/>
            </w:tcBorders>
            <w:hideMark/>
          </w:tcPr>
          <w:p w14:paraId="2EE83316" w14:textId="77777777" w:rsidR="009927C5" w:rsidRPr="00E76CF3" w:rsidRDefault="009927C5"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1CFCAF3B" w14:textId="77777777" w:rsidR="009927C5" w:rsidRPr="00E76CF3" w:rsidRDefault="009927C5"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0" w:type="auto"/>
            <w:tcBorders>
              <w:top w:val="single" w:sz="6" w:space="0" w:color="000000"/>
              <w:left w:val="single" w:sz="6" w:space="0" w:color="000000"/>
              <w:bottom w:val="single" w:sz="6" w:space="0" w:color="000000"/>
              <w:right w:val="single" w:sz="6" w:space="0" w:color="000000"/>
            </w:tcBorders>
            <w:hideMark/>
          </w:tcPr>
          <w:p w14:paraId="24DB34EA" w14:textId="77777777" w:rsidR="009927C5" w:rsidRPr="00E76CF3" w:rsidRDefault="009927C5"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889BD9E" w14:textId="77777777" w:rsidR="009927C5" w:rsidRPr="00E76CF3" w:rsidRDefault="009927C5"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c>
          <w:tcPr>
            <w:tcW w:w="0" w:type="auto"/>
            <w:tcBorders>
              <w:top w:val="single" w:sz="6" w:space="0" w:color="000000"/>
              <w:left w:val="single" w:sz="6" w:space="0" w:color="000000"/>
              <w:bottom w:val="single" w:sz="6" w:space="0" w:color="000000"/>
              <w:right w:val="single" w:sz="6" w:space="0" w:color="000000"/>
            </w:tcBorders>
            <w:hideMark/>
          </w:tcPr>
          <w:p w14:paraId="273C0A40" w14:textId="77777777" w:rsidR="009927C5" w:rsidRPr="00E76CF3" w:rsidRDefault="009927C5"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360 000,00</w:t>
            </w:r>
          </w:p>
        </w:tc>
      </w:tr>
      <w:tr w:rsidR="002D3D2A" w:rsidRPr="00E76CF3" w14:paraId="22FE2A04" w14:textId="77777777" w:rsidTr="002D3D2A">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B35693F"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4.5.3.</w:t>
            </w:r>
          </w:p>
        </w:tc>
        <w:tc>
          <w:tcPr>
            <w:tcW w:w="0" w:type="auto"/>
            <w:tcBorders>
              <w:top w:val="single" w:sz="6" w:space="0" w:color="000000"/>
              <w:left w:val="single" w:sz="6" w:space="0" w:color="000000"/>
              <w:bottom w:val="single" w:sz="6" w:space="0" w:color="000000"/>
              <w:right w:val="single" w:sz="6" w:space="0" w:color="000000"/>
            </w:tcBorders>
            <w:hideMark/>
          </w:tcPr>
          <w:p w14:paraId="6B1349CF"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мероприятия по выявлению и оказанию помощи несовершенолетним и семьям "группы риска"</w:t>
            </w:r>
          </w:p>
        </w:tc>
        <w:tc>
          <w:tcPr>
            <w:tcW w:w="0" w:type="auto"/>
            <w:tcBorders>
              <w:top w:val="single" w:sz="6" w:space="0" w:color="000000"/>
              <w:left w:val="single" w:sz="6" w:space="0" w:color="000000"/>
              <w:bottom w:val="single" w:sz="6" w:space="0" w:color="000000"/>
              <w:right w:val="single" w:sz="6" w:space="0" w:color="000000"/>
            </w:tcBorders>
            <w:hideMark/>
          </w:tcPr>
          <w:p w14:paraId="5E0385AE"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482C4B3D"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64F33A2" w14:textId="77777777" w:rsidR="002D3D2A" w:rsidRPr="00E76CF3" w:rsidRDefault="002D3D2A"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0130323100</w:t>
            </w:r>
          </w:p>
        </w:tc>
        <w:tc>
          <w:tcPr>
            <w:tcW w:w="0" w:type="auto"/>
            <w:tcBorders>
              <w:top w:val="single" w:sz="6" w:space="0" w:color="000000"/>
              <w:left w:val="single" w:sz="6" w:space="0" w:color="000000"/>
              <w:bottom w:val="single" w:sz="6" w:space="0" w:color="000000"/>
              <w:right w:val="single" w:sz="6" w:space="0" w:color="000000"/>
            </w:tcBorders>
            <w:hideMark/>
          </w:tcPr>
          <w:p w14:paraId="077CAAD7"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0" w:type="auto"/>
            <w:tcBorders>
              <w:top w:val="single" w:sz="6" w:space="0" w:color="000000"/>
              <w:left w:val="single" w:sz="6" w:space="0" w:color="000000"/>
              <w:bottom w:val="single" w:sz="6" w:space="0" w:color="000000"/>
              <w:right w:val="single" w:sz="6" w:space="0" w:color="000000"/>
            </w:tcBorders>
            <w:hideMark/>
          </w:tcPr>
          <w:p w14:paraId="54B2BD8A"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0" w:type="auto"/>
            <w:tcBorders>
              <w:top w:val="single" w:sz="6" w:space="0" w:color="000000"/>
              <w:left w:val="single" w:sz="6" w:space="0" w:color="000000"/>
              <w:bottom w:val="single" w:sz="6" w:space="0" w:color="000000"/>
              <w:right w:val="single" w:sz="6" w:space="0" w:color="000000"/>
            </w:tcBorders>
            <w:hideMark/>
          </w:tcPr>
          <w:p w14:paraId="681E4341"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C06F292"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0" w:type="auto"/>
            <w:tcBorders>
              <w:top w:val="single" w:sz="6" w:space="0" w:color="000000"/>
              <w:left w:val="single" w:sz="6" w:space="0" w:color="000000"/>
              <w:bottom w:val="single" w:sz="6" w:space="0" w:color="000000"/>
              <w:right w:val="single" w:sz="6" w:space="0" w:color="000000"/>
            </w:tcBorders>
            <w:hideMark/>
          </w:tcPr>
          <w:p w14:paraId="6194C2B3" w14:textId="77777777" w:rsidR="002D3D2A" w:rsidRPr="00E76CF3" w:rsidRDefault="002D3D2A"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r>
      <w:tr w:rsidR="002D3D2A" w:rsidRPr="00E76CF3" w14:paraId="2DA74CA7" w14:textId="77777777" w:rsidTr="002D3D2A">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B9E9EE4"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4.5.4</w:t>
            </w:r>
          </w:p>
        </w:tc>
        <w:tc>
          <w:tcPr>
            <w:tcW w:w="0" w:type="auto"/>
            <w:tcBorders>
              <w:top w:val="single" w:sz="6" w:space="0" w:color="000000"/>
              <w:left w:val="single" w:sz="6" w:space="0" w:color="000000"/>
              <w:bottom w:val="single" w:sz="6" w:space="0" w:color="000000"/>
              <w:right w:val="single" w:sz="6" w:space="0" w:color="000000"/>
            </w:tcBorders>
            <w:hideMark/>
          </w:tcPr>
          <w:p w14:paraId="5F425696"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Проведение мероприятий для детей и молодежи (соревнования, конкурсы, слеты, фестивали),в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0F009675"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498B171" w14:textId="77777777" w:rsidR="002D3D2A" w:rsidRPr="00E76CF3" w:rsidRDefault="002D3D2A" w:rsidP="00E76CF3">
            <w:pPr>
              <w:suppressAutoHyphens w:val="0"/>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0DBF29A" w14:textId="77777777" w:rsidR="002D3D2A" w:rsidRPr="00E76CF3" w:rsidRDefault="002D3D2A" w:rsidP="00E76CF3">
            <w:pPr>
              <w:suppressAutoHyphens w:val="0"/>
              <w:jc w:val="center"/>
              <w:rPr>
                <w:rFonts w:ascii="Calibri" w:eastAsia="Times New Roman" w:hAnsi="Calibri" w:cs="Calibri"/>
                <w:color w:val="000000"/>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0130323140</w:t>
            </w:r>
          </w:p>
        </w:tc>
        <w:tc>
          <w:tcPr>
            <w:tcW w:w="0" w:type="auto"/>
            <w:tcBorders>
              <w:top w:val="single" w:sz="6" w:space="0" w:color="000000"/>
              <w:left w:val="single" w:sz="6" w:space="0" w:color="000000"/>
              <w:bottom w:val="single" w:sz="6" w:space="0" w:color="000000"/>
              <w:right w:val="single" w:sz="6" w:space="0" w:color="000000"/>
            </w:tcBorders>
            <w:hideMark/>
          </w:tcPr>
          <w:p w14:paraId="60F6BA69"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2 000 000,00</w:t>
            </w:r>
          </w:p>
        </w:tc>
        <w:tc>
          <w:tcPr>
            <w:tcW w:w="0" w:type="auto"/>
            <w:tcBorders>
              <w:top w:val="single" w:sz="6" w:space="0" w:color="000000"/>
              <w:left w:val="single" w:sz="6" w:space="0" w:color="000000"/>
              <w:bottom w:val="single" w:sz="6" w:space="0" w:color="000000"/>
              <w:right w:val="single" w:sz="6" w:space="0" w:color="000000"/>
            </w:tcBorders>
            <w:hideMark/>
          </w:tcPr>
          <w:p w14:paraId="745A3E62"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400 000,00</w:t>
            </w:r>
          </w:p>
        </w:tc>
        <w:tc>
          <w:tcPr>
            <w:tcW w:w="0" w:type="auto"/>
            <w:tcBorders>
              <w:top w:val="single" w:sz="6" w:space="0" w:color="000000"/>
              <w:left w:val="single" w:sz="6" w:space="0" w:color="000000"/>
              <w:bottom w:val="single" w:sz="6" w:space="0" w:color="000000"/>
              <w:right w:val="single" w:sz="6" w:space="0" w:color="000000"/>
            </w:tcBorders>
            <w:hideMark/>
          </w:tcPr>
          <w:p w14:paraId="4518398D"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D64AB1E" w14:textId="77777777" w:rsidR="002D3D2A" w:rsidRPr="00E76CF3" w:rsidRDefault="002D3D2A" w:rsidP="00E76CF3">
            <w:pPr>
              <w:suppressAutoHyphens w:val="0"/>
              <w:jc w:val="center"/>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2A057006" w14:textId="77777777" w:rsidR="002D3D2A" w:rsidRPr="00E76CF3" w:rsidRDefault="002D3D2A" w:rsidP="00E76CF3">
            <w:pPr>
              <w:suppressAutoHyphens w:val="0"/>
              <w:jc w:val="right"/>
              <w:rPr>
                <w:rFonts w:ascii="Calibri" w:eastAsia="Times New Roman" w:hAnsi="Calibri" w:cs="Calibri"/>
                <w:b/>
                <w:bCs/>
                <w:color w:val="000000"/>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r>
      <w:tr w:rsidR="00BA5C57" w:rsidRPr="00E76CF3" w14:paraId="0C532492"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3CF5E94" w14:textId="3672A918"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4.5.4.1.</w:t>
            </w:r>
          </w:p>
        </w:tc>
        <w:tc>
          <w:tcPr>
            <w:tcW w:w="0" w:type="auto"/>
            <w:tcBorders>
              <w:top w:val="single" w:sz="6" w:space="0" w:color="000000"/>
              <w:left w:val="single" w:sz="6" w:space="0" w:color="000000"/>
              <w:bottom w:val="single" w:sz="6" w:space="0" w:color="000000"/>
              <w:right w:val="single" w:sz="6" w:space="0" w:color="000000"/>
            </w:tcBorders>
            <w:hideMark/>
          </w:tcPr>
          <w:p w14:paraId="556C436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участие школьников в реализации мероприятий Арсеньевской и Пушкинской карт</w:t>
            </w:r>
          </w:p>
        </w:tc>
        <w:tc>
          <w:tcPr>
            <w:tcW w:w="0" w:type="auto"/>
            <w:tcBorders>
              <w:top w:val="single" w:sz="6" w:space="0" w:color="000000"/>
              <w:left w:val="single" w:sz="6" w:space="0" w:color="000000"/>
              <w:bottom w:val="single" w:sz="6" w:space="0" w:color="000000"/>
              <w:right w:val="single" w:sz="6" w:space="0" w:color="000000"/>
            </w:tcBorders>
            <w:hideMark/>
          </w:tcPr>
          <w:p w14:paraId="3562DF5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2D1F28C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F6B62A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0130323140</w:t>
            </w:r>
          </w:p>
        </w:tc>
        <w:tc>
          <w:tcPr>
            <w:tcW w:w="0" w:type="auto"/>
            <w:tcBorders>
              <w:top w:val="single" w:sz="6" w:space="0" w:color="000000"/>
              <w:left w:val="single" w:sz="6" w:space="0" w:color="000000"/>
              <w:bottom w:val="single" w:sz="6" w:space="0" w:color="000000"/>
              <w:right w:val="single" w:sz="6" w:space="0" w:color="000000"/>
            </w:tcBorders>
            <w:hideMark/>
          </w:tcPr>
          <w:p w14:paraId="75B3B79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700 000,00</w:t>
            </w:r>
          </w:p>
        </w:tc>
        <w:tc>
          <w:tcPr>
            <w:tcW w:w="0" w:type="auto"/>
            <w:tcBorders>
              <w:top w:val="single" w:sz="6" w:space="0" w:color="000000"/>
              <w:left w:val="single" w:sz="6" w:space="0" w:color="000000"/>
              <w:bottom w:val="single" w:sz="6" w:space="0" w:color="000000"/>
              <w:right w:val="single" w:sz="6" w:space="0" w:color="000000"/>
            </w:tcBorders>
            <w:hideMark/>
          </w:tcPr>
          <w:p w14:paraId="0A980F47"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68ED96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137309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0" w:type="auto"/>
            <w:tcBorders>
              <w:top w:val="single" w:sz="6" w:space="0" w:color="000000"/>
              <w:left w:val="single" w:sz="6" w:space="0" w:color="000000"/>
              <w:bottom w:val="single" w:sz="6" w:space="0" w:color="000000"/>
              <w:right w:val="single" w:sz="6" w:space="0" w:color="000000"/>
            </w:tcBorders>
            <w:hideMark/>
          </w:tcPr>
          <w:p w14:paraId="12135FE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r>
      <w:tr w:rsidR="00BA5C57" w:rsidRPr="00E76CF3" w14:paraId="1E99B739"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CAEADF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hideMark/>
          </w:tcPr>
          <w:p w14:paraId="0455783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Физическая культура и спорт</w:t>
            </w:r>
          </w:p>
        </w:tc>
        <w:tc>
          <w:tcPr>
            <w:tcW w:w="0" w:type="auto"/>
            <w:tcBorders>
              <w:top w:val="single" w:sz="6" w:space="0" w:color="000000"/>
              <w:left w:val="single" w:sz="6" w:space="0" w:color="000000"/>
              <w:bottom w:val="single" w:sz="6" w:space="0" w:color="000000"/>
              <w:right w:val="single" w:sz="6" w:space="0" w:color="000000"/>
            </w:tcBorders>
            <w:hideMark/>
          </w:tcPr>
          <w:p w14:paraId="5DF0829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1100</w:t>
            </w:r>
          </w:p>
        </w:tc>
        <w:tc>
          <w:tcPr>
            <w:tcW w:w="1415" w:type="dxa"/>
            <w:tcBorders>
              <w:top w:val="single" w:sz="6" w:space="0" w:color="000000"/>
              <w:left w:val="single" w:sz="6" w:space="0" w:color="000000"/>
              <w:bottom w:val="single" w:sz="6" w:space="0" w:color="000000"/>
              <w:right w:val="single" w:sz="6" w:space="0" w:color="000000"/>
            </w:tcBorders>
            <w:hideMark/>
          </w:tcPr>
          <w:p w14:paraId="6ECF64D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55CD24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4FC4BA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0" w:type="auto"/>
            <w:tcBorders>
              <w:top w:val="single" w:sz="6" w:space="0" w:color="000000"/>
              <w:left w:val="single" w:sz="6" w:space="0" w:color="000000"/>
              <w:bottom w:val="single" w:sz="6" w:space="0" w:color="000000"/>
              <w:right w:val="single" w:sz="6" w:space="0" w:color="000000"/>
            </w:tcBorders>
            <w:hideMark/>
          </w:tcPr>
          <w:p w14:paraId="0DEF3FA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14 006 239,00</w:t>
            </w:r>
          </w:p>
        </w:tc>
        <w:tc>
          <w:tcPr>
            <w:tcW w:w="0" w:type="auto"/>
            <w:tcBorders>
              <w:top w:val="single" w:sz="6" w:space="0" w:color="000000"/>
              <w:left w:val="single" w:sz="6" w:space="0" w:color="000000"/>
              <w:bottom w:val="single" w:sz="6" w:space="0" w:color="000000"/>
              <w:right w:val="single" w:sz="6" w:space="0" w:color="000000"/>
            </w:tcBorders>
            <w:hideMark/>
          </w:tcPr>
          <w:p w14:paraId="2E69B86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28D4B70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0" w:type="auto"/>
            <w:tcBorders>
              <w:top w:val="single" w:sz="6" w:space="0" w:color="000000"/>
              <w:left w:val="single" w:sz="6" w:space="0" w:color="000000"/>
              <w:bottom w:val="single" w:sz="6" w:space="0" w:color="000000"/>
              <w:right w:val="single" w:sz="6" w:space="0" w:color="000000"/>
            </w:tcBorders>
            <w:hideMark/>
          </w:tcPr>
          <w:p w14:paraId="33033F2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r>
      <w:tr w:rsidR="00BA5C57" w:rsidRPr="00E76CF3" w14:paraId="4D0AE9AE"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A16BE3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5.1.</w:t>
            </w:r>
          </w:p>
        </w:tc>
        <w:tc>
          <w:tcPr>
            <w:tcW w:w="0" w:type="auto"/>
            <w:tcBorders>
              <w:top w:val="single" w:sz="6" w:space="0" w:color="000000"/>
              <w:left w:val="single" w:sz="6" w:space="0" w:color="000000"/>
              <w:bottom w:val="single" w:sz="6" w:space="0" w:color="000000"/>
              <w:right w:val="single" w:sz="6" w:space="0" w:color="000000"/>
            </w:tcBorders>
            <w:hideMark/>
          </w:tcPr>
          <w:p w14:paraId="258BA91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Спорт высших достижений</w:t>
            </w:r>
          </w:p>
        </w:tc>
        <w:tc>
          <w:tcPr>
            <w:tcW w:w="0" w:type="auto"/>
            <w:tcBorders>
              <w:top w:val="single" w:sz="6" w:space="0" w:color="000000"/>
              <w:left w:val="single" w:sz="6" w:space="0" w:color="000000"/>
              <w:bottom w:val="single" w:sz="6" w:space="0" w:color="000000"/>
              <w:right w:val="single" w:sz="6" w:space="0" w:color="000000"/>
            </w:tcBorders>
            <w:hideMark/>
          </w:tcPr>
          <w:p w14:paraId="79E25C7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7C018F1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"УНО"ДМР</w:t>
            </w:r>
          </w:p>
        </w:tc>
        <w:tc>
          <w:tcPr>
            <w:tcW w:w="1104" w:type="dxa"/>
            <w:tcBorders>
              <w:top w:val="single" w:sz="6" w:space="0" w:color="000000"/>
              <w:left w:val="single" w:sz="6" w:space="0" w:color="000000"/>
              <w:bottom w:val="single" w:sz="6" w:space="0" w:color="000000"/>
              <w:right w:val="single" w:sz="6" w:space="0" w:color="000000"/>
            </w:tcBorders>
            <w:hideMark/>
          </w:tcPr>
          <w:p w14:paraId="62DBC4D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41C4C3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CA3E1F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61FDB3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F292F1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2D6947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r>
      <w:tr w:rsidR="00BA5C57" w:rsidRPr="00E76CF3" w14:paraId="7B79B11D"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6B39E7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5.2.</w:t>
            </w:r>
          </w:p>
        </w:tc>
        <w:tc>
          <w:tcPr>
            <w:tcW w:w="0" w:type="auto"/>
            <w:tcBorders>
              <w:top w:val="single" w:sz="6" w:space="0" w:color="000000"/>
              <w:left w:val="single" w:sz="6" w:space="0" w:color="000000"/>
              <w:bottom w:val="single" w:sz="6" w:space="0" w:color="000000"/>
              <w:right w:val="single" w:sz="6" w:space="0" w:color="000000"/>
            </w:tcBorders>
            <w:hideMark/>
          </w:tcPr>
          <w:p w14:paraId="23D3F8E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0" w:type="auto"/>
            <w:tcBorders>
              <w:top w:val="single" w:sz="6" w:space="0" w:color="000000"/>
              <w:left w:val="single" w:sz="6" w:space="0" w:color="000000"/>
              <w:bottom w:val="single" w:sz="6" w:space="0" w:color="000000"/>
              <w:right w:val="single" w:sz="6" w:space="0" w:color="000000"/>
            </w:tcBorders>
            <w:hideMark/>
          </w:tcPr>
          <w:p w14:paraId="16017BE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51FC3F8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51D6D90"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0130000000</w:t>
            </w:r>
          </w:p>
        </w:tc>
        <w:tc>
          <w:tcPr>
            <w:tcW w:w="0" w:type="auto"/>
            <w:tcBorders>
              <w:top w:val="single" w:sz="6" w:space="0" w:color="000000"/>
              <w:left w:val="single" w:sz="6" w:space="0" w:color="000000"/>
              <w:bottom w:val="single" w:sz="6" w:space="0" w:color="000000"/>
              <w:right w:val="single" w:sz="6" w:space="0" w:color="000000"/>
            </w:tcBorders>
            <w:hideMark/>
          </w:tcPr>
          <w:p w14:paraId="6501198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14 069 294,00</w:t>
            </w:r>
          </w:p>
        </w:tc>
        <w:tc>
          <w:tcPr>
            <w:tcW w:w="0" w:type="auto"/>
            <w:tcBorders>
              <w:top w:val="single" w:sz="6" w:space="0" w:color="000000"/>
              <w:left w:val="single" w:sz="6" w:space="0" w:color="000000"/>
              <w:bottom w:val="single" w:sz="6" w:space="0" w:color="000000"/>
              <w:right w:val="single" w:sz="6" w:space="0" w:color="000000"/>
            </w:tcBorders>
            <w:hideMark/>
          </w:tcPr>
          <w:p w14:paraId="763C752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14 006 239,00</w:t>
            </w:r>
          </w:p>
        </w:tc>
        <w:tc>
          <w:tcPr>
            <w:tcW w:w="0" w:type="auto"/>
            <w:tcBorders>
              <w:top w:val="single" w:sz="6" w:space="0" w:color="000000"/>
              <w:left w:val="single" w:sz="6" w:space="0" w:color="000000"/>
              <w:bottom w:val="single" w:sz="6" w:space="0" w:color="000000"/>
              <w:right w:val="single" w:sz="6" w:space="0" w:color="000000"/>
            </w:tcBorders>
            <w:hideMark/>
          </w:tcPr>
          <w:p w14:paraId="08674CB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7DF6993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13 869 059,00</w:t>
            </w:r>
          </w:p>
        </w:tc>
        <w:tc>
          <w:tcPr>
            <w:tcW w:w="0" w:type="auto"/>
            <w:tcBorders>
              <w:top w:val="single" w:sz="6" w:space="0" w:color="000000"/>
              <w:left w:val="single" w:sz="6" w:space="0" w:color="000000"/>
              <w:bottom w:val="single" w:sz="6" w:space="0" w:color="000000"/>
              <w:right w:val="single" w:sz="6" w:space="0" w:color="000000"/>
            </w:tcBorders>
            <w:hideMark/>
          </w:tcPr>
          <w:p w14:paraId="0A7D141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13 519 059,00</w:t>
            </w:r>
          </w:p>
        </w:tc>
      </w:tr>
      <w:tr w:rsidR="00BA5C57" w:rsidRPr="00E76CF3" w14:paraId="18853072"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68CAD2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5.3.</w:t>
            </w:r>
          </w:p>
        </w:tc>
        <w:tc>
          <w:tcPr>
            <w:tcW w:w="0" w:type="auto"/>
            <w:tcBorders>
              <w:top w:val="single" w:sz="6" w:space="0" w:color="000000"/>
              <w:left w:val="single" w:sz="6" w:space="0" w:color="000000"/>
              <w:bottom w:val="single" w:sz="6" w:space="0" w:color="000000"/>
              <w:right w:val="single" w:sz="6" w:space="0" w:color="000000"/>
            </w:tcBorders>
            <w:hideMark/>
          </w:tcPr>
          <w:p w14:paraId="5DDBA8A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Основное мероприятие "Реализация дополнительных общеобразовательных общеразвивающих программ"</w:t>
            </w:r>
          </w:p>
        </w:tc>
        <w:tc>
          <w:tcPr>
            <w:tcW w:w="0" w:type="auto"/>
            <w:tcBorders>
              <w:top w:val="single" w:sz="6" w:space="0" w:color="000000"/>
              <w:left w:val="single" w:sz="6" w:space="0" w:color="000000"/>
              <w:bottom w:val="single" w:sz="6" w:space="0" w:color="000000"/>
              <w:right w:val="single" w:sz="6" w:space="0" w:color="000000"/>
            </w:tcBorders>
            <w:hideMark/>
          </w:tcPr>
          <w:p w14:paraId="4EE2EA2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723EF82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4C292E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0130100000</w:t>
            </w:r>
          </w:p>
        </w:tc>
        <w:tc>
          <w:tcPr>
            <w:tcW w:w="0" w:type="auto"/>
            <w:tcBorders>
              <w:top w:val="single" w:sz="6" w:space="0" w:color="000000"/>
              <w:left w:val="single" w:sz="6" w:space="0" w:color="000000"/>
              <w:bottom w:val="single" w:sz="6" w:space="0" w:color="000000"/>
              <w:right w:val="single" w:sz="6" w:space="0" w:color="000000"/>
            </w:tcBorders>
            <w:hideMark/>
          </w:tcPr>
          <w:p w14:paraId="678BBF7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0" w:type="auto"/>
            <w:tcBorders>
              <w:top w:val="single" w:sz="6" w:space="0" w:color="000000"/>
              <w:left w:val="single" w:sz="6" w:space="0" w:color="000000"/>
              <w:bottom w:val="single" w:sz="6" w:space="0" w:color="000000"/>
              <w:right w:val="single" w:sz="6" w:space="0" w:color="000000"/>
            </w:tcBorders>
            <w:hideMark/>
          </w:tcPr>
          <w:p w14:paraId="773C9CE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0" w:type="auto"/>
            <w:tcBorders>
              <w:top w:val="single" w:sz="6" w:space="0" w:color="000000"/>
              <w:left w:val="single" w:sz="6" w:space="0" w:color="000000"/>
              <w:bottom w:val="single" w:sz="6" w:space="0" w:color="000000"/>
              <w:right w:val="single" w:sz="6" w:space="0" w:color="000000"/>
            </w:tcBorders>
            <w:hideMark/>
          </w:tcPr>
          <w:p w14:paraId="6B5B587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2A5E1A2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64A13BE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r>
      <w:tr w:rsidR="00BA5C57" w:rsidRPr="00E76CF3" w14:paraId="5C714C20"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8A0391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5.3.1</w:t>
            </w:r>
          </w:p>
        </w:tc>
        <w:tc>
          <w:tcPr>
            <w:tcW w:w="0" w:type="auto"/>
            <w:tcBorders>
              <w:top w:val="single" w:sz="6" w:space="0" w:color="000000"/>
              <w:left w:val="single" w:sz="6" w:space="0" w:color="000000"/>
              <w:bottom w:val="single" w:sz="6" w:space="0" w:color="000000"/>
              <w:right w:val="single" w:sz="6" w:space="0" w:color="000000"/>
            </w:tcBorders>
            <w:hideMark/>
          </w:tcPr>
          <w:p w14:paraId="45BBF41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 выполнение работ)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5690C98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0B9168A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46902F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0130170590</w:t>
            </w:r>
          </w:p>
        </w:tc>
        <w:tc>
          <w:tcPr>
            <w:tcW w:w="0" w:type="auto"/>
            <w:tcBorders>
              <w:top w:val="single" w:sz="6" w:space="0" w:color="000000"/>
              <w:left w:val="single" w:sz="6" w:space="0" w:color="000000"/>
              <w:bottom w:val="single" w:sz="6" w:space="0" w:color="000000"/>
              <w:right w:val="single" w:sz="6" w:space="0" w:color="000000"/>
            </w:tcBorders>
            <w:hideMark/>
          </w:tcPr>
          <w:p w14:paraId="2BA2D8C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12 882 294,00</w:t>
            </w:r>
          </w:p>
        </w:tc>
        <w:tc>
          <w:tcPr>
            <w:tcW w:w="0" w:type="auto"/>
            <w:tcBorders>
              <w:top w:val="single" w:sz="6" w:space="0" w:color="000000"/>
              <w:left w:val="single" w:sz="6" w:space="0" w:color="000000"/>
              <w:bottom w:val="single" w:sz="6" w:space="0" w:color="000000"/>
              <w:right w:val="single" w:sz="6" w:space="0" w:color="000000"/>
            </w:tcBorders>
            <w:hideMark/>
          </w:tcPr>
          <w:p w14:paraId="216416F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13 490 239,00</w:t>
            </w:r>
          </w:p>
        </w:tc>
        <w:tc>
          <w:tcPr>
            <w:tcW w:w="0" w:type="auto"/>
            <w:tcBorders>
              <w:top w:val="single" w:sz="6" w:space="0" w:color="000000"/>
              <w:left w:val="single" w:sz="6" w:space="0" w:color="000000"/>
              <w:bottom w:val="single" w:sz="6" w:space="0" w:color="000000"/>
              <w:right w:val="single" w:sz="6" w:space="0" w:color="000000"/>
            </w:tcBorders>
            <w:hideMark/>
          </w:tcPr>
          <w:p w14:paraId="17D23AE2"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77299D3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c>
          <w:tcPr>
            <w:tcW w:w="0" w:type="auto"/>
            <w:tcBorders>
              <w:top w:val="single" w:sz="6" w:space="0" w:color="000000"/>
              <w:left w:val="single" w:sz="6" w:space="0" w:color="000000"/>
              <w:bottom w:val="single" w:sz="6" w:space="0" w:color="000000"/>
              <w:right w:val="single" w:sz="6" w:space="0" w:color="000000"/>
            </w:tcBorders>
            <w:hideMark/>
          </w:tcPr>
          <w:p w14:paraId="7555177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13 503 059,00</w:t>
            </w:r>
          </w:p>
        </w:tc>
      </w:tr>
      <w:tr w:rsidR="00BA5C57" w:rsidRPr="00E76CF3" w14:paraId="5E772E83"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1824E0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5.4.</w:t>
            </w:r>
          </w:p>
        </w:tc>
        <w:tc>
          <w:tcPr>
            <w:tcW w:w="0" w:type="auto"/>
            <w:tcBorders>
              <w:top w:val="single" w:sz="6" w:space="0" w:color="000000"/>
              <w:left w:val="single" w:sz="6" w:space="0" w:color="000000"/>
              <w:bottom w:val="single" w:sz="6" w:space="0" w:color="000000"/>
              <w:right w:val="single" w:sz="6" w:space="0" w:color="000000"/>
            </w:tcBorders>
            <w:hideMark/>
          </w:tcPr>
          <w:p w14:paraId="7EF92E2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0" w:type="auto"/>
            <w:tcBorders>
              <w:top w:val="single" w:sz="6" w:space="0" w:color="000000"/>
              <w:left w:val="single" w:sz="6" w:space="0" w:color="000000"/>
              <w:bottom w:val="single" w:sz="6" w:space="0" w:color="000000"/>
              <w:right w:val="single" w:sz="6" w:space="0" w:color="000000"/>
            </w:tcBorders>
            <w:hideMark/>
          </w:tcPr>
          <w:p w14:paraId="386D4BF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5407289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1AD83C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0130170590</w:t>
            </w:r>
          </w:p>
        </w:tc>
        <w:tc>
          <w:tcPr>
            <w:tcW w:w="0" w:type="auto"/>
            <w:tcBorders>
              <w:top w:val="single" w:sz="6" w:space="0" w:color="000000"/>
              <w:left w:val="single" w:sz="6" w:space="0" w:color="000000"/>
              <w:bottom w:val="single" w:sz="6" w:space="0" w:color="000000"/>
              <w:right w:val="single" w:sz="6" w:space="0" w:color="000000"/>
            </w:tcBorders>
            <w:hideMark/>
          </w:tcPr>
          <w:p w14:paraId="68A5F98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0" w:type="auto"/>
            <w:tcBorders>
              <w:top w:val="single" w:sz="6" w:space="0" w:color="000000"/>
              <w:left w:val="single" w:sz="6" w:space="0" w:color="000000"/>
              <w:bottom w:val="single" w:sz="6" w:space="0" w:color="000000"/>
              <w:right w:val="single" w:sz="6" w:space="0" w:color="000000"/>
            </w:tcBorders>
            <w:hideMark/>
          </w:tcPr>
          <w:p w14:paraId="4261C63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0" w:type="auto"/>
            <w:tcBorders>
              <w:top w:val="single" w:sz="6" w:space="0" w:color="000000"/>
              <w:left w:val="single" w:sz="6" w:space="0" w:color="000000"/>
              <w:bottom w:val="single" w:sz="6" w:space="0" w:color="000000"/>
              <w:right w:val="single" w:sz="6" w:space="0" w:color="000000"/>
            </w:tcBorders>
            <w:hideMark/>
          </w:tcPr>
          <w:p w14:paraId="3BFF267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672A8C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c>
          <w:tcPr>
            <w:tcW w:w="0" w:type="auto"/>
            <w:tcBorders>
              <w:top w:val="single" w:sz="6" w:space="0" w:color="000000"/>
              <w:left w:val="single" w:sz="6" w:space="0" w:color="000000"/>
              <w:bottom w:val="single" w:sz="6" w:space="0" w:color="000000"/>
              <w:right w:val="single" w:sz="6" w:space="0" w:color="000000"/>
            </w:tcBorders>
            <w:hideMark/>
          </w:tcPr>
          <w:p w14:paraId="3B0C35C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16 000,00</w:t>
            </w:r>
          </w:p>
        </w:tc>
      </w:tr>
      <w:tr w:rsidR="00BA5C57" w:rsidRPr="00E76CF3" w14:paraId="56DD5E05"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D404C0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5.4.1</w:t>
            </w:r>
          </w:p>
        </w:tc>
        <w:tc>
          <w:tcPr>
            <w:tcW w:w="0" w:type="auto"/>
            <w:tcBorders>
              <w:top w:val="single" w:sz="6" w:space="0" w:color="000000"/>
              <w:left w:val="single" w:sz="6" w:space="0" w:color="000000"/>
              <w:bottom w:val="single" w:sz="6" w:space="0" w:color="000000"/>
              <w:right w:val="single" w:sz="6" w:space="0" w:color="000000"/>
            </w:tcBorders>
            <w:hideMark/>
          </w:tcPr>
          <w:p w14:paraId="46B18CB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Подготовка зданий к отопительному сезону в том числе поверка теплосчетчика</w:t>
            </w:r>
          </w:p>
        </w:tc>
        <w:tc>
          <w:tcPr>
            <w:tcW w:w="0" w:type="auto"/>
            <w:tcBorders>
              <w:top w:val="single" w:sz="6" w:space="0" w:color="000000"/>
              <w:left w:val="single" w:sz="6" w:space="0" w:color="000000"/>
              <w:bottom w:val="single" w:sz="6" w:space="0" w:color="000000"/>
              <w:right w:val="single" w:sz="6" w:space="0" w:color="000000"/>
            </w:tcBorders>
            <w:hideMark/>
          </w:tcPr>
          <w:p w14:paraId="2470696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07895AB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3B6A937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0130270594</w:t>
            </w:r>
          </w:p>
        </w:tc>
        <w:tc>
          <w:tcPr>
            <w:tcW w:w="0" w:type="auto"/>
            <w:tcBorders>
              <w:top w:val="single" w:sz="6" w:space="0" w:color="000000"/>
              <w:left w:val="single" w:sz="6" w:space="0" w:color="000000"/>
              <w:bottom w:val="single" w:sz="6" w:space="0" w:color="000000"/>
              <w:right w:val="single" w:sz="6" w:space="0" w:color="000000"/>
            </w:tcBorders>
            <w:hideMark/>
          </w:tcPr>
          <w:p w14:paraId="02A947A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0" w:type="auto"/>
            <w:tcBorders>
              <w:top w:val="single" w:sz="6" w:space="0" w:color="000000"/>
              <w:left w:val="single" w:sz="6" w:space="0" w:color="000000"/>
              <w:bottom w:val="single" w:sz="6" w:space="0" w:color="000000"/>
              <w:right w:val="single" w:sz="6" w:space="0" w:color="000000"/>
            </w:tcBorders>
            <w:hideMark/>
          </w:tcPr>
          <w:p w14:paraId="332DB2D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0" w:type="auto"/>
            <w:tcBorders>
              <w:top w:val="single" w:sz="6" w:space="0" w:color="000000"/>
              <w:left w:val="single" w:sz="6" w:space="0" w:color="000000"/>
              <w:bottom w:val="single" w:sz="6" w:space="0" w:color="000000"/>
              <w:right w:val="single" w:sz="6" w:space="0" w:color="000000"/>
            </w:tcBorders>
            <w:hideMark/>
          </w:tcPr>
          <w:p w14:paraId="7B31F921"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72F6BD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c>
          <w:tcPr>
            <w:tcW w:w="0" w:type="auto"/>
            <w:tcBorders>
              <w:top w:val="single" w:sz="6" w:space="0" w:color="000000"/>
              <w:left w:val="single" w:sz="6" w:space="0" w:color="000000"/>
              <w:bottom w:val="single" w:sz="6" w:space="0" w:color="000000"/>
              <w:right w:val="single" w:sz="6" w:space="0" w:color="000000"/>
            </w:tcBorders>
            <w:hideMark/>
          </w:tcPr>
          <w:p w14:paraId="60DB447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10 000,00</w:t>
            </w:r>
          </w:p>
        </w:tc>
      </w:tr>
      <w:tr w:rsidR="00BA5C57" w:rsidRPr="00E76CF3" w14:paraId="300A273E"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56CC94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5.4.2.</w:t>
            </w:r>
          </w:p>
        </w:tc>
        <w:tc>
          <w:tcPr>
            <w:tcW w:w="0" w:type="auto"/>
            <w:tcBorders>
              <w:top w:val="single" w:sz="6" w:space="0" w:color="000000"/>
              <w:left w:val="single" w:sz="6" w:space="0" w:color="000000"/>
              <w:bottom w:val="single" w:sz="6" w:space="0" w:color="000000"/>
              <w:right w:val="single" w:sz="6" w:space="0" w:color="000000"/>
            </w:tcBorders>
            <w:hideMark/>
          </w:tcPr>
          <w:p w14:paraId="3971512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Обучение по охране труда работников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4B4301C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64A853D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8A50E16"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0130270599</w:t>
            </w:r>
          </w:p>
        </w:tc>
        <w:tc>
          <w:tcPr>
            <w:tcW w:w="0" w:type="auto"/>
            <w:tcBorders>
              <w:top w:val="single" w:sz="6" w:space="0" w:color="000000"/>
              <w:left w:val="single" w:sz="6" w:space="0" w:color="000000"/>
              <w:bottom w:val="single" w:sz="6" w:space="0" w:color="000000"/>
              <w:right w:val="single" w:sz="6" w:space="0" w:color="000000"/>
            </w:tcBorders>
            <w:hideMark/>
          </w:tcPr>
          <w:p w14:paraId="5F1A378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0" w:type="auto"/>
            <w:tcBorders>
              <w:top w:val="single" w:sz="6" w:space="0" w:color="000000"/>
              <w:left w:val="single" w:sz="6" w:space="0" w:color="000000"/>
              <w:bottom w:val="single" w:sz="6" w:space="0" w:color="000000"/>
              <w:right w:val="single" w:sz="6" w:space="0" w:color="000000"/>
            </w:tcBorders>
            <w:hideMark/>
          </w:tcPr>
          <w:p w14:paraId="0BD2536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0" w:type="auto"/>
            <w:tcBorders>
              <w:top w:val="single" w:sz="6" w:space="0" w:color="000000"/>
              <w:left w:val="single" w:sz="6" w:space="0" w:color="000000"/>
              <w:bottom w:val="single" w:sz="6" w:space="0" w:color="000000"/>
              <w:right w:val="single" w:sz="6" w:space="0" w:color="000000"/>
            </w:tcBorders>
            <w:hideMark/>
          </w:tcPr>
          <w:p w14:paraId="1ED7345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0FFF33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c>
          <w:tcPr>
            <w:tcW w:w="0" w:type="auto"/>
            <w:tcBorders>
              <w:top w:val="single" w:sz="6" w:space="0" w:color="000000"/>
              <w:left w:val="single" w:sz="6" w:space="0" w:color="000000"/>
              <w:bottom w:val="single" w:sz="6" w:space="0" w:color="000000"/>
              <w:right w:val="single" w:sz="6" w:space="0" w:color="000000"/>
            </w:tcBorders>
            <w:hideMark/>
          </w:tcPr>
          <w:p w14:paraId="4D96DF8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6 000,00</w:t>
            </w:r>
          </w:p>
        </w:tc>
      </w:tr>
      <w:tr w:rsidR="00BA5C57" w:rsidRPr="00E76CF3" w14:paraId="2C51329A"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090504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5.5.</w:t>
            </w:r>
          </w:p>
        </w:tc>
        <w:tc>
          <w:tcPr>
            <w:tcW w:w="0" w:type="auto"/>
            <w:tcBorders>
              <w:top w:val="single" w:sz="6" w:space="0" w:color="000000"/>
              <w:left w:val="single" w:sz="6" w:space="0" w:color="000000"/>
              <w:bottom w:val="single" w:sz="6" w:space="0" w:color="000000"/>
              <w:right w:val="single" w:sz="6" w:space="0" w:color="000000"/>
            </w:tcBorders>
            <w:hideMark/>
          </w:tcPr>
          <w:p w14:paraId="0B63F2E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мероприятие:"Укрепление материально- технической базы учреждений дополнительного образования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146A7C9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543A32D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7BD9D0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0130370600</w:t>
            </w:r>
          </w:p>
        </w:tc>
        <w:tc>
          <w:tcPr>
            <w:tcW w:w="0" w:type="auto"/>
            <w:tcBorders>
              <w:top w:val="single" w:sz="6" w:space="0" w:color="000000"/>
              <w:left w:val="single" w:sz="6" w:space="0" w:color="000000"/>
              <w:bottom w:val="single" w:sz="6" w:space="0" w:color="000000"/>
              <w:right w:val="single" w:sz="6" w:space="0" w:color="000000"/>
            </w:tcBorders>
            <w:hideMark/>
          </w:tcPr>
          <w:p w14:paraId="203EDCF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26B05A2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6807E1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A72EB7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3C94B0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6EF1DBD6"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20F019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5.5.1.1.</w:t>
            </w:r>
          </w:p>
        </w:tc>
        <w:tc>
          <w:tcPr>
            <w:tcW w:w="0" w:type="auto"/>
            <w:tcBorders>
              <w:top w:val="single" w:sz="6" w:space="0" w:color="000000"/>
              <w:left w:val="single" w:sz="6" w:space="0" w:color="000000"/>
              <w:bottom w:val="single" w:sz="6" w:space="0" w:color="000000"/>
              <w:right w:val="single" w:sz="6" w:space="0" w:color="000000"/>
            </w:tcBorders>
            <w:hideMark/>
          </w:tcPr>
          <w:p w14:paraId="54BD71F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Капитальный ремонт здания МБУ ДО "ДЮСШ с.Веденка"</w:t>
            </w:r>
          </w:p>
        </w:tc>
        <w:tc>
          <w:tcPr>
            <w:tcW w:w="0" w:type="auto"/>
            <w:tcBorders>
              <w:top w:val="single" w:sz="6" w:space="0" w:color="000000"/>
              <w:left w:val="single" w:sz="6" w:space="0" w:color="000000"/>
              <w:bottom w:val="single" w:sz="6" w:space="0" w:color="000000"/>
              <w:right w:val="single" w:sz="6" w:space="0" w:color="000000"/>
            </w:tcBorders>
            <w:hideMark/>
          </w:tcPr>
          <w:p w14:paraId="02CA2F0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217BFE8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2CDF939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0130370600</w:t>
            </w:r>
          </w:p>
        </w:tc>
        <w:tc>
          <w:tcPr>
            <w:tcW w:w="0" w:type="auto"/>
            <w:tcBorders>
              <w:top w:val="single" w:sz="6" w:space="0" w:color="000000"/>
              <w:left w:val="single" w:sz="6" w:space="0" w:color="000000"/>
              <w:bottom w:val="single" w:sz="6" w:space="0" w:color="000000"/>
              <w:right w:val="single" w:sz="6" w:space="0" w:color="000000"/>
            </w:tcBorders>
            <w:hideMark/>
          </w:tcPr>
          <w:p w14:paraId="182D50C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1 000 000,00</w:t>
            </w:r>
          </w:p>
        </w:tc>
        <w:tc>
          <w:tcPr>
            <w:tcW w:w="0" w:type="auto"/>
            <w:tcBorders>
              <w:top w:val="single" w:sz="6" w:space="0" w:color="000000"/>
              <w:left w:val="single" w:sz="6" w:space="0" w:color="000000"/>
              <w:bottom w:val="single" w:sz="6" w:space="0" w:color="000000"/>
              <w:right w:val="single" w:sz="6" w:space="0" w:color="000000"/>
            </w:tcBorders>
            <w:hideMark/>
          </w:tcPr>
          <w:p w14:paraId="1D80F57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755331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A95CBE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608E97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2D209B3D"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F8B9DD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5.6.</w:t>
            </w:r>
          </w:p>
        </w:tc>
        <w:tc>
          <w:tcPr>
            <w:tcW w:w="0" w:type="auto"/>
            <w:tcBorders>
              <w:top w:val="single" w:sz="6" w:space="0" w:color="000000"/>
              <w:left w:val="single" w:sz="6" w:space="0" w:color="000000"/>
              <w:right w:val="single" w:sz="6" w:space="0" w:color="000000"/>
            </w:tcBorders>
            <w:vAlign w:val="center"/>
            <w:hideMark/>
          </w:tcPr>
          <w:p w14:paraId="3A345B0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05955F1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4E6E6BC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D2A348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0130400000</w:t>
            </w:r>
          </w:p>
        </w:tc>
        <w:tc>
          <w:tcPr>
            <w:tcW w:w="0" w:type="auto"/>
            <w:tcBorders>
              <w:top w:val="single" w:sz="6" w:space="0" w:color="000000"/>
              <w:left w:val="single" w:sz="6" w:space="0" w:color="000000"/>
              <w:bottom w:val="single" w:sz="6" w:space="0" w:color="000000"/>
              <w:right w:val="single" w:sz="6" w:space="0" w:color="000000"/>
            </w:tcBorders>
            <w:hideMark/>
          </w:tcPr>
          <w:p w14:paraId="572EA49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0" w:type="auto"/>
            <w:tcBorders>
              <w:top w:val="single" w:sz="6" w:space="0" w:color="000000"/>
              <w:left w:val="single" w:sz="6" w:space="0" w:color="000000"/>
              <w:bottom w:val="single" w:sz="6" w:space="0" w:color="000000"/>
              <w:right w:val="single" w:sz="6" w:space="0" w:color="000000"/>
            </w:tcBorders>
            <w:hideMark/>
          </w:tcPr>
          <w:p w14:paraId="336E1F6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22B8BD9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44E22A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0" w:type="auto"/>
            <w:tcBorders>
              <w:top w:val="single" w:sz="6" w:space="0" w:color="000000"/>
              <w:left w:val="single" w:sz="6" w:space="0" w:color="000000"/>
              <w:bottom w:val="single" w:sz="6" w:space="0" w:color="000000"/>
              <w:right w:val="single" w:sz="6" w:space="0" w:color="000000"/>
            </w:tcBorders>
            <w:hideMark/>
          </w:tcPr>
          <w:p w14:paraId="1B7D332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2EC31D1A"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6F049D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5.6.1.</w:t>
            </w:r>
          </w:p>
        </w:tc>
        <w:tc>
          <w:tcPr>
            <w:tcW w:w="0" w:type="auto"/>
            <w:tcBorders>
              <w:top w:val="single" w:sz="6" w:space="0" w:color="000000"/>
              <w:left w:val="single" w:sz="6" w:space="0" w:color="000000"/>
              <w:bottom w:val="single" w:sz="6" w:space="0" w:color="000000"/>
              <w:right w:val="single" w:sz="6" w:space="0" w:color="000000"/>
            </w:tcBorders>
            <w:hideMark/>
          </w:tcPr>
          <w:p w14:paraId="5B4E101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камер видеонаблюдения</w:t>
            </w:r>
          </w:p>
        </w:tc>
        <w:tc>
          <w:tcPr>
            <w:tcW w:w="0" w:type="auto"/>
            <w:tcBorders>
              <w:top w:val="single" w:sz="6" w:space="0" w:color="000000"/>
              <w:left w:val="single" w:sz="6" w:space="0" w:color="000000"/>
              <w:bottom w:val="single" w:sz="6" w:space="0" w:color="000000"/>
              <w:right w:val="single" w:sz="6" w:space="0" w:color="000000"/>
            </w:tcBorders>
            <w:hideMark/>
          </w:tcPr>
          <w:p w14:paraId="5CCCA27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3181941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31AD633"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0130423172</w:t>
            </w:r>
          </w:p>
        </w:tc>
        <w:tc>
          <w:tcPr>
            <w:tcW w:w="0" w:type="auto"/>
            <w:tcBorders>
              <w:top w:val="single" w:sz="6" w:space="0" w:color="000000"/>
              <w:left w:val="single" w:sz="6" w:space="0" w:color="000000"/>
              <w:bottom w:val="single" w:sz="6" w:space="0" w:color="000000"/>
              <w:right w:val="single" w:sz="6" w:space="0" w:color="000000"/>
            </w:tcBorders>
            <w:hideMark/>
          </w:tcPr>
          <w:p w14:paraId="479843E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77306C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2D71FA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21E57DE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350 000,00</w:t>
            </w:r>
          </w:p>
        </w:tc>
        <w:tc>
          <w:tcPr>
            <w:tcW w:w="0" w:type="auto"/>
            <w:tcBorders>
              <w:top w:val="single" w:sz="6" w:space="0" w:color="000000"/>
              <w:left w:val="single" w:sz="6" w:space="0" w:color="000000"/>
              <w:bottom w:val="single" w:sz="6" w:space="0" w:color="000000"/>
              <w:right w:val="single" w:sz="6" w:space="0" w:color="000000"/>
            </w:tcBorders>
            <w:hideMark/>
          </w:tcPr>
          <w:p w14:paraId="67DD459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0B2A5974"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E403C3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5.6.2.</w:t>
            </w:r>
          </w:p>
        </w:tc>
        <w:tc>
          <w:tcPr>
            <w:tcW w:w="0" w:type="auto"/>
            <w:tcBorders>
              <w:top w:val="single" w:sz="6" w:space="0" w:color="000000"/>
              <w:left w:val="single" w:sz="6" w:space="0" w:color="000000"/>
              <w:bottom w:val="single" w:sz="6" w:space="0" w:color="000000"/>
              <w:right w:val="single" w:sz="6" w:space="0" w:color="000000"/>
            </w:tcBorders>
            <w:hideMark/>
          </w:tcPr>
          <w:p w14:paraId="51531F0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Ремонт ограждения территории </w:t>
            </w:r>
          </w:p>
        </w:tc>
        <w:tc>
          <w:tcPr>
            <w:tcW w:w="0" w:type="auto"/>
            <w:tcBorders>
              <w:top w:val="single" w:sz="6" w:space="0" w:color="000000"/>
              <w:left w:val="single" w:sz="6" w:space="0" w:color="000000"/>
              <w:bottom w:val="single" w:sz="6" w:space="0" w:color="000000"/>
              <w:right w:val="single" w:sz="6" w:space="0" w:color="000000"/>
            </w:tcBorders>
            <w:hideMark/>
          </w:tcPr>
          <w:p w14:paraId="7CD99AC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43143C6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A5D3EF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0130423173</w:t>
            </w:r>
          </w:p>
        </w:tc>
        <w:tc>
          <w:tcPr>
            <w:tcW w:w="0" w:type="auto"/>
            <w:tcBorders>
              <w:top w:val="single" w:sz="6" w:space="0" w:color="000000"/>
              <w:left w:val="single" w:sz="6" w:space="0" w:color="000000"/>
              <w:bottom w:val="single" w:sz="6" w:space="0" w:color="000000"/>
              <w:right w:val="single" w:sz="6" w:space="0" w:color="000000"/>
            </w:tcBorders>
            <w:hideMark/>
          </w:tcPr>
          <w:p w14:paraId="6645488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AFBF88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500 000,00</w:t>
            </w:r>
          </w:p>
        </w:tc>
        <w:tc>
          <w:tcPr>
            <w:tcW w:w="0" w:type="auto"/>
            <w:tcBorders>
              <w:top w:val="single" w:sz="6" w:space="0" w:color="000000"/>
              <w:left w:val="single" w:sz="6" w:space="0" w:color="000000"/>
              <w:bottom w:val="single" w:sz="6" w:space="0" w:color="000000"/>
              <w:right w:val="single" w:sz="6" w:space="0" w:color="000000"/>
            </w:tcBorders>
            <w:hideMark/>
          </w:tcPr>
          <w:p w14:paraId="7F7AF1B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2A97F80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504908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r>
      <w:tr w:rsidR="00BA5C57" w:rsidRPr="00E76CF3" w14:paraId="2F14AEC7"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2B65DA7"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5.6.3.</w:t>
            </w:r>
          </w:p>
        </w:tc>
        <w:tc>
          <w:tcPr>
            <w:tcW w:w="0" w:type="auto"/>
            <w:tcBorders>
              <w:top w:val="single" w:sz="6" w:space="0" w:color="000000"/>
              <w:left w:val="single" w:sz="6" w:space="0" w:color="000000"/>
              <w:bottom w:val="single" w:sz="6" w:space="0" w:color="000000"/>
              <w:right w:val="single" w:sz="6" w:space="0" w:color="000000"/>
            </w:tcBorders>
            <w:hideMark/>
          </w:tcPr>
          <w:p w14:paraId="5933B77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Установка системы экстренного оповещения и управления эвакуацией работников и обучающихся</w:t>
            </w:r>
          </w:p>
        </w:tc>
        <w:tc>
          <w:tcPr>
            <w:tcW w:w="0" w:type="auto"/>
            <w:tcBorders>
              <w:top w:val="single" w:sz="6" w:space="0" w:color="000000"/>
              <w:left w:val="single" w:sz="6" w:space="0" w:color="000000"/>
              <w:bottom w:val="single" w:sz="6" w:space="0" w:color="000000"/>
              <w:right w:val="single" w:sz="6" w:space="0" w:color="000000"/>
            </w:tcBorders>
            <w:hideMark/>
          </w:tcPr>
          <w:p w14:paraId="301159E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1103</w:t>
            </w:r>
          </w:p>
        </w:tc>
        <w:tc>
          <w:tcPr>
            <w:tcW w:w="1415" w:type="dxa"/>
            <w:tcBorders>
              <w:top w:val="single" w:sz="6" w:space="0" w:color="000000"/>
              <w:left w:val="single" w:sz="6" w:space="0" w:color="000000"/>
              <w:bottom w:val="single" w:sz="6" w:space="0" w:color="000000"/>
              <w:right w:val="single" w:sz="6" w:space="0" w:color="000000"/>
            </w:tcBorders>
            <w:hideMark/>
          </w:tcPr>
          <w:p w14:paraId="24B36D7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27BCAB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013042174</w:t>
            </w:r>
          </w:p>
        </w:tc>
        <w:tc>
          <w:tcPr>
            <w:tcW w:w="0" w:type="auto"/>
            <w:tcBorders>
              <w:top w:val="single" w:sz="6" w:space="0" w:color="000000"/>
              <w:left w:val="single" w:sz="6" w:space="0" w:color="000000"/>
              <w:bottom w:val="single" w:sz="6" w:space="0" w:color="000000"/>
              <w:right w:val="single" w:sz="6" w:space="0" w:color="000000"/>
            </w:tcBorders>
            <w:hideMark/>
          </w:tcPr>
          <w:p w14:paraId="321DCAAB"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171 000,00</w:t>
            </w:r>
          </w:p>
        </w:tc>
        <w:tc>
          <w:tcPr>
            <w:tcW w:w="0" w:type="auto"/>
            <w:tcBorders>
              <w:top w:val="single" w:sz="6" w:space="0" w:color="000000"/>
              <w:left w:val="single" w:sz="6" w:space="0" w:color="000000"/>
              <w:bottom w:val="single" w:sz="6" w:space="0" w:color="000000"/>
              <w:right w:val="single" w:sz="6" w:space="0" w:color="000000"/>
            </w:tcBorders>
            <w:hideMark/>
          </w:tcPr>
          <w:p w14:paraId="3BF4CE5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99C159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3F496E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B22BF6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2263EB3B" w14:textId="77777777" w:rsidTr="002D3D2A">
        <w:trPr>
          <w:trHeight w:val="48"/>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781C72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w:t>
            </w:r>
          </w:p>
        </w:tc>
        <w:tc>
          <w:tcPr>
            <w:tcW w:w="0" w:type="auto"/>
            <w:vAlign w:val="center"/>
            <w:hideMark/>
          </w:tcPr>
          <w:p w14:paraId="58C2329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Подпрограмма «Развитие кадрового потенциала системы образования на территории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hideMark/>
          </w:tcPr>
          <w:p w14:paraId="2D1B4AE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1415" w:type="dxa"/>
            <w:tcBorders>
              <w:top w:val="single" w:sz="6" w:space="0" w:color="000000"/>
              <w:left w:val="single" w:sz="6" w:space="0" w:color="000000"/>
              <w:bottom w:val="single" w:sz="6" w:space="0" w:color="000000"/>
              <w:right w:val="single" w:sz="6" w:space="0" w:color="000000"/>
            </w:tcBorders>
            <w:hideMark/>
          </w:tcPr>
          <w:p w14:paraId="0B166D4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766ABD9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0140000000</w:t>
            </w:r>
          </w:p>
        </w:tc>
        <w:tc>
          <w:tcPr>
            <w:tcW w:w="0" w:type="auto"/>
            <w:tcBorders>
              <w:top w:val="single" w:sz="6" w:space="0" w:color="000000"/>
              <w:left w:val="single" w:sz="6" w:space="0" w:color="000000"/>
              <w:bottom w:val="single" w:sz="6" w:space="0" w:color="000000"/>
              <w:right w:val="single" w:sz="6" w:space="0" w:color="000000"/>
            </w:tcBorders>
            <w:hideMark/>
          </w:tcPr>
          <w:p w14:paraId="77F93029"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470 000,00</w:t>
            </w:r>
          </w:p>
        </w:tc>
        <w:tc>
          <w:tcPr>
            <w:tcW w:w="0" w:type="auto"/>
            <w:tcBorders>
              <w:top w:val="single" w:sz="6" w:space="0" w:color="000000"/>
              <w:left w:val="single" w:sz="6" w:space="0" w:color="000000"/>
              <w:bottom w:val="single" w:sz="6" w:space="0" w:color="000000"/>
              <w:right w:val="single" w:sz="6" w:space="0" w:color="000000"/>
            </w:tcBorders>
            <w:hideMark/>
          </w:tcPr>
          <w:p w14:paraId="2DB9861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340 000,00</w:t>
            </w:r>
          </w:p>
        </w:tc>
        <w:tc>
          <w:tcPr>
            <w:tcW w:w="0" w:type="auto"/>
            <w:tcBorders>
              <w:top w:val="single" w:sz="6" w:space="0" w:color="000000"/>
              <w:left w:val="single" w:sz="6" w:space="0" w:color="000000"/>
              <w:bottom w:val="single" w:sz="6" w:space="0" w:color="000000"/>
              <w:right w:val="single" w:sz="6" w:space="0" w:color="000000"/>
            </w:tcBorders>
            <w:hideMark/>
          </w:tcPr>
          <w:p w14:paraId="415ACBB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345383D"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c>
          <w:tcPr>
            <w:tcW w:w="0" w:type="auto"/>
            <w:tcBorders>
              <w:top w:val="single" w:sz="6" w:space="0" w:color="000000"/>
              <w:left w:val="single" w:sz="6" w:space="0" w:color="000000"/>
              <w:bottom w:val="single" w:sz="6" w:space="0" w:color="000000"/>
              <w:right w:val="single" w:sz="6" w:space="0" w:color="000000"/>
            </w:tcBorders>
            <w:hideMark/>
          </w:tcPr>
          <w:p w14:paraId="7D18258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440 000,00</w:t>
            </w:r>
          </w:p>
        </w:tc>
      </w:tr>
      <w:tr w:rsidR="00BA5C57" w:rsidRPr="00E76CF3" w14:paraId="73F78961"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E440BC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w:t>
            </w:r>
          </w:p>
        </w:tc>
        <w:tc>
          <w:tcPr>
            <w:tcW w:w="0" w:type="auto"/>
            <w:tcBorders>
              <w:left w:val="single" w:sz="12" w:space="0" w:color="000000"/>
              <w:bottom w:val="single" w:sz="12" w:space="0" w:color="000000"/>
              <w:right w:val="single" w:sz="12" w:space="0" w:color="000000"/>
            </w:tcBorders>
            <w:vAlign w:val="center"/>
            <w:hideMark/>
          </w:tcPr>
          <w:p w14:paraId="4384A6D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по обеспечению мер социальной поддержки педагогических работников муниципальных организаций</w:t>
            </w:r>
          </w:p>
        </w:tc>
        <w:tc>
          <w:tcPr>
            <w:tcW w:w="0" w:type="auto"/>
            <w:tcBorders>
              <w:top w:val="single" w:sz="6" w:space="0" w:color="000000"/>
              <w:left w:val="single" w:sz="6" w:space="0" w:color="000000"/>
              <w:bottom w:val="single" w:sz="6" w:space="0" w:color="000000"/>
              <w:right w:val="single" w:sz="6" w:space="0" w:color="000000"/>
            </w:tcBorders>
            <w:hideMark/>
          </w:tcPr>
          <w:p w14:paraId="5302308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1003</w:t>
            </w:r>
          </w:p>
        </w:tc>
        <w:tc>
          <w:tcPr>
            <w:tcW w:w="1415" w:type="dxa"/>
            <w:tcBorders>
              <w:top w:val="single" w:sz="6" w:space="0" w:color="000000"/>
              <w:left w:val="single" w:sz="6" w:space="0" w:color="000000"/>
              <w:bottom w:val="single" w:sz="6" w:space="0" w:color="000000"/>
              <w:right w:val="single" w:sz="6" w:space="0" w:color="000000"/>
            </w:tcBorders>
            <w:hideMark/>
          </w:tcPr>
          <w:p w14:paraId="160D308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30C1B7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014052044</w:t>
            </w:r>
          </w:p>
        </w:tc>
        <w:tc>
          <w:tcPr>
            <w:tcW w:w="0" w:type="auto"/>
            <w:tcBorders>
              <w:top w:val="single" w:sz="6" w:space="0" w:color="000000"/>
              <w:left w:val="single" w:sz="6" w:space="0" w:color="000000"/>
              <w:bottom w:val="single" w:sz="6" w:space="0" w:color="000000"/>
              <w:right w:val="single" w:sz="6" w:space="0" w:color="000000"/>
            </w:tcBorders>
            <w:hideMark/>
          </w:tcPr>
          <w:p w14:paraId="52875FD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40 000,00</w:t>
            </w:r>
          </w:p>
        </w:tc>
        <w:tc>
          <w:tcPr>
            <w:tcW w:w="0" w:type="auto"/>
            <w:tcBorders>
              <w:top w:val="single" w:sz="6" w:space="0" w:color="000000"/>
              <w:left w:val="single" w:sz="6" w:space="0" w:color="000000"/>
              <w:bottom w:val="single" w:sz="6" w:space="0" w:color="000000"/>
              <w:right w:val="single" w:sz="6" w:space="0" w:color="000000"/>
            </w:tcBorders>
            <w:hideMark/>
          </w:tcPr>
          <w:p w14:paraId="2E74248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8AB1B9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74DB4E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664158C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r>
      <w:tr w:rsidR="00BA5C57" w:rsidRPr="00E76CF3" w14:paraId="4D9EC238"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A5E4C3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6.2.</w:t>
            </w:r>
          </w:p>
        </w:tc>
        <w:tc>
          <w:tcPr>
            <w:tcW w:w="0" w:type="auto"/>
            <w:tcBorders>
              <w:left w:val="single" w:sz="12" w:space="0" w:color="000000"/>
              <w:bottom w:val="single" w:sz="12" w:space="0" w:color="000000"/>
              <w:right w:val="single" w:sz="12" w:space="0" w:color="000000"/>
            </w:tcBorders>
            <w:vAlign w:val="center"/>
            <w:hideMark/>
          </w:tcPr>
          <w:p w14:paraId="0E9DDAA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 xml:space="preserve">Повышение уровня квалификации педагогических и руководящих работников системы образования </w:t>
            </w:r>
          </w:p>
        </w:tc>
        <w:tc>
          <w:tcPr>
            <w:tcW w:w="0" w:type="auto"/>
            <w:tcBorders>
              <w:top w:val="single" w:sz="6" w:space="0" w:color="000000"/>
              <w:left w:val="single" w:sz="6" w:space="0" w:color="000000"/>
              <w:bottom w:val="single" w:sz="6" w:space="0" w:color="000000"/>
              <w:right w:val="single" w:sz="6" w:space="0" w:color="000000"/>
            </w:tcBorders>
            <w:hideMark/>
          </w:tcPr>
          <w:p w14:paraId="58DB07D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1415" w:type="dxa"/>
            <w:tcBorders>
              <w:top w:val="single" w:sz="6" w:space="0" w:color="000000"/>
              <w:left w:val="single" w:sz="6" w:space="0" w:color="000000"/>
              <w:bottom w:val="single" w:sz="6" w:space="0" w:color="000000"/>
              <w:right w:val="single" w:sz="6" w:space="0" w:color="000000"/>
            </w:tcBorders>
            <w:hideMark/>
          </w:tcPr>
          <w:p w14:paraId="65C7EF7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23B4CF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0140200000</w:t>
            </w:r>
          </w:p>
        </w:tc>
        <w:tc>
          <w:tcPr>
            <w:tcW w:w="0" w:type="auto"/>
            <w:tcBorders>
              <w:top w:val="single" w:sz="6" w:space="0" w:color="000000"/>
              <w:left w:val="single" w:sz="6" w:space="0" w:color="000000"/>
              <w:bottom w:val="single" w:sz="6" w:space="0" w:color="000000"/>
              <w:right w:val="single" w:sz="6" w:space="0" w:color="000000"/>
            </w:tcBorders>
            <w:hideMark/>
          </w:tcPr>
          <w:p w14:paraId="7804DFF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0" w:type="auto"/>
            <w:tcBorders>
              <w:top w:val="single" w:sz="6" w:space="0" w:color="000000"/>
              <w:left w:val="single" w:sz="6" w:space="0" w:color="000000"/>
              <w:bottom w:val="single" w:sz="6" w:space="0" w:color="000000"/>
              <w:right w:val="single" w:sz="6" w:space="0" w:color="000000"/>
            </w:tcBorders>
            <w:hideMark/>
          </w:tcPr>
          <w:p w14:paraId="6E1216E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0" w:type="auto"/>
            <w:tcBorders>
              <w:top w:val="single" w:sz="6" w:space="0" w:color="000000"/>
              <w:left w:val="single" w:sz="6" w:space="0" w:color="000000"/>
              <w:bottom w:val="single" w:sz="6" w:space="0" w:color="000000"/>
              <w:right w:val="single" w:sz="6" w:space="0" w:color="000000"/>
            </w:tcBorders>
            <w:hideMark/>
          </w:tcPr>
          <w:p w14:paraId="47063B1E"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516D09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0" w:type="auto"/>
            <w:tcBorders>
              <w:top w:val="single" w:sz="6" w:space="0" w:color="000000"/>
              <w:left w:val="single" w:sz="6" w:space="0" w:color="000000"/>
              <w:bottom w:val="single" w:sz="6" w:space="0" w:color="000000"/>
              <w:right w:val="single" w:sz="6" w:space="0" w:color="000000"/>
            </w:tcBorders>
            <w:hideMark/>
          </w:tcPr>
          <w:p w14:paraId="01A5B85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r>
      <w:tr w:rsidR="00BA5C57" w:rsidRPr="00E76CF3" w14:paraId="77D45D52"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E8DB08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left w:val="single" w:sz="12" w:space="0" w:color="000000"/>
              <w:bottom w:val="single" w:sz="12" w:space="0" w:color="000000"/>
              <w:right w:val="single" w:sz="12" w:space="0" w:color="000000"/>
            </w:tcBorders>
            <w:vAlign w:val="center"/>
            <w:hideMark/>
          </w:tcPr>
          <w:p w14:paraId="7CBA8D66"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в том числе:</w:t>
            </w:r>
          </w:p>
        </w:tc>
        <w:tc>
          <w:tcPr>
            <w:tcW w:w="0" w:type="auto"/>
            <w:tcBorders>
              <w:top w:val="single" w:sz="6" w:space="0" w:color="000000"/>
              <w:left w:val="single" w:sz="6" w:space="0" w:color="000000"/>
              <w:bottom w:val="single" w:sz="6" w:space="0" w:color="000000"/>
              <w:right w:val="single" w:sz="6" w:space="0" w:color="000000"/>
            </w:tcBorders>
            <w:hideMark/>
          </w:tcPr>
          <w:p w14:paraId="1BCF782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0140E11D"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104" w:type="dxa"/>
            <w:tcBorders>
              <w:top w:val="single" w:sz="6" w:space="0" w:color="000000"/>
              <w:left w:val="single" w:sz="6" w:space="0" w:color="000000"/>
              <w:bottom w:val="single" w:sz="6" w:space="0" w:color="000000"/>
              <w:right w:val="single" w:sz="6" w:space="0" w:color="000000"/>
            </w:tcBorders>
            <w:hideMark/>
          </w:tcPr>
          <w:p w14:paraId="3108B57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6260B8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6C94AD4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EC7F7D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787C1A4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3C00033"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r>
      <w:tr w:rsidR="00BA5C57" w:rsidRPr="00E76CF3" w14:paraId="647D3FDF"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90D06D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6.2.1.</w:t>
            </w:r>
          </w:p>
        </w:tc>
        <w:tc>
          <w:tcPr>
            <w:tcW w:w="0" w:type="auto"/>
            <w:tcBorders>
              <w:left w:val="single" w:sz="12" w:space="0" w:color="000000"/>
              <w:bottom w:val="single" w:sz="12" w:space="0" w:color="000000"/>
              <w:right w:val="single" w:sz="12" w:space="0" w:color="000000"/>
            </w:tcBorders>
            <w:vAlign w:val="center"/>
            <w:hideMark/>
          </w:tcPr>
          <w:p w14:paraId="73CCC0F8"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 xml:space="preserve">Повышение квалификации педагогических и руководящих работников системы образования </w:t>
            </w:r>
          </w:p>
        </w:tc>
        <w:tc>
          <w:tcPr>
            <w:tcW w:w="0" w:type="auto"/>
            <w:tcBorders>
              <w:top w:val="single" w:sz="6" w:space="0" w:color="000000"/>
              <w:left w:val="single" w:sz="6" w:space="0" w:color="000000"/>
              <w:bottom w:val="single" w:sz="6" w:space="0" w:color="000000"/>
              <w:right w:val="single" w:sz="6" w:space="0" w:color="000000"/>
            </w:tcBorders>
            <w:hideMark/>
          </w:tcPr>
          <w:p w14:paraId="1113D9E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0705</w:t>
            </w:r>
          </w:p>
        </w:tc>
        <w:tc>
          <w:tcPr>
            <w:tcW w:w="1415" w:type="dxa"/>
            <w:tcBorders>
              <w:top w:val="single" w:sz="6" w:space="0" w:color="000000"/>
              <w:left w:val="single" w:sz="6" w:space="0" w:color="000000"/>
              <w:bottom w:val="single" w:sz="6" w:space="0" w:color="000000"/>
              <w:right w:val="single" w:sz="6" w:space="0" w:color="000000"/>
            </w:tcBorders>
            <w:hideMark/>
          </w:tcPr>
          <w:p w14:paraId="419AB39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66E9087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0140223130</w:t>
            </w:r>
          </w:p>
        </w:tc>
        <w:tc>
          <w:tcPr>
            <w:tcW w:w="0" w:type="auto"/>
            <w:tcBorders>
              <w:top w:val="single" w:sz="6" w:space="0" w:color="000000"/>
              <w:left w:val="single" w:sz="6" w:space="0" w:color="000000"/>
              <w:bottom w:val="single" w:sz="6" w:space="0" w:color="000000"/>
              <w:right w:val="single" w:sz="6" w:space="0" w:color="000000"/>
            </w:tcBorders>
            <w:hideMark/>
          </w:tcPr>
          <w:p w14:paraId="14F792A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180 000,00</w:t>
            </w:r>
          </w:p>
        </w:tc>
        <w:tc>
          <w:tcPr>
            <w:tcW w:w="0" w:type="auto"/>
            <w:tcBorders>
              <w:top w:val="single" w:sz="6" w:space="0" w:color="000000"/>
              <w:left w:val="single" w:sz="6" w:space="0" w:color="000000"/>
              <w:bottom w:val="single" w:sz="6" w:space="0" w:color="000000"/>
              <w:right w:val="single" w:sz="6" w:space="0" w:color="000000"/>
            </w:tcBorders>
            <w:hideMark/>
          </w:tcPr>
          <w:p w14:paraId="78C2ECEE"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90 000,00</w:t>
            </w:r>
          </w:p>
        </w:tc>
        <w:tc>
          <w:tcPr>
            <w:tcW w:w="0" w:type="auto"/>
            <w:tcBorders>
              <w:top w:val="single" w:sz="6" w:space="0" w:color="000000"/>
              <w:left w:val="single" w:sz="6" w:space="0" w:color="000000"/>
              <w:bottom w:val="single" w:sz="6" w:space="0" w:color="000000"/>
              <w:right w:val="single" w:sz="6" w:space="0" w:color="000000"/>
            </w:tcBorders>
            <w:hideMark/>
          </w:tcPr>
          <w:p w14:paraId="690870D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03DE47EC"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c>
          <w:tcPr>
            <w:tcW w:w="0" w:type="auto"/>
            <w:tcBorders>
              <w:top w:val="single" w:sz="6" w:space="0" w:color="000000"/>
              <w:left w:val="single" w:sz="6" w:space="0" w:color="000000"/>
              <w:bottom w:val="single" w:sz="6" w:space="0" w:color="000000"/>
              <w:right w:val="single" w:sz="6" w:space="0" w:color="000000"/>
            </w:tcBorders>
            <w:hideMark/>
          </w:tcPr>
          <w:p w14:paraId="387B126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190 000,00</w:t>
            </w:r>
          </w:p>
        </w:tc>
      </w:tr>
      <w:tr w:rsidR="00BA5C57" w:rsidRPr="00E76CF3" w14:paraId="0FFD9ED4"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408467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6.3.</w:t>
            </w:r>
          </w:p>
        </w:tc>
        <w:tc>
          <w:tcPr>
            <w:tcW w:w="0" w:type="auto"/>
            <w:vAlign w:val="center"/>
            <w:hideMark/>
          </w:tcPr>
          <w:p w14:paraId="3C8552F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Повышение уровня квалификации педагогических и руководящих работников системы образования в рамках мероприятий районной методической службы</w:t>
            </w:r>
          </w:p>
        </w:tc>
        <w:tc>
          <w:tcPr>
            <w:tcW w:w="0" w:type="auto"/>
            <w:tcBorders>
              <w:top w:val="single" w:sz="6" w:space="0" w:color="000000"/>
              <w:left w:val="single" w:sz="6" w:space="0" w:color="000000"/>
              <w:bottom w:val="single" w:sz="6" w:space="0" w:color="000000"/>
              <w:right w:val="single" w:sz="6" w:space="0" w:color="000000"/>
            </w:tcBorders>
            <w:hideMark/>
          </w:tcPr>
          <w:p w14:paraId="61CCF651"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0F1275C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23DA39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014370590</w:t>
            </w:r>
          </w:p>
        </w:tc>
        <w:tc>
          <w:tcPr>
            <w:tcW w:w="0" w:type="auto"/>
            <w:tcBorders>
              <w:top w:val="single" w:sz="6" w:space="0" w:color="000000"/>
              <w:left w:val="single" w:sz="6" w:space="0" w:color="000000"/>
              <w:bottom w:val="single" w:sz="6" w:space="0" w:color="000000"/>
              <w:right w:val="single" w:sz="6" w:space="0" w:color="000000"/>
            </w:tcBorders>
            <w:hideMark/>
          </w:tcPr>
          <w:p w14:paraId="21B9D69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9 644,84</w:t>
            </w:r>
          </w:p>
        </w:tc>
        <w:tc>
          <w:tcPr>
            <w:tcW w:w="0" w:type="auto"/>
            <w:tcBorders>
              <w:top w:val="single" w:sz="6" w:space="0" w:color="000000"/>
              <w:left w:val="single" w:sz="6" w:space="0" w:color="000000"/>
              <w:bottom w:val="single" w:sz="6" w:space="0" w:color="000000"/>
              <w:right w:val="single" w:sz="6" w:space="0" w:color="000000"/>
            </w:tcBorders>
            <w:hideMark/>
          </w:tcPr>
          <w:p w14:paraId="71690BB4"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65F2FDD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600E7E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hideMark/>
          </w:tcPr>
          <w:p w14:paraId="008F2EA8"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100 000,00</w:t>
            </w:r>
          </w:p>
        </w:tc>
      </w:tr>
      <w:tr w:rsidR="00BA5C57" w:rsidRPr="00E76CF3" w14:paraId="10E8C4D0"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FC2DC8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6.4.</w:t>
            </w:r>
          </w:p>
        </w:tc>
        <w:tc>
          <w:tcPr>
            <w:tcW w:w="0" w:type="auto"/>
            <w:tcBorders>
              <w:top w:val="single" w:sz="6" w:space="0" w:color="000000"/>
              <w:left w:val="single" w:sz="6" w:space="0" w:color="000000"/>
              <w:bottom w:val="single" w:sz="6" w:space="0" w:color="000000"/>
              <w:right w:val="single" w:sz="6" w:space="0" w:color="000000"/>
            </w:tcBorders>
            <w:hideMark/>
          </w:tcPr>
          <w:p w14:paraId="4193A84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Мотивация педагоговк саморазвитию</w:t>
            </w:r>
          </w:p>
        </w:tc>
        <w:tc>
          <w:tcPr>
            <w:tcW w:w="0" w:type="auto"/>
            <w:tcBorders>
              <w:top w:val="single" w:sz="6" w:space="0" w:color="000000"/>
              <w:left w:val="single" w:sz="6" w:space="0" w:color="000000"/>
              <w:bottom w:val="single" w:sz="6" w:space="0" w:color="000000"/>
              <w:right w:val="single" w:sz="6" w:space="0" w:color="000000"/>
            </w:tcBorders>
            <w:hideMark/>
          </w:tcPr>
          <w:p w14:paraId="58ACBEC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0702</w:t>
            </w:r>
          </w:p>
        </w:tc>
        <w:tc>
          <w:tcPr>
            <w:tcW w:w="1415" w:type="dxa"/>
            <w:tcBorders>
              <w:top w:val="single" w:sz="6" w:space="0" w:color="000000"/>
              <w:left w:val="single" w:sz="6" w:space="0" w:color="000000"/>
              <w:bottom w:val="single" w:sz="6" w:space="0" w:color="000000"/>
              <w:right w:val="single" w:sz="6" w:space="0" w:color="000000"/>
            </w:tcBorders>
            <w:hideMark/>
          </w:tcPr>
          <w:p w14:paraId="76205D0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529E4D0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0140470590</w:t>
            </w:r>
          </w:p>
        </w:tc>
        <w:tc>
          <w:tcPr>
            <w:tcW w:w="0" w:type="auto"/>
            <w:tcBorders>
              <w:top w:val="single" w:sz="6" w:space="0" w:color="000000"/>
              <w:left w:val="single" w:sz="6" w:space="0" w:color="000000"/>
              <w:bottom w:val="single" w:sz="6" w:space="0" w:color="000000"/>
              <w:right w:val="single" w:sz="6" w:space="0" w:color="000000"/>
            </w:tcBorders>
            <w:hideMark/>
          </w:tcPr>
          <w:p w14:paraId="1DFE0440"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240 355,16</w:t>
            </w:r>
          </w:p>
        </w:tc>
        <w:tc>
          <w:tcPr>
            <w:tcW w:w="0" w:type="auto"/>
            <w:tcBorders>
              <w:top w:val="single" w:sz="6" w:space="0" w:color="000000"/>
              <w:left w:val="single" w:sz="6" w:space="0" w:color="000000"/>
              <w:bottom w:val="single" w:sz="6" w:space="0" w:color="000000"/>
              <w:right w:val="single" w:sz="6" w:space="0" w:color="000000"/>
            </w:tcBorders>
            <w:hideMark/>
          </w:tcPr>
          <w:p w14:paraId="34F5C4A5"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5385CD0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4F174C46"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c>
          <w:tcPr>
            <w:tcW w:w="0" w:type="auto"/>
            <w:tcBorders>
              <w:top w:val="single" w:sz="6" w:space="0" w:color="000000"/>
              <w:left w:val="single" w:sz="6" w:space="0" w:color="000000"/>
              <w:bottom w:val="single" w:sz="6" w:space="0" w:color="000000"/>
              <w:right w:val="single" w:sz="6" w:space="0" w:color="000000"/>
            </w:tcBorders>
            <w:hideMark/>
          </w:tcPr>
          <w:p w14:paraId="6C9450B3"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150 000,00</w:t>
            </w:r>
          </w:p>
        </w:tc>
      </w:tr>
      <w:tr w:rsidR="00BA5C57" w:rsidRPr="00E76CF3" w14:paraId="47342EDA"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CD314B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8CD757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Отдельные мероприятия</w:t>
            </w:r>
          </w:p>
        </w:tc>
        <w:tc>
          <w:tcPr>
            <w:tcW w:w="0" w:type="auto"/>
            <w:tcBorders>
              <w:top w:val="single" w:sz="6" w:space="0" w:color="000000"/>
              <w:left w:val="single" w:sz="6" w:space="0" w:color="000000"/>
              <w:bottom w:val="single" w:sz="6" w:space="0" w:color="000000"/>
              <w:right w:val="single" w:sz="6" w:space="0" w:color="000000"/>
            </w:tcBorders>
            <w:hideMark/>
          </w:tcPr>
          <w:p w14:paraId="5D1FFB5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415" w:type="dxa"/>
            <w:tcBorders>
              <w:top w:val="single" w:sz="6" w:space="0" w:color="000000"/>
              <w:left w:val="single" w:sz="6" w:space="0" w:color="000000"/>
              <w:bottom w:val="single" w:sz="6" w:space="0" w:color="000000"/>
              <w:right w:val="single" w:sz="6" w:space="0" w:color="000000"/>
            </w:tcBorders>
            <w:hideMark/>
          </w:tcPr>
          <w:p w14:paraId="2EF94F42"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c>
          <w:tcPr>
            <w:tcW w:w="1104" w:type="dxa"/>
            <w:tcBorders>
              <w:top w:val="single" w:sz="6" w:space="0" w:color="000000"/>
              <w:left w:val="single" w:sz="6" w:space="0" w:color="000000"/>
              <w:bottom w:val="single" w:sz="6" w:space="0" w:color="000000"/>
              <w:right w:val="single" w:sz="6" w:space="0" w:color="000000"/>
            </w:tcBorders>
            <w:hideMark/>
          </w:tcPr>
          <w:p w14:paraId="2D6261F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3255AD3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1BE2879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5C79AF8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434FED4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hideMark/>
          </w:tcPr>
          <w:p w14:paraId="0CA23E1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p>
        </w:tc>
      </w:tr>
      <w:tr w:rsidR="00BA5C57" w:rsidRPr="00E76CF3" w14:paraId="3CC0EB2B"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7F633C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right w:val="single" w:sz="6" w:space="0" w:color="000000"/>
            </w:tcBorders>
            <w:hideMark/>
          </w:tcPr>
          <w:p w14:paraId="7B2CC67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Основное мероприятие: "Сопровождение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hideMark/>
          </w:tcPr>
          <w:p w14:paraId="7FC76C8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0709</w:t>
            </w:r>
          </w:p>
        </w:tc>
        <w:tc>
          <w:tcPr>
            <w:tcW w:w="1415" w:type="dxa"/>
            <w:tcBorders>
              <w:top w:val="single" w:sz="6" w:space="0" w:color="000000"/>
              <w:left w:val="single" w:sz="6" w:space="0" w:color="000000"/>
              <w:bottom w:val="single" w:sz="6" w:space="0" w:color="000000"/>
              <w:right w:val="single" w:sz="6" w:space="0" w:color="000000"/>
            </w:tcBorders>
            <w:hideMark/>
          </w:tcPr>
          <w:p w14:paraId="209C071C"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1CC98555"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0190100000</w:t>
            </w:r>
          </w:p>
        </w:tc>
        <w:tc>
          <w:tcPr>
            <w:tcW w:w="0" w:type="auto"/>
            <w:tcBorders>
              <w:top w:val="single" w:sz="6" w:space="0" w:color="000000"/>
              <w:left w:val="single" w:sz="6" w:space="0" w:color="000000"/>
              <w:bottom w:val="single" w:sz="6" w:space="0" w:color="000000"/>
              <w:right w:val="single" w:sz="6" w:space="0" w:color="000000"/>
            </w:tcBorders>
            <w:hideMark/>
          </w:tcPr>
          <w:p w14:paraId="7A0CBE4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96 673 863,00</w:t>
            </w:r>
          </w:p>
        </w:tc>
        <w:tc>
          <w:tcPr>
            <w:tcW w:w="0" w:type="auto"/>
            <w:tcBorders>
              <w:top w:val="single" w:sz="6" w:space="0" w:color="000000"/>
              <w:left w:val="single" w:sz="6" w:space="0" w:color="000000"/>
              <w:bottom w:val="single" w:sz="6" w:space="0" w:color="000000"/>
              <w:right w:val="single" w:sz="6" w:space="0" w:color="000000"/>
            </w:tcBorders>
            <w:hideMark/>
          </w:tcPr>
          <w:p w14:paraId="55ECB708"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95 287 421,00</w:t>
            </w:r>
          </w:p>
        </w:tc>
        <w:tc>
          <w:tcPr>
            <w:tcW w:w="0" w:type="auto"/>
            <w:tcBorders>
              <w:top w:val="single" w:sz="6" w:space="0" w:color="000000"/>
              <w:left w:val="single" w:sz="6" w:space="0" w:color="000000"/>
              <w:bottom w:val="single" w:sz="6" w:space="0" w:color="000000"/>
              <w:right w:val="single" w:sz="6" w:space="0" w:color="000000"/>
            </w:tcBorders>
            <w:hideMark/>
          </w:tcPr>
          <w:p w14:paraId="753696E1"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95 560 149,00</w:t>
            </w:r>
          </w:p>
        </w:tc>
        <w:tc>
          <w:tcPr>
            <w:tcW w:w="0" w:type="auto"/>
            <w:tcBorders>
              <w:top w:val="single" w:sz="6" w:space="0" w:color="000000"/>
              <w:left w:val="single" w:sz="6" w:space="0" w:color="000000"/>
              <w:bottom w:val="single" w:sz="6" w:space="0" w:color="000000"/>
              <w:right w:val="single" w:sz="6" w:space="0" w:color="000000"/>
            </w:tcBorders>
            <w:hideMark/>
          </w:tcPr>
          <w:p w14:paraId="4A4721E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c>
          <w:tcPr>
            <w:tcW w:w="0" w:type="auto"/>
            <w:tcBorders>
              <w:top w:val="single" w:sz="6" w:space="0" w:color="000000"/>
              <w:left w:val="single" w:sz="6" w:space="0" w:color="000000"/>
              <w:bottom w:val="single" w:sz="6" w:space="0" w:color="000000"/>
              <w:right w:val="single" w:sz="6" w:space="0" w:color="000000"/>
            </w:tcBorders>
            <w:hideMark/>
          </w:tcPr>
          <w:p w14:paraId="2AEF634B"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97 506 149,00</w:t>
            </w:r>
          </w:p>
        </w:tc>
      </w:tr>
      <w:tr w:rsidR="00BA5C57" w:rsidRPr="00E76CF3" w14:paraId="014EF57E"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00AAFEE"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7.1.</w:t>
            </w:r>
          </w:p>
        </w:tc>
        <w:tc>
          <w:tcPr>
            <w:tcW w:w="0" w:type="auto"/>
            <w:tcBorders>
              <w:top w:val="single" w:sz="6" w:space="0" w:color="000000"/>
              <w:left w:val="single" w:sz="6" w:space="0" w:color="000000"/>
              <w:bottom w:val="single" w:sz="6" w:space="0" w:color="000000"/>
              <w:right w:val="single" w:sz="6" w:space="0" w:color="000000"/>
            </w:tcBorders>
            <w:hideMark/>
          </w:tcPr>
          <w:p w14:paraId="450C1919"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Расходы на обеспечение деятельности (оказание услуг,выполнение работ) муниципальных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7C2BB38A"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0709</w:t>
            </w:r>
          </w:p>
        </w:tc>
        <w:tc>
          <w:tcPr>
            <w:tcW w:w="1415" w:type="dxa"/>
            <w:tcBorders>
              <w:top w:val="single" w:sz="6" w:space="0" w:color="000000"/>
              <w:left w:val="single" w:sz="6" w:space="0" w:color="000000"/>
              <w:bottom w:val="single" w:sz="6" w:space="0" w:color="000000"/>
              <w:right w:val="single" w:sz="6" w:space="0" w:color="000000"/>
            </w:tcBorders>
            <w:hideMark/>
          </w:tcPr>
          <w:p w14:paraId="33939EB5"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413C5D0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0190170590</w:t>
            </w:r>
          </w:p>
        </w:tc>
        <w:tc>
          <w:tcPr>
            <w:tcW w:w="0" w:type="auto"/>
            <w:tcBorders>
              <w:top w:val="single" w:sz="6" w:space="0" w:color="000000"/>
              <w:left w:val="single" w:sz="6" w:space="0" w:color="000000"/>
              <w:bottom w:val="single" w:sz="6" w:space="0" w:color="000000"/>
              <w:right w:val="single" w:sz="6" w:space="0" w:color="000000"/>
            </w:tcBorders>
            <w:hideMark/>
          </w:tcPr>
          <w:p w14:paraId="43CA604A"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35 257 323,00</w:t>
            </w:r>
          </w:p>
        </w:tc>
        <w:tc>
          <w:tcPr>
            <w:tcW w:w="0" w:type="auto"/>
            <w:tcBorders>
              <w:top w:val="single" w:sz="6" w:space="0" w:color="000000"/>
              <w:left w:val="single" w:sz="6" w:space="0" w:color="000000"/>
              <w:bottom w:val="single" w:sz="6" w:space="0" w:color="000000"/>
              <w:right w:val="single" w:sz="6" w:space="0" w:color="000000"/>
            </w:tcBorders>
            <w:hideMark/>
          </w:tcPr>
          <w:p w14:paraId="45DCC2E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33 870 881,00</w:t>
            </w:r>
          </w:p>
        </w:tc>
        <w:tc>
          <w:tcPr>
            <w:tcW w:w="0" w:type="auto"/>
            <w:tcBorders>
              <w:top w:val="single" w:sz="6" w:space="0" w:color="000000"/>
              <w:left w:val="single" w:sz="6" w:space="0" w:color="000000"/>
              <w:bottom w:val="single" w:sz="6" w:space="0" w:color="000000"/>
              <w:right w:val="single" w:sz="6" w:space="0" w:color="000000"/>
            </w:tcBorders>
            <w:hideMark/>
          </w:tcPr>
          <w:p w14:paraId="412F32AD"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34 239 609,00</w:t>
            </w:r>
          </w:p>
        </w:tc>
        <w:tc>
          <w:tcPr>
            <w:tcW w:w="0" w:type="auto"/>
            <w:tcBorders>
              <w:top w:val="single" w:sz="6" w:space="0" w:color="000000"/>
              <w:left w:val="single" w:sz="6" w:space="0" w:color="000000"/>
              <w:bottom w:val="single" w:sz="6" w:space="0" w:color="000000"/>
              <w:right w:val="single" w:sz="6" w:space="0" w:color="000000"/>
            </w:tcBorders>
            <w:hideMark/>
          </w:tcPr>
          <w:p w14:paraId="4AB7E73F"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c>
          <w:tcPr>
            <w:tcW w:w="0" w:type="auto"/>
            <w:tcBorders>
              <w:top w:val="single" w:sz="6" w:space="0" w:color="000000"/>
              <w:left w:val="single" w:sz="6" w:space="0" w:color="000000"/>
              <w:bottom w:val="single" w:sz="6" w:space="0" w:color="000000"/>
              <w:right w:val="single" w:sz="6" w:space="0" w:color="000000"/>
            </w:tcBorders>
            <w:hideMark/>
          </w:tcPr>
          <w:p w14:paraId="099A58D7"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36 089 609,00</w:t>
            </w:r>
          </w:p>
        </w:tc>
      </w:tr>
      <w:tr w:rsidR="00BA5C57" w:rsidRPr="00E76CF3" w14:paraId="05671FCC" w14:textId="77777777" w:rsidTr="00BA5C57">
        <w:trPr>
          <w:trHeight w:val="33"/>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D2C9DE4"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7.2.</w:t>
            </w:r>
          </w:p>
        </w:tc>
        <w:tc>
          <w:tcPr>
            <w:tcW w:w="0" w:type="auto"/>
            <w:tcBorders>
              <w:top w:val="single" w:sz="6" w:space="0" w:color="000000"/>
              <w:left w:val="single" w:sz="6" w:space="0" w:color="000000"/>
              <w:bottom w:val="single" w:sz="6" w:space="0" w:color="000000"/>
              <w:right w:val="single" w:sz="6" w:space="0" w:color="000000"/>
            </w:tcBorders>
            <w:hideMark/>
          </w:tcPr>
          <w:p w14:paraId="43B219BB"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Расходы на обеспечение деятельности (оказание услуг,выполнение работ) муниципальных учреждений(отдела жизнеобеспечения образовательных учреждений)</w:t>
            </w:r>
          </w:p>
        </w:tc>
        <w:tc>
          <w:tcPr>
            <w:tcW w:w="0" w:type="auto"/>
            <w:tcBorders>
              <w:top w:val="single" w:sz="6" w:space="0" w:color="000000"/>
              <w:left w:val="single" w:sz="6" w:space="0" w:color="000000"/>
              <w:bottom w:val="single" w:sz="6" w:space="0" w:color="000000"/>
              <w:right w:val="single" w:sz="6" w:space="0" w:color="000000"/>
            </w:tcBorders>
            <w:hideMark/>
          </w:tcPr>
          <w:p w14:paraId="22920170"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0709</w:t>
            </w:r>
          </w:p>
        </w:tc>
        <w:tc>
          <w:tcPr>
            <w:tcW w:w="1415" w:type="dxa"/>
            <w:tcBorders>
              <w:top w:val="single" w:sz="6" w:space="0" w:color="000000"/>
              <w:left w:val="single" w:sz="6" w:space="0" w:color="000000"/>
              <w:bottom w:val="single" w:sz="6" w:space="0" w:color="000000"/>
              <w:right w:val="single" w:sz="6" w:space="0" w:color="000000"/>
            </w:tcBorders>
            <w:hideMark/>
          </w:tcPr>
          <w:p w14:paraId="564DEBBF" w14:textId="77777777" w:rsidR="00BA5C57" w:rsidRPr="00E76CF3" w:rsidRDefault="00BA5C57" w:rsidP="00E76CF3">
            <w:pPr>
              <w:suppressAutoHyphens w:val="0"/>
              <w:rPr>
                <w:rFonts w:ascii="Calibri" w:eastAsia="Times New Roman" w:hAnsi="Calibri" w:cs="Calibri"/>
                <w:kern w:val="0"/>
                <w:sz w:val="14"/>
                <w:szCs w:val="14"/>
                <w:lang w:val="ru-RU" w:eastAsia="ru-RU" w:bidi="ar-SA"/>
              </w:rPr>
            </w:pPr>
            <w:r w:rsidRPr="00E76CF3">
              <w:rPr>
                <w:rFonts w:ascii="Calibri" w:eastAsia="Times New Roman" w:hAnsi="Calibri" w:cs="Calibri"/>
                <w:color w:val="000000"/>
                <w:kern w:val="0"/>
                <w:sz w:val="14"/>
                <w:szCs w:val="14"/>
                <w:lang w:val="ru-RU" w:eastAsia="ru-RU" w:bidi="ar-SA"/>
              </w:rPr>
              <w:t>МКУ "УНО"ДМО</w:t>
            </w:r>
          </w:p>
        </w:tc>
        <w:tc>
          <w:tcPr>
            <w:tcW w:w="1104" w:type="dxa"/>
            <w:tcBorders>
              <w:top w:val="single" w:sz="6" w:space="0" w:color="000000"/>
              <w:left w:val="single" w:sz="6" w:space="0" w:color="000000"/>
              <w:bottom w:val="single" w:sz="6" w:space="0" w:color="000000"/>
              <w:right w:val="single" w:sz="6" w:space="0" w:color="000000"/>
            </w:tcBorders>
            <w:hideMark/>
          </w:tcPr>
          <w:p w14:paraId="0659D1D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0190170592</w:t>
            </w:r>
          </w:p>
        </w:tc>
        <w:tc>
          <w:tcPr>
            <w:tcW w:w="0" w:type="auto"/>
            <w:tcBorders>
              <w:top w:val="single" w:sz="6" w:space="0" w:color="000000"/>
              <w:left w:val="single" w:sz="6" w:space="0" w:color="000000"/>
              <w:bottom w:val="single" w:sz="6" w:space="0" w:color="000000"/>
              <w:right w:val="single" w:sz="6" w:space="0" w:color="000000"/>
            </w:tcBorders>
            <w:hideMark/>
          </w:tcPr>
          <w:p w14:paraId="3ED4A5BC"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0" w:type="auto"/>
            <w:tcBorders>
              <w:top w:val="single" w:sz="6" w:space="0" w:color="000000"/>
              <w:left w:val="single" w:sz="6" w:space="0" w:color="000000"/>
              <w:bottom w:val="single" w:sz="6" w:space="0" w:color="000000"/>
              <w:right w:val="single" w:sz="6" w:space="0" w:color="000000"/>
            </w:tcBorders>
            <w:hideMark/>
          </w:tcPr>
          <w:p w14:paraId="7EE6FBB4" w14:textId="77777777" w:rsidR="00BA5C57" w:rsidRPr="00E76CF3" w:rsidRDefault="00BA5C57" w:rsidP="00E76CF3">
            <w:pPr>
              <w:suppressAutoHyphens w:val="0"/>
              <w:jc w:val="center"/>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0" w:type="auto"/>
            <w:tcBorders>
              <w:top w:val="single" w:sz="6" w:space="0" w:color="000000"/>
              <w:left w:val="single" w:sz="6" w:space="0" w:color="000000"/>
              <w:bottom w:val="single" w:sz="6" w:space="0" w:color="000000"/>
              <w:right w:val="single" w:sz="6" w:space="0" w:color="000000"/>
            </w:tcBorders>
            <w:hideMark/>
          </w:tcPr>
          <w:p w14:paraId="7E53237F"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61 320 540,00</w:t>
            </w:r>
          </w:p>
        </w:tc>
        <w:tc>
          <w:tcPr>
            <w:tcW w:w="0" w:type="auto"/>
            <w:tcBorders>
              <w:top w:val="single" w:sz="6" w:space="0" w:color="000000"/>
              <w:left w:val="single" w:sz="6" w:space="0" w:color="000000"/>
              <w:bottom w:val="single" w:sz="6" w:space="0" w:color="000000"/>
              <w:right w:val="single" w:sz="6" w:space="0" w:color="000000"/>
            </w:tcBorders>
            <w:hideMark/>
          </w:tcPr>
          <w:p w14:paraId="5685A9C2"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c>
          <w:tcPr>
            <w:tcW w:w="0" w:type="auto"/>
            <w:tcBorders>
              <w:top w:val="single" w:sz="6" w:space="0" w:color="000000"/>
              <w:left w:val="single" w:sz="6" w:space="0" w:color="000000"/>
              <w:bottom w:val="single" w:sz="6" w:space="0" w:color="000000"/>
              <w:right w:val="single" w:sz="6" w:space="0" w:color="000000"/>
            </w:tcBorders>
            <w:hideMark/>
          </w:tcPr>
          <w:p w14:paraId="68CFC28A" w14:textId="77777777" w:rsidR="00BA5C57" w:rsidRPr="00E76CF3" w:rsidRDefault="00BA5C57" w:rsidP="00E76CF3">
            <w:pPr>
              <w:suppressAutoHyphens w:val="0"/>
              <w:jc w:val="right"/>
              <w:rPr>
                <w:rFonts w:ascii="Calibri" w:eastAsia="Times New Roman" w:hAnsi="Calibri" w:cs="Calibri"/>
                <w:kern w:val="0"/>
                <w:sz w:val="14"/>
                <w:szCs w:val="14"/>
                <w:lang w:val="ru-RU" w:eastAsia="ru-RU" w:bidi="ar-SA"/>
              </w:rPr>
            </w:pPr>
            <w:r w:rsidRPr="00E76CF3">
              <w:rPr>
                <w:rFonts w:ascii="Calibri" w:eastAsia="Times New Roman" w:hAnsi="Calibri" w:cs="Calibri"/>
                <w:b/>
                <w:bCs/>
                <w:color w:val="000000"/>
                <w:kern w:val="0"/>
                <w:sz w:val="14"/>
                <w:szCs w:val="14"/>
                <w:lang w:val="ru-RU" w:eastAsia="ru-RU" w:bidi="ar-SA"/>
              </w:rPr>
              <w:t>61 416 540,00</w:t>
            </w:r>
          </w:p>
        </w:tc>
      </w:tr>
    </w:tbl>
    <w:p w14:paraId="2D6A0E20" w14:textId="65C368BA" w:rsidR="009A5922" w:rsidRPr="00E76CF3" w:rsidRDefault="009A5922" w:rsidP="00E76CF3">
      <w:pPr>
        <w:jc w:val="right"/>
        <w:rPr>
          <w:rFonts w:ascii="Calibri" w:hAnsi="Calibri" w:cs="Calibri"/>
          <w:sz w:val="14"/>
          <w:szCs w:val="14"/>
          <w:lang w:val="ru-RU"/>
        </w:rPr>
      </w:pP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b/>
          <w:bCs/>
          <w:sz w:val="18"/>
          <w:szCs w:val="18"/>
          <w:lang w:val="ru-RU"/>
        </w:rPr>
        <w:tab/>
      </w:r>
      <w:r w:rsidRPr="00E76CF3">
        <w:rPr>
          <w:rFonts w:ascii="Calibri" w:hAnsi="Calibri" w:cs="Calibri"/>
          <w:sz w:val="14"/>
          <w:szCs w:val="14"/>
          <w:lang w:val="ru-RU"/>
        </w:rPr>
        <w:t>Приложение 2</w:t>
      </w:r>
    </w:p>
    <w:p w14:paraId="58ACAECD" w14:textId="22522D83" w:rsidR="009A5922" w:rsidRPr="00E76CF3" w:rsidRDefault="009A5922"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к постановлению администрации Дальнереченского муниципального округа от 18.05.2026 № 360 -па</w:t>
      </w:r>
    </w:p>
    <w:p w14:paraId="73BACBC1" w14:textId="26B38EC5" w:rsidR="009A5922" w:rsidRPr="00E76CF3" w:rsidRDefault="009A5922"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Приложение № 5</w:t>
      </w:r>
    </w:p>
    <w:p w14:paraId="22B414D2" w14:textId="77777777" w:rsidR="009A5922" w:rsidRPr="00E76CF3" w:rsidRDefault="009A5922" w:rsidP="00E76CF3">
      <w:pPr>
        <w:jc w:val="right"/>
        <w:rPr>
          <w:rFonts w:ascii="Calibri" w:hAnsi="Calibri" w:cs="Calibri"/>
          <w:sz w:val="14"/>
          <w:szCs w:val="14"/>
          <w:lang w:val="ru-RU"/>
        </w:rPr>
      </w:pP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к муниципальной программе Дальнереченского муниципального округа "Развитие образования на территории Дальнереченского муниципального округа на 2026-2030 годы"</w:t>
      </w:r>
    </w:p>
    <w:p w14:paraId="2B4BAF80" w14:textId="77777777" w:rsidR="009A5922" w:rsidRPr="00E76CF3" w:rsidRDefault="009A5922" w:rsidP="00E76CF3">
      <w:pPr>
        <w:rPr>
          <w:rFonts w:ascii="Calibri" w:hAnsi="Calibri" w:cs="Calibri"/>
          <w:sz w:val="14"/>
          <w:szCs w:val="14"/>
          <w:lang w:val="ru-RU"/>
        </w:rPr>
      </w:pPr>
    </w:p>
    <w:p w14:paraId="76F80E7D" w14:textId="11988790" w:rsidR="009A5922" w:rsidRPr="00E76CF3" w:rsidRDefault="009A5922" w:rsidP="00E76CF3">
      <w:pPr>
        <w:jc w:val="center"/>
        <w:rPr>
          <w:rFonts w:ascii="Calibri" w:hAnsi="Calibri" w:cs="Calibri"/>
          <w:b/>
          <w:bCs/>
          <w:sz w:val="14"/>
          <w:szCs w:val="14"/>
          <w:lang w:val="ru-RU"/>
        </w:rPr>
      </w:pPr>
      <w:r w:rsidRPr="00E76CF3">
        <w:rPr>
          <w:rFonts w:ascii="Calibri" w:hAnsi="Calibri" w:cs="Calibri"/>
          <w:b/>
          <w:bCs/>
          <w:sz w:val="14"/>
          <w:szCs w:val="14"/>
          <w:lang w:val="ru-RU"/>
        </w:rPr>
        <w:t>Информация о ресурсном обеспечении Программы Дальнереченского муниципального округа за счет средств районного бюджета и прогнозная оценка привлекаемых на реализацию ее целей средств федерального, краевого бюджета, иных внебюджетных источников</w:t>
      </w:r>
    </w:p>
    <w:p w14:paraId="21651CBA" w14:textId="08FFEC54" w:rsidR="00BA5C57" w:rsidRPr="00E76CF3" w:rsidRDefault="009A5922" w:rsidP="00E76CF3">
      <w:pPr>
        <w:jc w:val="center"/>
        <w:rPr>
          <w:rFonts w:ascii="Calibri" w:hAnsi="Calibri" w:cs="Calibri"/>
          <w:sz w:val="14"/>
          <w:szCs w:val="14"/>
          <w:lang w:val="ru-RU"/>
        </w:rPr>
      </w:pPr>
      <w:r w:rsidRPr="00E76CF3">
        <w:rPr>
          <w:rFonts w:ascii="Calibri" w:hAnsi="Calibri" w:cs="Calibri"/>
          <w:sz w:val="14"/>
          <w:szCs w:val="14"/>
          <w:lang w:val="ru-RU"/>
        </w:rPr>
        <w:t xml:space="preserve">                                                                                                                                                                                                                                                                                                                                                            (рублей)</w:t>
      </w:r>
    </w:p>
    <w:tbl>
      <w:tblPr>
        <w:tblW w:w="0" w:type="auto"/>
        <w:tblCellSpacing w:w="0" w:type="dxa"/>
        <w:tblLayout w:type="fixed"/>
        <w:tblCellMar>
          <w:left w:w="0" w:type="dxa"/>
          <w:right w:w="0" w:type="dxa"/>
        </w:tblCellMar>
        <w:tblLook w:val="04A0" w:firstRow="1" w:lastRow="0" w:firstColumn="1" w:lastColumn="0" w:noHBand="0" w:noVBand="1"/>
      </w:tblPr>
      <w:tblGrid>
        <w:gridCol w:w="395"/>
        <w:gridCol w:w="4395"/>
        <w:gridCol w:w="1037"/>
        <w:gridCol w:w="284"/>
        <w:gridCol w:w="850"/>
        <w:gridCol w:w="768"/>
        <w:gridCol w:w="970"/>
        <w:gridCol w:w="785"/>
        <w:gridCol w:w="970"/>
        <w:gridCol w:w="785"/>
        <w:gridCol w:w="970"/>
        <w:gridCol w:w="785"/>
        <w:gridCol w:w="970"/>
        <w:gridCol w:w="785"/>
        <w:gridCol w:w="970"/>
      </w:tblGrid>
      <w:tr w:rsidR="009A5922" w:rsidRPr="00E76CF3" w14:paraId="649B19D1" w14:textId="77777777" w:rsidTr="000044BD">
        <w:trPr>
          <w:tblCellSpacing w:w="0" w:type="dxa"/>
        </w:trPr>
        <w:tc>
          <w:tcPr>
            <w:tcW w:w="395" w:type="dxa"/>
            <w:vMerge w:val="restart"/>
            <w:tcBorders>
              <w:top w:val="single" w:sz="6" w:space="0" w:color="000000"/>
              <w:left w:val="single" w:sz="6" w:space="0" w:color="000000"/>
              <w:bottom w:val="single" w:sz="6" w:space="0" w:color="000000"/>
              <w:right w:val="single" w:sz="6" w:space="0" w:color="000000"/>
            </w:tcBorders>
            <w:hideMark/>
          </w:tcPr>
          <w:p w14:paraId="7A80920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п/п</w:t>
            </w:r>
          </w:p>
        </w:tc>
        <w:tc>
          <w:tcPr>
            <w:tcW w:w="4395" w:type="dxa"/>
            <w:vMerge w:val="restart"/>
            <w:tcBorders>
              <w:top w:val="single" w:sz="6" w:space="0" w:color="000000"/>
              <w:left w:val="single" w:sz="6" w:space="0" w:color="000000"/>
              <w:bottom w:val="single" w:sz="6" w:space="0" w:color="000000"/>
              <w:right w:val="single" w:sz="6" w:space="0" w:color="000000"/>
            </w:tcBorders>
            <w:vAlign w:val="center"/>
            <w:hideMark/>
          </w:tcPr>
          <w:p w14:paraId="316FAD3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Наименование</w:t>
            </w:r>
          </w:p>
        </w:tc>
        <w:tc>
          <w:tcPr>
            <w:tcW w:w="1037" w:type="dxa"/>
            <w:tcBorders>
              <w:top w:val="single" w:sz="6" w:space="0" w:color="000000"/>
              <w:left w:val="single" w:sz="6" w:space="0" w:color="000000"/>
              <w:bottom w:val="single" w:sz="6" w:space="0" w:color="000000"/>
              <w:right w:val="single" w:sz="6" w:space="0" w:color="000000"/>
            </w:tcBorders>
            <w:vAlign w:val="center"/>
            <w:hideMark/>
          </w:tcPr>
          <w:p w14:paraId="24546B7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vAlign w:val="center"/>
            <w:hideMark/>
          </w:tcPr>
          <w:p w14:paraId="55AAE02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850" w:type="dxa"/>
            <w:vMerge w:val="restart"/>
            <w:tcBorders>
              <w:top w:val="single" w:sz="6" w:space="0" w:color="000000"/>
              <w:left w:val="single" w:sz="6" w:space="0" w:color="000000"/>
              <w:bottom w:val="single" w:sz="6" w:space="0" w:color="000000"/>
              <w:right w:val="single" w:sz="6" w:space="0" w:color="000000"/>
            </w:tcBorders>
            <w:hideMark/>
          </w:tcPr>
          <w:p w14:paraId="1766666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Целевая статья</w:t>
            </w:r>
          </w:p>
        </w:tc>
        <w:tc>
          <w:tcPr>
            <w:tcW w:w="7003" w:type="dxa"/>
            <w:gridSpan w:val="8"/>
            <w:tcBorders>
              <w:top w:val="single" w:sz="6" w:space="0" w:color="000000"/>
              <w:bottom w:val="single" w:sz="6" w:space="0" w:color="000000"/>
            </w:tcBorders>
            <w:vAlign w:val="center"/>
            <w:hideMark/>
          </w:tcPr>
          <w:p w14:paraId="4E7256C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hideMark/>
          </w:tcPr>
          <w:p w14:paraId="1377EB5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hideMark/>
          </w:tcPr>
          <w:p w14:paraId="7A8BE9F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349F3C6E" w14:textId="77777777" w:rsidTr="000044BD">
        <w:trPr>
          <w:tblCellSpacing w:w="0" w:type="dxa"/>
        </w:trPr>
        <w:tc>
          <w:tcPr>
            <w:tcW w:w="395" w:type="dxa"/>
            <w:vMerge/>
            <w:tcBorders>
              <w:top w:val="single" w:sz="6" w:space="0" w:color="000000"/>
              <w:left w:val="single" w:sz="6" w:space="0" w:color="000000"/>
              <w:bottom w:val="single" w:sz="6" w:space="0" w:color="000000"/>
              <w:right w:val="single" w:sz="6" w:space="0" w:color="000000"/>
            </w:tcBorders>
            <w:vAlign w:val="center"/>
            <w:hideMark/>
          </w:tcPr>
          <w:p w14:paraId="2D3A619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4395" w:type="dxa"/>
            <w:vMerge/>
            <w:tcBorders>
              <w:top w:val="single" w:sz="6" w:space="0" w:color="000000"/>
              <w:left w:val="single" w:sz="6" w:space="0" w:color="000000"/>
              <w:bottom w:val="single" w:sz="6" w:space="0" w:color="000000"/>
              <w:right w:val="single" w:sz="6" w:space="0" w:color="000000"/>
            </w:tcBorders>
            <w:vAlign w:val="center"/>
            <w:hideMark/>
          </w:tcPr>
          <w:p w14:paraId="33BE783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1037" w:type="dxa"/>
            <w:tcBorders>
              <w:top w:val="single" w:sz="6" w:space="0" w:color="000000"/>
              <w:left w:val="single" w:sz="6" w:space="0" w:color="000000"/>
              <w:bottom w:val="single" w:sz="6" w:space="0" w:color="000000"/>
              <w:right w:val="single" w:sz="6" w:space="0" w:color="000000"/>
            </w:tcBorders>
            <w:vAlign w:val="center"/>
            <w:hideMark/>
          </w:tcPr>
          <w:p w14:paraId="2D1746E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Ответственный исполнитель, соисполнитель</w:t>
            </w:r>
          </w:p>
        </w:tc>
        <w:tc>
          <w:tcPr>
            <w:tcW w:w="284" w:type="dxa"/>
            <w:tcBorders>
              <w:top w:val="single" w:sz="6" w:space="0" w:color="000000"/>
              <w:left w:val="single" w:sz="6" w:space="0" w:color="000000"/>
              <w:bottom w:val="single" w:sz="6" w:space="0" w:color="000000"/>
              <w:right w:val="single" w:sz="6" w:space="0" w:color="000000"/>
            </w:tcBorders>
            <w:vAlign w:val="center"/>
            <w:hideMark/>
          </w:tcPr>
          <w:p w14:paraId="7106D83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2EA2865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vAlign w:val="center"/>
            <w:hideMark/>
          </w:tcPr>
          <w:p w14:paraId="2C08538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2026</w:t>
            </w:r>
          </w:p>
        </w:tc>
        <w:tc>
          <w:tcPr>
            <w:tcW w:w="970" w:type="dxa"/>
            <w:tcBorders>
              <w:top w:val="single" w:sz="6" w:space="0" w:color="000000"/>
              <w:left w:val="single" w:sz="6" w:space="0" w:color="000000"/>
              <w:bottom w:val="single" w:sz="6" w:space="0" w:color="000000"/>
              <w:right w:val="single" w:sz="6" w:space="0" w:color="000000"/>
            </w:tcBorders>
            <w:vAlign w:val="center"/>
            <w:hideMark/>
          </w:tcPr>
          <w:p w14:paraId="567A3EE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в том числе местный бюджет</w:t>
            </w:r>
          </w:p>
        </w:tc>
        <w:tc>
          <w:tcPr>
            <w:tcW w:w="785" w:type="dxa"/>
            <w:tcBorders>
              <w:top w:val="single" w:sz="6" w:space="0" w:color="000000"/>
              <w:left w:val="single" w:sz="6" w:space="0" w:color="000000"/>
              <w:bottom w:val="single" w:sz="6" w:space="0" w:color="000000"/>
              <w:right w:val="single" w:sz="6" w:space="0" w:color="000000"/>
            </w:tcBorders>
            <w:vAlign w:val="center"/>
            <w:hideMark/>
          </w:tcPr>
          <w:p w14:paraId="2ACC3FB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2027год</w:t>
            </w:r>
          </w:p>
        </w:tc>
        <w:tc>
          <w:tcPr>
            <w:tcW w:w="970" w:type="dxa"/>
            <w:tcBorders>
              <w:top w:val="single" w:sz="6" w:space="0" w:color="000000"/>
              <w:left w:val="single" w:sz="6" w:space="0" w:color="000000"/>
              <w:bottom w:val="single" w:sz="6" w:space="0" w:color="000000"/>
              <w:right w:val="single" w:sz="6" w:space="0" w:color="000000"/>
            </w:tcBorders>
            <w:vAlign w:val="center"/>
            <w:hideMark/>
          </w:tcPr>
          <w:p w14:paraId="78B45B5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в том числе местный бюджет</w:t>
            </w:r>
          </w:p>
        </w:tc>
        <w:tc>
          <w:tcPr>
            <w:tcW w:w="785" w:type="dxa"/>
            <w:tcBorders>
              <w:top w:val="single" w:sz="6" w:space="0" w:color="000000"/>
              <w:left w:val="single" w:sz="6" w:space="0" w:color="000000"/>
              <w:bottom w:val="single" w:sz="6" w:space="0" w:color="000000"/>
              <w:right w:val="single" w:sz="6" w:space="0" w:color="000000"/>
            </w:tcBorders>
            <w:vAlign w:val="center"/>
            <w:hideMark/>
          </w:tcPr>
          <w:p w14:paraId="3A2103F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2028год</w:t>
            </w:r>
          </w:p>
        </w:tc>
        <w:tc>
          <w:tcPr>
            <w:tcW w:w="970" w:type="dxa"/>
            <w:tcBorders>
              <w:top w:val="single" w:sz="6" w:space="0" w:color="000000"/>
              <w:left w:val="single" w:sz="6" w:space="0" w:color="000000"/>
              <w:bottom w:val="single" w:sz="6" w:space="0" w:color="000000"/>
              <w:right w:val="single" w:sz="6" w:space="0" w:color="000000"/>
            </w:tcBorders>
            <w:vAlign w:val="center"/>
            <w:hideMark/>
          </w:tcPr>
          <w:p w14:paraId="1FA272E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в том числе местный бюджет</w:t>
            </w:r>
          </w:p>
        </w:tc>
        <w:tc>
          <w:tcPr>
            <w:tcW w:w="785" w:type="dxa"/>
            <w:tcBorders>
              <w:top w:val="single" w:sz="6" w:space="0" w:color="000000"/>
              <w:left w:val="single" w:sz="6" w:space="0" w:color="000000"/>
              <w:bottom w:val="single" w:sz="6" w:space="0" w:color="000000"/>
              <w:right w:val="single" w:sz="6" w:space="0" w:color="000000"/>
            </w:tcBorders>
            <w:vAlign w:val="center"/>
            <w:hideMark/>
          </w:tcPr>
          <w:p w14:paraId="361EBCA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2029год</w:t>
            </w:r>
          </w:p>
        </w:tc>
        <w:tc>
          <w:tcPr>
            <w:tcW w:w="970" w:type="dxa"/>
            <w:tcBorders>
              <w:top w:val="single" w:sz="6" w:space="0" w:color="000000"/>
              <w:left w:val="single" w:sz="6" w:space="0" w:color="000000"/>
              <w:bottom w:val="single" w:sz="6" w:space="0" w:color="000000"/>
              <w:right w:val="single" w:sz="6" w:space="0" w:color="000000"/>
            </w:tcBorders>
            <w:vAlign w:val="center"/>
            <w:hideMark/>
          </w:tcPr>
          <w:p w14:paraId="5438C12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в том числе местный бюджет</w:t>
            </w:r>
          </w:p>
        </w:tc>
        <w:tc>
          <w:tcPr>
            <w:tcW w:w="785" w:type="dxa"/>
            <w:tcBorders>
              <w:top w:val="single" w:sz="6" w:space="0" w:color="000000"/>
              <w:left w:val="single" w:sz="6" w:space="0" w:color="000000"/>
              <w:bottom w:val="single" w:sz="6" w:space="0" w:color="000000"/>
              <w:right w:val="single" w:sz="6" w:space="0" w:color="000000"/>
            </w:tcBorders>
            <w:vAlign w:val="center"/>
            <w:hideMark/>
          </w:tcPr>
          <w:p w14:paraId="2057485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2030год</w:t>
            </w:r>
          </w:p>
        </w:tc>
        <w:tc>
          <w:tcPr>
            <w:tcW w:w="970" w:type="dxa"/>
            <w:tcBorders>
              <w:top w:val="single" w:sz="6" w:space="0" w:color="000000"/>
              <w:left w:val="single" w:sz="6" w:space="0" w:color="000000"/>
              <w:bottom w:val="single" w:sz="6" w:space="0" w:color="000000"/>
              <w:right w:val="single" w:sz="6" w:space="0" w:color="000000"/>
            </w:tcBorders>
            <w:vAlign w:val="center"/>
            <w:hideMark/>
          </w:tcPr>
          <w:p w14:paraId="4F7E200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в том числе местный бюджет</w:t>
            </w:r>
          </w:p>
        </w:tc>
      </w:tr>
      <w:tr w:rsidR="009A5922" w:rsidRPr="00E76CF3" w14:paraId="6FA460D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BDE0EE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w:t>
            </w:r>
          </w:p>
        </w:tc>
        <w:tc>
          <w:tcPr>
            <w:tcW w:w="4395" w:type="dxa"/>
            <w:tcBorders>
              <w:top w:val="single" w:sz="6" w:space="0" w:color="000000"/>
              <w:left w:val="single" w:sz="6" w:space="0" w:color="000000"/>
              <w:bottom w:val="single" w:sz="6" w:space="0" w:color="000000"/>
              <w:right w:val="single" w:sz="6" w:space="0" w:color="000000"/>
            </w:tcBorders>
            <w:hideMark/>
          </w:tcPr>
          <w:p w14:paraId="70EF27B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Муниципальная программа "Равитие образования на территории Дальнереченского муниципального округа" на 2026-2030 гг"</w:t>
            </w:r>
          </w:p>
        </w:tc>
        <w:tc>
          <w:tcPr>
            <w:tcW w:w="1037" w:type="dxa"/>
            <w:tcBorders>
              <w:top w:val="single" w:sz="6" w:space="0" w:color="000000"/>
              <w:left w:val="single" w:sz="6" w:space="0" w:color="000000"/>
              <w:bottom w:val="single" w:sz="6" w:space="0" w:color="000000"/>
              <w:right w:val="single" w:sz="6" w:space="0" w:color="000000"/>
            </w:tcBorders>
            <w:hideMark/>
          </w:tcPr>
          <w:p w14:paraId="21D4336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"УНО"ДМ0</w:t>
            </w:r>
          </w:p>
        </w:tc>
        <w:tc>
          <w:tcPr>
            <w:tcW w:w="284" w:type="dxa"/>
            <w:tcBorders>
              <w:top w:val="single" w:sz="6" w:space="0" w:color="000000"/>
              <w:left w:val="single" w:sz="6" w:space="0" w:color="000000"/>
              <w:bottom w:val="single" w:sz="6" w:space="0" w:color="000000"/>
              <w:right w:val="single" w:sz="6" w:space="0" w:color="000000"/>
            </w:tcBorders>
            <w:hideMark/>
          </w:tcPr>
          <w:p w14:paraId="64C4199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21640F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0100000000</w:t>
            </w:r>
          </w:p>
        </w:tc>
        <w:tc>
          <w:tcPr>
            <w:tcW w:w="768" w:type="dxa"/>
            <w:tcBorders>
              <w:top w:val="single" w:sz="6" w:space="0" w:color="000000"/>
              <w:left w:val="single" w:sz="6" w:space="0" w:color="000000"/>
              <w:bottom w:val="single" w:sz="6" w:space="0" w:color="000000"/>
              <w:right w:val="single" w:sz="6" w:space="0" w:color="000000"/>
            </w:tcBorders>
            <w:hideMark/>
          </w:tcPr>
          <w:p w14:paraId="3AC6594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590 153 585,73</w:t>
            </w:r>
          </w:p>
        </w:tc>
        <w:tc>
          <w:tcPr>
            <w:tcW w:w="970" w:type="dxa"/>
            <w:tcBorders>
              <w:top w:val="single" w:sz="6" w:space="0" w:color="000000"/>
              <w:left w:val="single" w:sz="6" w:space="0" w:color="000000"/>
              <w:bottom w:val="single" w:sz="6" w:space="0" w:color="000000"/>
              <w:right w:val="single" w:sz="6" w:space="0" w:color="000000"/>
            </w:tcBorders>
            <w:hideMark/>
          </w:tcPr>
          <w:p w14:paraId="665B0E8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283 027 335,90</w:t>
            </w:r>
          </w:p>
        </w:tc>
        <w:tc>
          <w:tcPr>
            <w:tcW w:w="785" w:type="dxa"/>
            <w:tcBorders>
              <w:top w:val="single" w:sz="6" w:space="0" w:color="000000"/>
              <w:left w:val="single" w:sz="6" w:space="0" w:color="000000"/>
              <w:bottom w:val="single" w:sz="6" w:space="0" w:color="000000"/>
              <w:right w:val="single" w:sz="6" w:space="0" w:color="000000"/>
            </w:tcBorders>
            <w:hideMark/>
          </w:tcPr>
          <w:p w14:paraId="4E49D4F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599 282 842,38</w:t>
            </w:r>
          </w:p>
        </w:tc>
        <w:tc>
          <w:tcPr>
            <w:tcW w:w="970" w:type="dxa"/>
            <w:tcBorders>
              <w:top w:val="single" w:sz="6" w:space="0" w:color="000000"/>
              <w:left w:val="single" w:sz="6" w:space="0" w:color="000000"/>
              <w:bottom w:val="single" w:sz="6" w:space="0" w:color="000000"/>
              <w:right w:val="single" w:sz="6" w:space="0" w:color="000000"/>
            </w:tcBorders>
            <w:hideMark/>
          </w:tcPr>
          <w:p w14:paraId="017C0C3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256 783 598,00</w:t>
            </w:r>
          </w:p>
        </w:tc>
        <w:tc>
          <w:tcPr>
            <w:tcW w:w="785" w:type="dxa"/>
            <w:tcBorders>
              <w:top w:val="single" w:sz="6" w:space="0" w:color="000000"/>
              <w:left w:val="single" w:sz="6" w:space="0" w:color="000000"/>
              <w:bottom w:val="single" w:sz="6" w:space="0" w:color="000000"/>
              <w:right w:val="single" w:sz="6" w:space="0" w:color="000000"/>
            </w:tcBorders>
            <w:hideMark/>
          </w:tcPr>
          <w:p w14:paraId="0EED062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613 949 894,81</w:t>
            </w:r>
          </w:p>
        </w:tc>
        <w:tc>
          <w:tcPr>
            <w:tcW w:w="970" w:type="dxa"/>
            <w:tcBorders>
              <w:top w:val="single" w:sz="6" w:space="0" w:color="000000"/>
              <w:left w:val="single" w:sz="6" w:space="0" w:color="000000"/>
              <w:bottom w:val="single" w:sz="6" w:space="0" w:color="000000"/>
              <w:right w:val="single" w:sz="6" w:space="0" w:color="000000"/>
            </w:tcBorders>
            <w:hideMark/>
          </w:tcPr>
          <w:p w14:paraId="3610CE4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251 877 903,00</w:t>
            </w:r>
          </w:p>
        </w:tc>
        <w:tc>
          <w:tcPr>
            <w:tcW w:w="785" w:type="dxa"/>
            <w:tcBorders>
              <w:top w:val="single" w:sz="6" w:space="0" w:color="000000"/>
              <w:left w:val="single" w:sz="6" w:space="0" w:color="000000"/>
              <w:bottom w:val="single" w:sz="6" w:space="0" w:color="000000"/>
              <w:right w:val="single" w:sz="6" w:space="0" w:color="000000"/>
            </w:tcBorders>
            <w:hideMark/>
          </w:tcPr>
          <w:p w14:paraId="3DC7025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289 743 903,00</w:t>
            </w:r>
          </w:p>
        </w:tc>
        <w:tc>
          <w:tcPr>
            <w:tcW w:w="970" w:type="dxa"/>
            <w:tcBorders>
              <w:top w:val="single" w:sz="6" w:space="0" w:color="000000"/>
              <w:left w:val="single" w:sz="6" w:space="0" w:color="000000"/>
              <w:bottom w:val="single" w:sz="6" w:space="0" w:color="000000"/>
              <w:right w:val="single" w:sz="6" w:space="0" w:color="000000"/>
            </w:tcBorders>
            <w:hideMark/>
          </w:tcPr>
          <w:p w14:paraId="16B1220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289 743 903,00</w:t>
            </w:r>
          </w:p>
        </w:tc>
        <w:tc>
          <w:tcPr>
            <w:tcW w:w="785" w:type="dxa"/>
            <w:tcBorders>
              <w:top w:val="single" w:sz="6" w:space="0" w:color="000000"/>
              <w:left w:val="single" w:sz="6" w:space="0" w:color="000000"/>
              <w:bottom w:val="single" w:sz="6" w:space="0" w:color="000000"/>
              <w:right w:val="single" w:sz="6" w:space="0" w:color="000000"/>
            </w:tcBorders>
            <w:hideMark/>
          </w:tcPr>
          <w:p w14:paraId="2473A51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262 043 903,00</w:t>
            </w:r>
          </w:p>
        </w:tc>
        <w:tc>
          <w:tcPr>
            <w:tcW w:w="970" w:type="dxa"/>
            <w:tcBorders>
              <w:top w:val="single" w:sz="6" w:space="0" w:color="000000"/>
              <w:left w:val="single" w:sz="6" w:space="0" w:color="000000"/>
              <w:bottom w:val="single" w:sz="6" w:space="0" w:color="000000"/>
              <w:right w:val="single" w:sz="6" w:space="0" w:color="000000"/>
            </w:tcBorders>
            <w:hideMark/>
          </w:tcPr>
          <w:p w14:paraId="0391137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262 043 903,00</w:t>
            </w:r>
          </w:p>
        </w:tc>
      </w:tr>
      <w:tr w:rsidR="009A5922" w:rsidRPr="00E76CF3" w14:paraId="64374D36"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0251E0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w:t>
            </w:r>
          </w:p>
        </w:tc>
        <w:tc>
          <w:tcPr>
            <w:tcW w:w="4395" w:type="dxa"/>
            <w:tcBorders>
              <w:top w:val="single" w:sz="6" w:space="0" w:color="000000"/>
              <w:left w:val="single" w:sz="6" w:space="0" w:color="000000"/>
              <w:bottom w:val="single" w:sz="6" w:space="0" w:color="000000"/>
              <w:right w:val="single" w:sz="6" w:space="0" w:color="000000"/>
            </w:tcBorders>
            <w:hideMark/>
          </w:tcPr>
          <w:p w14:paraId="7AFDFCA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Подпрограмма"Развитие дошкольного образования на территории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7CD1C9F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73EC18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5D944BE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kern w:val="0"/>
                <w:sz w:val="12"/>
                <w:szCs w:val="12"/>
                <w:lang w:val="ru-RU" w:eastAsia="ru-RU" w:bidi="ar-SA"/>
              </w:rPr>
              <w:t>0110000000</w:t>
            </w:r>
          </w:p>
        </w:tc>
        <w:tc>
          <w:tcPr>
            <w:tcW w:w="768" w:type="dxa"/>
            <w:tcBorders>
              <w:top w:val="single" w:sz="6" w:space="0" w:color="000000"/>
              <w:left w:val="single" w:sz="6" w:space="0" w:color="000000"/>
              <w:bottom w:val="single" w:sz="6" w:space="0" w:color="000000"/>
              <w:right w:val="single" w:sz="6" w:space="0" w:color="000000"/>
            </w:tcBorders>
            <w:hideMark/>
          </w:tcPr>
          <w:p w14:paraId="1D3115F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96 597 700,00</w:t>
            </w:r>
          </w:p>
        </w:tc>
        <w:tc>
          <w:tcPr>
            <w:tcW w:w="970" w:type="dxa"/>
            <w:tcBorders>
              <w:top w:val="single" w:sz="6" w:space="0" w:color="000000"/>
              <w:left w:val="single" w:sz="6" w:space="0" w:color="000000"/>
              <w:bottom w:val="single" w:sz="6" w:space="0" w:color="000000"/>
              <w:right w:val="single" w:sz="6" w:space="0" w:color="000000"/>
            </w:tcBorders>
            <w:hideMark/>
          </w:tcPr>
          <w:p w14:paraId="7F257DC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52 461 058,00</w:t>
            </w:r>
          </w:p>
        </w:tc>
        <w:tc>
          <w:tcPr>
            <w:tcW w:w="785" w:type="dxa"/>
            <w:tcBorders>
              <w:top w:val="single" w:sz="6" w:space="0" w:color="000000"/>
              <w:left w:val="single" w:sz="6" w:space="0" w:color="000000"/>
              <w:bottom w:val="single" w:sz="6" w:space="0" w:color="000000"/>
              <w:right w:val="single" w:sz="6" w:space="0" w:color="000000"/>
            </w:tcBorders>
            <w:hideMark/>
          </w:tcPr>
          <w:p w14:paraId="5C57003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91 017 489,00</w:t>
            </w:r>
          </w:p>
        </w:tc>
        <w:tc>
          <w:tcPr>
            <w:tcW w:w="970" w:type="dxa"/>
            <w:tcBorders>
              <w:top w:val="single" w:sz="6" w:space="0" w:color="000000"/>
              <w:left w:val="single" w:sz="6" w:space="0" w:color="000000"/>
              <w:bottom w:val="single" w:sz="6" w:space="0" w:color="000000"/>
              <w:right w:val="single" w:sz="6" w:space="0" w:color="000000"/>
            </w:tcBorders>
            <w:hideMark/>
          </w:tcPr>
          <w:p w14:paraId="10B08F1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43 621 593,00</w:t>
            </w:r>
          </w:p>
        </w:tc>
        <w:tc>
          <w:tcPr>
            <w:tcW w:w="785" w:type="dxa"/>
            <w:tcBorders>
              <w:top w:val="single" w:sz="6" w:space="0" w:color="000000"/>
              <w:left w:val="single" w:sz="6" w:space="0" w:color="000000"/>
              <w:bottom w:val="single" w:sz="6" w:space="0" w:color="000000"/>
              <w:right w:val="single" w:sz="6" w:space="0" w:color="000000"/>
            </w:tcBorders>
            <w:hideMark/>
          </w:tcPr>
          <w:p w14:paraId="606ED71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93 462 251,00</w:t>
            </w:r>
          </w:p>
        </w:tc>
        <w:tc>
          <w:tcPr>
            <w:tcW w:w="970" w:type="dxa"/>
            <w:tcBorders>
              <w:top w:val="single" w:sz="6" w:space="0" w:color="000000"/>
              <w:left w:val="single" w:sz="6" w:space="0" w:color="000000"/>
              <w:bottom w:val="single" w:sz="6" w:space="0" w:color="000000"/>
              <w:right w:val="single" w:sz="6" w:space="0" w:color="000000"/>
            </w:tcBorders>
            <w:hideMark/>
          </w:tcPr>
          <w:p w14:paraId="173DCCB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42 929 631,00</w:t>
            </w:r>
          </w:p>
        </w:tc>
        <w:tc>
          <w:tcPr>
            <w:tcW w:w="785" w:type="dxa"/>
            <w:tcBorders>
              <w:top w:val="single" w:sz="6" w:space="0" w:color="000000"/>
              <w:left w:val="single" w:sz="6" w:space="0" w:color="000000"/>
              <w:bottom w:val="single" w:sz="6" w:space="0" w:color="000000"/>
              <w:right w:val="single" w:sz="6" w:space="0" w:color="000000"/>
            </w:tcBorders>
            <w:hideMark/>
          </w:tcPr>
          <w:p w14:paraId="38E2858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57 294 631,00</w:t>
            </w:r>
          </w:p>
        </w:tc>
        <w:tc>
          <w:tcPr>
            <w:tcW w:w="970" w:type="dxa"/>
            <w:tcBorders>
              <w:top w:val="single" w:sz="6" w:space="0" w:color="000000"/>
              <w:left w:val="single" w:sz="6" w:space="0" w:color="000000"/>
              <w:bottom w:val="single" w:sz="6" w:space="0" w:color="000000"/>
              <w:right w:val="single" w:sz="6" w:space="0" w:color="000000"/>
            </w:tcBorders>
            <w:hideMark/>
          </w:tcPr>
          <w:p w14:paraId="6528929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57 294 631,00</w:t>
            </w:r>
          </w:p>
        </w:tc>
        <w:tc>
          <w:tcPr>
            <w:tcW w:w="785" w:type="dxa"/>
            <w:tcBorders>
              <w:top w:val="single" w:sz="6" w:space="0" w:color="000000"/>
              <w:left w:val="single" w:sz="6" w:space="0" w:color="000000"/>
              <w:bottom w:val="single" w:sz="6" w:space="0" w:color="000000"/>
              <w:right w:val="single" w:sz="6" w:space="0" w:color="000000"/>
            </w:tcBorders>
            <w:hideMark/>
          </w:tcPr>
          <w:p w14:paraId="608C4D7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44 264 631,00</w:t>
            </w:r>
          </w:p>
        </w:tc>
        <w:tc>
          <w:tcPr>
            <w:tcW w:w="970" w:type="dxa"/>
            <w:tcBorders>
              <w:top w:val="single" w:sz="6" w:space="0" w:color="000000"/>
              <w:left w:val="single" w:sz="6" w:space="0" w:color="000000"/>
              <w:bottom w:val="single" w:sz="6" w:space="0" w:color="000000"/>
              <w:right w:val="single" w:sz="6" w:space="0" w:color="000000"/>
            </w:tcBorders>
            <w:hideMark/>
          </w:tcPr>
          <w:p w14:paraId="0184F1A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44 264 631,00</w:t>
            </w:r>
          </w:p>
        </w:tc>
      </w:tr>
    </w:tbl>
    <w:p w14:paraId="2E0F386D" w14:textId="03E23C89" w:rsidR="00F92BB3" w:rsidRPr="00E76CF3" w:rsidRDefault="00F92BB3" w:rsidP="00E76CF3">
      <w:pPr>
        <w:rPr>
          <w:rFonts w:ascii="Calibri" w:hAnsi="Calibri" w:cs="Calibri"/>
        </w:rPr>
      </w:pPr>
      <w:r w:rsidRPr="00E76CF3">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F92BB3" w:rsidRPr="00E76CF3" w14:paraId="3CA19C65" w14:textId="77777777" w:rsidTr="00CC30A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DF2805D" w14:textId="77777777" w:rsidR="00F92BB3" w:rsidRPr="00E76CF3" w:rsidRDefault="00F92BB3"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B335DC8" w14:textId="7F62885E" w:rsidR="00F92BB3" w:rsidRPr="00E76CF3" w:rsidRDefault="00F92BB3"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22 </w:t>
            </w:r>
            <w:r w:rsidRPr="00E76CF3">
              <w:rPr>
                <w:rFonts w:ascii="Calibri" w:hAnsi="Calibri" w:cs="Calibri"/>
                <w:b/>
                <w:bCs/>
                <w:sz w:val="22"/>
                <w:szCs w:val="22"/>
                <w:lang w:val="ru-RU"/>
              </w:rPr>
              <w:t xml:space="preserve">мая 2026 г., стр. </w:t>
            </w:r>
            <w:r w:rsidRPr="00E76CF3">
              <w:rPr>
                <w:rFonts w:ascii="Calibri" w:hAnsi="Calibri" w:cs="Calibri"/>
                <w:b/>
                <w:bCs/>
                <w:sz w:val="22"/>
                <w:szCs w:val="22"/>
              </w:rPr>
              <w:t>41</w:t>
            </w:r>
          </w:p>
        </w:tc>
      </w:tr>
    </w:tbl>
    <w:p w14:paraId="003DCD1D" w14:textId="77777777" w:rsidR="00F92BB3" w:rsidRPr="00E76CF3" w:rsidRDefault="00F92BB3" w:rsidP="00E76CF3">
      <w:pPr>
        <w:rPr>
          <w:rFonts w:ascii="Calibri" w:hAnsi="Calibri" w:cs="Calibri"/>
          <w:sz w:val="18"/>
          <w:szCs w:val="18"/>
        </w:rPr>
      </w:pPr>
    </w:p>
    <w:tbl>
      <w:tblPr>
        <w:tblW w:w="0" w:type="auto"/>
        <w:tblCellSpacing w:w="0" w:type="dxa"/>
        <w:tblLayout w:type="fixed"/>
        <w:tblCellMar>
          <w:left w:w="0" w:type="dxa"/>
          <w:right w:w="0" w:type="dxa"/>
        </w:tblCellMar>
        <w:tblLook w:val="04A0" w:firstRow="1" w:lastRow="0" w:firstColumn="1" w:lastColumn="0" w:noHBand="0" w:noVBand="1"/>
      </w:tblPr>
      <w:tblGrid>
        <w:gridCol w:w="395"/>
        <w:gridCol w:w="4395"/>
        <w:gridCol w:w="1037"/>
        <w:gridCol w:w="284"/>
        <w:gridCol w:w="850"/>
        <w:gridCol w:w="768"/>
        <w:gridCol w:w="970"/>
        <w:gridCol w:w="785"/>
        <w:gridCol w:w="970"/>
        <w:gridCol w:w="785"/>
        <w:gridCol w:w="970"/>
        <w:gridCol w:w="785"/>
        <w:gridCol w:w="970"/>
        <w:gridCol w:w="785"/>
        <w:gridCol w:w="970"/>
      </w:tblGrid>
      <w:tr w:rsidR="009A5922" w:rsidRPr="00E76CF3" w14:paraId="30871755"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899FDA4" w14:textId="1D0D9B65"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w:t>
            </w:r>
          </w:p>
        </w:tc>
        <w:tc>
          <w:tcPr>
            <w:tcW w:w="4395" w:type="dxa"/>
            <w:tcBorders>
              <w:top w:val="single" w:sz="6" w:space="0" w:color="000000"/>
              <w:left w:val="single" w:sz="6" w:space="0" w:color="000000"/>
              <w:bottom w:val="single" w:sz="6" w:space="0" w:color="000000"/>
              <w:right w:val="single" w:sz="6" w:space="0" w:color="000000"/>
            </w:tcBorders>
            <w:hideMark/>
          </w:tcPr>
          <w:p w14:paraId="06A4468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"Реализация основных общеобразовательных программ дошкольного образования"</w:t>
            </w:r>
          </w:p>
        </w:tc>
        <w:tc>
          <w:tcPr>
            <w:tcW w:w="1037" w:type="dxa"/>
            <w:tcBorders>
              <w:top w:val="single" w:sz="6" w:space="0" w:color="000000"/>
              <w:left w:val="single" w:sz="6" w:space="0" w:color="000000"/>
              <w:bottom w:val="single" w:sz="6" w:space="0" w:color="000000"/>
              <w:right w:val="single" w:sz="6" w:space="0" w:color="000000"/>
            </w:tcBorders>
            <w:hideMark/>
          </w:tcPr>
          <w:p w14:paraId="6732B3F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F2EB51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DE518B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0110100000</w:t>
            </w:r>
          </w:p>
        </w:tc>
        <w:tc>
          <w:tcPr>
            <w:tcW w:w="768" w:type="dxa"/>
            <w:tcBorders>
              <w:top w:val="single" w:sz="6" w:space="0" w:color="000000"/>
              <w:left w:val="single" w:sz="6" w:space="0" w:color="000000"/>
              <w:bottom w:val="single" w:sz="6" w:space="0" w:color="000000"/>
              <w:right w:val="single" w:sz="6" w:space="0" w:color="000000"/>
            </w:tcBorders>
            <w:hideMark/>
          </w:tcPr>
          <w:p w14:paraId="38F18ED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87 406 400,00</w:t>
            </w:r>
          </w:p>
        </w:tc>
        <w:tc>
          <w:tcPr>
            <w:tcW w:w="970" w:type="dxa"/>
            <w:tcBorders>
              <w:top w:val="single" w:sz="6" w:space="0" w:color="000000"/>
              <w:left w:val="single" w:sz="6" w:space="0" w:color="000000"/>
              <w:bottom w:val="single" w:sz="6" w:space="0" w:color="000000"/>
              <w:right w:val="single" w:sz="6" w:space="0" w:color="000000"/>
            </w:tcBorders>
            <w:hideMark/>
          </w:tcPr>
          <w:p w14:paraId="260121E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43 269 758,00</w:t>
            </w:r>
          </w:p>
        </w:tc>
        <w:tc>
          <w:tcPr>
            <w:tcW w:w="785" w:type="dxa"/>
            <w:tcBorders>
              <w:top w:val="single" w:sz="6" w:space="0" w:color="000000"/>
              <w:left w:val="single" w:sz="6" w:space="0" w:color="000000"/>
              <w:bottom w:val="single" w:sz="6" w:space="0" w:color="000000"/>
              <w:right w:val="single" w:sz="6" w:space="0" w:color="000000"/>
            </w:tcBorders>
            <w:hideMark/>
          </w:tcPr>
          <w:p w14:paraId="147E47F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90 102 489,00</w:t>
            </w:r>
          </w:p>
        </w:tc>
        <w:tc>
          <w:tcPr>
            <w:tcW w:w="970" w:type="dxa"/>
            <w:tcBorders>
              <w:top w:val="single" w:sz="6" w:space="0" w:color="000000"/>
              <w:left w:val="single" w:sz="6" w:space="0" w:color="000000"/>
              <w:bottom w:val="single" w:sz="6" w:space="0" w:color="000000"/>
              <w:right w:val="single" w:sz="6" w:space="0" w:color="000000"/>
            </w:tcBorders>
            <w:hideMark/>
          </w:tcPr>
          <w:p w14:paraId="4B9B157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42 706 593,00</w:t>
            </w:r>
          </w:p>
        </w:tc>
        <w:tc>
          <w:tcPr>
            <w:tcW w:w="785" w:type="dxa"/>
            <w:tcBorders>
              <w:top w:val="single" w:sz="6" w:space="0" w:color="000000"/>
              <w:left w:val="single" w:sz="6" w:space="0" w:color="000000"/>
              <w:bottom w:val="single" w:sz="6" w:space="0" w:color="000000"/>
              <w:right w:val="single" w:sz="6" w:space="0" w:color="000000"/>
            </w:tcBorders>
            <w:hideMark/>
          </w:tcPr>
          <w:p w14:paraId="1794189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93 462 251,00</w:t>
            </w:r>
          </w:p>
        </w:tc>
        <w:tc>
          <w:tcPr>
            <w:tcW w:w="970" w:type="dxa"/>
            <w:tcBorders>
              <w:top w:val="single" w:sz="6" w:space="0" w:color="000000"/>
              <w:left w:val="single" w:sz="6" w:space="0" w:color="000000"/>
              <w:bottom w:val="single" w:sz="6" w:space="0" w:color="000000"/>
              <w:right w:val="single" w:sz="6" w:space="0" w:color="000000"/>
            </w:tcBorders>
            <w:hideMark/>
          </w:tcPr>
          <w:p w14:paraId="277FBA2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785" w:type="dxa"/>
            <w:tcBorders>
              <w:top w:val="single" w:sz="6" w:space="0" w:color="000000"/>
              <w:left w:val="single" w:sz="6" w:space="0" w:color="000000"/>
              <w:bottom w:val="single" w:sz="6" w:space="0" w:color="000000"/>
              <w:right w:val="single" w:sz="6" w:space="0" w:color="000000"/>
            </w:tcBorders>
            <w:hideMark/>
          </w:tcPr>
          <w:p w14:paraId="6A14986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970" w:type="dxa"/>
            <w:tcBorders>
              <w:top w:val="single" w:sz="6" w:space="0" w:color="000000"/>
              <w:left w:val="single" w:sz="6" w:space="0" w:color="000000"/>
              <w:bottom w:val="single" w:sz="6" w:space="0" w:color="000000"/>
              <w:right w:val="single" w:sz="6" w:space="0" w:color="000000"/>
            </w:tcBorders>
            <w:hideMark/>
          </w:tcPr>
          <w:p w14:paraId="33283A8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785" w:type="dxa"/>
            <w:tcBorders>
              <w:top w:val="single" w:sz="6" w:space="0" w:color="000000"/>
              <w:left w:val="single" w:sz="6" w:space="0" w:color="000000"/>
              <w:bottom w:val="single" w:sz="6" w:space="0" w:color="000000"/>
              <w:right w:val="single" w:sz="6" w:space="0" w:color="000000"/>
            </w:tcBorders>
            <w:hideMark/>
          </w:tcPr>
          <w:p w14:paraId="295B32D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970" w:type="dxa"/>
            <w:tcBorders>
              <w:top w:val="single" w:sz="6" w:space="0" w:color="000000"/>
              <w:left w:val="single" w:sz="6" w:space="0" w:color="000000"/>
              <w:bottom w:val="single" w:sz="6" w:space="0" w:color="000000"/>
              <w:right w:val="single" w:sz="6" w:space="0" w:color="000000"/>
            </w:tcBorders>
            <w:hideMark/>
          </w:tcPr>
          <w:p w14:paraId="2AB9AF4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r>
      <w:tr w:rsidR="009A5922" w:rsidRPr="00E76CF3" w14:paraId="2852D17B"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996E31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2.1.1.</w:t>
            </w:r>
          </w:p>
        </w:tc>
        <w:tc>
          <w:tcPr>
            <w:tcW w:w="4395" w:type="dxa"/>
            <w:tcBorders>
              <w:top w:val="single" w:sz="6" w:space="0" w:color="000000"/>
              <w:left w:val="single" w:sz="6" w:space="0" w:color="000000"/>
              <w:bottom w:val="single" w:sz="6" w:space="0" w:color="000000"/>
              <w:right w:val="single" w:sz="6" w:space="0" w:color="000000"/>
            </w:tcBorders>
            <w:hideMark/>
          </w:tcPr>
          <w:p w14:paraId="3C936AB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обеспечение деятельности (оказание услуг,выполнение работ)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7E7285A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A7E9CA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364CA10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0110170590</w:t>
            </w:r>
          </w:p>
        </w:tc>
        <w:tc>
          <w:tcPr>
            <w:tcW w:w="768" w:type="dxa"/>
            <w:tcBorders>
              <w:top w:val="single" w:sz="6" w:space="0" w:color="000000"/>
              <w:left w:val="single" w:sz="6" w:space="0" w:color="000000"/>
              <w:bottom w:val="single" w:sz="6" w:space="0" w:color="000000"/>
              <w:right w:val="single" w:sz="6" w:space="0" w:color="000000"/>
            </w:tcBorders>
            <w:hideMark/>
          </w:tcPr>
          <w:p w14:paraId="34CAC57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43 269 758,00</w:t>
            </w:r>
          </w:p>
        </w:tc>
        <w:tc>
          <w:tcPr>
            <w:tcW w:w="970" w:type="dxa"/>
            <w:tcBorders>
              <w:top w:val="single" w:sz="6" w:space="0" w:color="000000"/>
              <w:left w:val="single" w:sz="6" w:space="0" w:color="000000"/>
              <w:bottom w:val="single" w:sz="6" w:space="0" w:color="000000"/>
              <w:right w:val="single" w:sz="6" w:space="0" w:color="000000"/>
            </w:tcBorders>
            <w:hideMark/>
          </w:tcPr>
          <w:p w14:paraId="62062EF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43 269 758,00</w:t>
            </w:r>
          </w:p>
        </w:tc>
        <w:tc>
          <w:tcPr>
            <w:tcW w:w="785" w:type="dxa"/>
            <w:tcBorders>
              <w:top w:val="single" w:sz="6" w:space="0" w:color="000000"/>
              <w:left w:val="single" w:sz="6" w:space="0" w:color="000000"/>
              <w:bottom w:val="single" w:sz="6" w:space="0" w:color="000000"/>
              <w:right w:val="single" w:sz="6" w:space="0" w:color="000000"/>
            </w:tcBorders>
            <w:hideMark/>
          </w:tcPr>
          <w:p w14:paraId="224561B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42 706 593,00</w:t>
            </w:r>
          </w:p>
        </w:tc>
        <w:tc>
          <w:tcPr>
            <w:tcW w:w="970" w:type="dxa"/>
            <w:tcBorders>
              <w:top w:val="single" w:sz="6" w:space="0" w:color="000000"/>
              <w:left w:val="single" w:sz="6" w:space="0" w:color="000000"/>
              <w:bottom w:val="single" w:sz="6" w:space="0" w:color="000000"/>
              <w:right w:val="single" w:sz="6" w:space="0" w:color="000000"/>
            </w:tcBorders>
            <w:hideMark/>
          </w:tcPr>
          <w:p w14:paraId="5AC1D5E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42 706 593,00</w:t>
            </w:r>
          </w:p>
        </w:tc>
        <w:tc>
          <w:tcPr>
            <w:tcW w:w="785" w:type="dxa"/>
            <w:tcBorders>
              <w:top w:val="single" w:sz="6" w:space="0" w:color="000000"/>
              <w:left w:val="single" w:sz="6" w:space="0" w:color="000000"/>
              <w:bottom w:val="single" w:sz="6" w:space="0" w:color="000000"/>
              <w:right w:val="single" w:sz="6" w:space="0" w:color="000000"/>
            </w:tcBorders>
            <w:hideMark/>
          </w:tcPr>
          <w:p w14:paraId="59391DB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970" w:type="dxa"/>
            <w:tcBorders>
              <w:top w:val="single" w:sz="6" w:space="0" w:color="000000"/>
              <w:left w:val="single" w:sz="6" w:space="0" w:color="000000"/>
              <w:bottom w:val="single" w:sz="6" w:space="0" w:color="000000"/>
              <w:right w:val="single" w:sz="6" w:space="0" w:color="000000"/>
            </w:tcBorders>
            <w:hideMark/>
          </w:tcPr>
          <w:p w14:paraId="7F360B4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785" w:type="dxa"/>
            <w:tcBorders>
              <w:top w:val="single" w:sz="6" w:space="0" w:color="000000"/>
              <w:left w:val="single" w:sz="6" w:space="0" w:color="000000"/>
              <w:bottom w:val="single" w:sz="6" w:space="0" w:color="000000"/>
              <w:right w:val="single" w:sz="6" w:space="0" w:color="000000"/>
            </w:tcBorders>
            <w:hideMark/>
          </w:tcPr>
          <w:p w14:paraId="575AE70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970" w:type="dxa"/>
            <w:tcBorders>
              <w:top w:val="single" w:sz="6" w:space="0" w:color="000000"/>
              <w:left w:val="single" w:sz="6" w:space="0" w:color="000000"/>
              <w:bottom w:val="single" w:sz="6" w:space="0" w:color="000000"/>
              <w:right w:val="single" w:sz="6" w:space="0" w:color="000000"/>
            </w:tcBorders>
            <w:hideMark/>
          </w:tcPr>
          <w:p w14:paraId="555CC6F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785" w:type="dxa"/>
            <w:tcBorders>
              <w:top w:val="single" w:sz="6" w:space="0" w:color="000000"/>
              <w:left w:val="single" w:sz="6" w:space="0" w:color="000000"/>
              <w:bottom w:val="single" w:sz="6" w:space="0" w:color="000000"/>
              <w:right w:val="single" w:sz="6" w:space="0" w:color="000000"/>
            </w:tcBorders>
            <w:hideMark/>
          </w:tcPr>
          <w:p w14:paraId="6348BA2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c>
          <w:tcPr>
            <w:tcW w:w="970" w:type="dxa"/>
            <w:tcBorders>
              <w:top w:val="single" w:sz="6" w:space="0" w:color="000000"/>
              <w:left w:val="single" w:sz="6" w:space="0" w:color="000000"/>
              <w:bottom w:val="single" w:sz="6" w:space="0" w:color="000000"/>
              <w:right w:val="single" w:sz="6" w:space="0" w:color="000000"/>
            </w:tcBorders>
            <w:hideMark/>
          </w:tcPr>
          <w:p w14:paraId="781A699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42 929 631,00</w:t>
            </w:r>
          </w:p>
        </w:tc>
      </w:tr>
      <w:tr w:rsidR="009A5922" w:rsidRPr="00E76CF3" w14:paraId="10F9229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C3B118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2.1.2.</w:t>
            </w:r>
          </w:p>
        </w:tc>
        <w:tc>
          <w:tcPr>
            <w:tcW w:w="4395" w:type="dxa"/>
            <w:tcBorders>
              <w:top w:val="single" w:sz="6" w:space="0" w:color="000000"/>
              <w:left w:val="single" w:sz="6" w:space="0" w:color="000000"/>
              <w:bottom w:val="single" w:sz="6" w:space="0" w:color="000000"/>
              <w:right w:val="single" w:sz="6" w:space="0" w:color="000000"/>
            </w:tcBorders>
            <w:hideMark/>
          </w:tcPr>
          <w:p w14:paraId="511D656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организациях(краевой бюджет)</w:t>
            </w:r>
          </w:p>
        </w:tc>
        <w:tc>
          <w:tcPr>
            <w:tcW w:w="1037" w:type="dxa"/>
            <w:tcBorders>
              <w:top w:val="single" w:sz="6" w:space="0" w:color="000000"/>
              <w:left w:val="single" w:sz="6" w:space="0" w:color="000000"/>
              <w:bottom w:val="single" w:sz="6" w:space="0" w:color="000000"/>
              <w:right w:val="single" w:sz="6" w:space="0" w:color="000000"/>
            </w:tcBorders>
            <w:hideMark/>
          </w:tcPr>
          <w:p w14:paraId="6FC8F59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B8195E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056019F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0110193070</w:t>
            </w:r>
          </w:p>
        </w:tc>
        <w:tc>
          <w:tcPr>
            <w:tcW w:w="768" w:type="dxa"/>
            <w:tcBorders>
              <w:top w:val="single" w:sz="6" w:space="0" w:color="000000"/>
              <w:left w:val="single" w:sz="6" w:space="0" w:color="000000"/>
              <w:bottom w:val="single" w:sz="6" w:space="0" w:color="000000"/>
              <w:right w:val="single" w:sz="6" w:space="0" w:color="000000"/>
            </w:tcBorders>
            <w:hideMark/>
          </w:tcPr>
          <w:p w14:paraId="52D176F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44 136 642,00</w:t>
            </w:r>
          </w:p>
        </w:tc>
        <w:tc>
          <w:tcPr>
            <w:tcW w:w="970" w:type="dxa"/>
            <w:tcBorders>
              <w:top w:val="single" w:sz="6" w:space="0" w:color="000000"/>
              <w:left w:val="single" w:sz="6" w:space="0" w:color="000000"/>
              <w:bottom w:val="single" w:sz="6" w:space="0" w:color="000000"/>
              <w:right w:val="single" w:sz="6" w:space="0" w:color="000000"/>
            </w:tcBorders>
            <w:hideMark/>
          </w:tcPr>
          <w:p w14:paraId="48CDD83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BEBB05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47 395 896,00</w:t>
            </w:r>
          </w:p>
        </w:tc>
        <w:tc>
          <w:tcPr>
            <w:tcW w:w="970" w:type="dxa"/>
            <w:tcBorders>
              <w:top w:val="single" w:sz="6" w:space="0" w:color="000000"/>
              <w:left w:val="single" w:sz="6" w:space="0" w:color="000000"/>
              <w:bottom w:val="single" w:sz="6" w:space="0" w:color="000000"/>
              <w:right w:val="single" w:sz="6" w:space="0" w:color="000000"/>
            </w:tcBorders>
            <w:hideMark/>
          </w:tcPr>
          <w:p w14:paraId="3BD79EB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9F1A2E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50 532 620,00</w:t>
            </w:r>
          </w:p>
        </w:tc>
        <w:tc>
          <w:tcPr>
            <w:tcW w:w="970" w:type="dxa"/>
            <w:tcBorders>
              <w:top w:val="single" w:sz="6" w:space="0" w:color="000000"/>
              <w:left w:val="single" w:sz="6" w:space="0" w:color="000000"/>
              <w:bottom w:val="single" w:sz="6" w:space="0" w:color="000000"/>
              <w:right w:val="single" w:sz="6" w:space="0" w:color="000000"/>
            </w:tcBorders>
            <w:hideMark/>
          </w:tcPr>
          <w:p w14:paraId="26038DD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165A96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421B48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w:t>
            </w:r>
          </w:p>
        </w:tc>
        <w:tc>
          <w:tcPr>
            <w:tcW w:w="785" w:type="dxa"/>
            <w:tcBorders>
              <w:top w:val="single" w:sz="6" w:space="0" w:color="000000"/>
              <w:left w:val="single" w:sz="6" w:space="0" w:color="000000"/>
              <w:bottom w:val="single" w:sz="6" w:space="0" w:color="000000"/>
              <w:right w:val="single" w:sz="6" w:space="0" w:color="000000"/>
            </w:tcBorders>
            <w:hideMark/>
          </w:tcPr>
          <w:p w14:paraId="7C16A71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C14B1E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3495CEBB"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0B1B00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2.2.</w:t>
            </w:r>
          </w:p>
        </w:tc>
        <w:tc>
          <w:tcPr>
            <w:tcW w:w="4395" w:type="dxa"/>
            <w:tcBorders>
              <w:top w:val="single" w:sz="6" w:space="0" w:color="000000"/>
              <w:left w:val="single" w:sz="6" w:space="0" w:color="000000"/>
              <w:bottom w:val="single" w:sz="6" w:space="0" w:color="000000"/>
              <w:right w:val="single" w:sz="6" w:space="0" w:color="000000"/>
            </w:tcBorders>
            <w:hideMark/>
          </w:tcPr>
          <w:p w14:paraId="7BBA27C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 "Укрепление материально-технической базы образовательных учреждений Дальнереченского муниципального округа реализующих программу дошкольного образования"</w:t>
            </w:r>
          </w:p>
        </w:tc>
        <w:tc>
          <w:tcPr>
            <w:tcW w:w="1037" w:type="dxa"/>
            <w:tcBorders>
              <w:top w:val="single" w:sz="6" w:space="0" w:color="000000"/>
              <w:left w:val="single" w:sz="6" w:space="0" w:color="000000"/>
              <w:bottom w:val="single" w:sz="6" w:space="0" w:color="000000"/>
              <w:right w:val="single" w:sz="6" w:space="0" w:color="000000"/>
            </w:tcBorders>
            <w:hideMark/>
          </w:tcPr>
          <w:p w14:paraId="2F95AC9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C0B749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7E84031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0110200000</w:t>
            </w:r>
          </w:p>
        </w:tc>
        <w:tc>
          <w:tcPr>
            <w:tcW w:w="768" w:type="dxa"/>
            <w:tcBorders>
              <w:top w:val="single" w:sz="6" w:space="0" w:color="000000"/>
              <w:left w:val="single" w:sz="6" w:space="0" w:color="000000"/>
              <w:bottom w:val="single" w:sz="6" w:space="0" w:color="000000"/>
              <w:right w:val="single" w:sz="6" w:space="0" w:color="000000"/>
            </w:tcBorders>
            <w:hideMark/>
          </w:tcPr>
          <w:p w14:paraId="297690F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3 650 000,00</w:t>
            </w:r>
          </w:p>
        </w:tc>
        <w:tc>
          <w:tcPr>
            <w:tcW w:w="970" w:type="dxa"/>
            <w:tcBorders>
              <w:top w:val="single" w:sz="6" w:space="0" w:color="000000"/>
              <w:left w:val="single" w:sz="6" w:space="0" w:color="000000"/>
              <w:bottom w:val="single" w:sz="6" w:space="0" w:color="000000"/>
              <w:right w:val="single" w:sz="6" w:space="0" w:color="000000"/>
            </w:tcBorders>
            <w:hideMark/>
          </w:tcPr>
          <w:p w14:paraId="44A371C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3 650 000,00</w:t>
            </w:r>
          </w:p>
        </w:tc>
        <w:tc>
          <w:tcPr>
            <w:tcW w:w="785" w:type="dxa"/>
            <w:tcBorders>
              <w:top w:val="single" w:sz="6" w:space="0" w:color="000000"/>
              <w:left w:val="single" w:sz="6" w:space="0" w:color="000000"/>
              <w:bottom w:val="single" w:sz="6" w:space="0" w:color="000000"/>
              <w:right w:val="single" w:sz="6" w:space="0" w:color="000000"/>
            </w:tcBorders>
            <w:hideMark/>
          </w:tcPr>
          <w:p w14:paraId="4D518FC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D068C8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F49135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176FE3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D0269A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720 000,00</w:t>
            </w:r>
          </w:p>
        </w:tc>
        <w:tc>
          <w:tcPr>
            <w:tcW w:w="970" w:type="dxa"/>
            <w:tcBorders>
              <w:top w:val="single" w:sz="6" w:space="0" w:color="000000"/>
              <w:left w:val="single" w:sz="6" w:space="0" w:color="000000"/>
              <w:bottom w:val="single" w:sz="6" w:space="0" w:color="000000"/>
              <w:right w:val="single" w:sz="6" w:space="0" w:color="000000"/>
            </w:tcBorders>
            <w:hideMark/>
          </w:tcPr>
          <w:p w14:paraId="709B186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720 000,00</w:t>
            </w:r>
          </w:p>
        </w:tc>
        <w:tc>
          <w:tcPr>
            <w:tcW w:w="785" w:type="dxa"/>
            <w:tcBorders>
              <w:top w:val="single" w:sz="6" w:space="0" w:color="000000"/>
              <w:left w:val="single" w:sz="6" w:space="0" w:color="000000"/>
              <w:bottom w:val="single" w:sz="6" w:space="0" w:color="000000"/>
              <w:right w:val="single" w:sz="6" w:space="0" w:color="000000"/>
            </w:tcBorders>
            <w:hideMark/>
          </w:tcPr>
          <w:p w14:paraId="0905428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720 000,00</w:t>
            </w:r>
          </w:p>
        </w:tc>
        <w:tc>
          <w:tcPr>
            <w:tcW w:w="970" w:type="dxa"/>
            <w:tcBorders>
              <w:top w:val="single" w:sz="6" w:space="0" w:color="000000"/>
              <w:left w:val="single" w:sz="6" w:space="0" w:color="000000"/>
              <w:bottom w:val="single" w:sz="6" w:space="0" w:color="000000"/>
              <w:right w:val="single" w:sz="6" w:space="0" w:color="000000"/>
            </w:tcBorders>
            <w:hideMark/>
          </w:tcPr>
          <w:p w14:paraId="29D6E82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720 000,00</w:t>
            </w:r>
          </w:p>
        </w:tc>
      </w:tr>
      <w:tr w:rsidR="009A5922" w:rsidRPr="00E76CF3" w14:paraId="19375804"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228A13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2.2.1.</w:t>
            </w:r>
          </w:p>
        </w:tc>
        <w:tc>
          <w:tcPr>
            <w:tcW w:w="4395" w:type="dxa"/>
            <w:tcBorders>
              <w:top w:val="single" w:sz="6" w:space="0" w:color="000000"/>
              <w:left w:val="single" w:sz="6" w:space="0" w:color="000000"/>
              <w:bottom w:val="single" w:sz="6" w:space="0" w:color="000000"/>
              <w:right w:val="single" w:sz="6" w:space="0" w:color="000000"/>
            </w:tcBorders>
            <w:hideMark/>
          </w:tcPr>
          <w:p w14:paraId="1BBEA20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2"/>
                <w:szCs w:val="12"/>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(МДОБУ "Детский сад с.Ракитное", МДОБУ "Детский сад с.Сальское",МДОБУ "Детский сад с.Веденка")</w:t>
            </w:r>
          </w:p>
        </w:tc>
        <w:tc>
          <w:tcPr>
            <w:tcW w:w="1037" w:type="dxa"/>
            <w:tcBorders>
              <w:top w:val="single" w:sz="6" w:space="0" w:color="000000"/>
              <w:left w:val="single" w:sz="6" w:space="0" w:color="000000"/>
              <w:bottom w:val="single" w:sz="6" w:space="0" w:color="000000"/>
              <w:right w:val="single" w:sz="6" w:space="0" w:color="000000"/>
            </w:tcBorders>
            <w:hideMark/>
          </w:tcPr>
          <w:p w14:paraId="7B5B1D4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17FA0E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484CDC6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0110270600</w:t>
            </w:r>
          </w:p>
        </w:tc>
        <w:tc>
          <w:tcPr>
            <w:tcW w:w="768" w:type="dxa"/>
            <w:tcBorders>
              <w:top w:val="single" w:sz="6" w:space="0" w:color="000000"/>
              <w:left w:val="single" w:sz="6" w:space="0" w:color="000000"/>
              <w:bottom w:val="single" w:sz="6" w:space="0" w:color="000000"/>
              <w:right w:val="single" w:sz="6" w:space="0" w:color="000000"/>
            </w:tcBorders>
            <w:hideMark/>
          </w:tcPr>
          <w:p w14:paraId="47AFC8C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2 300 000,00</w:t>
            </w:r>
          </w:p>
        </w:tc>
        <w:tc>
          <w:tcPr>
            <w:tcW w:w="970" w:type="dxa"/>
            <w:tcBorders>
              <w:top w:val="single" w:sz="6" w:space="0" w:color="000000"/>
              <w:left w:val="single" w:sz="6" w:space="0" w:color="000000"/>
              <w:bottom w:val="single" w:sz="6" w:space="0" w:color="000000"/>
              <w:right w:val="single" w:sz="6" w:space="0" w:color="000000"/>
            </w:tcBorders>
            <w:hideMark/>
          </w:tcPr>
          <w:p w14:paraId="3DB5B1E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2 300 000,00</w:t>
            </w:r>
          </w:p>
        </w:tc>
        <w:tc>
          <w:tcPr>
            <w:tcW w:w="785" w:type="dxa"/>
            <w:tcBorders>
              <w:top w:val="single" w:sz="6" w:space="0" w:color="000000"/>
              <w:left w:val="single" w:sz="6" w:space="0" w:color="000000"/>
              <w:bottom w:val="single" w:sz="6" w:space="0" w:color="000000"/>
              <w:right w:val="single" w:sz="6" w:space="0" w:color="000000"/>
            </w:tcBorders>
            <w:hideMark/>
          </w:tcPr>
          <w:p w14:paraId="7E77260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BFA304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81B294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50B4A9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D38FC0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970" w:type="dxa"/>
            <w:tcBorders>
              <w:top w:val="single" w:sz="6" w:space="0" w:color="000000"/>
              <w:left w:val="single" w:sz="6" w:space="0" w:color="000000"/>
              <w:bottom w:val="single" w:sz="6" w:space="0" w:color="000000"/>
              <w:right w:val="single" w:sz="6" w:space="0" w:color="000000"/>
            </w:tcBorders>
            <w:hideMark/>
          </w:tcPr>
          <w:p w14:paraId="3E29D12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785" w:type="dxa"/>
            <w:tcBorders>
              <w:top w:val="single" w:sz="6" w:space="0" w:color="000000"/>
              <w:left w:val="single" w:sz="6" w:space="0" w:color="000000"/>
              <w:bottom w:val="single" w:sz="6" w:space="0" w:color="000000"/>
              <w:right w:val="single" w:sz="6" w:space="0" w:color="000000"/>
            </w:tcBorders>
            <w:hideMark/>
          </w:tcPr>
          <w:p w14:paraId="654A27A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970" w:type="dxa"/>
            <w:tcBorders>
              <w:top w:val="single" w:sz="6" w:space="0" w:color="000000"/>
              <w:left w:val="single" w:sz="6" w:space="0" w:color="000000"/>
              <w:bottom w:val="single" w:sz="6" w:space="0" w:color="000000"/>
              <w:right w:val="single" w:sz="6" w:space="0" w:color="000000"/>
            </w:tcBorders>
            <w:hideMark/>
          </w:tcPr>
          <w:p w14:paraId="68E0F58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r>
      <w:tr w:rsidR="009A5922" w:rsidRPr="00E76CF3" w14:paraId="5316F9E4"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B38587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2.2.5.</w:t>
            </w:r>
          </w:p>
        </w:tc>
        <w:tc>
          <w:tcPr>
            <w:tcW w:w="4395" w:type="dxa"/>
            <w:tcBorders>
              <w:top w:val="single" w:sz="6" w:space="0" w:color="000000"/>
              <w:left w:val="single" w:sz="6" w:space="0" w:color="000000"/>
              <w:bottom w:val="single" w:sz="6" w:space="0" w:color="000000"/>
              <w:right w:val="single" w:sz="6" w:space="0" w:color="000000"/>
            </w:tcBorders>
            <w:hideMark/>
          </w:tcPr>
          <w:p w14:paraId="3BA76E6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приобретение муниципальными учреждениями имущества</w:t>
            </w:r>
          </w:p>
        </w:tc>
        <w:tc>
          <w:tcPr>
            <w:tcW w:w="1037" w:type="dxa"/>
            <w:tcBorders>
              <w:top w:val="single" w:sz="6" w:space="0" w:color="000000"/>
              <w:left w:val="single" w:sz="6" w:space="0" w:color="000000"/>
              <w:bottom w:val="single" w:sz="6" w:space="0" w:color="000000"/>
              <w:right w:val="single" w:sz="6" w:space="0" w:color="000000"/>
            </w:tcBorders>
            <w:hideMark/>
          </w:tcPr>
          <w:p w14:paraId="2142574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91B290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7202543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0110223120</w:t>
            </w:r>
          </w:p>
        </w:tc>
        <w:tc>
          <w:tcPr>
            <w:tcW w:w="768" w:type="dxa"/>
            <w:tcBorders>
              <w:top w:val="single" w:sz="6" w:space="0" w:color="000000"/>
              <w:left w:val="single" w:sz="6" w:space="0" w:color="000000"/>
              <w:bottom w:val="single" w:sz="6" w:space="0" w:color="000000"/>
              <w:right w:val="single" w:sz="6" w:space="0" w:color="000000"/>
            </w:tcBorders>
            <w:hideMark/>
          </w:tcPr>
          <w:p w14:paraId="5E65141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1 350 000,00</w:t>
            </w:r>
          </w:p>
        </w:tc>
        <w:tc>
          <w:tcPr>
            <w:tcW w:w="970" w:type="dxa"/>
            <w:tcBorders>
              <w:top w:val="single" w:sz="6" w:space="0" w:color="000000"/>
              <w:left w:val="single" w:sz="6" w:space="0" w:color="000000"/>
              <w:bottom w:val="single" w:sz="6" w:space="0" w:color="000000"/>
              <w:right w:val="single" w:sz="6" w:space="0" w:color="000000"/>
            </w:tcBorders>
            <w:hideMark/>
          </w:tcPr>
          <w:p w14:paraId="66C1E32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1 350 000,00</w:t>
            </w:r>
          </w:p>
        </w:tc>
        <w:tc>
          <w:tcPr>
            <w:tcW w:w="785" w:type="dxa"/>
            <w:tcBorders>
              <w:top w:val="single" w:sz="6" w:space="0" w:color="000000"/>
              <w:left w:val="single" w:sz="6" w:space="0" w:color="000000"/>
              <w:bottom w:val="single" w:sz="6" w:space="0" w:color="000000"/>
              <w:right w:val="single" w:sz="6" w:space="0" w:color="000000"/>
            </w:tcBorders>
            <w:hideMark/>
          </w:tcPr>
          <w:p w14:paraId="3734D6C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11FF77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26671E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F2C1ED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AA8938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120 000,00</w:t>
            </w:r>
          </w:p>
        </w:tc>
        <w:tc>
          <w:tcPr>
            <w:tcW w:w="970" w:type="dxa"/>
            <w:tcBorders>
              <w:top w:val="single" w:sz="6" w:space="0" w:color="000000"/>
              <w:left w:val="single" w:sz="6" w:space="0" w:color="000000"/>
              <w:bottom w:val="single" w:sz="6" w:space="0" w:color="000000"/>
              <w:right w:val="single" w:sz="6" w:space="0" w:color="000000"/>
            </w:tcBorders>
            <w:hideMark/>
          </w:tcPr>
          <w:p w14:paraId="002F442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120 000,00</w:t>
            </w:r>
          </w:p>
        </w:tc>
        <w:tc>
          <w:tcPr>
            <w:tcW w:w="785" w:type="dxa"/>
            <w:tcBorders>
              <w:top w:val="single" w:sz="6" w:space="0" w:color="000000"/>
              <w:left w:val="single" w:sz="6" w:space="0" w:color="000000"/>
              <w:bottom w:val="single" w:sz="6" w:space="0" w:color="000000"/>
              <w:right w:val="single" w:sz="6" w:space="0" w:color="000000"/>
            </w:tcBorders>
            <w:hideMark/>
          </w:tcPr>
          <w:p w14:paraId="305778C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120 000,00</w:t>
            </w:r>
          </w:p>
        </w:tc>
        <w:tc>
          <w:tcPr>
            <w:tcW w:w="970" w:type="dxa"/>
            <w:tcBorders>
              <w:top w:val="single" w:sz="6" w:space="0" w:color="000000"/>
              <w:left w:val="single" w:sz="6" w:space="0" w:color="000000"/>
              <w:bottom w:val="single" w:sz="6" w:space="0" w:color="000000"/>
              <w:right w:val="single" w:sz="6" w:space="0" w:color="000000"/>
            </w:tcBorders>
            <w:hideMark/>
          </w:tcPr>
          <w:p w14:paraId="26C0F22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120 000,00</w:t>
            </w:r>
          </w:p>
        </w:tc>
      </w:tr>
      <w:tr w:rsidR="009A5922" w:rsidRPr="00E76CF3" w14:paraId="11624282"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37D885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w:t>
            </w:r>
          </w:p>
        </w:tc>
        <w:tc>
          <w:tcPr>
            <w:tcW w:w="4395" w:type="dxa"/>
            <w:tcBorders>
              <w:top w:val="single" w:sz="6" w:space="0" w:color="000000"/>
              <w:left w:val="single" w:sz="6" w:space="0" w:color="000000"/>
              <w:bottom w:val="single" w:sz="6" w:space="0" w:color="000000"/>
              <w:right w:val="single" w:sz="6" w:space="0" w:color="000000"/>
            </w:tcBorders>
            <w:hideMark/>
          </w:tcPr>
          <w:p w14:paraId="71E4CD7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"Мероприятия по приведению муниципальных образовательных учреждений, реализующих программу дошкольного образованияв соответствие с требованиями безопасности"</w:t>
            </w:r>
          </w:p>
        </w:tc>
        <w:tc>
          <w:tcPr>
            <w:tcW w:w="1037" w:type="dxa"/>
            <w:tcBorders>
              <w:top w:val="single" w:sz="6" w:space="0" w:color="000000"/>
              <w:left w:val="single" w:sz="6" w:space="0" w:color="000000"/>
              <w:bottom w:val="single" w:sz="6" w:space="0" w:color="000000"/>
              <w:right w:val="single" w:sz="6" w:space="0" w:color="000000"/>
            </w:tcBorders>
            <w:hideMark/>
          </w:tcPr>
          <w:p w14:paraId="71AA65B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10C9BC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4BC0349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0110300000</w:t>
            </w:r>
          </w:p>
        </w:tc>
        <w:tc>
          <w:tcPr>
            <w:tcW w:w="768" w:type="dxa"/>
            <w:tcBorders>
              <w:top w:val="single" w:sz="6" w:space="0" w:color="000000"/>
              <w:left w:val="single" w:sz="6" w:space="0" w:color="000000"/>
              <w:bottom w:val="single" w:sz="6" w:space="0" w:color="000000"/>
              <w:right w:val="single" w:sz="6" w:space="0" w:color="000000"/>
            </w:tcBorders>
            <w:hideMark/>
          </w:tcPr>
          <w:p w14:paraId="27ADAFB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315 000,00</w:t>
            </w:r>
          </w:p>
        </w:tc>
        <w:tc>
          <w:tcPr>
            <w:tcW w:w="970" w:type="dxa"/>
            <w:tcBorders>
              <w:top w:val="single" w:sz="6" w:space="0" w:color="000000"/>
              <w:left w:val="single" w:sz="6" w:space="0" w:color="000000"/>
              <w:bottom w:val="single" w:sz="6" w:space="0" w:color="000000"/>
              <w:right w:val="single" w:sz="6" w:space="0" w:color="000000"/>
            </w:tcBorders>
            <w:hideMark/>
          </w:tcPr>
          <w:p w14:paraId="4D3BB25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315 000,00</w:t>
            </w:r>
          </w:p>
        </w:tc>
        <w:tc>
          <w:tcPr>
            <w:tcW w:w="785" w:type="dxa"/>
            <w:tcBorders>
              <w:top w:val="single" w:sz="6" w:space="0" w:color="000000"/>
              <w:left w:val="single" w:sz="6" w:space="0" w:color="000000"/>
              <w:bottom w:val="single" w:sz="6" w:space="0" w:color="000000"/>
              <w:right w:val="single" w:sz="6" w:space="0" w:color="000000"/>
            </w:tcBorders>
            <w:hideMark/>
          </w:tcPr>
          <w:p w14:paraId="063479F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315 000,00</w:t>
            </w:r>
          </w:p>
        </w:tc>
        <w:tc>
          <w:tcPr>
            <w:tcW w:w="970" w:type="dxa"/>
            <w:tcBorders>
              <w:top w:val="single" w:sz="6" w:space="0" w:color="000000"/>
              <w:left w:val="single" w:sz="6" w:space="0" w:color="000000"/>
              <w:bottom w:val="single" w:sz="6" w:space="0" w:color="000000"/>
              <w:right w:val="single" w:sz="6" w:space="0" w:color="000000"/>
            </w:tcBorders>
            <w:hideMark/>
          </w:tcPr>
          <w:p w14:paraId="26369B9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315 000,00</w:t>
            </w:r>
          </w:p>
        </w:tc>
        <w:tc>
          <w:tcPr>
            <w:tcW w:w="785" w:type="dxa"/>
            <w:tcBorders>
              <w:top w:val="single" w:sz="6" w:space="0" w:color="000000"/>
              <w:left w:val="single" w:sz="6" w:space="0" w:color="000000"/>
              <w:bottom w:val="single" w:sz="6" w:space="0" w:color="000000"/>
              <w:right w:val="single" w:sz="6" w:space="0" w:color="000000"/>
            </w:tcBorders>
            <w:hideMark/>
          </w:tcPr>
          <w:p w14:paraId="17FCD56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994154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1003EF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12 395 000,00</w:t>
            </w:r>
          </w:p>
        </w:tc>
        <w:tc>
          <w:tcPr>
            <w:tcW w:w="970" w:type="dxa"/>
            <w:tcBorders>
              <w:top w:val="single" w:sz="6" w:space="0" w:color="000000"/>
              <w:left w:val="single" w:sz="6" w:space="0" w:color="000000"/>
              <w:bottom w:val="single" w:sz="6" w:space="0" w:color="000000"/>
              <w:right w:val="single" w:sz="6" w:space="0" w:color="000000"/>
            </w:tcBorders>
            <w:hideMark/>
          </w:tcPr>
          <w:p w14:paraId="217CA09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12 395 000,00</w:t>
            </w:r>
          </w:p>
        </w:tc>
        <w:tc>
          <w:tcPr>
            <w:tcW w:w="785" w:type="dxa"/>
            <w:tcBorders>
              <w:top w:val="single" w:sz="6" w:space="0" w:color="000000"/>
              <w:left w:val="single" w:sz="6" w:space="0" w:color="000000"/>
              <w:bottom w:val="single" w:sz="6" w:space="0" w:color="000000"/>
              <w:right w:val="single" w:sz="6" w:space="0" w:color="000000"/>
            </w:tcBorders>
            <w:hideMark/>
          </w:tcPr>
          <w:p w14:paraId="4528807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215 000,00</w:t>
            </w:r>
          </w:p>
        </w:tc>
        <w:tc>
          <w:tcPr>
            <w:tcW w:w="970" w:type="dxa"/>
            <w:tcBorders>
              <w:top w:val="single" w:sz="6" w:space="0" w:color="000000"/>
              <w:left w:val="single" w:sz="6" w:space="0" w:color="000000"/>
              <w:bottom w:val="single" w:sz="6" w:space="0" w:color="000000"/>
              <w:right w:val="single" w:sz="6" w:space="0" w:color="000000"/>
            </w:tcBorders>
            <w:hideMark/>
          </w:tcPr>
          <w:p w14:paraId="3DD4378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215 000,00</w:t>
            </w:r>
          </w:p>
        </w:tc>
      </w:tr>
      <w:tr w:rsidR="009A5922" w:rsidRPr="00E76CF3" w14:paraId="2293E2B0"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19E254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2.3.1.</w:t>
            </w:r>
          </w:p>
        </w:tc>
        <w:tc>
          <w:tcPr>
            <w:tcW w:w="4395" w:type="dxa"/>
            <w:tcBorders>
              <w:top w:val="single" w:sz="6" w:space="0" w:color="000000"/>
              <w:left w:val="single" w:sz="6" w:space="0" w:color="000000"/>
              <w:bottom w:val="single" w:sz="6" w:space="0" w:color="000000"/>
              <w:right w:val="single" w:sz="6" w:space="0" w:color="000000"/>
            </w:tcBorders>
            <w:hideMark/>
          </w:tcPr>
          <w:p w14:paraId="2B08190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Подготовка зданий к отопительному сезону</w:t>
            </w:r>
          </w:p>
        </w:tc>
        <w:tc>
          <w:tcPr>
            <w:tcW w:w="1037" w:type="dxa"/>
            <w:tcBorders>
              <w:top w:val="single" w:sz="6" w:space="0" w:color="000000"/>
              <w:left w:val="single" w:sz="6" w:space="0" w:color="000000"/>
              <w:bottom w:val="single" w:sz="6" w:space="0" w:color="000000"/>
              <w:right w:val="single" w:sz="6" w:space="0" w:color="000000"/>
            </w:tcBorders>
            <w:hideMark/>
          </w:tcPr>
          <w:p w14:paraId="70B45F3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2B6494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36267ED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0110370594</w:t>
            </w:r>
          </w:p>
        </w:tc>
        <w:tc>
          <w:tcPr>
            <w:tcW w:w="768" w:type="dxa"/>
            <w:tcBorders>
              <w:top w:val="single" w:sz="6" w:space="0" w:color="000000"/>
              <w:left w:val="single" w:sz="6" w:space="0" w:color="000000"/>
              <w:bottom w:val="single" w:sz="6" w:space="0" w:color="000000"/>
              <w:right w:val="single" w:sz="6" w:space="0" w:color="000000"/>
            </w:tcBorders>
            <w:hideMark/>
          </w:tcPr>
          <w:p w14:paraId="7DDDBC1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3E8606C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785" w:type="dxa"/>
            <w:tcBorders>
              <w:top w:val="single" w:sz="6" w:space="0" w:color="000000"/>
              <w:left w:val="single" w:sz="6" w:space="0" w:color="000000"/>
              <w:bottom w:val="single" w:sz="6" w:space="0" w:color="000000"/>
              <w:right w:val="single" w:sz="6" w:space="0" w:color="000000"/>
            </w:tcBorders>
            <w:hideMark/>
          </w:tcPr>
          <w:p w14:paraId="36BF490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63615C9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785" w:type="dxa"/>
            <w:tcBorders>
              <w:top w:val="single" w:sz="6" w:space="0" w:color="000000"/>
              <w:left w:val="single" w:sz="6" w:space="0" w:color="000000"/>
              <w:bottom w:val="single" w:sz="6" w:space="0" w:color="000000"/>
              <w:right w:val="single" w:sz="6" w:space="0" w:color="000000"/>
            </w:tcBorders>
            <w:hideMark/>
          </w:tcPr>
          <w:p w14:paraId="292B19C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587BA5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3052C9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288BAC1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785" w:type="dxa"/>
            <w:tcBorders>
              <w:top w:val="single" w:sz="6" w:space="0" w:color="000000"/>
              <w:left w:val="single" w:sz="6" w:space="0" w:color="000000"/>
              <w:bottom w:val="single" w:sz="6" w:space="0" w:color="000000"/>
              <w:right w:val="single" w:sz="6" w:space="0" w:color="000000"/>
            </w:tcBorders>
            <w:hideMark/>
          </w:tcPr>
          <w:p w14:paraId="1155BA1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20D1902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r>
      <w:tr w:rsidR="009A5922" w:rsidRPr="00E76CF3" w14:paraId="027E84E4"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E6C4E7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2.3.8.</w:t>
            </w:r>
          </w:p>
        </w:tc>
        <w:tc>
          <w:tcPr>
            <w:tcW w:w="4395" w:type="dxa"/>
            <w:tcBorders>
              <w:top w:val="single" w:sz="6" w:space="0" w:color="000000"/>
              <w:left w:val="single" w:sz="6" w:space="0" w:color="000000"/>
              <w:bottom w:val="single" w:sz="6" w:space="0" w:color="000000"/>
              <w:right w:val="single" w:sz="6" w:space="0" w:color="000000"/>
            </w:tcBorders>
            <w:hideMark/>
          </w:tcPr>
          <w:p w14:paraId="3C0AB42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Замена ламп накаливания на светодиодные</w:t>
            </w:r>
          </w:p>
        </w:tc>
        <w:tc>
          <w:tcPr>
            <w:tcW w:w="1037" w:type="dxa"/>
            <w:tcBorders>
              <w:top w:val="single" w:sz="6" w:space="0" w:color="000000"/>
              <w:left w:val="single" w:sz="6" w:space="0" w:color="000000"/>
              <w:bottom w:val="single" w:sz="6" w:space="0" w:color="000000"/>
              <w:right w:val="single" w:sz="6" w:space="0" w:color="000000"/>
            </w:tcBorders>
            <w:hideMark/>
          </w:tcPr>
          <w:p w14:paraId="01ADE0E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699181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3A3E09F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0110370595</w:t>
            </w:r>
          </w:p>
        </w:tc>
        <w:tc>
          <w:tcPr>
            <w:tcW w:w="768" w:type="dxa"/>
            <w:tcBorders>
              <w:top w:val="single" w:sz="6" w:space="0" w:color="000000"/>
              <w:left w:val="single" w:sz="6" w:space="0" w:color="000000"/>
              <w:bottom w:val="single" w:sz="6" w:space="0" w:color="000000"/>
              <w:right w:val="single" w:sz="6" w:space="0" w:color="000000"/>
            </w:tcBorders>
            <w:hideMark/>
          </w:tcPr>
          <w:p w14:paraId="791130D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238CB80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785" w:type="dxa"/>
            <w:tcBorders>
              <w:top w:val="single" w:sz="6" w:space="0" w:color="000000"/>
              <w:left w:val="single" w:sz="6" w:space="0" w:color="000000"/>
              <w:bottom w:val="single" w:sz="6" w:space="0" w:color="000000"/>
              <w:right w:val="single" w:sz="6" w:space="0" w:color="000000"/>
            </w:tcBorders>
            <w:hideMark/>
          </w:tcPr>
          <w:p w14:paraId="687B9B8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6909BD5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785" w:type="dxa"/>
            <w:tcBorders>
              <w:top w:val="single" w:sz="6" w:space="0" w:color="000000"/>
              <w:left w:val="single" w:sz="6" w:space="0" w:color="000000"/>
              <w:bottom w:val="single" w:sz="6" w:space="0" w:color="000000"/>
              <w:right w:val="single" w:sz="6" w:space="0" w:color="000000"/>
            </w:tcBorders>
            <w:hideMark/>
          </w:tcPr>
          <w:p w14:paraId="35B0A64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4E7506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9034C4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1E919AE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785" w:type="dxa"/>
            <w:tcBorders>
              <w:top w:val="single" w:sz="6" w:space="0" w:color="000000"/>
              <w:left w:val="single" w:sz="6" w:space="0" w:color="000000"/>
              <w:bottom w:val="single" w:sz="6" w:space="0" w:color="000000"/>
              <w:right w:val="single" w:sz="6" w:space="0" w:color="000000"/>
            </w:tcBorders>
            <w:hideMark/>
          </w:tcPr>
          <w:p w14:paraId="52F1683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1237D1F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r>
      <w:tr w:rsidR="009A5922" w:rsidRPr="00E76CF3" w14:paraId="3BD35F5D"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ABCCCF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2.3.9.</w:t>
            </w:r>
          </w:p>
        </w:tc>
        <w:tc>
          <w:tcPr>
            <w:tcW w:w="4395" w:type="dxa"/>
            <w:tcBorders>
              <w:top w:val="single" w:sz="6" w:space="0" w:color="000000"/>
              <w:left w:val="single" w:sz="6" w:space="0" w:color="000000"/>
              <w:bottom w:val="single" w:sz="6" w:space="0" w:color="000000"/>
              <w:right w:val="single" w:sz="6" w:space="0" w:color="000000"/>
            </w:tcBorders>
            <w:hideMark/>
          </w:tcPr>
          <w:p w14:paraId="4810B53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Замена противопожарного оборудования,в том числе:</w:t>
            </w:r>
          </w:p>
        </w:tc>
        <w:tc>
          <w:tcPr>
            <w:tcW w:w="1037" w:type="dxa"/>
            <w:tcBorders>
              <w:top w:val="single" w:sz="6" w:space="0" w:color="000000"/>
              <w:left w:val="single" w:sz="6" w:space="0" w:color="000000"/>
              <w:bottom w:val="single" w:sz="6" w:space="0" w:color="000000"/>
              <w:right w:val="single" w:sz="6" w:space="0" w:color="000000"/>
            </w:tcBorders>
            <w:hideMark/>
          </w:tcPr>
          <w:p w14:paraId="4403FAE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7BC810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45AEA39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0110370598</w:t>
            </w:r>
          </w:p>
        </w:tc>
        <w:tc>
          <w:tcPr>
            <w:tcW w:w="768" w:type="dxa"/>
            <w:tcBorders>
              <w:top w:val="single" w:sz="6" w:space="0" w:color="000000"/>
              <w:left w:val="single" w:sz="6" w:space="0" w:color="000000"/>
              <w:bottom w:val="single" w:sz="6" w:space="0" w:color="000000"/>
              <w:right w:val="single" w:sz="6" w:space="0" w:color="000000"/>
            </w:tcBorders>
            <w:hideMark/>
          </w:tcPr>
          <w:p w14:paraId="57C78F1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1DC9ED2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669CC68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27798B4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7CDFFE6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82F7B5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09B0B2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12 180 000,00</w:t>
            </w:r>
          </w:p>
        </w:tc>
        <w:tc>
          <w:tcPr>
            <w:tcW w:w="970" w:type="dxa"/>
            <w:tcBorders>
              <w:top w:val="single" w:sz="6" w:space="0" w:color="000000"/>
              <w:left w:val="single" w:sz="6" w:space="0" w:color="000000"/>
              <w:bottom w:val="single" w:sz="6" w:space="0" w:color="000000"/>
              <w:right w:val="single" w:sz="6" w:space="0" w:color="000000"/>
            </w:tcBorders>
            <w:hideMark/>
          </w:tcPr>
          <w:p w14:paraId="27069AA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12 180 000,00</w:t>
            </w:r>
          </w:p>
        </w:tc>
        <w:tc>
          <w:tcPr>
            <w:tcW w:w="785" w:type="dxa"/>
            <w:tcBorders>
              <w:top w:val="single" w:sz="6" w:space="0" w:color="000000"/>
              <w:left w:val="single" w:sz="6" w:space="0" w:color="000000"/>
              <w:bottom w:val="single" w:sz="6" w:space="0" w:color="000000"/>
              <w:right w:val="single" w:sz="6" w:space="0" w:color="000000"/>
            </w:tcBorders>
            <w:hideMark/>
          </w:tcPr>
          <w:p w14:paraId="4367ABD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7B3859A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4D6620AA"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6FE3F9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2.3.9.1.</w:t>
            </w:r>
          </w:p>
        </w:tc>
        <w:tc>
          <w:tcPr>
            <w:tcW w:w="4395" w:type="dxa"/>
            <w:tcBorders>
              <w:top w:val="single" w:sz="6" w:space="0" w:color="000000"/>
              <w:left w:val="single" w:sz="6" w:space="0" w:color="000000"/>
              <w:bottom w:val="single" w:sz="6" w:space="0" w:color="000000"/>
              <w:right w:val="single" w:sz="6" w:space="0" w:color="000000"/>
            </w:tcBorders>
            <w:hideMark/>
          </w:tcPr>
          <w:p w14:paraId="52DA3E4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Замена и ремонт АПС в детских садах</w:t>
            </w:r>
          </w:p>
        </w:tc>
        <w:tc>
          <w:tcPr>
            <w:tcW w:w="1037" w:type="dxa"/>
            <w:tcBorders>
              <w:top w:val="single" w:sz="6" w:space="0" w:color="000000"/>
              <w:left w:val="single" w:sz="6" w:space="0" w:color="000000"/>
              <w:bottom w:val="single" w:sz="6" w:space="0" w:color="000000"/>
              <w:right w:val="single" w:sz="6" w:space="0" w:color="000000"/>
            </w:tcBorders>
            <w:hideMark/>
          </w:tcPr>
          <w:p w14:paraId="1994DD8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F03377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3972DB1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0110370598</w:t>
            </w:r>
          </w:p>
        </w:tc>
        <w:tc>
          <w:tcPr>
            <w:tcW w:w="768" w:type="dxa"/>
            <w:tcBorders>
              <w:top w:val="single" w:sz="6" w:space="0" w:color="000000"/>
              <w:left w:val="single" w:sz="6" w:space="0" w:color="000000"/>
              <w:bottom w:val="single" w:sz="6" w:space="0" w:color="000000"/>
              <w:right w:val="single" w:sz="6" w:space="0" w:color="000000"/>
            </w:tcBorders>
            <w:hideMark/>
          </w:tcPr>
          <w:p w14:paraId="064CEB7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4FF2C8D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3010B7C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0C68146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0FE49B7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02C5C4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0DDC16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12 180 000,00</w:t>
            </w:r>
          </w:p>
        </w:tc>
        <w:tc>
          <w:tcPr>
            <w:tcW w:w="970" w:type="dxa"/>
            <w:tcBorders>
              <w:top w:val="single" w:sz="6" w:space="0" w:color="000000"/>
              <w:left w:val="single" w:sz="6" w:space="0" w:color="000000"/>
              <w:bottom w:val="single" w:sz="6" w:space="0" w:color="000000"/>
              <w:right w:val="single" w:sz="6" w:space="0" w:color="000000"/>
            </w:tcBorders>
            <w:hideMark/>
          </w:tcPr>
          <w:p w14:paraId="6652491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12 180 000,00</w:t>
            </w:r>
          </w:p>
        </w:tc>
        <w:tc>
          <w:tcPr>
            <w:tcW w:w="785" w:type="dxa"/>
            <w:tcBorders>
              <w:top w:val="single" w:sz="6" w:space="0" w:color="000000"/>
              <w:left w:val="single" w:sz="6" w:space="0" w:color="000000"/>
              <w:bottom w:val="single" w:sz="6" w:space="0" w:color="000000"/>
              <w:right w:val="single" w:sz="6" w:space="0" w:color="000000"/>
            </w:tcBorders>
            <w:hideMark/>
          </w:tcPr>
          <w:p w14:paraId="7DC9DC2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410A3B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3DEF2DC6"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1FFEA8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2.3.13.</w:t>
            </w:r>
          </w:p>
        </w:tc>
        <w:tc>
          <w:tcPr>
            <w:tcW w:w="4395" w:type="dxa"/>
            <w:tcBorders>
              <w:top w:val="single" w:sz="6" w:space="0" w:color="000000"/>
              <w:left w:val="single" w:sz="6" w:space="0" w:color="000000"/>
              <w:bottom w:val="single" w:sz="6" w:space="0" w:color="000000"/>
              <w:right w:val="single" w:sz="6" w:space="0" w:color="000000"/>
            </w:tcBorders>
            <w:vAlign w:val="bottom"/>
            <w:hideMark/>
          </w:tcPr>
          <w:p w14:paraId="31D535E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Обучение по охране труда работников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5B81B83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A859D0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12E6F1F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0110370599</w:t>
            </w:r>
          </w:p>
        </w:tc>
        <w:tc>
          <w:tcPr>
            <w:tcW w:w="768" w:type="dxa"/>
            <w:tcBorders>
              <w:top w:val="single" w:sz="6" w:space="0" w:color="000000"/>
              <w:left w:val="single" w:sz="6" w:space="0" w:color="000000"/>
              <w:bottom w:val="single" w:sz="6" w:space="0" w:color="000000"/>
              <w:right w:val="single" w:sz="6" w:space="0" w:color="000000"/>
            </w:tcBorders>
            <w:hideMark/>
          </w:tcPr>
          <w:p w14:paraId="40DD35F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c>
          <w:tcPr>
            <w:tcW w:w="970" w:type="dxa"/>
            <w:tcBorders>
              <w:top w:val="single" w:sz="6" w:space="0" w:color="000000"/>
              <w:left w:val="single" w:sz="6" w:space="0" w:color="000000"/>
              <w:bottom w:val="single" w:sz="6" w:space="0" w:color="000000"/>
              <w:right w:val="single" w:sz="6" w:space="0" w:color="000000"/>
            </w:tcBorders>
            <w:hideMark/>
          </w:tcPr>
          <w:p w14:paraId="016C4F8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c>
          <w:tcPr>
            <w:tcW w:w="785" w:type="dxa"/>
            <w:tcBorders>
              <w:top w:val="single" w:sz="6" w:space="0" w:color="000000"/>
              <w:left w:val="single" w:sz="6" w:space="0" w:color="000000"/>
              <w:bottom w:val="single" w:sz="6" w:space="0" w:color="000000"/>
              <w:right w:val="single" w:sz="6" w:space="0" w:color="000000"/>
            </w:tcBorders>
            <w:hideMark/>
          </w:tcPr>
          <w:p w14:paraId="3332A44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c>
          <w:tcPr>
            <w:tcW w:w="970" w:type="dxa"/>
            <w:tcBorders>
              <w:top w:val="single" w:sz="6" w:space="0" w:color="000000"/>
              <w:left w:val="single" w:sz="6" w:space="0" w:color="000000"/>
              <w:bottom w:val="single" w:sz="6" w:space="0" w:color="000000"/>
              <w:right w:val="single" w:sz="6" w:space="0" w:color="000000"/>
            </w:tcBorders>
            <w:hideMark/>
          </w:tcPr>
          <w:p w14:paraId="38D4721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c>
          <w:tcPr>
            <w:tcW w:w="785" w:type="dxa"/>
            <w:tcBorders>
              <w:top w:val="single" w:sz="6" w:space="0" w:color="000000"/>
              <w:left w:val="single" w:sz="6" w:space="0" w:color="000000"/>
              <w:bottom w:val="single" w:sz="6" w:space="0" w:color="000000"/>
              <w:right w:val="single" w:sz="6" w:space="0" w:color="000000"/>
            </w:tcBorders>
            <w:hideMark/>
          </w:tcPr>
          <w:p w14:paraId="492A845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F249A0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A36123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c>
          <w:tcPr>
            <w:tcW w:w="970" w:type="dxa"/>
            <w:tcBorders>
              <w:top w:val="single" w:sz="6" w:space="0" w:color="000000"/>
              <w:left w:val="single" w:sz="6" w:space="0" w:color="000000"/>
              <w:bottom w:val="single" w:sz="6" w:space="0" w:color="000000"/>
              <w:right w:val="single" w:sz="6" w:space="0" w:color="000000"/>
            </w:tcBorders>
            <w:hideMark/>
          </w:tcPr>
          <w:p w14:paraId="4766158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c>
          <w:tcPr>
            <w:tcW w:w="785" w:type="dxa"/>
            <w:tcBorders>
              <w:top w:val="single" w:sz="6" w:space="0" w:color="000000"/>
              <w:left w:val="single" w:sz="6" w:space="0" w:color="000000"/>
              <w:bottom w:val="single" w:sz="6" w:space="0" w:color="000000"/>
              <w:right w:val="single" w:sz="6" w:space="0" w:color="000000"/>
            </w:tcBorders>
            <w:hideMark/>
          </w:tcPr>
          <w:p w14:paraId="3253FF4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c>
          <w:tcPr>
            <w:tcW w:w="970" w:type="dxa"/>
            <w:tcBorders>
              <w:top w:val="single" w:sz="6" w:space="0" w:color="000000"/>
              <w:left w:val="single" w:sz="6" w:space="0" w:color="000000"/>
              <w:bottom w:val="single" w:sz="6" w:space="0" w:color="000000"/>
              <w:right w:val="single" w:sz="6" w:space="0" w:color="000000"/>
            </w:tcBorders>
            <w:hideMark/>
          </w:tcPr>
          <w:p w14:paraId="5B754BF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15 000,00</w:t>
            </w:r>
          </w:p>
        </w:tc>
      </w:tr>
      <w:tr w:rsidR="009A5922" w:rsidRPr="00E76CF3" w14:paraId="653463C0"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BBBDAE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2.4.</w:t>
            </w:r>
          </w:p>
        </w:tc>
        <w:tc>
          <w:tcPr>
            <w:tcW w:w="4395" w:type="dxa"/>
            <w:vAlign w:val="center"/>
            <w:hideMark/>
          </w:tcPr>
          <w:p w14:paraId="10C883F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777B643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3C132E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35CAB15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0110400000</w:t>
            </w:r>
          </w:p>
        </w:tc>
        <w:tc>
          <w:tcPr>
            <w:tcW w:w="768" w:type="dxa"/>
            <w:tcBorders>
              <w:top w:val="single" w:sz="6" w:space="0" w:color="000000"/>
              <w:left w:val="single" w:sz="6" w:space="0" w:color="000000"/>
              <w:bottom w:val="single" w:sz="6" w:space="0" w:color="000000"/>
              <w:right w:val="single" w:sz="6" w:space="0" w:color="000000"/>
            </w:tcBorders>
            <w:hideMark/>
          </w:tcPr>
          <w:p w14:paraId="3C02464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5 226 300,00</w:t>
            </w:r>
          </w:p>
        </w:tc>
        <w:tc>
          <w:tcPr>
            <w:tcW w:w="970" w:type="dxa"/>
            <w:tcBorders>
              <w:top w:val="single" w:sz="6" w:space="0" w:color="000000"/>
              <w:left w:val="single" w:sz="6" w:space="0" w:color="000000"/>
              <w:bottom w:val="single" w:sz="6" w:space="0" w:color="000000"/>
              <w:right w:val="single" w:sz="6" w:space="0" w:color="000000"/>
            </w:tcBorders>
            <w:hideMark/>
          </w:tcPr>
          <w:p w14:paraId="3E4DD17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5 226 300,00</w:t>
            </w:r>
          </w:p>
        </w:tc>
        <w:tc>
          <w:tcPr>
            <w:tcW w:w="785" w:type="dxa"/>
            <w:tcBorders>
              <w:top w:val="single" w:sz="6" w:space="0" w:color="000000"/>
              <w:left w:val="single" w:sz="6" w:space="0" w:color="000000"/>
              <w:bottom w:val="single" w:sz="6" w:space="0" w:color="000000"/>
              <w:right w:val="single" w:sz="6" w:space="0" w:color="000000"/>
            </w:tcBorders>
            <w:hideMark/>
          </w:tcPr>
          <w:p w14:paraId="4A691E9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970" w:type="dxa"/>
            <w:tcBorders>
              <w:top w:val="single" w:sz="6" w:space="0" w:color="000000"/>
              <w:left w:val="single" w:sz="6" w:space="0" w:color="000000"/>
              <w:bottom w:val="single" w:sz="6" w:space="0" w:color="000000"/>
              <w:right w:val="single" w:sz="6" w:space="0" w:color="000000"/>
            </w:tcBorders>
            <w:hideMark/>
          </w:tcPr>
          <w:p w14:paraId="3DC668D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785" w:type="dxa"/>
            <w:tcBorders>
              <w:top w:val="single" w:sz="6" w:space="0" w:color="000000"/>
              <w:left w:val="single" w:sz="6" w:space="0" w:color="000000"/>
              <w:bottom w:val="single" w:sz="6" w:space="0" w:color="000000"/>
              <w:right w:val="single" w:sz="6" w:space="0" w:color="000000"/>
            </w:tcBorders>
            <w:hideMark/>
          </w:tcPr>
          <w:p w14:paraId="7FB08A2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2B0945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B36D06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1 250 000,00</w:t>
            </w:r>
          </w:p>
        </w:tc>
        <w:tc>
          <w:tcPr>
            <w:tcW w:w="970" w:type="dxa"/>
            <w:tcBorders>
              <w:top w:val="single" w:sz="6" w:space="0" w:color="000000"/>
              <w:left w:val="single" w:sz="6" w:space="0" w:color="000000"/>
              <w:bottom w:val="single" w:sz="6" w:space="0" w:color="000000"/>
              <w:right w:val="single" w:sz="6" w:space="0" w:color="000000"/>
            </w:tcBorders>
            <w:hideMark/>
          </w:tcPr>
          <w:p w14:paraId="40E5C54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1 250 000,00</w:t>
            </w:r>
          </w:p>
        </w:tc>
        <w:tc>
          <w:tcPr>
            <w:tcW w:w="785" w:type="dxa"/>
            <w:tcBorders>
              <w:top w:val="single" w:sz="6" w:space="0" w:color="000000"/>
              <w:left w:val="single" w:sz="6" w:space="0" w:color="000000"/>
              <w:bottom w:val="single" w:sz="6" w:space="0" w:color="000000"/>
              <w:right w:val="single" w:sz="6" w:space="0" w:color="000000"/>
            </w:tcBorders>
            <w:hideMark/>
          </w:tcPr>
          <w:p w14:paraId="49CD0D2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5A7F6AE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r>
      <w:tr w:rsidR="009A5922" w:rsidRPr="00E76CF3" w14:paraId="121FDE30"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5E39C1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2.4.1.</w:t>
            </w:r>
          </w:p>
        </w:tc>
        <w:tc>
          <w:tcPr>
            <w:tcW w:w="4395" w:type="dxa"/>
            <w:tcBorders>
              <w:top w:val="single" w:sz="6" w:space="0" w:color="000000"/>
              <w:left w:val="single" w:sz="6" w:space="0" w:color="000000"/>
              <w:bottom w:val="single" w:sz="6" w:space="0" w:color="000000"/>
              <w:right w:val="single" w:sz="6" w:space="0" w:color="000000"/>
            </w:tcBorders>
            <w:hideMark/>
          </w:tcPr>
          <w:p w14:paraId="27E6C71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Установка камер видеонаблюдения</w:t>
            </w:r>
          </w:p>
        </w:tc>
        <w:tc>
          <w:tcPr>
            <w:tcW w:w="1037" w:type="dxa"/>
            <w:tcBorders>
              <w:top w:val="single" w:sz="6" w:space="0" w:color="000000"/>
              <w:left w:val="single" w:sz="6" w:space="0" w:color="000000"/>
              <w:bottom w:val="single" w:sz="6" w:space="0" w:color="000000"/>
              <w:right w:val="single" w:sz="6" w:space="0" w:color="000000"/>
            </w:tcBorders>
            <w:hideMark/>
          </w:tcPr>
          <w:p w14:paraId="5B70767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47D035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4AF66AE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0110423172</w:t>
            </w:r>
          </w:p>
        </w:tc>
        <w:tc>
          <w:tcPr>
            <w:tcW w:w="768" w:type="dxa"/>
            <w:tcBorders>
              <w:top w:val="single" w:sz="6" w:space="0" w:color="000000"/>
              <w:left w:val="single" w:sz="6" w:space="0" w:color="000000"/>
              <w:bottom w:val="single" w:sz="6" w:space="0" w:color="000000"/>
              <w:right w:val="single" w:sz="6" w:space="0" w:color="000000"/>
            </w:tcBorders>
            <w:hideMark/>
          </w:tcPr>
          <w:p w14:paraId="6A7056F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750 000,00</w:t>
            </w:r>
          </w:p>
        </w:tc>
        <w:tc>
          <w:tcPr>
            <w:tcW w:w="970" w:type="dxa"/>
            <w:tcBorders>
              <w:top w:val="single" w:sz="6" w:space="0" w:color="000000"/>
              <w:left w:val="single" w:sz="6" w:space="0" w:color="000000"/>
              <w:bottom w:val="single" w:sz="6" w:space="0" w:color="000000"/>
              <w:right w:val="single" w:sz="6" w:space="0" w:color="000000"/>
            </w:tcBorders>
            <w:hideMark/>
          </w:tcPr>
          <w:p w14:paraId="72C5384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750 000,00</w:t>
            </w:r>
          </w:p>
        </w:tc>
        <w:tc>
          <w:tcPr>
            <w:tcW w:w="785" w:type="dxa"/>
            <w:tcBorders>
              <w:top w:val="single" w:sz="6" w:space="0" w:color="000000"/>
              <w:left w:val="single" w:sz="6" w:space="0" w:color="000000"/>
              <w:bottom w:val="single" w:sz="6" w:space="0" w:color="000000"/>
              <w:right w:val="single" w:sz="6" w:space="0" w:color="000000"/>
            </w:tcBorders>
            <w:hideMark/>
          </w:tcPr>
          <w:p w14:paraId="130C702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5F3868B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785" w:type="dxa"/>
            <w:tcBorders>
              <w:top w:val="single" w:sz="6" w:space="0" w:color="000000"/>
              <w:left w:val="single" w:sz="6" w:space="0" w:color="000000"/>
              <w:bottom w:val="single" w:sz="6" w:space="0" w:color="000000"/>
              <w:right w:val="single" w:sz="6" w:space="0" w:color="000000"/>
            </w:tcBorders>
            <w:hideMark/>
          </w:tcPr>
          <w:p w14:paraId="1215B2F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5802F1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19C1C8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650 000,00</w:t>
            </w:r>
          </w:p>
        </w:tc>
        <w:tc>
          <w:tcPr>
            <w:tcW w:w="970" w:type="dxa"/>
            <w:tcBorders>
              <w:top w:val="single" w:sz="6" w:space="0" w:color="000000"/>
              <w:left w:val="single" w:sz="6" w:space="0" w:color="000000"/>
              <w:bottom w:val="single" w:sz="6" w:space="0" w:color="000000"/>
              <w:right w:val="single" w:sz="6" w:space="0" w:color="000000"/>
            </w:tcBorders>
            <w:hideMark/>
          </w:tcPr>
          <w:p w14:paraId="5CFFAC0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650 000,00</w:t>
            </w:r>
          </w:p>
        </w:tc>
        <w:tc>
          <w:tcPr>
            <w:tcW w:w="785" w:type="dxa"/>
            <w:tcBorders>
              <w:top w:val="single" w:sz="6" w:space="0" w:color="000000"/>
              <w:left w:val="single" w:sz="6" w:space="0" w:color="000000"/>
              <w:bottom w:val="single" w:sz="6" w:space="0" w:color="000000"/>
              <w:right w:val="single" w:sz="6" w:space="0" w:color="000000"/>
            </w:tcBorders>
            <w:hideMark/>
          </w:tcPr>
          <w:p w14:paraId="577776D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D16E36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56CCFB02"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B9B882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2.4.2.</w:t>
            </w:r>
          </w:p>
        </w:tc>
        <w:tc>
          <w:tcPr>
            <w:tcW w:w="4395" w:type="dxa"/>
            <w:tcBorders>
              <w:top w:val="single" w:sz="6" w:space="0" w:color="000000"/>
              <w:left w:val="single" w:sz="6" w:space="0" w:color="000000"/>
              <w:bottom w:val="single" w:sz="6" w:space="0" w:color="000000"/>
              <w:right w:val="single" w:sz="6" w:space="0" w:color="000000"/>
            </w:tcBorders>
            <w:hideMark/>
          </w:tcPr>
          <w:p w14:paraId="48C2A97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Ремонт ограждения территории </w:t>
            </w:r>
          </w:p>
        </w:tc>
        <w:tc>
          <w:tcPr>
            <w:tcW w:w="1037" w:type="dxa"/>
            <w:tcBorders>
              <w:top w:val="single" w:sz="6" w:space="0" w:color="000000"/>
              <w:left w:val="single" w:sz="6" w:space="0" w:color="000000"/>
              <w:bottom w:val="single" w:sz="6" w:space="0" w:color="000000"/>
              <w:right w:val="single" w:sz="6" w:space="0" w:color="000000"/>
            </w:tcBorders>
            <w:hideMark/>
          </w:tcPr>
          <w:p w14:paraId="6EEC12B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1970A8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4A7C26F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0110423173</w:t>
            </w:r>
          </w:p>
        </w:tc>
        <w:tc>
          <w:tcPr>
            <w:tcW w:w="768" w:type="dxa"/>
            <w:tcBorders>
              <w:top w:val="single" w:sz="6" w:space="0" w:color="000000"/>
              <w:left w:val="single" w:sz="6" w:space="0" w:color="000000"/>
              <w:bottom w:val="single" w:sz="6" w:space="0" w:color="000000"/>
              <w:right w:val="single" w:sz="6" w:space="0" w:color="000000"/>
            </w:tcBorders>
            <w:hideMark/>
          </w:tcPr>
          <w:p w14:paraId="17F00C6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1 998 432,95</w:t>
            </w:r>
          </w:p>
        </w:tc>
        <w:tc>
          <w:tcPr>
            <w:tcW w:w="970" w:type="dxa"/>
            <w:tcBorders>
              <w:top w:val="single" w:sz="6" w:space="0" w:color="000000"/>
              <w:left w:val="single" w:sz="6" w:space="0" w:color="000000"/>
              <w:bottom w:val="single" w:sz="6" w:space="0" w:color="000000"/>
              <w:right w:val="single" w:sz="6" w:space="0" w:color="000000"/>
            </w:tcBorders>
            <w:hideMark/>
          </w:tcPr>
          <w:p w14:paraId="6F17AA9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1 998 432,95</w:t>
            </w:r>
          </w:p>
        </w:tc>
        <w:tc>
          <w:tcPr>
            <w:tcW w:w="785" w:type="dxa"/>
            <w:tcBorders>
              <w:top w:val="single" w:sz="6" w:space="0" w:color="000000"/>
              <w:left w:val="single" w:sz="6" w:space="0" w:color="000000"/>
              <w:bottom w:val="single" w:sz="6" w:space="0" w:color="000000"/>
              <w:right w:val="single" w:sz="6" w:space="0" w:color="000000"/>
            </w:tcBorders>
            <w:hideMark/>
          </w:tcPr>
          <w:p w14:paraId="79F9773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72606B8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7808EF9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9DBF82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6CACB1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3CDE785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3DBC726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017DEBD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r>
      <w:tr w:rsidR="009A5922" w:rsidRPr="00E76CF3" w14:paraId="316DCC0D"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0C6512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2.4.3.</w:t>
            </w:r>
          </w:p>
        </w:tc>
        <w:tc>
          <w:tcPr>
            <w:tcW w:w="4395" w:type="dxa"/>
            <w:tcBorders>
              <w:top w:val="single" w:sz="6" w:space="0" w:color="000000"/>
              <w:left w:val="single" w:sz="6" w:space="0" w:color="000000"/>
              <w:bottom w:val="single" w:sz="6" w:space="0" w:color="000000"/>
              <w:right w:val="single" w:sz="6" w:space="0" w:color="000000"/>
            </w:tcBorders>
            <w:hideMark/>
          </w:tcPr>
          <w:p w14:paraId="2323E07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Оборудование освещения территории учреждения</w:t>
            </w:r>
          </w:p>
        </w:tc>
        <w:tc>
          <w:tcPr>
            <w:tcW w:w="1037" w:type="dxa"/>
            <w:tcBorders>
              <w:top w:val="single" w:sz="6" w:space="0" w:color="000000"/>
              <w:left w:val="single" w:sz="6" w:space="0" w:color="000000"/>
              <w:bottom w:val="single" w:sz="6" w:space="0" w:color="000000"/>
              <w:right w:val="single" w:sz="6" w:space="0" w:color="000000"/>
            </w:tcBorders>
            <w:hideMark/>
          </w:tcPr>
          <w:p w14:paraId="32662D6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4E7FCB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22D7CD5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0110423171</w:t>
            </w:r>
          </w:p>
        </w:tc>
        <w:tc>
          <w:tcPr>
            <w:tcW w:w="768" w:type="dxa"/>
            <w:tcBorders>
              <w:top w:val="single" w:sz="6" w:space="0" w:color="000000"/>
              <w:left w:val="single" w:sz="6" w:space="0" w:color="000000"/>
              <w:bottom w:val="single" w:sz="6" w:space="0" w:color="000000"/>
              <w:right w:val="single" w:sz="6" w:space="0" w:color="000000"/>
            </w:tcBorders>
            <w:hideMark/>
          </w:tcPr>
          <w:p w14:paraId="4BECF43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301 567,05</w:t>
            </w:r>
          </w:p>
        </w:tc>
        <w:tc>
          <w:tcPr>
            <w:tcW w:w="970" w:type="dxa"/>
            <w:tcBorders>
              <w:top w:val="single" w:sz="6" w:space="0" w:color="000000"/>
              <w:left w:val="single" w:sz="6" w:space="0" w:color="000000"/>
              <w:bottom w:val="single" w:sz="6" w:space="0" w:color="000000"/>
              <w:right w:val="single" w:sz="6" w:space="0" w:color="000000"/>
            </w:tcBorders>
            <w:hideMark/>
          </w:tcPr>
          <w:p w14:paraId="5C61E6F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301 567,05</w:t>
            </w:r>
          </w:p>
        </w:tc>
        <w:tc>
          <w:tcPr>
            <w:tcW w:w="785" w:type="dxa"/>
            <w:tcBorders>
              <w:top w:val="single" w:sz="6" w:space="0" w:color="000000"/>
              <w:left w:val="single" w:sz="6" w:space="0" w:color="000000"/>
              <w:bottom w:val="single" w:sz="6" w:space="0" w:color="000000"/>
              <w:right w:val="single" w:sz="6" w:space="0" w:color="000000"/>
            </w:tcBorders>
            <w:hideMark/>
          </w:tcPr>
          <w:p w14:paraId="32E6EE7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200 000,00</w:t>
            </w:r>
          </w:p>
        </w:tc>
        <w:tc>
          <w:tcPr>
            <w:tcW w:w="970" w:type="dxa"/>
            <w:tcBorders>
              <w:top w:val="single" w:sz="6" w:space="0" w:color="000000"/>
              <w:left w:val="single" w:sz="6" w:space="0" w:color="000000"/>
              <w:bottom w:val="single" w:sz="6" w:space="0" w:color="000000"/>
              <w:right w:val="single" w:sz="6" w:space="0" w:color="000000"/>
            </w:tcBorders>
            <w:hideMark/>
          </w:tcPr>
          <w:p w14:paraId="60574FC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200 000,00</w:t>
            </w:r>
          </w:p>
        </w:tc>
        <w:tc>
          <w:tcPr>
            <w:tcW w:w="785" w:type="dxa"/>
            <w:tcBorders>
              <w:top w:val="single" w:sz="6" w:space="0" w:color="000000"/>
              <w:left w:val="single" w:sz="6" w:space="0" w:color="000000"/>
              <w:bottom w:val="single" w:sz="6" w:space="0" w:color="000000"/>
              <w:right w:val="single" w:sz="6" w:space="0" w:color="000000"/>
            </w:tcBorders>
            <w:hideMark/>
          </w:tcPr>
          <w:p w14:paraId="109C6B8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BD4B7A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A97988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74C358B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785" w:type="dxa"/>
            <w:tcBorders>
              <w:top w:val="single" w:sz="6" w:space="0" w:color="000000"/>
              <w:left w:val="single" w:sz="6" w:space="0" w:color="000000"/>
              <w:bottom w:val="single" w:sz="6" w:space="0" w:color="000000"/>
              <w:right w:val="single" w:sz="6" w:space="0" w:color="000000"/>
            </w:tcBorders>
            <w:hideMark/>
          </w:tcPr>
          <w:p w14:paraId="052F775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09021F0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r>
      <w:tr w:rsidR="009A5922" w:rsidRPr="00E76CF3" w14:paraId="4A4B5E65"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C39ED8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2.4.4.</w:t>
            </w:r>
          </w:p>
        </w:tc>
        <w:tc>
          <w:tcPr>
            <w:tcW w:w="4395" w:type="dxa"/>
            <w:tcBorders>
              <w:top w:val="single" w:sz="6" w:space="0" w:color="000000"/>
              <w:left w:val="single" w:sz="6" w:space="0" w:color="000000"/>
              <w:bottom w:val="single" w:sz="6" w:space="0" w:color="000000"/>
              <w:right w:val="single" w:sz="6" w:space="0" w:color="000000"/>
            </w:tcBorders>
            <w:hideMark/>
          </w:tcPr>
          <w:p w14:paraId="3559657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Установка системы экстренного оповещения и управления эвакуацией работников и обучающихся</w:t>
            </w:r>
          </w:p>
        </w:tc>
        <w:tc>
          <w:tcPr>
            <w:tcW w:w="1037" w:type="dxa"/>
            <w:tcBorders>
              <w:top w:val="single" w:sz="6" w:space="0" w:color="000000"/>
              <w:left w:val="single" w:sz="6" w:space="0" w:color="000000"/>
              <w:bottom w:val="single" w:sz="6" w:space="0" w:color="000000"/>
              <w:right w:val="single" w:sz="6" w:space="0" w:color="000000"/>
            </w:tcBorders>
            <w:hideMark/>
          </w:tcPr>
          <w:p w14:paraId="4195C2B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95BF3C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0701</w:t>
            </w:r>
          </w:p>
        </w:tc>
        <w:tc>
          <w:tcPr>
            <w:tcW w:w="850" w:type="dxa"/>
            <w:tcBorders>
              <w:top w:val="single" w:sz="6" w:space="0" w:color="000000"/>
              <w:left w:val="single" w:sz="6" w:space="0" w:color="000000"/>
              <w:bottom w:val="single" w:sz="6" w:space="0" w:color="000000"/>
              <w:right w:val="single" w:sz="6" w:space="0" w:color="000000"/>
            </w:tcBorders>
            <w:hideMark/>
          </w:tcPr>
          <w:p w14:paraId="47A4A29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0110423174</w:t>
            </w:r>
          </w:p>
        </w:tc>
        <w:tc>
          <w:tcPr>
            <w:tcW w:w="768" w:type="dxa"/>
            <w:tcBorders>
              <w:top w:val="single" w:sz="6" w:space="0" w:color="000000"/>
              <w:left w:val="single" w:sz="6" w:space="0" w:color="000000"/>
              <w:bottom w:val="single" w:sz="6" w:space="0" w:color="000000"/>
              <w:right w:val="single" w:sz="6" w:space="0" w:color="000000"/>
            </w:tcBorders>
            <w:hideMark/>
          </w:tcPr>
          <w:p w14:paraId="11FF422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2 176 300,00</w:t>
            </w:r>
          </w:p>
        </w:tc>
        <w:tc>
          <w:tcPr>
            <w:tcW w:w="970" w:type="dxa"/>
            <w:tcBorders>
              <w:top w:val="single" w:sz="6" w:space="0" w:color="000000"/>
              <w:left w:val="single" w:sz="6" w:space="0" w:color="000000"/>
              <w:bottom w:val="single" w:sz="6" w:space="0" w:color="000000"/>
              <w:right w:val="single" w:sz="6" w:space="0" w:color="000000"/>
            </w:tcBorders>
            <w:hideMark/>
          </w:tcPr>
          <w:p w14:paraId="0899488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2 176 300,00</w:t>
            </w:r>
          </w:p>
        </w:tc>
        <w:tc>
          <w:tcPr>
            <w:tcW w:w="785" w:type="dxa"/>
            <w:tcBorders>
              <w:top w:val="single" w:sz="6" w:space="0" w:color="000000"/>
              <w:left w:val="single" w:sz="6" w:space="0" w:color="000000"/>
              <w:bottom w:val="single" w:sz="6" w:space="0" w:color="000000"/>
              <w:right w:val="single" w:sz="6" w:space="0" w:color="000000"/>
            </w:tcBorders>
            <w:hideMark/>
          </w:tcPr>
          <w:p w14:paraId="7B7F462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CB2C5A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1551A7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8E4302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51900F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B47F78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2EFB53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10790D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5B52492F"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87112A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w:t>
            </w:r>
          </w:p>
        </w:tc>
        <w:tc>
          <w:tcPr>
            <w:tcW w:w="4395" w:type="dxa"/>
            <w:tcBorders>
              <w:top w:val="single" w:sz="6" w:space="0" w:color="000000"/>
              <w:left w:val="single" w:sz="6" w:space="0" w:color="000000"/>
              <w:bottom w:val="single" w:sz="6" w:space="0" w:color="000000"/>
              <w:right w:val="single" w:sz="6" w:space="0" w:color="000000"/>
            </w:tcBorders>
            <w:hideMark/>
          </w:tcPr>
          <w:p w14:paraId="34E5287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 xml:space="preserve">Подпрограмма "Развитие системы общего образования на территории Дальнереченского муниципального округа" </w:t>
            </w:r>
          </w:p>
        </w:tc>
        <w:tc>
          <w:tcPr>
            <w:tcW w:w="1037" w:type="dxa"/>
            <w:tcBorders>
              <w:top w:val="single" w:sz="6" w:space="0" w:color="000000"/>
              <w:left w:val="single" w:sz="6" w:space="0" w:color="000000"/>
              <w:bottom w:val="single" w:sz="6" w:space="0" w:color="000000"/>
              <w:right w:val="single" w:sz="6" w:space="0" w:color="000000"/>
            </w:tcBorders>
            <w:hideMark/>
          </w:tcPr>
          <w:p w14:paraId="564F60D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E42BD4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163DD8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0120000000</w:t>
            </w:r>
          </w:p>
        </w:tc>
        <w:tc>
          <w:tcPr>
            <w:tcW w:w="768" w:type="dxa"/>
            <w:tcBorders>
              <w:top w:val="single" w:sz="6" w:space="0" w:color="000000"/>
              <w:left w:val="single" w:sz="6" w:space="0" w:color="000000"/>
              <w:bottom w:val="single" w:sz="6" w:space="0" w:color="000000"/>
              <w:right w:val="single" w:sz="6" w:space="0" w:color="000000"/>
            </w:tcBorders>
            <w:hideMark/>
          </w:tcPr>
          <w:p w14:paraId="0F3564C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360 845 728,72</w:t>
            </w:r>
          </w:p>
        </w:tc>
        <w:tc>
          <w:tcPr>
            <w:tcW w:w="970" w:type="dxa"/>
            <w:tcBorders>
              <w:top w:val="single" w:sz="6" w:space="0" w:color="000000"/>
              <w:left w:val="single" w:sz="6" w:space="0" w:color="000000"/>
              <w:bottom w:val="single" w:sz="6" w:space="0" w:color="000000"/>
              <w:right w:val="single" w:sz="6" w:space="0" w:color="000000"/>
            </w:tcBorders>
            <w:hideMark/>
          </w:tcPr>
          <w:p w14:paraId="0E66C6C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104 245 444,90</w:t>
            </w:r>
          </w:p>
        </w:tc>
        <w:tc>
          <w:tcPr>
            <w:tcW w:w="785" w:type="dxa"/>
            <w:tcBorders>
              <w:top w:val="single" w:sz="6" w:space="0" w:color="000000"/>
              <w:left w:val="single" w:sz="6" w:space="0" w:color="000000"/>
              <w:bottom w:val="single" w:sz="6" w:space="0" w:color="000000"/>
              <w:right w:val="single" w:sz="6" w:space="0" w:color="000000"/>
            </w:tcBorders>
            <w:hideMark/>
          </w:tcPr>
          <w:p w14:paraId="17E4C6D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359 194 656,54</w:t>
            </w:r>
          </w:p>
        </w:tc>
        <w:tc>
          <w:tcPr>
            <w:tcW w:w="970" w:type="dxa"/>
            <w:tcBorders>
              <w:top w:val="single" w:sz="6" w:space="0" w:color="000000"/>
              <w:left w:val="single" w:sz="6" w:space="0" w:color="000000"/>
              <w:bottom w:val="single" w:sz="6" w:space="0" w:color="000000"/>
              <w:right w:val="single" w:sz="6" w:space="0" w:color="000000"/>
            </w:tcBorders>
            <w:hideMark/>
          </w:tcPr>
          <w:p w14:paraId="3EADEED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90 288 990,00</w:t>
            </w:r>
          </w:p>
        </w:tc>
        <w:tc>
          <w:tcPr>
            <w:tcW w:w="785" w:type="dxa"/>
            <w:tcBorders>
              <w:top w:val="single" w:sz="6" w:space="0" w:color="000000"/>
              <w:left w:val="single" w:sz="6" w:space="0" w:color="000000"/>
              <w:bottom w:val="single" w:sz="6" w:space="0" w:color="000000"/>
              <w:right w:val="single" w:sz="6" w:space="0" w:color="000000"/>
            </w:tcBorders>
            <w:hideMark/>
          </w:tcPr>
          <w:p w14:paraId="31AF9C4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372 427 375,26</w:t>
            </w:r>
          </w:p>
        </w:tc>
        <w:tc>
          <w:tcPr>
            <w:tcW w:w="970" w:type="dxa"/>
            <w:tcBorders>
              <w:top w:val="single" w:sz="6" w:space="0" w:color="000000"/>
              <w:left w:val="single" w:sz="6" w:space="0" w:color="000000"/>
              <w:bottom w:val="single" w:sz="6" w:space="0" w:color="000000"/>
              <w:right w:val="single" w:sz="6" w:space="0" w:color="000000"/>
            </w:tcBorders>
            <w:hideMark/>
          </w:tcPr>
          <w:p w14:paraId="390BD75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87 849 709,00</w:t>
            </w:r>
          </w:p>
        </w:tc>
        <w:tc>
          <w:tcPr>
            <w:tcW w:w="785" w:type="dxa"/>
            <w:tcBorders>
              <w:top w:val="single" w:sz="6" w:space="0" w:color="000000"/>
              <w:left w:val="single" w:sz="6" w:space="0" w:color="000000"/>
              <w:bottom w:val="single" w:sz="6" w:space="0" w:color="000000"/>
              <w:right w:val="single" w:sz="6" w:space="0" w:color="000000"/>
            </w:tcBorders>
            <w:hideMark/>
          </w:tcPr>
          <w:p w14:paraId="165011C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106 394 709,00</w:t>
            </w:r>
          </w:p>
        </w:tc>
        <w:tc>
          <w:tcPr>
            <w:tcW w:w="970" w:type="dxa"/>
            <w:tcBorders>
              <w:top w:val="single" w:sz="6" w:space="0" w:color="000000"/>
              <w:left w:val="single" w:sz="6" w:space="0" w:color="000000"/>
              <w:bottom w:val="single" w:sz="6" w:space="0" w:color="000000"/>
              <w:right w:val="single" w:sz="6" w:space="0" w:color="000000"/>
            </w:tcBorders>
            <w:hideMark/>
          </w:tcPr>
          <w:p w14:paraId="18C5A5A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106 394 709,00</w:t>
            </w:r>
          </w:p>
        </w:tc>
        <w:tc>
          <w:tcPr>
            <w:tcW w:w="785" w:type="dxa"/>
            <w:tcBorders>
              <w:top w:val="single" w:sz="6" w:space="0" w:color="000000"/>
              <w:left w:val="single" w:sz="6" w:space="0" w:color="000000"/>
              <w:bottom w:val="single" w:sz="6" w:space="0" w:color="000000"/>
              <w:right w:val="single" w:sz="6" w:space="0" w:color="000000"/>
            </w:tcBorders>
            <w:hideMark/>
          </w:tcPr>
          <w:p w14:paraId="716FD1C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92 074 709,00</w:t>
            </w:r>
          </w:p>
        </w:tc>
        <w:tc>
          <w:tcPr>
            <w:tcW w:w="970" w:type="dxa"/>
            <w:tcBorders>
              <w:top w:val="single" w:sz="6" w:space="0" w:color="000000"/>
              <w:left w:val="single" w:sz="6" w:space="0" w:color="000000"/>
              <w:bottom w:val="single" w:sz="6" w:space="0" w:color="000000"/>
              <w:right w:val="single" w:sz="6" w:space="0" w:color="000000"/>
            </w:tcBorders>
            <w:hideMark/>
          </w:tcPr>
          <w:p w14:paraId="69CF934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92 074 709,00</w:t>
            </w:r>
          </w:p>
        </w:tc>
      </w:tr>
      <w:tr w:rsidR="009A5922" w:rsidRPr="00E76CF3" w14:paraId="41267B3A"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ECE7EF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3.1.</w:t>
            </w:r>
          </w:p>
        </w:tc>
        <w:tc>
          <w:tcPr>
            <w:tcW w:w="4395" w:type="dxa"/>
            <w:tcBorders>
              <w:top w:val="single" w:sz="6" w:space="0" w:color="000000"/>
              <w:left w:val="single" w:sz="6" w:space="0" w:color="000000"/>
              <w:bottom w:val="single" w:sz="6" w:space="0" w:color="000000"/>
              <w:right w:val="single" w:sz="6" w:space="0" w:color="000000"/>
            </w:tcBorders>
            <w:hideMark/>
          </w:tcPr>
          <w:p w14:paraId="52E9C35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"Реализация основных общеобразовательных программ начального общего, основного общего, среднего общего образования"</w:t>
            </w:r>
          </w:p>
        </w:tc>
        <w:tc>
          <w:tcPr>
            <w:tcW w:w="1037" w:type="dxa"/>
            <w:tcBorders>
              <w:top w:val="single" w:sz="6" w:space="0" w:color="000000"/>
              <w:left w:val="single" w:sz="6" w:space="0" w:color="000000"/>
              <w:bottom w:val="single" w:sz="6" w:space="0" w:color="000000"/>
              <w:right w:val="single" w:sz="6" w:space="0" w:color="000000"/>
            </w:tcBorders>
            <w:hideMark/>
          </w:tcPr>
          <w:p w14:paraId="6CF7B2F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599060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A88BD7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0120100000</w:t>
            </w:r>
          </w:p>
        </w:tc>
        <w:tc>
          <w:tcPr>
            <w:tcW w:w="768" w:type="dxa"/>
            <w:tcBorders>
              <w:top w:val="single" w:sz="6" w:space="0" w:color="000000"/>
              <w:left w:val="single" w:sz="6" w:space="0" w:color="000000"/>
              <w:bottom w:val="single" w:sz="6" w:space="0" w:color="000000"/>
              <w:right w:val="single" w:sz="6" w:space="0" w:color="000000"/>
            </w:tcBorders>
            <w:hideMark/>
          </w:tcPr>
          <w:p w14:paraId="3AD95B5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296 322 145,00</w:t>
            </w:r>
          </w:p>
        </w:tc>
        <w:tc>
          <w:tcPr>
            <w:tcW w:w="970" w:type="dxa"/>
            <w:tcBorders>
              <w:top w:val="single" w:sz="6" w:space="0" w:color="000000"/>
              <w:left w:val="single" w:sz="6" w:space="0" w:color="000000"/>
              <w:bottom w:val="single" w:sz="6" w:space="0" w:color="000000"/>
              <w:right w:val="single" w:sz="6" w:space="0" w:color="000000"/>
            </w:tcBorders>
            <w:hideMark/>
          </w:tcPr>
          <w:p w14:paraId="3F92F68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75 408 112,00</w:t>
            </w:r>
          </w:p>
        </w:tc>
        <w:tc>
          <w:tcPr>
            <w:tcW w:w="785" w:type="dxa"/>
            <w:tcBorders>
              <w:top w:val="single" w:sz="6" w:space="0" w:color="000000"/>
              <w:left w:val="single" w:sz="6" w:space="0" w:color="000000"/>
              <w:bottom w:val="single" w:sz="6" w:space="0" w:color="000000"/>
              <w:right w:val="single" w:sz="6" w:space="0" w:color="000000"/>
            </w:tcBorders>
            <w:hideMark/>
          </w:tcPr>
          <w:p w14:paraId="0408303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311 887 634,00</w:t>
            </w:r>
          </w:p>
        </w:tc>
        <w:tc>
          <w:tcPr>
            <w:tcW w:w="970" w:type="dxa"/>
            <w:tcBorders>
              <w:top w:val="single" w:sz="6" w:space="0" w:color="000000"/>
              <w:left w:val="single" w:sz="6" w:space="0" w:color="000000"/>
              <w:bottom w:val="single" w:sz="6" w:space="0" w:color="000000"/>
              <w:right w:val="single" w:sz="6" w:space="0" w:color="000000"/>
            </w:tcBorders>
            <w:hideMark/>
          </w:tcPr>
          <w:p w14:paraId="492DCCE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74 852 056,00</w:t>
            </w:r>
          </w:p>
        </w:tc>
        <w:tc>
          <w:tcPr>
            <w:tcW w:w="785" w:type="dxa"/>
            <w:tcBorders>
              <w:top w:val="single" w:sz="6" w:space="0" w:color="000000"/>
              <w:left w:val="single" w:sz="6" w:space="0" w:color="000000"/>
              <w:bottom w:val="single" w:sz="6" w:space="0" w:color="000000"/>
              <w:right w:val="single" w:sz="6" w:space="0" w:color="000000"/>
            </w:tcBorders>
            <w:hideMark/>
          </w:tcPr>
          <w:p w14:paraId="7D1977A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327 944 354,00</w:t>
            </w:r>
          </w:p>
        </w:tc>
        <w:tc>
          <w:tcPr>
            <w:tcW w:w="970" w:type="dxa"/>
            <w:tcBorders>
              <w:top w:val="single" w:sz="6" w:space="0" w:color="000000"/>
              <w:left w:val="single" w:sz="6" w:space="0" w:color="000000"/>
              <w:bottom w:val="single" w:sz="6" w:space="0" w:color="000000"/>
              <w:right w:val="single" w:sz="6" w:space="0" w:color="000000"/>
            </w:tcBorders>
            <w:hideMark/>
          </w:tcPr>
          <w:p w14:paraId="550F358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75 373 275,00</w:t>
            </w:r>
          </w:p>
        </w:tc>
        <w:tc>
          <w:tcPr>
            <w:tcW w:w="785" w:type="dxa"/>
            <w:tcBorders>
              <w:top w:val="single" w:sz="6" w:space="0" w:color="000000"/>
              <w:left w:val="single" w:sz="6" w:space="0" w:color="000000"/>
              <w:bottom w:val="single" w:sz="6" w:space="0" w:color="000000"/>
              <w:right w:val="single" w:sz="6" w:space="0" w:color="000000"/>
            </w:tcBorders>
            <w:hideMark/>
          </w:tcPr>
          <w:p w14:paraId="438648F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75 453 275,00</w:t>
            </w:r>
          </w:p>
        </w:tc>
        <w:tc>
          <w:tcPr>
            <w:tcW w:w="970" w:type="dxa"/>
            <w:tcBorders>
              <w:top w:val="single" w:sz="6" w:space="0" w:color="000000"/>
              <w:left w:val="single" w:sz="6" w:space="0" w:color="000000"/>
              <w:bottom w:val="single" w:sz="6" w:space="0" w:color="000000"/>
              <w:right w:val="single" w:sz="6" w:space="0" w:color="000000"/>
            </w:tcBorders>
            <w:hideMark/>
          </w:tcPr>
          <w:p w14:paraId="11A96D3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75 453 275,00</w:t>
            </w:r>
          </w:p>
        </w:tc>
        <w:tc>
          <w:tcPr>
            <w:tcW w:w="785" w:type="dxa"/>
            <w:tcBorders>
              <w:top w:val="single" w:sz="6" w:space="0" w:color="000000"/>
              <w:left w:val="single" w:sz="6" w:space="0" w:color="000000"/>
              <w:bottom w:val="single" w:sz="6" w:space="0" w:color="000000"/>
              <w:right w:val="single" w:sz="6" w:space="0" w:color="000000"/>
            </w:tcBorders>
            <w:hideMark/>
          </w:tcPr>
          <w:p w14:paraId="2BD0AAA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75 453 275,00</w:t>
            </w:r>
          </w:p>
        </w:tc>
        <w:tc>
          <w:tcPr>
            <w:tcW w:w="970" w:type="dxa"/>
            <w:tcBorders>
              <w:top w:val="single" w:sz="6" w:space="0" w:color="000000"/>
              <w:left w:val="single" w:sz="6" w:space="0" w:color="000000"/>
              <w:bottom w:val="single" w:sz="6" w:space="0" w:color="000000"/>
              <w:right w:val="single" w:sz="6" w:space="0" w:color="000000"/>
            </w:tcBorders>
            <w:hideMark/>
          </w:tcPr>
          <w:p w14:paraId="7F2ECAC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75 453 275,00</w:t>
            </w:r>
          </w:p>
        </w:tc>
      </w:tr>
      <w:tr w:rsidR="009A5922" w:rsidRPr="00E76CF3" w14:paraId="5DA82183"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C5243C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3.1.1.</w:t>
            </w:r>
          </w:p>
        </w:tc>
        <w:tc>
          <w:tcPr>
            <w:tcW w:w="4395" w:type="dxa"/>
            <w:tcBorders>
              <w:top w:val="single" w:sz="6" w:space="0" w:color="000000"/>
              <w:left w:val="single" w:sz="6" w:space="0" w:color="000000"/>
              <w:bottom w:val="single" w:sz="6" w:space="0" w:color="000000"/>
              <w:right w:val="single" w:sz="6" w:space="0" w:color="000000"/>
            </w:tcBorders>
            <w:hideMark/>
          </w:tcPr>
          <w:p w14:paraId="7AFFE03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Расходы на обеспечение деятельности (оказание услуг,выполнение работ)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454AA38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B707FB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5E1154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0120170590</w:t>
            </w:r>
          </w:p>
        </w:tc>
        <w:tc>
          <w:tcPr>
            <w:tcW w:w="768" w:type="dxa"/>
            <w:tcBorders>
              <w:top w:val="single" w:sz="6" w:space="0" w:color="000000"/>
              <w:left w:val="single" w:sz="6" w:space="0" w:color="000000"/>
              <w:bottom w:val="single" w:sz="6" w:space="0" w:color="000000"/>
              <w:right w:val="single" w:sz="6" w:space="0" w:color="000000"/>
            </w:tcBorders>
            <w:hideMark/>
          </w:tcPr>
          <w:p w14:paraId="26FA37A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74 636 112,00</w:t>
            </w:r>
          </w:p>
        </w:tc>
        <w:tc>
          <w:tcPr>
            <w:tcW w:w="970" w:type="dxa"/>
            <w:tcBorders>
              <w:top w:val="single" w:sz="6" w:space="0" w:color="000000"/>
              <w:left w:val="single" w:sz="6" w:space="0" w:color="000000"/>
              <w:bottom w:val="single" w:sz="6" w:space="0" w:color="000000"/>
              <w:right w:val="single" w:sz="6" w:space="0" w:color="000000"/>
            </w:tcBorders>
            <w:hideMark/>
          </w:tcPr>
          <w:p w14:paraId="6836135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74 636 112,00</w:t>
            </w:r>
          </w:p>
        </w:tc>
        <w:tc>
          <w:tcPr>
            <w:tcW w:w="785" w:type="dxa"/>
            <w:tcBorders>
              <w:top w:val="single" w:sz="6" w:space="0" w:color="000000"/>
              <w:left w:val="single" w:sz="6" w:space="0" w:color="000000"/>
              <w:bottom w:val="single" w:sz="6" w:space="0" w:color="000000"/>
              <w:right w:val="single" w:sz="6" w:space="0" w:color="000000"/>
            </w:tcBorders>
            <w:hideMark/>
          </w:tcPr>
          <w:p w14:paraId="7D905B8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74 080 056,00</w:t>
            </w:r>
          </w:p>
        </w:tc>
        <w:tc>
          <w:tcPr>
            <w:tcW w:w="970" w:type="dxa"/>
            <w:tcBorders>
              <w:top w:val="single" w:sz="6" w:space="0" w:color="000000"/>
              <w:left w:val="single" w:sz="6" w:space="0" w:color="000000"/>
              <w:bottom w:val="single" w:sz="6" w:space="0" w:color="000000"/>
              <w:right w:val="single" w:sz="6" w:space="0" w:color="000000"/>
            </w:tcBorders>
            <w:hideMark/>
          </w:tcPr>
          <w:p w14:paraId="2615087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74 080 056,00</w:t>
            </w:r>
          </w:p>
        </w:tc>
        <w:tc>
          <w:tcPr>
            <w:tcW w:w="785" w:type="dxa"/>
            <w:tcBorders>
              <w:top w:val="single" w:sz="6" w:space="0" w:color="000000"/>
              <w:left w:val="single" w:sz="6" w:space="0" w:color="000000"/>
              <w:bottom w:val="single" w:sz="6" w:space="0" w:color="000000"/>
              <w:right w:val="single" w:sz="6" w:space="0" w:color="000000"/>
            </w:tcBorders>
            <w:hideMark/>
          </w:tcPr>
          <w:p w14:paraId="0FF37C5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74 681 275,00</w:t>
            </w:r>
          </w:p>
        </w:tc>
        <w:tc>
          <w:tcPr>
            <w:tcW w:w="970" w:type="dxa"/>
            <w:tcBorders>
              <w:top w:val="single" w:sz="6" w:space="0" w:color="000000"/>
              <w:left w:val="single" w:sz="6" w:space="0" w:color="000000"/>
              <w:bottom w:val="single" w:sz="6" w:space="0" w:color="000000"/>
              <w:right w:val="single" w:sz="6" w:space="0" w:color="000000"/>
            </w:tcBorders>
            <w:hideMark/>
          </w:tcPr>
          <w:p w14:paraId="0AF6537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74 681 275,00</w:t>
            </w:r>
          </w:p>
        </w:tc>
        <w:tc>
          <w:tcPr>
            <w:tcW w:w="785" w:type="dxa"/>
            <w:tcBorders>
              <w:top w:val="single" w:sz="6" w:space="0" w:color="000000"/>
              <w:left w:val="single" w:sz="6" w:space="0" w:color="000000"/>
              <w:bottom w:val="single" w:sz="6" w:space="0" w:color="000000"/>
              <w:right w:val="single" w:sz="6" w:space="0" w:color="000000"/>
            </w:tcBorders>
            <w:hideMark/>
          </w:tcPr>
          <w:p w14:paraId="26ED2D7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74 681 275,00</w:t>
            </w:r>
          </w:p>
        </w:tc>
        <w:tc>
          <w:tcPr>
            <w:tcW w:w="970" w:type="dxa"/>
            <w:tcBorders>
              <w:top w:val="single" w:sz="6" w:space="0" w:color="000000"/>
              <w:left w:val="single" w:sz="6" w:space="0" w:color="000000"/>
              <w:bottom w:val="single" w:sz="6" w:space="0" w:color="000000"/>
              <w:right w:val="single" w:sz="6" w:space="0" w:color="000000"/>
            </w:tcBorders>
            <w:hideMark/>
          </w:tcPr>
          <w:p w14:paraId="73F4EB6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74 681 275,00</w:t>
            </w:r>
          </w:p>
        </w:tc>
        <w:tc>
          <w:tcPr>
            <w:tcW w:w="785" w:type="dxa"/>
            <w:tcBorders>
              <w:top w:val="single" w:sz="6" w:space="0" w:color="000000"/>
              <w:left w:val="single" w:sz="6" w:space="0" w:color="000000"/>
              <w:bottom w:val="single" w:sz="6" w:space="0" w:color="000000"/>
              <w:right w:val="single" w:sz="6" w:space="0" w:color="000000"/>
            </w:tcBorders>
            <w:hideMark/>
          </w:tcPr>
          <w:p w14:paraId="15F8378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74 681 275,00</w:t>
            </w:r>
          </w:p>
        </w:tc>
        <w:tc>
          <w:tcPr>
            <w:tcW w:w="970" w:type="dxa"/>
            <w:tcBorders>
              <w:top w:val="single" w:sz="6" w:space="0" w:color="000000"/>
              <w:left w:val="single" w:sz="6" w:space="0" w:color="000000"/>
              <w:bottom w:val="single" w:sz="6" w:space="0" w:color="000000"/>
              <w:right w:val="single" w:sz="6" w:space="0" w:color="000000"/>
            </w:tcBorders>
            <w:hideMark/>
          </w:tcPr>
          <w:p w14:paraId="6E76C67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74 681 275,00</w:t>
            </w:r>
          </w:p>
        </w:tc>
      </w:tr>
      <w:tr w:rsidR="009A5922" w:rsidRPr="00E76CF3" w14:paraId="65AD90DC"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61A829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3.1.2.</w:t>
            </w:r>
          </w:p>
        </w:tc>
        <w:tc>
          <w:tcPr>
            <w:tcW w:w="4395" w:type="dxa"/>
            <w:tcBorders>
              <w:top w:val="single" w:sz="6" w:space="0" w:color="000000"/>
              <w:left w:val="single" w:sz="6" w:space="0" w:color="000000"/>
              <w:bottom w:val="single" w:sz="6" w:space="0" w:color="000000"/>
              <w:right w:val="single" w:sz="6" w:space="0" w:color="000000"/>
            </w:tcBorders>
            <w:hideMark/>
          </w:tcPr>
          <w:p w14:paraId="1211D40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Субсидия по транспортным услугам</w:t>
            </w:r>
          </w:p>
        </w:tc>
        <w:tc>
          <w:tcPr>
            <w:tcW w:w="1037" w:type="dxa"/>
            <w:tcBorders>
              <w:top w:val="single" w:sz="6" w:space="0" w:color="000000"/>
              <w:left w:val="single" w:sz="6" w:space="0" w:color="000000"/>
              <w:bottom w:val="single" w:sz="6" w:space="0" w:color="000000"/>
              <w:right w:val="single" w:sz="6" w:space="0" w:color="000000"/>
            </w:tcBorders>
            <w:hideMark/>
          </w:tcPr>
          <w:p w14:paraId="5100925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DFC215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6C974CA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0120163590</w:t>
            </w:r>
          </w:p>
        </w:tc>
        <w:tc>
          <w:tcPr>
            <w:tcW w:w="768" w:type="dxa"/>
            <w:tcBorders>
              <w:top w:val="single" w:sz="6" w:space="0" w:color="000000"/>
              <w:left w:val="single" w:sz="6" w:space="0" w:color="000000"/>
              <w:bottom w:val="single" w:sz="6" w:space="0" w:color="000000"/>
              <w:right w:val="single" w:sz="6" w:space="0" w:color="000000"/>
            </w:tcBorders>
            <w:hideMark/>
          </w:tcPr>
          <w:p w14:paraId="0365C61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970" w:type="dxa"/>
            <w:tcBorders>
              <w:top w:val="single" w:sz="6" w:space="0" w:color="000000"/>
              <w:left w:val="single" w:sz="6" w:space="0" w:color="000000"/>
              <w:bottom w:val="single" w:sz="6" w:space="0" w:color="000000"/>
              <w:right w:val="single" w:sz="6" w:space="0" w:color="000000"/>
            </w:tcBorders>
            <w:hideMark/>
          </w:tcPr>
          <w:p w14:paraId="726E402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785" w:type="dxa"/>
            <w:tcBorders>
              <w:top w:val="single" w:sz="6" w:space="0" w:color="000000"/>
              <w:left w:val="single" w:sz="6" w:space="0" w:color="000000"/>
              <w:bottom w:val="single" w:sz="6" w:space="0" w:color="000000"/>
              <w:right w:val="single" w:sz="6" w:space="0" w:color="000000"/>
            </w:tcBorders>
            <w:hideMark/>
          </w:tcPr>
          <w:p w14:paraId="0A9F9DB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970" w:type="dxa"/>
            <w:tcBorders>
              <w:top w:val="single" w:sz="6" w:space="0" w:color="000000"/>
              <w:left w:val="single" w:sz="6" w:space="0" w:color="000000"/>
              <w:bottom w:val="single" w:sz="6" w:space="0" w:color="000000"/>
              <w:right w:val="single" w:sz="6" w:space="0" w:color="000000"/>
            </w:tcBorders>
            <w:hideMark/>
          </w:tcPr>
          <w:p w14:paraId="28723A0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785" w:type="dxa"/>
            <w:tcBorders>
              <w:top w:val="single" w:sz="6" w:space="0" w:color="000000"/>
              <w:left w:val="single" w:sz="6" w:space="0" w:color="000000"/>
              <w:bottom w:val="single" w:sz="6" w:space="0" w:color="000000"/>
              <w:right w:val="single" w:sz="6" w:space="0" w:color="000000"/>
            </w:tcBorders>
            <w:hideMark/>
          </w:tcPr>
          <w:p w14:paraId="4129733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970" w:type="dxa"/>
            <w:tcBorders>
              <w:top w:val="single" w:sz="6" w:space="0" w:color="000000"/>
              <w:left w:val="single" w:sz="6" w:space="0" w:color="000000"/>
              <w:bottom w:val="single" w:sz="6" w:space="0" w:color="000000"/>
              <w:right w:val="single" w:sz="6" w:space="0" w:color="000000"/>
            </w:tcBorders>
            <w:hideMark/>
          </w:tcPr>
          <w:p w14:paraId="6E34E54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785" w:type="dxa"/>
            <w:tcBorders>
              <w:top w:val="single" w:sz="6" w:space="0" w:color="000000"/>
              <w:left w:val="single" w:sz="6" w:space="0" w:color="000000"/>
              <w:bottom w:val="single" w:sz="6" w:space="0" w:color="000000"/>
              <w:right w:val="single" w:sz="6" w:space="0" w:color="000000"/>
            </w:tcBorders>
            <w:hideMark/>
          </w:tcPr>
          <w:p w14:paraId="7E4DDE9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970" w:type="dxa"/>
            <w:tcBorders>
              <w:top w:val="single" w:sz="6" w:space="0" w:color="000000"/>
              <w:left w:val="single" w:sz="6" w:space="0" w:color="000000"/>
              <w:bottom w:val="single" w:sz="6" w:space="0" w:color="000000"/>
              <w:right w:val="single" w:sz="6" w:space="0" w:color="000000"/>
            </w:tcBorders>
            <w:hideMark/>
          </w:tcPr>
          <w:p w14:paraId="0C6221D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785" w:type="dxa"/>
            <w:tcBorders>
              <w:top w:val="single" w:sz="6" w:space="0" w:color="000000"/>
              <w:left w:val="single" w:sz="6" w:space="0" w:color="000000"/>
              <w:bottom w:val="single" w:sz="6" w:space="0" w:color="000000"/>
              <w:right w:val="single" w:sz="6" w:space="0" w:color="000000"/>
            </w:tcBorders>
            <w:hideMark/>
          </w:tcPr>
          <w:p w14:paraId="2BB9629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c>
          <w:tcPr>
            <w:tcW w:w="970" w:type="dxa"/>
            <w:tcBorders>
              <w:top w:val="single" w:sz="6" w:space="0" w:color="000000"/>
              <w:left w:val="single" w:sz="6" w:space="0" w:color="000000"/>
              <w:bottom w:val="single" w:sz="6" w:space="0" w:color="000000"/>
              <w:right w:val="single" w:sz="6" w:space="0" w:color="000000"/>
            </w:tcBorders>
            <w:hideMark/>
          </w:tcPr>
          <w:p w14:paraId="02071B4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172 000,00</w:t>
            </w:r>
          </w:p>
        </w:tc>
      </w:tr>
      <w:tr w:rsidR="009A5922" w:rsidRPr="00E76CF3" w14:paraId="6DC4EF91"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E9B389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3.1.3.</w:t>
            </w:r>
          </w:p>
        </w:tc>
        <w:tc>
          <w:tcPr>
            <w:tcW w:w="4395" w:type="dxa"/>
            <w:tcBorders>
              <w:top w:val="single" w:sz="6" w:space="0" w:color="000000"/>
              <w:left w:val="single" w:sz="6" w:space="0" w:color="000000"/>
              <w:bottom w:val="single" w:sz="6" w:space="0" w:color="000000"/>
              <w:right w:val="single" w:sz="6" w:space="0" w:color="000000"/>
            </w:tcBorders>
            <w:hideMark/>
          </w:tcPr>
          <w:p w14:paraId="33D7D71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исполнение госполномочий по реализации дошкольного, общего и дополнительного образования в муниципальных общеобразовательных учреждениях по основным общеобразовательным программам(краевой бюджет)</w:t>
            </w:r>
          </w:p>
        </w:tc>
        <w:tc>
          <w:tcPr>
            <w:tcW w:w="1037" w:type="dxa"/>
            <w:tcBorders>
              <w:top w:val="single" w:sz="6" w:space="0" w:color="000000"/>
              <w:left w:val="single" w:sz="6" w:space="0" w:color="000000"/>
              <w:bottom w:val="single" w:sz="6" w:space="0" w:color="000000"/>
              <w:right w:val="single" w:sz="6" w:space="0" w:color="000000"/>
            </w:tcBorders>
            <w:hideMark/>
          </w:tcPr>
          <w:p w14:paraId="7A62A6E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5AAC6B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739519B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0120193060</w:t>
            </w:r>
          </w:p>
        </w:tc>
        <w:tc>
          <w:tcPr>
            <w:tcW w:w="768" w:type="dxa"/>
            <w:tcBorders>
              <w:top w:val="single" w:sz="6" w:space="0" w:color="000000"/>
              <w:left w:val="single" w:sz="6" w:space="0" w:color="000000"/>
              <w:bottom w:val="single" w:sz="6" w:space="0" w:color="000000"/>
              <w:right w:val="single" w:sz="6" w:space="0" w:color="000000"/>
            </w:tcBorders>
            <w:hideMark/>
          </w:tcPr>
          <w:p w14:paraId="3A07674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220 914 033,00</w:t>
            </w:r>
          </w:p>
        </w:tc>
        <w:tc>
          <w:tcPr>
            <w:tcW w:w="970" w:type="dxa"/>
            <w:tcBorders>
              <w:top w:val="single" w:sz="6" w:space="0" w:color="000000"/>
              <w:left w:val="single" w:sz="6" w:space="0" w:color="000000"/>
              <w:bottom w:val="single" w:sz="6" w:space="0" w:color="000000"/>
              <w:right w:val="single" w:sz="6" w:space="0" w:color="000000"/>
            </w:tcBorders>
            <w:hideMark/>
          </w:tcPr>
          <w:p w14:paraId="4911EFD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02A541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237 035 578,00</w:t>
            </w:r>
          </w:p>
        </w:tc>
        <w:tc>
          <w:tcPr>
            <w:tcW w:w="970" w:type="dxa"/>
            <w:tcBorders>
              <w:top w:val="single" w:sz="6" w:space="0" w:color="000000"/>
              <w:left w:val="single" w:sz="6" w:space="0" w:color="000000"/>
              <w:bottom w:val="single" w:sz="6" w:space="0" w:color="000000"/>
              <w:right w:val="single" w:sz="6" w:space="0" w:color="000000"/>
            </w:tcBorders>
            <w:hideMark/>
          </w:tcPr>
          <w:p w14:paraId="02E9839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3696A3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252 571 079,00</w:t>
            </w:r>
          </w:p>
        </w:tc>
        <w:tc>
          <w:tcPr>
            <w:tcW w:w="970" w:type="dxa"/>
            <w:tcBorders>
              <w:top w:val="single" w:sz="6" w:space="0" w:color="000000"/>
              <w:left w:val="single" w:sz="6" w:space="0" w:color="000000"/>
              <w:bottom w:val="single" w:sz="6" w:space="0" w:color="000000"/>
              <w:right w:val="single" w:sz="6" w:space="0" w:color="000000"/>
            </w:tcBorders>
            <w:hideMark/>
          </w:tcPr>
          <w:p w14:paraId="0E1D2C6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03C790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AFAE73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68415C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4431D3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7758A8E1"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727820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3.1.4.</w:t>
            </w:r>
          </w:p>
        </w:tc>
        <w:tc>
          <w:tcPr>
            <w:tcW w:w="4395" w:type="dxa"/>
            <w:tcBorders>
              <w:top w:val="single" w:sz="6" w:space="0" w:color="000000"/>
              <w:left w:val="single" w:sz="6" w:space="0" w:color="000000"/>
              <w:bottom w:val="single" w:sz="6" w:space="0" w:color="000000"/>
              <w:right w:val="single" w:sz="6" w:space="0" w:color="000000"/>
            </w:tcBorders>
            <w:hideMark/>
          </w:tcPr>
          <w:p w14:paraId="01B496E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Организация проведения государственной аттестации выпусников общеобразовательных организаций,в том числе:</w:t>
            </w:r>
          </w:p>
        </w:tc>
        <w:tc>
          <w:tcPr>
            <w:tcW w:w="1037" w:type="dxa"/>
            <w:tcBorders>
              <w:top w:val="single" w:sz="6" w:space="0" w:color="000000"/>
              <w:left w:val="single" w:sz="6" w:space="0" w:color="000000"/>
              <w:bottom w:val="single" w:sz="6" w:space="0" w:color="000000"/>
              <w:right w:val="single" w:sz="6" w:space="0" w:color="000000"/>
            </w:tcBorders>
            <w:hideMark/>
          </w:tcPr>
          <w:p w14:paraId="080E94A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26AB2D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425C254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0120170593</w:t>
            </w:r>
          </w:p>
        </w:tc>
        <w:tc>
          <w:tcPr>
            <w:tcW w:w="768" w:type="dxa"/>
            <w:tcBorders>
              <w:top w:val="single" w:sz="6" w:space="0" w:color="000000"/>
              <w:left w:val="single" w:sz="6" w:space="0" w:color="000000"/>
              <w:bottom w:val="single" w:sz="6" w:space="0" w:color="000000"/>
              <w:right w:val="single" w:sz="6" w:space="0" w:color="000000"/>
            </w:tcBorders>
            <w:hideMark/>
          </w:tcPr>
          <w:p w14:paraId="640F32C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970" w:type="dxa"/>
            <w:tcBorders>
              <w:top w:val="single" w:sz="6" w:space="0" w:color="000000"/>
              <w:left w:val="single" w:sz="6" w:space="0" w:color="000000"/>
              <w:bottom w:val="single" w:sz="6" w:space="0" w:color="000000"/>
              <w:right w:val="single" w:sz="6" w:space="0" w:color="000000"/>
            </w:tcBorders>
            <w:hideMark/>
          </w:tcPr>
          <w:p w14:paraId="361BE8F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785" w:type="dxa"/>
            <w:tcBorders>
              <w:top w:val="single" w:sz="6" w:space="0" w:color="000000"/>
              <w:left w:val="single" w:sz="6" w:space="0" w:color="000000"/>
              <w:bottom w:val="single" w:sz="6" w:space="0" w:color="000000"/>
              <w:right w:val="single" w:sz="6" w:space="0" w:color="000000"/>
            </w:tcBorders>
            <w:hideMark/>
          </w:tcPr>
          <w:p w14:paraId="67C4278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970" w:type="dxa"/>
            <w:tcBorders>
              <w:top w:val="single" w:sz="6" w:space="0" w:color="000000"/>
              <w:left w:val="single" w:sz="6" w:space="0" w:color="000000"/>
              <w:bottom w:val="single" w:sz="6" w:space="0" w:color="000000"/>
              <w:right w:val="single" w:sz="6" w:space="0" w:color="000000"/>
            </w:tcBorders>
            <w:hideMark/>
          </w:tcPr>
          <w:p w14:paraId="6B2E9A2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785" w:type="dxa"/>
            <w:tcBorders>
              <w:top w:val="single" w:sz="6" w:space="0" w:color="000000"/>
              <w:left w:val="single" w:sz="6" w:space="0" w:color="000000"/>
              <w:bottom w:val="single" w:sz="6" w:space="0" w:color="000000"/>
              <w:right w:val="single" w:sz="6" w:space="0" w:color="000000"/>
            </w:tcBorders>
            <w:hideMark/>
          </w:tcPr>
          <w:p w14:paraId="75DB9D2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970" w:type="dxa"/>
            <w:tcBorders>
              <w:top w:val="single" w:sz="6" w:space="0" w:color="000000"/>
              <w:left w:val="single" w:sz="6" w:space="0" w:color="000000"/>
              <w:bottom w:val="single" w:sz="6" w:space="0" w:color="000000"/>
              <w:right w:val="single" w:sz="6" w:space="0" w:color="000000"/>
            </w:tcBorders>
            <w:hideMark/>
          </w:tcPr>
          <w:p w14:paraId="0528F82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785" w:type="dxa"/>
            <w:tcBorders>
              <w:top w:val="single" w:sz="6" w:space="0" w:color="000000"/>
              <w:left w:val="single" w:sz="6" w:space="0" w:color="000000"/>
              <w:bottom w:val="single" w:sz="6" w:space="0" w:color="000000"/>
              <w:right w:val="single" w:sz="6" w:space="0" w:color="000000"/>
            </w:tcBorders>
            <w:hideMark/>
          </w:tcPr>
          <w:p w14:paraId="0FC4A3F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970" w:type="dxa"/>
            <w:tcBorders>
              <w:top w:val="single" w:sz="6" w:space="0" w:color="000000"/>
              <w:left w:val="single" w:sz="6" w:space="0" w:color="000000"/>
              <w:bottom w:val="single" w:sz="6" w:space="0" w:color="000000"/>
              <w:right w:val="single" w:sz="6" w:space="0" w:color="000000"/>
            </w:tcBorders>
            <w:hideMark/>
          </w:tcPr>
          <w:p w14:paraId="05D2421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785" w:type="dxa"/>
            <w:tcBorders>
              <w:top w:val="single" w:sz="6" w:space="0" w:color="000000"/>
              <w:left w:val="single" w:sz="6" w:space="0" w:color="000000"/>
              <w:bottom w:val="single" w:sz="6" w:space="0" w:color="000000"/>
              <w:right w:val="single" w:sz="6" w:space="0" w:color="000000"/>
            </w:tcBorders>
            <w:hideMark/>
          </w:tcPr>
          <w:p w14:paraId="6E3E81F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c>
          <w:tcPr>
            <w:tcW w:w="970" w:type="dxa"/>
            <w:tcBorders>
              <w:top w:val="single" w:sz="6" w:space="0" w:color="000000"/>
              <w:left w:val="single" w:sz="6" w:space="0" w:color="000000"/>
              <w:bottom w:val="single" w:sz="6" w:space="0" w:color="000000"/>
              <w:right w:val="single" w:sz="6" w:space="0" w:color="000000"/>
            </w:tcBorders>
            <w:hideMark/>
          </w:tcPr>
          <w:p w14:paraId="6F0D96A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520 000,00</w:t>
            </w:r>
          </w:p>
        </w:tc>
      </w:tr>
      <w:tr w:rsidR="009A5922" w:rsidRPr="00E76CF3" w14:paraId="30BD1E3C"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F53AC7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3.1.4.1.</w:t>
            </w:r>
          </w:p>
        </w:tc>
        <w:tc>
          <w:tcPr>
            <w:tcW w:w="4395" w:type="dxa"/>
            <w:tcBorders>
              <w:top w:val="single" w:sz="6" w:space="0" w:color="000000"/>
              <w:left w:val="single" w:sz="6" w:space="0" w:color="000000"/>
              <w:bottom w:val="single" w:sz="6" w:space="0" w:color="000000"/>
              <w:right w:val="single" w:sz="6" w:space="0" w:color="000000"/>
            </w:tcBorders>
            <w:hideMark/>
          </w:tcPr>
          <w:p w14:paraId="680BF3E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субсидии на иные цели</w:t>
            </w:r>
          </w:p>
        </w:tc>
        <w:tc>
          <w:tcPr>
            <w:tcW w:w="1037" w:type="dxa"/>
            <w:tcBorders>
              <w:top w:val="single" w:sz="6" w:space="0" w:color="000000"/>
              <w:left w:val="single" w:sz="6" w:space="0" w:color="000000"/>
              <w:bottom w:val="single" w:sz="6" w:space="0" w:color="000000"/>
              <w:right w:val="single" w:sz="6" w:space="0" w:color="000000"/>
            </w:tcBorders>
            <w:hideMark/>
          </w:tcPr>
          <w:p w14:paraId="2D99826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52C387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3C7F8DB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0120170593</w:t>
            </w:r>
          </w:p>
        </w:tc>
        <w:tc>
          <w:tcPr>
            <w:tcW w:w="768" w:type="dxa"/>
            <w:tcBorders>
              <w:top w:val="single" w:sz="6" w:space="0" w:color="000000"/>
              <w:left w:val="single" w:sz="6" w:space="0" w:color="000000"/>
              <w:bottom w:val="single" w:sz="6" w:space="0" w:color="000000"/>
              <w:right w:val="single" w:sz="6" w:space="0" w:color="000000"/>
            </w:tcBorders>
            <w:hideMark/>
          </w:tcPr>
          <w:p w14:paraId="046C86D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970" w:type="dxa"/>
            <w:tcBorders>
              <w:top w:val="single" w:sz="6" w:space="0" w:color="000000"/>
              <w:left w:val="single" w:sz="6" w:space="0" w:color="000000"/>
              <w:bottom w:val="single" w:sz="6" w:space="0" w:color="000000"/>
              <w:right w:val="single" w:sz="6" w:space="0" w:color="000000"/>
            </w:tcBorders>
            <w:hideMark/>
          </w:tcPr>
          <w:p w14:paraId="527CB18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785" w:type="dxa"/>
            <w:tcBorders>
              <w:top w:val="single" w:sz="6" w:space="0" w:color="000000"/>
              <w:left w:val="single" w:sz="6" w:space="0" w:color="000000"/>
              <w:bottom w:val="single" w:sz="6" w:space="0" w:color="000000"/>
              <w:right w:val="single" w:sz="6" w:space="0" w:color="000000"/>
            </w:tcBorders>
            <w:hideMark/>
          </w:tcPr>
          <w:p w14:paraId="14B36B5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970" w:type="dxa"/>
            <w:tcBorders>
              <w:top w:val="single" w:sz="6" w:space="0" w:color="000000"/>
              <w:left w:val="single" w:sz="6" w:space="0" w:color="000000"/>
              <w:bottom w:val="single" w:sz="6" w:space="0" w:color="000000"/>
              <w:right w:val="single" w:sz="6" w:space="0" w:color="000000"/>
            </w:tcBorders>
            <w:hideMark/>
          </w:tcPr>
          <w:p w14:paraId="42291C7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785" w:type="dxa"/>
            <w:tcBorders>
              <w:top w:val="single" w:sz="6" w:space="0" w:color="000000"/>
              <w:left w:val="single" w:sz="6" w:space="0" w:color="000000"/>
              <w:bottom w:val="single" w:sz="6" w:space="0" w:color="000000"/>
              <w:right w:val="single" w:sz="6" w:space="0" w:color="000000"/>
            </w:tcBorders>
            <w:hideMark/>
          </w:tcPr>
          <w:p w14:paraId="3E365F8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970" w:type="dxa"/>
            <w:tcBorders>
              <w:top w:val="single" w:sz="6" w:space="0" w:color="000000"/>
              <w:left w:val="single" w:sz="6" w:space="0" w:color="000000"/>
              <w:bottom w:val="single" w:sz="6" w:space="0" w:color="000000"/>
              <w:right w:val="single" w:sz="6" w:space="0" w:color="000000"/>
            </w:tcBorders>
            <w:hideMark/>
          </w:tcPr>
          <w:p w14:paraId="46FC2E9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785" w:type="dxa"/>
            <w:tcBorders>
              <w:top w:val="single" w:sz="6" w:space="0" w:color="000000"/>
              <w:left w:val="single" w:sz="6" w:space="0" w:color="000000"/>
              <w:bottom w:val="single" w:sz="6" w:space="0" w:color="000000"/>
              <w:right w:val="single" w:sz="6" w:space="0" w:color="000000"/>
            </w:tcBorders>
            <w:hideMark/>
          </w:tcPr>
          <w:p w14:paraId="539326B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970" w:type="dxa"/>
            <w:tcBorders>
              <w:top w:val="single" w:sz="6" w:space="0" w:color="000000"/>
              <w:left w:val="single" w:sz="6" w:space="0" w:color="000000"/>
              <w:bottom w:val="single" w:sz="6" w:space="0" w:color="000000"/>
              <w:right w:val="single" w:sz="6" w:space="0" w:color="000000"/>
            </w:tcBorders>
            <w:hideMark/>
          </w:tcPr>
          <w:p w14:paraId="4F40797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785" w:type="dxa"/>
            <w:tcBorders>
              <w:top w:val="single" w:sz="6" w:space="0" w:color="000000"/>
              <w:left w:val="single" w:sz="6" w:space="0" w:color="000000"/>
              <w:bottom w:val="single" w:sz="6" w:space="0" w:color="000000"/>
              <w:right w:val="single" w:sz="6" w:space="0" w:color="000000"/>
            </w:tcBorders>
            <w:hideMark/>
          </w:tcPr>
          <w:p w14:paraId="777FCAC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c>
          <w:tcPr>
            <w:tcW w:w="970" w:type="dxa"/>
            <w:tcBorders>
              <w:top w:val="single" w:sz="6" w:space="0" w:color="000000"/>
              <w:left w:val="single" w:sz="6" w:space="0" w:color="000000"/>
              <w:bottom w:val="single" w:sz="6" w:space="0" w:color="000000"/>
              <w:right w:val="single" w:sz="6" w:space="0" w:color="000000"/>
            </w:tcBorders>
            <w:hideMark/>
          </w:tcPr>
          <w:p w14:paraId="7C930F4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263 450,00</w:t>
            </w:r>
          </w:p>
        </w:tc>
      </w:tr>
      <w:tr w:rsidR="009A5922" w:rsidRPr="00E76CF3" w14:paraId="6F98169D"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23DB3B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3.1.4.2.</w:t>
            </w:r>
          </w:p>
        </w:tc>
        <w:tc>
          <w:tcPr>
            <w:tcW w:w="4395" w:type="dxa"/>
            <w:tcBorders>
              <w:top w:val="single" w:sz="6" w:space="0" w:color="000000"/>
              <w:left w:val="single" w:sz="6" w:space="0" w:color="000000"/>
              <w:bottom w:val="single" w:sz="6" w:space="0" w:color="000000"/>
              <w:right w:val="single" w:sz="6" w:space="0" w:color="000000"/>
            </w:tcBorders>
            <w:hideMark/>
          </w:tcPr>
          <w:p w14:paraId="742578F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выплаты персоналу казенных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5C9E2F4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B88ED1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0EFC88F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0120170593</w:t>
            </w:r>
          </w:p>
        </w:tc>
        <w:tc>
          <w:tcPr>
            <w:tcW w:w="768" w:type="dxa"/>
            <w:tcBorders>
              <w:top w:val="single" w:sz="6" w:space="0" w:color="000000"/>
              <w:left w:val="single" w:sz="6" w:space="0" w:color="000000"/>
              <w:bottom w:val="single" w:sz="6" w:space="0" w:color="000000"/>
              <w:right w:val="single" w:sz="6" w:space="0" w:color="000000"/>
            </w:tcBorders>
            <w:hideMark/>
          </w:tcPr>
          <w:p w14:paraId="091E232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970" w:type="dxa"/>
            <w:tcBorders>
              <w:top w:val="single" w:sz="6" w:space="0" w:color="000000"/>
              <w:left w:val="single" w:sz="6" w:space="0" w:color="000000"/>
              <w:bottom w:val="single" w:sz="6" w:space="0" w:color="000000"/>
              <w:right w:val="single" w:sz="6" w:space="0" w:color="000000"/>
            </w:tcBorders>
            <w:hideMark/>
          </w:tcPr>
          <w:p w14:paraId="643738F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785" w:type="dxa"/>
            <w:tcBorders>
              <w:top w:val="single" w:sz="6" w:space="0" w:color="000000"/>
              <w:left w:val="single" w:sz="6" w:space="0" w:color="000000"/>
              <w:bottom w:val="single" w:sz="6" w:space="0" w:color="000000"/>
              <w:right w:val="single" w:sz="6" w:space="0" w:color="000000"/>
            </w:tcBorders>
            <w:hideMark/>
          </w:tcPr>
          <w:p w14:paraId="3591B64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970" w:type="dxa"/>
            <w:tcBorders>
              <w:top w:val="single" w:sz="6" w:space="0" w:color="000000"/>
              <w:left w:val="single" w:sz="6" w:space="0" w:color="000000"/>
              <w:bottom w:val="single" w:sz="6" w:space="0" w:color="000000"/>
              <w:right w:val="single" w:sz="6" w:space="0" w:color="000000"/>
            </w:tcBorders>
            <w:hideMark/>
          </w:tcPr>
          <w:p w14:paraId="320B558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785" w:type="dxa"/>
            <w:tcBorders>
              <w:top w:val="single" w:sz="6" w:space="0" w:color="000000"/>
              <w:left w:val="single" w:sz="6" w:space="0" w:color="000000"/>
              <w:bottom w:val="single" w:sz="6" w:space="0" w:color="000000"/>
              <w:right w:val="single" w:sz="6" w:space="0" w:color="000000"/>
            </w:tcBorders>
            <w:hideMark/>
          </w:tcPr>
          <w:p w14:paraId="77DD06A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970" w:type="dxa"/>
            <w:tcBorders>
              <w:top w:val="single" w:sz="6" w:space="0" w:color="000000"/>
              <w:left w:val="single" w:sz="6" w:space="0" w:color="000000"/>
              <w:bottom w:val="single" w:sz="6" w:space="0" w:color="000000"/>
              <w:right w:val="single" w:sz="6" w:space="0" w:color="000000"/>
            </w:tcBorders>
            <w:hideMark/>
          </w:tcPr>
          <w:p w14:paraId="755593C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785" w:type="dxa"/>
            <w:tcBorders>
              <w:top w:val="single" w:sz="6" w:space="0" w:color="000000"/>
              <w:left w:val="single" w:sz="6" w:space="0" w:color="000000"/>
              <w:bottom w:val="single" w:sz="6" w:space="0" w:color="000000"/>
              <w:right w:val="single" w:sz="6" w:space="0" w:color="000000"/>
            </w:tcBorders>
            <w:hideMark/>
          </w:tcPr>
          <w:p w14:paraId="6F141CF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970" w:type="dxa"/>
            <w:tcBorders>
              <w:top w:val="single" w:sz="6" w:space="0" w:color="000000"/>
              <w:left w:val="single" w:sz="6" w:space="0" w:color="000000"/>
              <w:bottom w:val="single" w:sz="6" w:space="0" w:color="000000"/>
              <w:right w:val="single" w:sz="6" w:space="0" w:color="000000"/>
            </w:tcBorders>
            <w:hideMark/>
          </w:tcPr>
          <w:p w14:paraId="71A8863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785" w:type="dxa"/>
            <w:tcBorders>
              <w:top w:val="single" w:sz="6" w:space="0" w:color="000000"/>
              <w:left w:val="single" w:sz="6" w:space="0" w:color="000000"/>
              <w:bottom w:val="single" w:sz="6" w:space="0" w:color="000000"/>
              <w:right w:val="single" w:sz="6" w:space="0" w:color="000000"/>
            </w:tcBorders>
            <w:hideMark/>
          </w:tcPr>
          <w:p w14:paraId="6933209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c>
          <w:tcPr>
            <w:tcW w:w="970" w:type="dxa"/>
            <w:tcBorders>
              <w:top w:val="single" w:sz="6" w:space="0" w:color="000000"/>
              <w:left w:val="single" w:sz="6" w:space="0" w:color="000000"/>
              <w:bottom w:val="single" w:sz="6" w:space="0" w:color="000000"/>
              <w:right w:val="single" w:sz="6" w:space="0" w:color="000000"/>
            </w:tcBorders>
            <w:hideMark/>
          </w:tcPr>
          <w:p w14:paraId="6976048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20 000,00</w:t>
            </w:r>
          </w:p>
        </w:tc>
      </w:tr>
      <w:tr w:rsidR="009A5922" w:rsidRPr="00E76CF3" w14:paraId="3228545D"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8A87CF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3.1.4.3.</w:t>
            </w:r>
          </w:p>
        </w:tc>
        <w:tc>
          <w:tcPr>
            <w:tcW w:w="4395" w:type="dxa"/>
            <w:tcBorders>
              <w:top w:val="single" w:sz="6" w:space="0" w:color="000000"/>
              <w:left w:val="single" w:sz="6" w:space="0" w:color="000000"/>
              <w:bottom w:val="single" w:sz="6" w:space="0" w:color="000000"/>
              <w:right w:val="single" w:sz="6" w:space="0" w:color="000000"/>
            </w:tcBorders>
            <w:hideMark/>
          </w:tcPr>
          <w:p w14:paraId="32D0152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Иные закупки товаро, работ и услуг для обеспечения косударственных (муниципальных) нужд</w:t>
            </w:r>
          </w:p>
        </w:tc>
        <w:tc>
          <w:tcPr>
            <w:tcW w:w="1037" w:type="dxa"/>
            <w:tcBorders>
              <w:top w:val="single" w:sz="6" w:space="0" w:color="000000"/>
              <w:left w:val="single" w:sz="6" w:space="0" w:color="000000"/>
              <w:bottom w:val="single" w:sz="6" w:space="0" w:color="000000"/>
              <w:right w:val="single" w:sz="6" w:space="0" w:color="000000"/>
            </w:tcBorders>
            <w:hideMark/>
          </w:tcPr>
          <w:p w14:paraId="73C792A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4A52716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57D4663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0120170593</w:t>
            </w:r>
          </w:p>
        </w:tc>
        <w:tc>
          <w:tcPr>
            <w:tcW w:w="768" w:type="dxa"/>
            <w:tcBorders>
              <w:top w:val="single" w:sz="6" w:space="0" w:color="000000"/>
              <w:left w:val="single" w:sz="6" w:space="0" w:color="000000"/>
              <w:bottom w:val="single" w:sz="6" w:space="0" w:color="000000"/>
              <w:right w:val="single" w:sz="6" w:space="0" w:color="000000"/>
            </w:tcBorders>
            <w:hideMark/>
          </w:tcPr>
          <w:p w14:paraId="0A61120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970" w:type="dxa"/>
            <w:tcBorders>
              <w:top w:val="single" w:sz="6" w:space="0" w:color="000000"/>
              <w:left w:val="single" w:sz="6" w:space="0" w:color="000000"/>
              <w:bottom w:val="single" w:sz="6" w:space="0" w:color="000000"/>
              <w:right w:val="single" w:sz="6" w:space="0" w:color="000000"/>
            </w:tcBorders>
            <w:hideMark/>
          </w:tcPr>
          <w:p w14:paraId="48FCB70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785" w:type="dxa"/>
            <w:tcBorders>
              <w:top w:val="single" w:sz="6" w:space="0" w:color="000000"/>
              <w:left w:val="single" w:sz="6" w:space="0" w:color="000000"/>
              <w:bottom w:val="single" w:sz="6" w:space="0" w:color="000000"/>
              <w:right w:val="single" w:sz="6" w:space="0" w:color="000000"/>
            </w:tcBorders>
            <w:hideMark/>
          </w:tcPr>
          <w:p w14:paraId="2205B13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970" w:type="dxa"/>
            <w:tcBorders>
              <w:top w:val="single" w:sz="6" w:space="0" w:color="000000"/>
              <w:left w:val="single" w:sz="6" w:space="0" w:color="000000"/>
              <w:bottom w:val="single" w:sz="6" w:space="0" w:color="000000"/>
              <w:right w:val="single" w:sz="6" w:space="0" w:color="000000"/>
            </w:tcBorders>
            <w:hideMark/>
          </w:tcPr>
          <w:p w14:paraId="4F6CCE5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785" w:type="dxa"/>
            <w:tcBorders>
              <w:top w:val="single" w:sz="6" w:space="0" w:color="000000"/>
              <w:left w:val="single" w:sz="6" w:space="0" w:color="000000"/>
              <w:bottom w:val="single" w:sz="6" w:space="0" w:color="000000"/>
              <w:right w:val="single" w:sz="6" w:space="0" w:color="000000"/>
            </w:tcBorders>
            <w:hideMark/>
          </w:tcPr>
          <w:p w14:paraId="1C33E7D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970" w:type="dxa"/>
            <w:tcBorders>
              <w:top w:val="single" w:sz="6" w:space="0" w:color="000000"/>
              <w:left w:val="single" w:sz="6" w:space="0" w:color="000000"/>
              <w:bottom w:val="single" w:sz="6" w:space="0" w:color="000000"/>
              <w:right w:val="single" w:sz="6" w:space="0" w:color="000000"/>
            </w:tcBorders>
            <w:hideMark/>
          </w:tcPr>
          <w:p w14:paraId="0E5325D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785" w:type="dxa"/>
            <w:tcBorders>
              <w:top w:val="single" w:sz="6" w:space="0" w:color="000000"/>
              <w:left w:val="single" w:sz="6" w:space="0" w:color="000000"/>
              <w:bottom w:val="single" w:sz="6" w:space="0" w:color="000000"/>
              <w:right w:val="single" w:sz="6" w:space="0" w:color="000000"/>
            </w:tcBorders>
            <w:hideMark/>
          </w:tcPr>
          <w:p w14:paraId="26DE613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970" w:type="dxa"/>
            <w:tcBorders>
              <w:top w:val="single" w:sz="6" w:space="0" w:color="000000"/>
              <w:left w:val="single" w:sz="6" w:space="0" w:color="000000"/>
              <w:bottom w:val="single" w:sz="6" w:space="0" w:color="000000"/>
              <w:right w:val="single" w:sz="6" w:space="0" w:color="000000"/>
            </w:tcBorders>
            <w:hideMark/>
          </w:tcPr>
          <w:p w14:paraId="3C43A3B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785" w:type="dxa"/>
            <w:tcBorders>
              <w:top w:val="single" w:sz="6" w:space="0" w:color="000000"/>
              <w:left w:val="single" w:sz="6" w:space="0" w:color="000000"/>
              <w:bottom w:val="single" w:sz="6" w:space="0" w:color="000000"/>
              <w:right w:val="single" w:sz="6" w:space="0" w:color="000000"/>
            </w:tcBorders>
            <w:hideMark/>
          </w:tcPr>
          <w:p w14:paraId="09EB7FB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c>
          <w:tcPr>
            <w:tcW w:w="970" w:type="dxa"/>
            <w:tcBorders>
              <w:top w:val="single" w:sz="6" w:space="0" w:color="000000"/>
              <w:left w:val="single" w:sz="6" w:space="0" w:color="000000"/>
              <w:bottom w:val="single" w:sz="6" w:space="0" w:color="000000"/>
              <w:right w:val="single" w:sz="6" w:space="0" w:color="000000"/>
            </w:tcBorders>
            <w:hideMark/>
          </w:tcPr>
          <w:p w14:paraId="2A8E5A3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236 550,00</w:t>
            </w:r>
          </w:p>
        </w:tc>
      </w:tr>
      <w:tr w:rsidR="009A5922" w:rsidRPr="00E76CF3" w14:paraId="69D72AD9"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0393FD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3.1.5.</w:t>
            </w:r>
          </w:p>
        </w:tc>
        <w:tc>
          <w:tcPr>
            <w:tcW w:w="4395" w:type="dxa"/>
            <w:tcBorders>
              <w:top w:val="single" w:sz="6" w:space="0" w:color="000000"/>
              <w:left w:val="single" w:sz="6" w:space="0" w:color="000000"/>
              <w:bottom w:val="single" w:sz="6" w:space="0" w:color="000000"/>
              <w:right w:val="single" w:sz="6" w:space="0" w:color="000000"/>
            </w:tcBorders>
            <w:hideMark/>
          </w:tcPr>
          <w:p w14:paraId="3F52DC9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 xml:space="preserve">Мероприятия по профессиональной переподготовке и повышению квалификации </w:t>
            </w:r>
          </w:p>
        </w:tc>
        <w:tc>
          <w:tcPr>
            <w:tcW w:w="1037" w:type="dxa"/>
            <w:tcBorders>
              <w:top w:val="single" w:sz="6" w:space="0" w:color="000000"/>
              <w:left w:val="single" w:sz="6" w:space="0" w:color="000000"/>
              <w:bottom w:val="single" w:sz="6" w:space="0" w:color="000000"/>
              <w:right w:val="single" w:sz="6" w:space="0" w:color="000000"/>
            </w:tcBorders>
            <w:hideMark/>
          </w:tcPr>
          <w:p w14:paraId="68E5839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47F71A6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0705</w:t>
            </w:r>
          </w:p>
        </w:tc>
        <w:tc>
          <w:tcPr>
            <w:tcW w:w="850" w:type="dxa"/>
            <w:tcBorders>
              <w:top w:val="single" w:sz="6" w:space="0" w:color="000000"/>
              <w:left w:val="single" w:sz="6" w:space="0" w:color="000000"/>
              <w:bottom w:val="single" w:sz="6" w:space="0" w:color="000000"/>
              <w:right w:val="single" w:sz="6" w:space="0" w:color="000000"/>
            </w:tcBorders>
            <w:hideMark/>
          </w:tcPr>
          <w:p w14:paraId="6DBD426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0120123130</w:t>
            </w:r>
          </w:p>
        </w:tc>
        <w:tc>
          <w:tcPr>
            <w:tcW w:w="768" w:type="dxa"/>
            <w:tcBorders>
              <w:top w:val="single" w:sz="6" w:space="0" w:color="000000"/>
              <w:left w:val="single" w:sz="6" w:space="0" w:color="000000"/>
              <w:bottom w:val="single" w:sz="6" w:space="0" w:color="000000"/>
              <w:right w:val="single" w:sz="6" w:space="0" w:color="000000"/>
            </w:tcBorders>
            <w:hideMark/>
          </w:tcPr>
          <w:p w14:paraId="10AA3B5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6DB3809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785" w:type="dxa"/>
            <w:tcBorders>
              <w:top w:val="single" w:sz="6" w:space="0" w:color="000000"/>
              <w:left w:val="single" w:sz="6" w:space="0" w:color="000000"/>
              <w:bottom w:val="single" w:sz="6" w:space="0" w:color="000000"/>
              <w:right w:val="single" w:sz="6" w:space="0" w:color="000000"/>
            </w:tcBorders>
            <w:hideMark/>
          </w:tcPr>
          <w:p w14:paraId="1A59616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71FB3F2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785" w:type="dxa"/>
            <w:tcBorders>
              <w:top w:val="single" w:sz="6" w:space="0" w:color="000000"/>
              <w:left w:val="single" w:sz="6" w:space="0" w:color="000000"/>
              <w:bottom w:val="single" w:sz="6" w:space="0" w:color="000000"/>
              <w:right w:val="single" w:sz="6" w:space="0" w:color="000000"/>
            </w:tcBorders>
            <w:hideMark/>
          </w:tcPr>
          <w:p w14:paraId="4EB3A47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CB98B0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5165F0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5649970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785" w:type="dxa"/>
            <w:tcBorders>
              <w:top w:val="single" w:sz="6" w:space="0" w:color="000000"/>
              <w:left w:val="single" w:sz="6" w:space="0" w:color="000000"/>
              <w:bottom w:val="single" w:sz="6" w:space="0" w:color="000000"/>
              <w:right w:val="single" w:sz="6" w:space="0" w:color="000000"/>
            </w:tcBorders>
            <w:hideMark/>
          </w:tcPr>
          <w:p w14:paraId="60345D9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53F7F0A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r>
      <w:tr w:rsidR="009A5922" w:rsidRPr="00E76CF3" w14:paraId="779F28CB"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E93C94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3.1.5.1.</w:t>
            </w:r>
          </w:p>
        </w:tc>
        <w:tc>
          <w:tcPr>
            <w:tcW w:w="4395" w:type="dxa"/>
            <w:tcBorders>
              <w:top w:val="single" w:sz="6" w:space="0" w:color="000000"/>
              <w:left w:val="single" w:sz="6" w:space="0" w:color="000000"/>
              <w:bottom w:val="single" w:sz="6" w:space="0" w:color="000000"/>
              <w:right w:val="single" w:sz="6" w:space="0" w:color="000000"/>
            </w:tcBorders>
            <w:hideMark/>
          </w:tcPr>
          <w:p w14:paraId="069DB21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Мероприятия по профессиональной переподготовке и повышению квалификации </w:t>
            </w:r>
          </w:p>
        </w:tc>
        <w:tc>
          <w:tcPr>
            <w:tcW w:w="1037" w:type="dxa"/>
            <w:tcBorders>
              <w:top w:val="single" w:sz="6" w:space="0" w:color="000000"/>
              <w:left w:val="single" w:sz="6" w:space="0" w:color="000000"/>
              <w:bottom w:val="single" w:sz="6" w:space="0" w:color="000000"/>
              <w:right w:val="single" w:sz="6" w:space="0" w:color="000000"/>
            </w:tcBorders>
            <w:hideMark/>
          </w:tcPr>
          <w:p w14:paraId="6AC4E0A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DEB8CD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0705</w:t>
            </w:r>
          </w:p>
        </w:tc>
        <w:tc>
          <w:tcPr>
            <w:tcW w:w="850" w:type="dxa"/>
            <w:tcBorders>
              <w:top w:val="single" w:sz="6" w:space="0" w:color="000000"/>
              <w:left w:val="single" w:sz="6" w:space="0" w:color="000000"/>
              <w:bottom w:val="single" w:sz="6" w:space="0" w:color="000000"/>
              <w:right w:val="single" w:sz="6" w:space="0" w:color="000000"/>
            </w:tcBorders>
            <w:hideMark/>
          </w:tcPr>
          <w:p w14:paraId="7087A94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0120123130</w:t>
            </w:r>
          </w:p>
        </w:tc>
        <w:tc>
          <w:tcPr>
            <w:tcW w:w="768" w:type="dxa"/>
            <w:tcBorders>
              <w:top w:val="single" w:sz="6" w:space="0" w:color="000000"/>
              <w:left w:val="single" w:sz="6" w:space="0" w:color="000000"/>
              <w:bottom w:val="single" w:sz="6" w:space="0" w:color="000000"/>
              <w:right w:val="single" w:sz="6" w:space="0" w:color="000000"/>
            </w:tcBorders>
            <w:hideMark/>
          </w:tcPr>
          <w:p w14:paraId="1F756B4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35 000,00</w:t>
            </w:r>
          </w:p>
        </w:tc>
        <w:tc>
          <w:tcPr>
            <w:tcW w:w="970" w:type="dxa"/>
            <w:tcBorders>
              <w:top w:val="single" w:sz="6" w:space="0" w:color="000000"/>
              <w:left w:val="single" w:sz="6" w:space="0" w:color="000000"/>
              <w:bottom w:val="single" w:sz="6" w:space="0" w:color="000000"/>
              <w:right w:val="single" w:sz="6" w:space="0" w:color="000000"/>
            </w:tcBorders>
            <w:hideMark/>
          </w:tcPr>
          <w:p w14:paraId="76A120B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35 000,00</w:t>
            </w:r>
          </w:p>
        </w:tc>
        <w:tc>
          <w:tcPr>
            <w:tcW w:w="785" w:type="dxa"/>
            <w:tcBorders>
              <w:top w:val="single" w:sz="6" w:space="0" w:color="000000"/>
              <w:left w:val="single" w:sz="6" w:space="0" w:color="000000"/>
              <w:bottom w:val="single" w:sz="6" w:space="0" w:color="000000"/>
              <w:right w:val="single" w:sz="6" w:space="0" w:color="000000"/>
            </w:tcBorders>
            <w:hideMark/>
          </w:tcPr>
          <w:p w14:paraId="1E6FEBF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35 000,00</w:t>
            </w:r>
          </w:p>
        </w:tc>
        <w:tc>
          <w:tcPr>
            <w:tcW w:w="970" w:type="dxa"/>
            <w:tcBorders>
              <w:top w:val="single" w:sz="6" w:space="0" w:color="000000"/>
              <w:left w:val="single" w:sz="6" w:space="0" w:color="000000"/>
              <w:bottom w:val="single" w:sz="6" w:space="0" w:color="000000"/>
              <w:right w:val="single" w:sz="6" w:space="0" w:color="000000"/>
            </w:tcBorders>
            <w:hideMark/>
          </w:tcPr>
          <w:p w14:paraId="46BCF9B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35 000,00</w:t>
            </w:r>
          </w:p>
        </w:tc>
        <w:tc>
          <w:tcPr>
            <w:tcW w:w="785" w:type="dxa"/>
            <w:tcBorders>
              <w:top w:val="single" w:sz="6" w:space="0" w:color="000000"/>
              <w:left w:val="single" w:sz="6" w:space="0" w:color="000000"/>
              <w:bottom w:val="single" w:sz="6" w:space="0" w:color="000000"/>
              <w:right w:val="single" w:sz="6" w:space="0" w:color="000000"/>
            </w:tcBorders>
            <w:hideMark/>
          </w:tcPr>
          <w:p w14:paraId="5AC3B84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181E98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FE93A3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35 000,00</w:t>
            </w:r>
          </w:p>
        </w:tc>
        <w:tc>
          <w:tcPr>
            <w:tcW w:w="970" w:type="dxa"/>
            <w:tcBorders>
              <w:top w:val="single" w:sz="6" w:space="0" w:color="000000"/>
              <w:left w:val="single" w:sz="6" w:space="0" w:color="000000"/>
              <w:bottom w:val="single" w:sz="6" w:space="0" w:color="000000"/>
              <w:right w:val="single" w:sz="6" w:space="0" w:color="000000"/>
            </w:tcBorders>
            <w:hideMark/>
          </w:tcPr>
          <w:p w14:paraId="016BE73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35 000,00</w:t>
            </w:r>
          </w:p>
        </w:tc>
        <w:tc>
          <w:tcPr>
            <w:tcW w:w="785" w:type="dxa"/>
            <w:tcBorders>
              <w:top w:val="single" w:sz="6" w:space="0" w:color="000000"/>
              <w:left w:val="single" w:sz="6" w:space="0" w:color="000000"/>
              <w:bottom w:val="single" w:sz="6" w:space="0" w:color="000000"/>
              <w:right w:val="single" w:sz="6" w:space="0" w:color="000000"/>
            </w:tcBorders>
            <w:hideMark/>
          </w:tcPr>
          <w:p w14:paraId="2392E80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35 000,00</w:t>
            </w:r>
          </w:p>
        </w:tc>
        <w:tc>
          <w:tcPr>
            <w:tcW w:w="970" w:type="dxa"/>
            <w:tcBorders>
              <w:top w:val="single" w:sz="6" w:space="0" w:color="000000"/>
              <w:left w:val="single" w:sz="6" w:space="0" w:color="000000"/>
              <w:bottom w:val="single" w:sz="6" w:space="0" w:color="000000"/>
              <w:right w:val="single" w:sz="6" w:space="0" w:color="000000"/>
            </w:tcBorders>
            <w:hideMark/>
          </w:tcPr>
          <w:p w14:paraId="55DC185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35 000,00</w:t>
            </w:r>
          </w:p>
        </w:tc>
      </w:tr>
      <w:tr w:rsidR="009A5922" w:rsidRPr="00E76CF3" w14:paraId="44013CD7"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FECF21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3..5.2.</w:t>
            </w:r>
          </w:p>
        </w:tc>
        <w:tc>
          <w:tcPr>
            <w:tcW w:w="4395" w:type="dxa"/>
            <w:tcBorders>
              <w:top w:val="single" w:sz="6" w:space="0" w:color="000000"/>
              <w:left w:val="single" w:sz="6" w:space="0" w:color="000000"/>
              <w:bottom w:val="single" w:sz="6" w:space="0" w:color="000000"/>
              <w:right w:val="single" w:sz="6" w:space="0" w:color="000000"/>
            </w:tcBorders>
            <w:hideMark/>
          </w:tcPr>
          <w:p w14:paraId="300FA65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Мероприятия по профессиональной переподготовке и повышению квалификации </w:t>
            </w:r>
          </w:p>
        </w:tc>
        <w:tc>
          <w:tcPr>
            <w:tcW w:w="1037" w:type="dxa"/>
            <w:tcBorders>
              <w:top w:val="single" w:sz="6" w:space="0" w:color="000000"/>
              <w:left w:val="single" w:sz="6" w:space="0" w:color="000000"/>
              <w:bottom w:val="single" w:sz="6" w:space="0" w:color="000000"/>
              <w:right w:val="single" w:sz="6" w:space="0" w:color="000000"/>
            </w:tcBorders>
            <w:hideMark/>
          </w:tcPr>
          <w:p w14:paraId="636CE62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3C5D60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0705</w:t>
            </w:r>
          </w:p>
        </w:tc>
        <w:tc>
          <w:tcPr>
            <w:tcW w:w="850" w:type="dxa"/>
            <w:tcBorders>
              <w:top w:val="single" w:sz="6" w:space="0" w:color="000000"/>
              <w:left w:val="single" w:sz="6" w:space="0" w:color="000000"/>
              <w:bottom w:val="single" w:sz="6" w:space="0" w:color="000000"/>
              <w:right w:val="single" w:sz="6" w:space="0" w:color="000000"/>
            </w:tcBorders>
            <w:hideMark/>
          </w:tcPr>
          <w:p w14:paraId="37B1D54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0120123130</w:t>
            </w:r>
          </w:p>
        </w:tc>
        <w:tc>
          <w:tcPr>
            <w:tcW w:w="768" w:type="dxa"/>
            <w:tcBorders>
              <w:top w:val="single" w:sz="6" w:space="0" w:color="000000"/>
              <w:left w:val="single" w:sz="6" w:space="0" w:color="000000"/>
              <w:bottom w:val="single" w:sz="6" w:space="0" w:color="000000"/>
              <w:right w:val="single" w:sz="6" w:space="0" w:color="000000"/>
            </w:tcBorders>
            <w:hideMark/>
          </w:tcPr>
          <w:p w14:paraId="3C4F670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45 000,00</w:t>
            </w:r>
          </w:p>
        </w:tc>
        <w:tc>
          <w:tcPr>
            <w:tcW w:w="970" w:type="dxa"/>
            <w:tcBorders>
              <w:top w:val="single" w:sz="6" w:space="0" w:color="000000"/>
              <w:left w:val="single" w:sz="6" w:space="0" w:color="000000"/>
              <w:bottom w:val="single" w:sz="6" w:space="0" w:color="000000"/>
              <w:right w:val="single" w:sz="6" w:space="0" w:color="000000"/>
            </w:tcBorders>
            <w:hideMark/>
          </w:tcPr>
          <w:p w14:paraId="4D310CE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45 000,00</w:t>
            </w:r>
          </w:p>
        </w:tc>
        <w:tc>
          <w:tcPr>
            <w:tcW w:w="785" w:type="dxa"/>
            <w:tcBorders>
              <w:top w:val="single" w:sz="6" w:space="0" w:color="000000"/>
              <w:left w:val="single" w:sz="6" w:space="0" w:color="000000"/>
              <w:bottom w:val="single" w:sz="6" w:space="0" w:color="000000"/>
              <w:right w:val="single" w:sz="6" w:space="0" w:color="000000"/>
            </w:tcBorders>
            <w:hideMark/>
          </w:tcPr>
          <w:p w14:paraId="6DC9CA9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45 000,00</w:t>
            </w:r>
          </w:p>
        </w:tc>
        <w:tc>
          <w:tcPr>
            <w:tcW w:w="970" w:type="dxa"/>
            <w:tcBorders>
              <w:top w:val="single" w:sz="6" w:space="0" w:color="000000"/>
              <w:left w:val="single" w:sz="6" w:space="0" w:color="000000"/>
              <w:bottom w:val="single" w:sz="6" w:space="0" w:color="000000"/>
              <w:right w:val="single" w:sz="6" w:space="0" w:color="000000"/>
            </w:tcBorders>
            <w:hideMark/>
          </w:tcPr>
          <w:p w14:paraId="716D212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45 000,00</w:t>
            </w:r>
          </w:p>
        </w:tc>
        <w:tc>
          <w:tcPr>
            <w:tcW w:w="785" w:type="dxa"/>
            <w:tcBorders>
              <w:top w:val="single" w:sz="6" w:space="0" w:color="000000"/>
              <w:left w:val="single" w:sz="6" w:space="0" w:color="000000"/>
              <w:bottom w:val="single" w:sz="6" w:space="0" w:color="000000"/>
              <w:right w:val="single" w:sz="6" w:space="0" w:color="000000"/>
            </w:tcBorders>
            <w:hideMark/>
          </w:tcPr>
          <w:p w14:paraId="029D8E0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15EEA6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1524F6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45 000,00</w:t>
            </w:r>
          </w:p>
        </w:tc>
        <w:tc>
          <w:tcPr>
            <w:tcW w:w="970" w:type="dxa"/>
            <w:tcBorders>
              <w:top w:val="single" w:sz="6" w:space="0" w:color="000000"/>
              <w:left w:val="single" w:sz="6" w:space="0" w:color="000000"/>
              <w:bottom w:val="single" w:sz="6" w:space="0" w:color="000000"/>
              <w:right w:val="single" w:sz="6" w:space="0" w:color="000000"/>
            </w:tcBorders>
            <w:hideMark/>
          </w:tcPr>
          <w:p w14:paraId="2DBDDE6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45 000,00</w:t>
            </w:r>
          </w:p>
        </w:tc>
        <w:tc>
          <w:tcPr>
            <w:tcW w:w="785" w:type="dxa"/>
            <w:tcBorders>
              <w:top w:val="single" w:sz="6" w:space="0" w:color="000000"/>
              <w:left w:val="single" w:sz="6" w:space="0" w:color="000000"/>
              <w:bottom w:val="single" w:sz="6" w:space="0" w:color="000000"/>
              <w:right w:val="single" w:sz="6" w:space="0" w:color="000000"/>
            </w:tcBorders>
            <w:hideMark/>
          </w:tcPr>
          <w:p w14:paraId="68097B5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45 000,00</w:t>
            </w:r>
          </w:p>
        </w:tc>
        <w:tc>
          <w:tcPr>
            <w:tcW w:w="970" w:type="dxa"/>
            <w:tcBorders>
              <w:top w:val="single" w:sz="6" w:space="0" w:color="000000"/>
              <w:left w:val="single" w:sz="6" w:space="0" w:color="000000"/>
              <w:bottom w:val="single" w:sz="6" w:space="0" w:color="000000"/>
              <w:right w:val="single" w:sz="6" w:space="0" w:color="000000"/>
            </w:tcBorders>
            <w:hideMark/>
          </w:tcPr>
          <w:p w14:paraId="4ECDB0B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45 000,00</w:t>
            </w:r>
          </w:p>
        </w:tc>
      </w:tr>
      <w:tr w:rsidR="009A5922" w:rsidRPr="00E76CF3" w14:paraId="7AC1A9F9"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E87CE3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3.2.</w:t>
            </w:r>
          </w:p>
        </w:tc>
        <w:tc>
          <w:tcPr>
            <w:tcW w:w="4395" w:type="dxa"/>
            <w:tcBorders>
              <w:top w:val="single" w:sz="6" w:space="0" w:color="000000"/>
              <w:left w:val="single" w:sz="6" w:space="0" w:color="000000"/>
              <w:bottom w:val="single" w:sz="6" w:space="0" w:color="000000"/>
              <w:right w:val="single" w:sz="6" w:space="0" w:color="000000"/>
            </w:tcBorders>
            <w:hideMark/>
          </w:tcPr>
          <w:p w14:paraId="3AFEB9B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Организация питания детей в школьных столовых</w:t>
            </w:r>
          </w:p>
        </w:tc>
        <w:tc>
          <w:tcPr>
            <w:tcW w:w="1037" w:type="dxa"/>
            <w:tcBorders>
              <w:top w:val="single" w:sz="6" w:space="0" w:color="000000"/>
              <w:left w:val="single" w:sz="6" w:space="0" w:color="000000"/>
              <w:bottom w:val="single" w:sz="6" w:space="0" w:color="000000"/>
              <w:right w:val="single" w:sz="6" w:space="0" w:color="000000"/>
            </w:tcBorders>
            <w:hideMark/>
          </w:tcPr>
          <w:p w14:paraId="59289CD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615D6C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EDC33C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0120П00000</w:t>
            </w:r>
          </w:p>
        </w:tc>
        <w:tc>
          <w:tcPr>
            <w:tcW w:w="768" w:type="dxa"/>
            <w:tcBorders>
              <w:top w:val="single" w:sz="6" w:space="0" w:color="000000"/>
              <w:left w:val="single" w:sz="6" w:space="0" w:color="000000"/>
              <w:bottom w:val="single" w:sz="6" w:space="0" w:color="000000"/>
              <w:right w:val="single" w:sz="6" w:space="0" w:color="000000"/>
            </w:tcBorders>
            <w:hideMark/>
          </w:tcPr>
          <w:p w14:paraId="30BB43B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24 384 347,50</w:t>
            </w:r>
          </w:p>
        </w:tc>
        <w:tc>
          <w:tcPr>
            <w:tcW w:w="970" w:type="dxa"/>
            <w:tcBorders>
              <w:top w:val="single" w:sz="6" w:space="0" w:color="000000"/>
              <w:left w:val="single" w:sz="6" w:space="0" w:color="000000"/>
              <w:bottom w:val="single" w:sz="6" w:space="0" w:color="000000"/>
              <w:right w:val="single" w:sz="6" w:space="0" w:color="000000"/>
            </w:tcBorders>
            <w:hideMark/>
          </w:tcPr>
          <w:p w14:paraId="1B20B47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13 306 765,00</w:t>
            </w:r>
          </w:p>
        </w:tc>
        <w:tc>
          <w:tcPr>
            <w:tcW w:w="785" w:type="dxa"/>
            <w:tcBorders>
              <w:top w:val="single" w:sz="6" w:space="0" w:color="000000"/>
              <w:left w:val="single" w:sz="6" w:space="0" w:color="000000"/>
              <w:bottom w:val="single" w:sz="6" w:space="0" w:color="000000"/>
              <w:right w:val="single" w:sz="6" w:space="0" w:color="000000"/>
            </w:tcBorders>
            <w:hideMark/>
          </w:tcPr>
          <w:p w14:paraId="50B7366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22 517 852,22</w:t>
            </w:r>
          </w:p>
        </w:tc>
        <w:tc>
          <w:tcPr>
            <w:tcW w:w="970" w:type="dxa"/>
            <w:tcBorders>
              <w:top w:val="single" w:sz="6" w:space="0" w:color="000000"/>
              <w:left w:val="single" w:sz="6" w:space="0" w:color="000000"/>
              <w:bottom w:val="single" w:sz="6" w:space="0" w:color="000000"/>
              <w:right w:val="single" w:sz="6" w:space="0" w:color="000000"/>
            </w:tcBorders>
            <w:hideMark/>
          </w:tcPr>
          <w:p w14:paraId="1FAF081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785" w:type="dxa"/>
            <w:tcBorders>
              <w:top w:val="single" w:sz="6" w:space="0" w:color="000000"/>
              <w:left w:val="single" w:sz="6" w:space="0" w:color="000000"/>
              <w:bottom w:val="single" w:sz="6" w:space="0" w:color="000000"/>
              <w:right w:val="single" w:sz="6" w:space="0" w:color="000000"/>
            </w:tcBorders>
            <w:hideMark/>
          </w:tcPr>
          <w:p w14:paraId="18D5A80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22 638 311,50</w:t>
            </w:r>
          </w:p>
        </w:tc>
        <w:tc>
          <w:tcPr>
            <w:tcW w:w="970" w:type="dxa"/>
            <w:tcBorders>
              <w:top w:val="single" w:sz="6" w:space="0" w:color="000000"/>
              <w:left w:val="single" w:sz="6" w:space="0" w:color="000000"/>
              <w:bottom w:val="single" w:sz="6" w:space="0" w:color="000000"/>
              <w:right w:val="single" w:sz="6" w:space="0" w:color="000000"/>
            </w:tcBorders>
            <w:hideMark/>
          </w:tcPr>
          <w:p w14:paraId="579B05C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785" w:type="dxa"/>
            <w:tcBorders>
              <w:top w:val="single" w:sz="6" w:space="0" w:color="000000"/>
              <w:left w:val="single" w:sz="6" w:space="0" w:color="000000"/>
              <w:bottom w:val="single" w:sz="6" w:space="0" w:color="000000"/>
              <w:right w:val="single" w:sz="6" w:space="0" w:color="000000"/>
            </w:tcBorders>
            <w:hideMark/>
          </w:tcPr>
          <w:p w14:paraId="713A88B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970" w:type="dxa"/>
            <w:tcBorders>
              <w:top w:val="single" w:sz="6" w:space="0" w:color="000000"/>
              <w:left w:val="single" w:sz="6" w:space="0" w:color="000000"/>
              <w:bottom w:val="single" w:sz="6" w:space="0" w:color="000000"/>
              <w:right w:val="single" w:sz="6" w:space="0" w:color="000000"/>
            </w:tcBorders>
            <w:hideMark/>
          </w:tcPr>
          <w:p w14:paraId="6D9B253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785" w:type="dxa"/>
            <w:tcBorders>
              <w:top w:val="single" w:sz="6" w:space="0" w:color="000000"/>
              <w:left w:val="single" w:sz="6" w:space="0" w:color="000000"/>
              <w:bottom w:val="single" w:sz="6" w:space="0" w:color="000000"/>
              <w:right w:val="single" w:sz="6" w:space="0" w:color="000000"/>
            </w:tcBorders>
            <w:hideMark/>
          </w:tcPr>
          <w:p w14:paraId="73EEFE3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970" w:type="dxa"/>
            <w:tcBorders>
              <w:top w:val="single" w:sz="6" w:space="0" w:color="000000"/>
              <w:left w:val="single" w:sz="6" w:space="0" w:color="000000"/>
              <w:bottom w:val="single" w:sz="6" w:space="0" w:color="000000"/>
              <w:right w:val="single" w:sz="6" w:space="0" w:color="000000"/>
            </w:tcBorders>
            <w:hideMark/>
          </w:tcPr>
          <w:p w14:paraId="329AE14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r>
      <w:tr w:rsidR="009A5922" w:rsidRPr="00E76CF3" w14:paraId="3173D3C2"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2A2AA5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3.2.1.</w:t>
            </w:r>
          </w:p>
        </w:tc>
        <w:tc>
          <w:tcPr>
            <w:tcW w:w="4395" w:type="dxa"/>
            <w:tcBorders>
              <w:top w:val="single" w:sz="6" w:space="0" w:color="000000"/>
              <w:left w:val="single" w:sz="6" w:space="0" w:color="000000"/>
              <w:bottom w:val="single" w:sz="6" w:space="0" w:color="000000"/>
              <w:right w:val="single" w:sz="6" w:space="0" w:color="000000"/>
            </w:tcBorders>
            <w:hideMark/>
          </w:tcPr>
          <w:p w14:paraId="656DD99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обеспечение бесплатным питанием учащихся муниципальных общеобразовательных учреждений за счет средств районного бюджета)</w:t>
            </w:r>
          </w:p>
        </w:tc>
        <w:tc>
          <w:tcPr>
            <w:tcW w:w="1037" w:type="dxa"/>
            <w:tcBorders>
              <w:top w:val="single" w:sz="6" w:space="0" w:color="000000"/>
              <w:left w:val="single" w:sz="6" w:space="0" w:color="000000"/>
              <w:bottom w:val="single" w:sz="6" w:space="0" w:color="000000"/>
              <w:right w:val="single" w:sz="6" w:space="0" w:color="000000"/>
            </w:tcBorders>
            <w:hideMark/>
          </w:tcPr>
          <w:p w14:paraId="42417E2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591612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1548FDD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0120П23050</w:t>
            </w:r>
          </w:p>
        </w:tc>
        <w:tc>
          <w:tcPr>
            <w:tcW w:w="768" w:type="dxa"/>
            <w:tcBorders>
              <w:top w:val="single" w:sz="6" w:space="0" w:color="000000"/>
              <w:left w:val="single" w:sz="6" w:space="0" w:color="000000"/>
              <w:bottom w:val="single" w:sz="6" w:space="0" w:color="000000"/>
              <w:right w:val="single" w:sz="6" w:space="0" w:color="000000"/>
            </w:tcBorders>
            <w:hideMark/>
          </w:tcPr>
          <w:p w14:paraId="2C3F17C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13 306 765,00</w:t>
            </w:r>
          </w:p>
        </w:tc>
        <w:tc>
          <w:tcPr>
            <w:tcW w:w="970" w:type="dxa"/>
            <w:tcBorders>
              <w:top w:val="single" w:sz="6" w:space="0" w:color="000000"/>
              <w:left w:val="single" w:sz="6" w:space="0" w:color="000000"/>
              <w:bottom w:val="single" w:sz="6" w:space="0" w:color="000000"/>
              <w:right w:val="single" w:sz="6" w:space="0" w:color="000000"/>
            </w:tcBorders>
            <w:hideMark/>
          </w:tcPr>
          <w:p w14:paraId="0B8095C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13 306 765,00</w:t>
            </w:r>
          </w:p>
        </w:tc>
        <w:tc>
          <w:tcPr>
            <w:tcW w:w="785" w:type="dxa"/>
            <w:tcBorders>
              <w:top w:val="single" w:sz="6" w:space="0" w:color="000000"/>
              <w:left w:val="single" w:sz="6" w:space="0" w:color="000000"/>
              <w:bottom w:val="single" w:sz="6" w:space="0" w:color="000000"/>
              <w:right w:val="single" w:sz="6" w:space="0" w:color="000000"/>
            </w:tcBorders>
            <w:hideMark/>
          </w:tcPr>
          <w:p w14:paraId="5EFF7EC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970" w:type="dxa"/>
            <w:tcBorders>
              <w:top w:val="single" w:sz="6" w:space="0" w:color="000000"/>
              <w:left w:val="single" w:sz="6" w:space="0" w:color="000000"/>
              <w:bottom w:val="single" w:sz="6" w:space="0" w:color="000000"/>
              <w:right w:val="single" w:sz="6" w:space="0" w:color="000000"/>
            </w:tcBorders>
            <w:hideMark/>
          </w:tcPr>
          <w:p w14:paraId="0AAFD06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785" w:type="dxa"/>
            <w:tcBorders>
              <w:top w:val="single" w:sz="6" w:space="0" w:color="000000"/>
              <w:left w:val="single" w:sz="6" w:space="0" w:color="000000"/>
              <w:bottom w:val="single" w:sz="6" w:space="0" w:color="000000"/>
              <w:right w:val="single" w:sz="6" w:space="0" w:color="000000"/>
            </w:tcBorders>
            <w:hideMark/>
          </w:tcPr>
          <w:p w14:paraId="15DA715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970" w:type="dxa"/>
            <w:tcBorders>
              <w:top w:val="single" w:sz="6" w:space="0" w:color="000000"/>
              <w:left w:val="single" w:sz="6" w:space="0" w:color="000000"/>
              <w:bottom w:val="single" w:sz="6" w:space="0" w:color="000000"/>
              <w:right w:val="single" w:sz="6" w:space="0" w:color="000000"/>
            </w:tcBorders>
            <w:hideMark/>
          </w:tcPr>
          <w:p w14:paraId="783A9E0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785" w:type="dxa"/>
            <w:tcBorders>
              <w:top w:val="single" w:sz="6" w:space="0" w:color="000000"/>
              <w:left w:val="single" w:sz="6" w:space="0" w:color="000000"/>
              <w:bottom w:val="single" w:sz="6" w:space="0" w:color="000000"/>
              <w:right w:val="single" w:sz="6" w:space="0" w:color="000000"/>
            </w:tcBorders>
            <w:hideMark/>
          </w:tcPr>
          <w:p w14:paraId="7BCD255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970" w:type="dxa"/>
            <w:tcBorders>
              <w:top w:val="single" w:sz="6" w:space="0" w:color="000000"/>
              <w:left w:val="single" w:sz="6" w:space="0" w:color="000000"/>
              <w:bottom w:val="single" w:sz="6" w:space="0" w:color="000000"/>
              <w:right w:val="single" w:sz="6" w:space="0" w:color="000000"/>
            </w:tcBorders>
            <w:hideMark/>
          </w:tcPr>
          <w:p w14:paraId="081E80C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785" w:type="dxa"/>
            <w:tcBorders>
              <w:top w:val="single" w:sz="6" w:space="0" w:color="000000"/>
              <w:left w:val="single" w:sz="6" w:space="0" w:color="000000"/>
              <w:bottom w:val="single" w:sz="6" w:space="0" w:color="000000"/>
              <w:right w:val="single" w:sz="6" w:space="0" w:color="000000"/>
            </w:tcBorders>
            <w:hideMark/>
          </w:tcPr>
          <w:p w14:paraId="15401E9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c>
          <w:tcPr>
            <w:tcW w:w="970" w:type="dxa"/>
            <w:tcBorders>
              <w:top w:val="single" w:sz="6" w:space="0" w:color="000000"/>
              <w:left w:val="single" w:sz="6" w:space="0" w:color="000000"/>
              <w:bottom w:val="single" w:sz="6" w:space="0" w:color="000000"/>
              <w:right w:val="single" w:sz="6" w:space="0" w:color="000000"/>
            </w:tcBorders>
            <w:hideMark/>
          </w:tcPr>
          <w:p w14:paraId="57E2C38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12 476 434,00</w:t>
            </w:r>
          </w:p>
        </w:tc>
      </w:tr>
      <w:tr w:rsidR="009A5922" w:rsidRPr="00E76CF3" w14:paraId="50BBD8EC"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38F786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3.2.2.</w:t>
            </w:r>
          </w:p>
        </w:tc>
        <w:tc>
          <w:tcPr>
            <w:tcW w:w="4395" w:type="dxa"/>
            <w:tcBorders>
              <w:top w:val="single" w:sz="6" w:space="0" w:color="000000"/>
              <w:left w:val="single" w:sz="6" w:space="0" w:color="000000"/>
              <w:bottom w:val="single" w:sz="6" w:space="0" w:color="000000"/>
              <w:right w:val="single" w:sz="6" w:space="0" w:color="000000"/>
            </w:tcBorders>
            <w:hideMark/>
          </w:tcPr>
          <w:p w14:paraId="720B6A8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Обеспечение обучающихся муниципальных общеобразовательных учреждений бесплатным питанием (за счет краевого бюджета)</w:t>
            </w:r>
          </w:p>
        </w:tc>
        <w:tc>
          <w:tcPr>
            <w:tcW w:w="1037" w:type="dxa"/>
            <w:tcBorders>
              <w:top w:val="single" w:sz="6" w:space="0" w:color="000000"/>
              <w:left w:val="single" w:sz="6" w:space="0" w:color="000000"/>
              <w:bottom w:val="single" w:sz="6" w:space="0" w:color="000000"/>
              <w:right w:val="single" w:sz="6" w:space="0" w:color="000000"/>
            </w:tcBorders>
            <w:hideMark/>
          </w:tcPr>
          <w:p w14:paraId="3B0285B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AD0EB8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6BE8E51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0120П93050</w:t>
            </w:r>
          </w:p>
        </w:tc>
        <w:tc>
          <w:tcPr>
            <w:tcW w:w="768" w:type="dxa"/>
            <w:tcBorders>
              <w:top w:val="single" w:sz="6" w:space="0" w:color="000000"/>
              <w:left w:val="single" w:sz="6" w:space="0" w:color="000000"/>
              <w:bottom w:val="single" w:sz="6" w:space="0" w:color="000000"/>
              <w:right w:val="single" w:sz="6" w:space="0" w:color="000000"/>
            </w:tcBorders>
            <w:hideMark/>
          </w:tcPr>
          <w:p w14:paraId="60A9D38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5 400 390,00</w:t>
            </w:r>
          </w:p>
        </w:tc>
        <w:tc>
          <w:tcPr>
            <w:tcW w:w="970" w:type="dxa"/>
            <w:tcBorders>
              <w:top w:val="single" w:sz="6" w:space="0" w:color="000000"/>
              <w:left w:val="single" w:sz="6" w:space="0" w:color="000000"/>
              <w:bottom w:val="single" w:sz="6" w:space="0" w:color="000000"/>
              <w:right w:val="single" w:sz="6" w:space="0" w:color="000000"/>
            </w:tcBorders>
            <w:hideMark/>
          </w:tcPr>
          <w:p w14:paraId="6E2423E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7B83250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5 400 390,00</w:t>
            </w:r>
          </w:p>
        </w:tc>
        <w:tc>
          <w:tcPr>
            <w:tcW w:w="970" w:type="dxa"/>
            <w:tcBorders>
              <w:top w:val="single" w:sz="6" w:space="0" w:color="000000"/>
              <w:left w:val="single" w:sz="6" w:space="0" w:color="000000"/>
              <w:bottom w:val="single" w:sz="6" w:space="0" w:color="000000"/>
              <w:right w:val="single" w:sz="6" w:space="0" w:color="000000"/>
            </w:tcBorders>
            <w:hideMark/>
          </w:tcPr>
          <w:p w14:paraId="7131113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26DDBA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5 400 390,00</w:t>
            </w:r>
          </w:p>
        </w:tc>
        <w:tc>
          <w:tcPr>
            <w:tcW w:w="970" w:type="dxa"/>
            <w:tcBorders>
              <w:top w:val="single" w:sz="6" w:space="0" w:color="000000"/>
              <w:left w:val="single" w:sz="6" w:space="0" w:color="000000"/>
              <w:bottom w:val="single" w:sz="6" w:space="0" w:color="000000"/>
              <w:right w:val="single" w:sz="6" w:space="0" w:color="000000"/>
            </w:tcBorders>
            <w:hideMark/>
          </w:tcPr>
          <w:p w14:paraId="4B8F339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4FBBC12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70ED47E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9EC9A9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4F2C6A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4388D125"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17DB0E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3.2.3.</w:t>
            </w:r>
          </w:p>
        </w:tc>
        <w:tc>
          <w:tcPr>
            <w:tcW w:w="4395" w:type="dxa"/>
            <w:tcBorders>
              <w:top w:val="single" w:sz="6" w:space="0" w:color="000000"/>
              <w:left w:val="single" w:sz="6" w:space="0" w:color="000000"/>
              <w:bottom w:val="single" w:sz="6" w:space="0" w:color="000000"/>
              <w:right w:val="single" w:sz="6" w:space="0" w:color="000000"/>
            </w:tcBorders>
            <w:hideMark/>
          </w:tcPr>
          <w:p w14:paraId="5DF929B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Обеспечение горячим питанием обучающихся, получающим начальное общее образование, за счет средств Федерального бюджета</w:t>
            </w:r>
          </w:p>
        </w:tc>
        <w:tc>
          <w:tcPr>
            <w:tcW w:w="1037" w:type="dxa"/>
            <w:tcBorders>
              <w:top w:val="single" w:sz="6" w:space="0" w:color="000000"/>
              <w:left w:val="single" w:sz="6" w:space="0" w:color="000000"/>
              <w:bottom w:val="single" w:sz="6" w:space="0" w:color="000000"/>
              <w:right w:val="single" w:sz="6" w:space="0" w:color="000000"/>
            </w:tcBorders>
            <w:hideMark/>
          </w:tcPr>
          <w:p w14:paraId="3AC3605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453251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34C3EF5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0120ПR3041</w:t>
            </w:r>
          </w:p>
        </w:tc>
        <w:tc>
          <w:tcPr>
            <w:tcW w:w="768" w:type="dxa"/>
            <w:tcBorders>
              <w:top w:val="single" w:sz="6" w:space="0" w:color="000000"/>
              <w:left w:val="single" w:sz="6" w:space="0" w:color="000000"/>
              <w:bottom w:val="single" w:sz="6" w:space="0" w:color="000000"/>
              <w:right w:val="single" w:sz="6" w:space="0" w:color="000000"/>
            </w:tcBorders>
            <w:hideMark/>
          </w:tcPr>
          <w:p w14:paraId="5BC2287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5 677 192,50</w:t>
            </w:r>
          </w:p>
        </w:tc>
        <w:tc>
          <w:tcPr>
            <w:tcW w:w="970" w:type="dxa"/>
            <w:tcBorders>
              <w:top w:val="single" w:sz="6" w:space="0" w:color="000000"/>
              <w:left w:val="single" w:sz="6" w:space="0" w:color="000000"/>
              <w:bottom w:val="single" w:sz="6" w:space="0" w:color="000000"/>
              <w:right w:val="single" w:sz="6" w:space="0" w:color="000000"/>
            </w:tcBorders>
            <w:hideMark/>
          </w:tcPr>
          <w:p w14:paraId="4298004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C4E83F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4 641 028,22</w:t>
            </w:r>
          </w:p>
        </w:tc>
        <w:tc>
          <w:tcPr>
            <w:tcW w:w="970" w:type="dxa"/>
            <w:tcBorders>
              <w:top w:val="single" w:sz="6" w:space="0" w:color="000000"/>
              <w:left w:val="single" w:sz="6" w:space="0" w:color="000000"/>
              <w:bottom w:val="single" w:sz="6" w:space="0" w:color="000000"/>
              <w:right w:val="single" w:sz="6" w:space="0" w:color="000000"/>
            </w:tcBorders>
            <w:hideMark/>
          </w:tcPr>
          <w:p w14:paraId="4B29B07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9628F6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4 761 487,50</w:t>
            </w:r>
          </w:p>
        </w:tc>
        <w:tc>
          <w:tcPr>
            <w:tcW w:w="970" w:type="dxa"/>
            <w:tcBorders>
              <w:top w:val="single" w:sz="6" w:space="0" w:color="000000"/>
              <w:left w:val="single" w:sz="6" w:space="0" w:color="000000"/>
              <w:bottom w:val="single" w:sz="6" w:space="0" w:color="000000"/>
              <w:right w:val="single" w:sz="6" w:space="0" w:color="000000"/>
            </w:tcBorders>
            <w:hideMark/>
          </w:tcPr>
          <w:p w14:paraId="75235C2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6892E47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65367C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8C1CA4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D7A2FC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250B9C27"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2CC541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3.3.</w:t>
            </w:r>
          </w:p>
        </w:tc>
        <w:tc>
          <w:tcPr>
            <w:tcW w:w="4395" w:type="dxa"/>
            <w:tcBorders>
              <w:top w:val="single" w:sz="6" w:space="0" w:color="000000"/>
              <w:left w:val="single" w:sz="6" w:space="0" w:color="000000"/>
              <w:bottom w:val="single" w:sz="6" w:space="0" w:color="000000"/>
              <w:right w:val="single" w:sz="6" w:space="0" w:color="000000"/>
            </w:tcBorders>
            <w:hideMark/>
          </w:tcPr>
          <w:p w14:paraId="23C262B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"Укрепление материально-технической базы школ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73523CE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4F85B9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36DF784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0120400000</w:t>
            </w:r>
          </w:p>
        </w:tc>
        <w:tc>
          <w:tcPr>
            <w:tcW w:w="768" w:type="dxa"/>
            <w:tcBorders>
              <w:top w:val="single" w:sz="6" w:space="0" w:color="000000"/>
              <w:left w:val="single" w:sz="6" w:space="0" w:color="000000"/>
              <w:bottom w:val="single" w:sz="6" w:space="0" w:color="000000"/>
              <w:right w:val="single" w:sz="6" w:space="0" w:color="000000"/>
            </w:tcBorders>
            <w:hideMark/>
          </w:tcPr>
          <w:p w14:paraId="3615A79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9 157 239,02</w:t>
            </w:r>
          </w:p>
        </w:tc>
        <w:tc>
          <w:tcPr>
            <w:tcW w:w="970" w:type="dxa"/>
            <w:tcBorders>
              <w:top w:val="single" w:sz="6" w:space="0" w:color="000000"/>
              <w:left w:val="single" w:sz="6" w:space="0" w:color="000000"/>
              <w:bottom w:val="single" w:sz="6" w:space="0" w:color="000000"/>
              <w:right w:val="single" w:sz="6" w:space="0" w:color="000000"/>
            </w:tcBorders>
            <w:hideMark/>
          </w:tcPr>
          <w:p w14:paraId="77CA178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9 157 239,02</w:t>
            </w:r>
          </w:p>
        </w:tc>
        <w:tc>
          <w:tcPr>
            <w:tcW w:w="785" w:type="dxa"/>
            <w:tcBorders>
              <w:top w:val="single" w:sz="6" w:space="0" w:color="000000"/>
              <w:left w:val="single" w:sz="6" w:space="0" w:color="000000"/>
              <w:bottom w:val="single" w:sz="6" w:space="0" w:color="000000"/>
              <w:right w:val="single" w:sz="6" w:space="0" w:color="000000"/>
            </w:tcBorders>
            <w:hideMark/>
          </w:tcPr>
          <w:p w14:paraId="1EF481B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251FFDE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785" w:type="dxa"/>
            <w:tcBorders>
              <w:top w:val="single" w:sz="6" w:space="0" w:color="000000"/>
              <w:left w:val="single" w:sz="6" w:space="0" w:color="000000"/>
              <w:bottom w:val="single" w:sz="6" w:space="0" w:color="000000"/>
              <w:right w:val="single" w:sz="6" w:space="0" w:color="000000"/>
            </w:tcBorders>
            <w:hideMark/>
          </w:tcPr>
          <w:p w14:paraId="575C4CE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AFF066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4A6222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3 000 000,00</w:t>
            </w:r>
          </w:p>
        </w:tc>
        <w:tc>
          <w:tcPr>
            <w:tcW w:w="970" w:type="dxa"/>
            <w:tcBorders>
              <w:top w:val="single" w:sz="6" w:space="0" w:color="000000"/>
              <w:left w:val="single" w:sz="6" w:space="0" w:color="000000"/>
              <w:bottom w:val="single" w:sz="6" w:space="0" w:color="000000"/>
              <w:right w:val="single" w:sz="6" w:space="0" w:color="000000"/>
            </w:tcBorders>
            <w:hideMark/>
          </w:tcPr>
          <w:p w14:paraId="2479A9A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3 000 000,00</w:t>
            </w:r>
          </w:p>
        </w:tc>
        <w:tc>
          <w:tcPr>
            <w:tcW w:w="785" w:type="dxa"/>
            <w:tcBorders>
              <w:top w:val="single" w:sz="6" w:space="0" w:color="000000"/>
              <w:left w:val="single" w:sz="6" w:space="0" w:color="000000"/>
              <w:bottom w:val="single" w:sz="6" w:space="0" w:color="000000"/>
              <w:right w:val="single" w:sz="6" w:space="0" w:color="000000"/>
            </w:tcBorders>
            <w:hideMark/>
          </w:tcPr>
          <w:p w14:paraId="6A6E6A5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3 000 000,00</w:t>
            </w:r>
          </w:p>
        </w:tc>
        <w:tc>
          <w:tcPr>
            <w:tcW w:w="970" w:type="dxa"/>
            <w:tcBorders>
              <w:top w:val="single" w:sz="6" w:space="0" w:color="000000"/>
              <w:left w:val="single" w:sz="6" w:space="0" w:color="000000"/>
              <w:bottom w:val="single" w:sz="6" w:space="0" w:color="000000"/>
              <w:right w:val="single" w:sz="6" w:space="0" w:color="000000"/>
            </w:tcBorders>
            <w:hideMark/>
          </w:tcPr>
          <w:p w14:paraId="28F39E4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3 000 000,00</w:t>
            </w:r>
          </w:p>
        </w:tc>
      </w:tr>
    </w:tbl>
    <w:p w14:paraId="61320417" w14:textId="79660816" w:rsidR="00F92BB3" w:rsidRPr="00E76CF3" w:rsidRDefault="00F92BB3" w:rsidP="00E76CF3">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F92BB3" w:rsidRPr="00E76CF3" w14:paraId="41C24A0B" w14:textId="77777777" w:rsidTr="00CC30A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A9F1020" w14:textId="77777777" w:rsidR="00F92BB3" w:rsidRPr="00E76CF3" w:rsidRDefault="00F92BB3"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33A61B0" w14:textId="11645E1F" w:rsidR="00F92BB3" w:rsidRPr="00E76CF3" w:rsidRDefault="00F92BB3"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22 </w:t>
            </w:r>
            <w:r w:rsidRPr="00E76CF3">
              <w:rPr>
                <w:rFonts w:ascii="Calibri" w:hAnsi="Calibri" w:cs="Calibri"/>
                <w:b/>
                <w:bCs/>
                <w:sz w:val="22"/>
                <w:szCs w:val="22"/>
                <w:lang w:val="ru-RU"/>
              </w:rPr>
              <w:t xml:space="preserve">мая 2026 г., стр. </w:t>
            </w:r>
            <w:r w:rsidRPr="00E76CF3">
              <w:rPr>
                <w:rFonts w:ascii="Calibri" w:hAnsi="Calibri" w:cs="Calibri"/>
                <w:b/>
                <w:bCs/>
                <w:sz w:val="22"/>
                <w:szCs w:val="22"/>
              </w:rPr>
              <w:t>4</w:t>
            </w:r>
            <w:r w:rsidRPr="00E76CF3">
              <w:rPr>
                <w:rFonts w:ascii="Calibri" w:hAnsi="Calibri" w:cs="Calibri"/>
                <w:b/>
                <w:bCs/>
                <w:sz w:val="22"/>
                <w:szCs w:val="22"/>
                <w:lang w:val="ru-RU"/>
              </w:rPr>
              <w:t>2</w:t>
            </w:r>
          </w:p>
        </w:tc>
      </w:tr>
    </w:tbl>
    <w:p w14:paraId="168F182C" w14:textId="77777777" w:rsidR="00F92BB3" w:rsidRPr="00E76CF3" w:rsidRDefault="00F92BB3" w:rsidP="00E76CF3">
      <w:pPr>
        <w:rPr>
          <w:rFonts w:ascii="Calibri" w:hAnsi="Calibri" w:cs="Calibri"/>
          <w:sz w:val="18"/>
          <w:szCs w:val="18"/>
        </w:rPr>
      </w:pPr>
    </w:p>
    <w:tbl>
      <w:tblPr>
        <w:tblW w:w="0" w:type="auto"/>
        <w:tblCellSpacing w:w="0" w:type="dxa"/>
        <w:tblLayout w:type="fixed"/>
        <w:tblCellMar>
          <w:left w:w="0" w:type="dxa"/>
          <w:right w:w="0" w:type="dxa"/>
        </w:tblCellMar>
        <w:tblLook w:val="04A0" w:firstRow="1" w:lastRow="0" w:firstColumn="1" w:lastColumn="0" w:noHBand="0" w:noVBand="1"/>
      </w:tblPr>
      <w:tblGrid>
        <w:gridCol w:w="395"/>
        <w:gridCol w:w="4395"/>
        <w:gridCol w:w="1037"/>
        <w:gridCol w:w="284"/>
        <w:gridCol w:w="850"/>
        <w:gridCol w:w="768"/>
        <w:gridCol w:w="970"/>
        <w:gridCol w:w="785"/>
        <w:gridCol w:w="970"/>
        <w:gridCol w:w="785"/>
        <w:gridCol w:w="970"/>
        <w:gridCol w:w="785"/>
        <w:gridCol w:w="970"/>
        <w:gridCol w:w="785"/>
        <w:gridCol w:w="970"/>
      </w:tblGrid>
      <w:tr w:rsidR="009A5922" w:rsidRPr="00E76CF3" w14:paraId="4169A10F"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9724AE6" w14:textId="02167B95"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3.3.1.</w:t>
            </w:r>
          </w:p>
        </w:tc>
        <w:tc>
          <w:tcPr>
            <w:tcW w:w="4395" w:type="dxa"/>
            <w:tcBorders>
              <w:top w:val="single" w:sz="6" w:space="0" w:color="000000"/>
              <w:left w:val="single" w:sz="6" w:space="0" w:color="000000"/>
              <w:bottom w:val="single" w:sz="6" w:space="0" w:color="000000"/>
              <w:right w:val="single" w:sz="6" w:space="0" w:color="000000"/>
            </w:tcBorders>
            <w:hideMark/>
          </w:tcPr>
          <w:p w14:paraId="40B0456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по оплате договоров на выполнение работ, оказание услуг, связанных с капитальным ремонтом</w:t>
            </w:r>
            <w:r w:rsidRPr="00E76CF3">
              <w:rPr>
                <w:rFonts w:ascii="Calibri" w:eastAsia="Times New Roman" w:hAnsi="Calibri" w:cs="Calibri"/>
                <w:color w:val="000000"/>
                <w:kern w:val="0"/>
                <w:sz w:val="12"/>
                <w:szCs w:val="12"/>
                <w:lang w:val="ru-RU" w:eastAsia="ru-RU" w:bidi="ar-SA"/>
              </w:rPr>
              <w:br/>
              <w:t>нефинансовых активов, полученных в аренду или безвозмездное пользование, закрепленных за муниципальными учреждениями на праве оперативного управления ( МОБУ "СОШ с.Веденка",МОБУ "СОШ с.Ракитное",МОБУ "СОШ с.Рождественка",МОБУ "СОШ с.Орехово")</w:t>
            </w:r>
          </w:p>
        </w:tc>
        <w:tc>
          <w:tcPr>
            <w:tcW w:w="1037" w:type="dxa"/>
            <w:tcBorders>
              <w:top w:val="single" w:sz="6" w:space="0" w:color="000000"/>
              <w:left w:val="single" w:sz="6" w:space="0" w:color="000000"/>
              <w:bottom w:val="single" w:sz="6" w:space="0" w:color="000000"/>
              <w:right w:val="single" w:sz="6" w:space="0" w:color="000000"/>
            </w:tcBorders>
            <w:hideMark/>
          </w:tcPr>
          <w:p w14:paraId="45625C5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97CBDE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718F553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0120470600</w:t>
            </w:r>
          </w:p>
        </w:tc>
        <w:tc>
          <w:tcPr>
            <w:tcW w:w="768" w:type="dxa"/>
            <w:tcBorders>
              <w:top w:val="single" w:sz="6" w:space="0" w:color="000000"/>
              <w:left w:val="single" w:sz="6" w:space="0" w:color="000000"/>
              <w:bottom w:val="single" w:sz="6" w:space="0" w:color="000000"/>
              <w:right w:val="single" w:sz="6" w:space="0" w:color="000000"/>
            </w:tcBorders>
            <w:hideMark/>
          </w:tcPr>
          <w:p w14:paraId="22C5CFB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7 977 239,02</w:t>
            </w:r>
          </w:p>
        </w:tc>
        <w:tc>
          <w:tcPr>
            <w:tcW w:w="970" w:type="dxa"/>
            <w:tcBorders>
              <w:top w:val="single" w:sz="6" w:space="0" w:color="000000"/>
              <w:left w:val="single" w:sz="6" w:space="0" w:color="000000"/>
              <w:bottom w:val="single" w:sz="6" w:space="0" w:color="000000"/>
              <w:right w:val="single" w:sz="6" w:space="0" w:color="000000"/>
            </w:tcBorders>
            <w:hideMark/>
          </w:tcPr>
          <w:p w14:paraId="19BE6F2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7 977 239,02</w:t>
            </w:r>
          </w:p>
        </w:tc>
        <w:tc>
          <w:tcPr>
            <w:tcW w:w="785" w:type="dxa"/>
            <w:tcBorders>
              <w:top w:val="single" w:sz="6" w:space="0" w:color="000000"/>
              <w:left w:val="single" w:sz="6" w:space="0" w:color="000000"/>
              <w:bottom w:val="single" w:sz="6" w:space="0" w:color="000000"/>
              <w:right w:val="single" w:sz="6" w:space="0" w:color="000000"/>
            </w:tcBorders>
            <w:hideMark/>
          </w:tcPr>
          <w:p w14:paraId="39BA220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34B9172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785" w:type="dxa"/>
            <w:tcBorders>
              <w:top w:val="single" w:sz="6" w:space="0" w:color="000000"/>
              <w:left w:val="single" w:sz="6" w:space="0" w:color="000000"/>
              <w:bottom w:val="single" w:sz="6" w:space="0" w:color="000000"/>
              <w:right w:val="single" w:sz="6" w:space="0" w:color="000000"/>
            </w:tcBorders>
            <w:hideMark/>
          </w:tcPr>
          <w:p w14:paraId="3BB90EA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572EE7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532F2A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2 000 000,00</w:t>
            </w:r>
          </w:p>
        </w:tc>
        <w:tc>
          <w:tcPr>
            <w:tcW w:w="970" w:type="dxa"/>
            <w:tcBorders>
              <w:top w:val="single" w:sz="6" w:space="0" w:color="000000"/>
              <w:left w:val="single" w:sz="6" w:space="0" w:color="000000"/>
              <w:bottom w:val="single" w:sz="6" w:space="0" w:color="000000"/>
              <w:right w:val="single" w:sz="6" w:space="0" w:color="000000"/>
            </w:tcBorders>
            <w:hideMark/>
          </w:tcPr>
          <w:p w14:paraId="6E936C3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2 000 000,00</w:t>
            </w:r>
          </w:p>
        </w:tc>
        <w:tc>
          <w:tcPr>
            <w:tcW w:w="785" w:type="dxa"/>
            <w:tcBorders>
              <w:top w:val="single" w:sz="6" w:space="0" w:color="000000"/>
              <w:left w:val="single" w:sz="6" w:space="0" w:color="000000"/>
              <w:bottom w:val="single" w:sz="6" w:space="0" w:color="000000"/>
              <w:right w:val="single" w:sz="6" w:space="0" w:color="000000"/>
            </w:tcBorders>
            <w:hideMark/>
          </w:tcPr>
          <w:p w14:paraId="28AC919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2 000 000,00</w:t>
            </w:r>
          </w:p>
        </w:tc>
        <w:tc>
          <w:tcPr>
            <w:tcW w:w="970" w:type="dxa"/>
            <w:tcBorders>
              <w:top w:val="single" w:sz="6" w:space="0" w:color="000000"/>
              <w:left w:val="single" w:sz="6" w:space="0" w:color="000000"/>
              <w:bottom w:val="single" w:sz="6" w:space="0" w:color="000000"/>
              <w:right w:val="single" w:sz="6" w:space="0" w:color="000000"/>
            </w:tcBorders>
            <w:hideMark/>
          </w:tcPr>
          <w:p w14:paraId="7F5A2C7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2 000 000,00</w:t>
            </w:r>
          </w:p>
        </w:tc>
      </w:tr>
      <w:tr w:rsidR="009A5922" w:rsidRPr="00E76CF3" w14:paraId="5405B7C0"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C549AC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3.3.2.</w:t>
            </w:r>
          </w:p>
        </w:tc>
        <w:tc>
          <w:tcPr>
            <w:tcW w:w="4395" w:type="dxa"/>
            <w:tcBorders>
              <w:top w:val="single" w:sz="6" w:space="0" w:color="000000"/>
              <w:left w:val="single" w:sz="6" w:space="0" w:color="000000"/>
              <w:bottom w:val="single" w:sz="6" w:space="0" w:color="000000"/>
              <w:right w:val="single" w:sz="6" w:space="0" w:color="000000"/>
            </w:tcBorders>
            <w:hideMark/>
          </w:tcPr>
          <w:p w14:paraId="24C2DEC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приобретение муниципальными учреждениями имущества(школьная мебель,технологическое оборудование для пищеблоков, учебное оборудование)</w:t>
            </w:r>
          </w:p>
        </w:tc>
        <w:tc>
          <w:tcPr>
            <w:tcW w:w="1037" w:type="dxa"/>
            <w:tcBorders>
              <w:top w:val="single" w:sz="6" w:space="0" w:color="000000"/>
              <w:left w:val="single" w:sz="6" w:space="0" w:color="000000"/>
              <w:bottom w:val="single" w:sz="6" w:space="0" w:color="000000"/>
              <w:right w:val="single" w:sz="6" w:space="0" w:color="000000"/>
            </w:tcBorders>
            <w:hideMark/>
          </w:tcPr>
          <w:p w14:paraId="62EA006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461EC73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5CD414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0120423120</w:t>
            </w:r>
          </w:p>
        </w:tc>
        <w:tc>
          <w:tcPr>
            <w:tcW w:w="768" w:type="dxa"/>
            <w:tcBorders>
              <w:top w:val="single" w:sz="6" w:space="0" w:color="000000"/>
              <w:left w:val="single" w:sz="6" w:space="0" w:color="000000"/>
              <w:bottom w:val="single" w:sz="6" w:space="0" w:color="000000"/>
              <w:right w:val="single" w:sz="6" w:space="0" w:color="000000"/>
            </w:tcBorders>
            <w:hideMark/>
          </w:tcPr>
          <w:p w14:paraId="4E4D1DE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1 180 000,00</w:t>
            </w:r>
          </w:p>
        </w:tc>
        <w:tc>
          <w:tcPr>
            <w:tcW w:w="970" w:type="dxa"/>
            <w:tcBorders>
              <w:top w:val="single" w:sz="6" w:space="0" w:color="000000"/>
              <w:left w:val="single" w:sz="6" w:space="0" w:color="000000"/>
              <w:bottom w:val="single" w:sz="6" w:space="0" w:color="000000"/>
              <w:right w:val="single" w:sz="6" w:space="0" w:color="000000"/>
            </w:tcBorders>
            <w:hideMark/>
          </w:tcPr>
          <w:p w14:paraId="7F80DEB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1 180 000,00</w:t>
            </w:r>
          </w:p>
        </w:tc>
        <w:tc>
          <w:tcPr>
            <w:tcW w:w="785" w:type="dxa"/>
            <w:tcBorders>
              <w:top w:val="single" w:sz="6" w:space="0" w:color="000000"/>
              <w:left w:val="single" w:sz="6" w:space="0" w:color="000000"/>
              <w:bottom w:val="single" w:sz="6" w:space="0" w:color="000000"/>
              <w:right w:val="single" w:sz="6" w:space="0" w:color="000000"/>
            </w:tcBorders>
            <w:hideMark/>
          </w:tcPr>
          <w:p w14:paraId="0DEDDED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798B94D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7AD9935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7F609B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4DF38E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970" w:type="dxa"/>
            <w:tcBorders>
              <w:top w:val="single" w:sz="6" w:space="0" w:color="000000"/>
              <w:left w:val="single" w:sz="6" w:space="0" w:color="000000"/>
              <w:bottom w:val="single" w:sz="6" w:space="0" w:color="000000"/>
              <w:right w:val="single" w:sz="6" w:space="0" w:color="000000"/>
            </w:tcBorders>
            <w:hideMark/>
          </w:tcPr>
          <w:p w14:paraId="0296A8B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785" w:type="dxa"/>
            <w:tcBorders>
              <w:top w:val="single" w:sz="6" w:space="0" w:color="000000"/>
              <w:left w:val="single" w:sz="6" w:space="0" w:color="000000"/>
              <w:bottom w:val="single" w:sz="6" w:space="0" w:color="000000"/>
              <w:right w:val="single" w:sz="6" w:space="0" w:color="000000"/>
            </w:tcBorders>
            <w:hideMark/>
          </w:tcPr>
          <w:p w14:paraId="68D37A8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970" w:type="dxa"/>
            <w:tcBorders>
              <w:top w:val="single" w:sz="6" w:space="0" w:color="000000"/>
              <w:left w:val="single" w:sz="6" w:space="0" w:color="000000"/>
              <w:bottom w:val="single" w:sz="6" w:space="0" w:color="000000"/>
              <w:right w:val="single" w:sz="6" w:space="0" w:color="000000"/>
            </w:tcBorders>
            <w:hideMark/>
          </w:tcPr>
          <w:p w14:paraId="1410652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r>
      <w:tr w:rsidR="009A5922" w:rsidRPr="00E76CF3" w14:paraId="1CB81047"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A67232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4395" w:type="dxa"/>
            <w:tcBorders>
              <w:top w:val="single" w:sz="6" w:space="0" w:color="000000"/>
              <w:left w:val="single" w:sz="6" w:space="0" w:color="000000"/>
              <w:bottom w:val="single" w:sz="6" w:space="0" w:color="000000"/>
              <w:right w:val="single" w:sz="6" w:space="0" w:color="000000"/>
            </w:tcBorders>
            <w:hideMark/>
          </w:tcPr>
          <w:p w14:paraId="61BB95C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в том числе:</w:t>
            </w:r>
          </w:p>
        </w:tc>
        <w:tc>
          <w:tcPr>
            <w:tcW w:w="1037" w:type="dxa"/>
            <w:tcBorders>
              <w:top w:val="single" w:sz="6" w:space="0" w:color="000000"/>
              <w:left w:val="single" w:sz="6" w:space="0" w:color="000000"/>
              <w:bottom w:val="single" w:sz="6" w:space="0" w:color="000000"/>
              <w:right w:val="single" w:sz="6" w:space="0" w:color="000000"/>
            </w:tcBorders>
            <w:hideMark/>
          </w:tcPr>
          <w:p w14:paraId="746E0FF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3D676FA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4433AD3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0D8801E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5BCB66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3AD966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5570E91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67AA8C6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4D9AAC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7D79803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937A0D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622CF4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077530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001C3B2A"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C552F2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3.3.2.1.</w:t>
            </w:r>
          </w:p>
        </w:tc>
        <w:tc>
          <w:tcPr>
            <w:tcW w:w="4395" w:type="dxa"/>
            <w:tcBorders>
              <w:top w:val="single" w:sz="6" w:space="0" w:color="000000"/>
              <w:left w:val="single" w:sz="6" w:space="0" w:color="000000"/>
              <w:bottom w:val="single" w:sz="6" w:space="0" w:color="000000"/>
              <w:right w:val="single" w:sz="6" w:space="0" w:color="000000"/>
            </w:tcBorders>
            <w:hideMark/>
          </w:tcPr>
          <w:p w14:paraId="4AFE262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Приобретение учебной мебели, учебного оборудования </w:t>
            </w:r>
          </w:p>
        </w:tc>
        <w:tc>
          <w:tcPr>
            <w:tcW w:w="1037" w:type="dxa"/>
            <w:tcBorders>
              <w:top w:val="single" w:sz="6" w:space="0" w:color="000000"/>
              <w:left w:val="single" w:sz="6" w:space="0" w:color="000000"/>
              <w:bottom w:val="single" w:sz="6" w:space="0" w:color="000000"/>
              <w:right w:val="single" w:sz="6" w:space="0" w:color="000000"/>
            </w:tcBorders>
            <w:hideMark/>
          </w:tcPr>
          <w:p w14:paraId="130AC19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EB0CD3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7FBE76C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0120423120</w:t>
            </w:r>
          </w:p>
        </w:tc>
        <w:tc>
          <w:tcPr>
            <w:tcW w:w="768" w:type="dxa"/>
            <w:tcBorders>
              <w:top w:val="single" w:sz="6" w:space="0" w:color="000000"/>
              <w:left w:val="single" w:sz="6" w:space="0" w:color="000000"/>
              <w:bottom w:val="single" w:sz="6" w:space="0" w:color="000000"/>
              <w:right w:val="single" w:sz="6" w:space="0" w:color="000000"/>
            </w:tcBorders>
            <w:hideMark/>
          </w:tcPr>
          <w:p w14:paraId="48DF6D0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543 954,00</w:t>
            </w:r>
          </w:p>
        </w:tc>
        <w:tc>
          <w:tcPr>
            <w:tcW w:w="970" w:type="dxa"/>
            <w:tcBorders>
              <w:top w:val="single" w:sz="6" w:space="0" w:color="000000"/>
              <w:left w:val="single" w:sz="6" w:space="0" w:color="000000"/>
              <w:bottom w:val="single" w:sz="6" w:space="0" w:color="000000"/>
              <w:right w:val="single" w:sz="6" w:space="0" w:color="000000"/>
            </w:tcBorders>
            <w:hideMark/>
          </w:tcPr>
          <w:p w14:paraId="3E67BE4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543 954,00</w:t>
            </w:r>
          </w:p>
        </w:tc>
        <w:tc>
          <w:tcPr>
            <w:tcW w:w="785" w:type="dxa"/>
            <w:tcBorders>
              <w:top w:val="single" w:sz="6" w:space="0" w:color="000000"/>
              <w:left w:val="single" w:sz="6" w:space="0" w:color="000000"/>
              <w:bottom w:val="single" w:sz="6" w:space="0" w:color="000000"/>
              <w:right w:val="single" w:sz="6" w:space="0" w:color="000000"/>
            </w:tcBorders>
            <w:hideMark/>
          </w:tcPr>
          <w:p w14:paraId="2CFB7DD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4718597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0C2DA77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E7F3E2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2802C8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0A39AA3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785" w:type="dxa"/>
            <w:tcBorders>
              <w:top w:val="single" w:sz="6" w:space="0" w:color="000000"/>
              <w:left w:val="single" w:sz="6" w:space="0" w:color="000000"/>
              <w:bottom w:val="single" w:sz="6" w:space="0" w:color="000000"/>
              <w:right w:val="single" w:sz="6" w:space="0" w:color="000000"/>
            </w:tcBorders>
            <w:hideMark/>
          </w:tcPr>
          <w:p w14:paraId="6142B72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577A0B9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r>
      <w:tr w:rsidR="009A5922" w:rsidRPr="00E76CF3" w14:paraId="2551EEBE"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616656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3.3.2.2.</w:t>
            </w:r>
          </w:p>
        </w:tc>
        <w:tc>
          <w:tcPr>
            <w:tcW w:w="4395" w:type="dxa"/>
            <w:tcBorders>
              <w:top w:val="single" w:sz="6" w:space="0" w:color="000000"/>
              <w:left w:val="single" w:sz="6" w:space="0" w:color="000000"/>
              <w:bottom w:val="single" w:sz="6" w:space="0" w:color="000000"/>
              <w:right w:val="single" w:sz="6" w:space="0" w:color="000000"/>
            </w:tcBorders>
            <w:hideMark/>
          </w:tcPr>
          <w:p w14:paraId="343D855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Приобретение технологического оборудования для школьных столовых </w:t>
            </w:r>
          </w:p>
        </w:tc>
        <w:tc>
          <w:tcPr>
            <w:tcW w:w="1037" w:type="dxa"/>
            <w:tcBorders>
              <w:top w:val="single" w:sz="6" w:space="0" w:color="000000"/>
              <w:left w:val="single" w:sz="6" w:space="0" w:color="000000"/>
              <w:bottom w:val="single" w:sz="6" w:space="0" w:color="000000"/>
              <w:right w:val="single" w:sz="6" w:space="0" w:color="000000"/>
            </w:tcBorders>
            <w:hideMark/>
          </w:tcPr>
          <w:p w14:paraId="3730A60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05D60E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795C923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0120423120</w:t>
            </w:r>
          </w:p>
        </w:tc>
        <w:tc>
          <w:tcPr>
            <w:tcW w:w="768" w:type="dxa"/>
            <w:tcBorders>
              <w:top w:val="single" w:sz="6" w:space="0" w:color="000000"/>
              <w:left w:val="single" w:sz="6" w:space="0" w:color="000000"/>
              <w:bottom w:val="single" w:sz="6" w:space="0" w:color="000000"/>
              <w:right w:val="single" w:sz="6" w:space="0" w:color="000000"/>
            </w:tcBorders>
            <w:hideMark/>
          </w:tcPr>
          <w:p w14:paraId="6F62C05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426 046,00</w:t>
            </w:r>
          </w:p>
        </w:tc>
        <w:tc>
          <w:tcPr>
            <w:tcW w:w="970" w:type="dxa"/>
            <w:tcBorders>
              <w:top w:val="single" w:sz="6" w:space="0" w:color="000000"/>
              <w:left w:val="single" w:sz="6" w:space="0" w:color="000000"/>
              <w:bottom w:val="single" w:sz="6" w:space="0" w:color="000000"/>
              <w:right w:val="single" w:sz="6" w:space="0" w:color="000000"/>
            </w:tcBorders>
            <w:hideMark/>
          </w:tcPr>
          <w:p w14:paraId="3A7AB56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426 046,00</w:t>
            </w:r>
          </w:p>
        </w:tc>
        <w:tc>
          <w:tcPr>
            <w:tcW w:w="785" w:type="dxa"/>
            <w:tcBorders>
              <w:top w:val="single" w:sz="6" w:space="0" w:color="000000"/>
              <w:left w:val="single" w:sz="6" w:space="0" w:color="000000"/>
              <w:bottom w:val="single" w:sz="6" w:space="0" w:color="000000"/>
              <w:right w:val="single" w:sz="6" w:space="0" w:color="000000"/>
            </w:tcBorders>
            <w:hideMark/>
          </w:tcPr>
          <w:p w14:paraId="108D455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6AA2B8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9544C0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1F5AA0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88856D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017915F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785" w:type="dxa"/>
            <w:tcBorders>
              <w:top w:val="single" w:sz="6" w:space="0" w:color="000000"/>
              <w:left w:val="single" w:sz="6" w:space="0" w:color="000000"/>
              <w:bottom w:val="single" w:sz="6" w:space="0" w:color="000000"/>
              <w:right w:val="single" w:sz="6" w:space="0" w:color="000000"/>
            </w:tcBorders>
            <w:hideMark/>
          </w:tcPr>
          <w:p w14:paraId="1D4D12C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30D638E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r>
      <w:tr w:rsidR="009A5922" w:rsidRPr="00E76CF3" w14:paraId="2543C2A8"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340B1A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3.3.2.3.</w:t>
            </w:r>
          </w:p>
        </w:tc>
        <w:tc>
          <w:tcPr>
            <w:tcW w:w="4395" w:type="dxa"/>
            <w:tcBorders>
              <w:top w:val="single" w:sz="6" w:space="0" w:color="000000"/>
              <w:left w:val="single" w:sz="6" w:space="0" w:color="000000"/>
              <w:bottom w:val="single" w:sz="6" w:space="0" w:color="000000"/>
              <w:right w:val="single" w:sz="6" w:space="0" w:color="000000"/>
            </w:tcBorders>
            <w:hideMark/>
          </w:tcPr>
          <w:p w14:paraId="73ECEFF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Приобретение резервных источников электроснабжения</w:t>
            </w:r>
          </w:p>
        </w:tc>
        <w:tc>
          <w:tcPr>
            <w:tcW w:w="1037" w:type="dxa"/>
            <w:tcBorders>
              <w:top w:val="single" w:sz="6" w:space="0" w:color="000000"/>
              <w:left w:val="single" w:sz="6" w:space="0" w:color="000000"/>
              <w:bottom w:val="single" w:sz="6" w:space="0" w:color="000000"/>
              <w:right w:val="single" w:sz="6" w:space="0" w:color="000000"/>
            </w:tcBorders>
            <w:hideMark/>
          </w:tcPr>
          <w:p w14:paraId="63BF664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40C3491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1ED80A5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0120423120</w:t>
            </w:r>
          </w:p>
        </w:tc>
        <w:tc>
          <w:tcPr>
            <w:tcW w:w="768" w:type="dxa"/>
            <w:tcBorders>
              <w:top w:val="single" w:sz="6" w:space="0" w:color="000000"/>
              <w:left w:val="single" w:sz="6" w:space="0" w:color="000000"/>
              <w:bottom w:val="single" w:sz="6" w:space="0" w:color="000000"/>
              <w:right w:val="single" w:sz="6" w:space="0" w:color="000000"/>
            </w:tcBorders>
            <w:hideMark/>
          </w:tcPr>
          <w:p w14:paraId="61127A2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210 000,00</w:t>
            </w:r>
          </w:p>
        </w:tc>
        <w:tc>
          <w:tcPr>
            <w:tcW w:w="970" w:type="dxa"/>
            <w:tcBorders>
              <w:top w:val="single" w:sz="6" w:space="0" w:color="000000"/>
              <w:left w:val="single" w:sz="6" w:space="0" w:color="000000"/>
              <w:bottom w:val="single" w:sz="6" w:space="0" w:color="000000"/>
              <w:right w:val="single" w:sz="6" w:space="0" w:color="000000"/>
            </w:tcBorders>
            <w:hideMark/>
          </w:tcPr>
          <w:p w14:paraId="1CE551B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210 000,00</w:t>
            </w:r>
          </w:p>
        </w:tc>
        <w:tc>
          <w:tcPr>
            <w:tcW w:w="785" w:type="dxa"/>
            <w:tcBorders>
              <w:top w:val="single" w:sz="6" w:space="0" w:color="000000"/>
              <w:left w:val="single" w:sz="6" w:space="0" w:color="000000"/>
              <w:bottom w:val="single" w:sz="6" w:space="0" w:color="000000"/>
              <w:right w:val="single" w:sz="6" w:space="0" w:color="000000"/>
            </w:tcBorders>
            <w:hideMark/>
          </w:tcPr>
          <w:p w14:paraId="247C6C4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4531D1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38EC1E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6B1CBF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DEB28D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18A6C9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67598D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874D60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188D78CB"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38F610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3.4.</w:t>
            </w:r>
          </w:p>
        </w:tc>
        <w:tc>
          <w:tcPr>
            <w:tcW w:w="4395" w:type="dxa"/>
            <w:tcBorders>
              <w:top w:val="single" w:sz="6" w:space="0" w:color="000000"/>
              <w:left w:val="single" w:sz="6" w:space="0" w:color="000000"/>
              <w:bottom w:val="single" w:sz="6" w:space="0" w:color="000000"/>
              <w:right w:val="single" w:sz="6" w:space="0" w:color="000000"/>
            </w:tcBorders>
            <w:hideMark/>
          </w:tcPr>
          <w:p w14:paraId="1E8A13A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Федеральный проект "Педагоги и наставники"</w:t>
            </w:r>
          </w:p>
        </w:tc>
        <w:tc>
          <w:tcPr>
            <w:tcW w:w="1037" w:type="dxa"/>
            <w:tcBorders>
              <w:top w:val="single" w:sz="6" w:space="0" w:color="000000"/>
              <w:left w:val="single" w:sz="6" w:space="0" w:color="000000"/>
              <w:bottom w:val="single" w:sz="6" w:space="0" w:color="000000"/>
              <w:right w:val="single" w:sz="6" w:space="0" w:color="000000"/>
            </w:tcBorders>
            <w:hideMark/>
          </w:tcPr>
          <w:p w14:paraId="3220936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6C4D1C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67B0B1E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00A6F43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21 608 668,32</w:t>
            </w:r>
          </w:p>
        </w:tc>
        <w:tc>
          <w:tcPr>
            <w:tcW w:w="970" w:type="dxa"/>
            <w:tcBorders>
              <w:top w:val="single" w:sz="6" w:space="0" w:color="000000"/>
              <w:left w:val="single" w:sz="6" w:space="0" w:color="000000"/>
              <w:bottom w:val="single" w:sz="6" w:space="0" w:color="000000"/>
              <w:right w:val="single" w:sz="6" w:space="0" w:color="000000"/>
            </w:tcBorders>
            <w:hideMark/>
          </w:tcPr>
          <w:p w14:paraId="1FF3CC6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6F47C6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21 828 670,32</w:t>
            </w:r>
          </w:p>
        </w:tc>
        <w:tc>
          <w:tcPr>
            <w:tcW w:w="970" w:type="dxa"/>
            <w:tcBorders>
              <w:top w:val="single" w:sz="6" w:space="0" w:color="000000"/>
              <w:left w:val="single" w:sz="6" w:space="0" w:color="000000"/>
              <w:bottom w:val="single" w:sz="6" w:space="0" w:color="000000"/>
              <w:right w:val="single" w:sz="6" w:space="0" w:color="000000"/>
            </w:tcBorders>
            <w:hideMark/>
          </w:tcPr>
          <w:p w14:paraId="4C54841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15C6F9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21 844 709,76</w:t>
            </w:r>
          </w:p>
        </w:tc>
        <w:tc>
          <w:tcPr>
            <w:tcW w:w="970" w:type="dxa"/>
            <w:tcBorders>
              <w:top w:val="single" w:sz="6" w:space="0" w:color="000000"/>
              <w:left w:val="single" w:sz="6" w:space="0" w:color="000000"/>
              <w:bottom w:val="single" w:sz="6" w:space="0" w:color="000000"/>
              <w:right w:val="single" w:sz="6" w:space="0" w:color="000000"/>
            </w:tcBorders>
            <w:hideMark/>
          </w:tcPr>
          <w:p w14:paraId="32331DF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E11B2E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809DCE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D6D5E2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7C26AF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1CD0ABC6"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65FC40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3.4.1.</w:t>
            </w:r>
          </w:p>
        </w:tc>
        <w:tc>
          <w:tcPr>
            <w:tcW w:w="4395" w:type="dxa"/>
            <w:tcBorders>
              <w:top w:val="single" w:sz="6" w:space="0" w:color="000000"/>
              <w:left w:val="single" w:sz="6" w:space="0" w:color="000000"/>
              <w:bottom w:val="single" w:sz="6" w:space="0" w:color="000000"/>
              <w:right w:val="single" w:sz="6" w:space="0" w:color="000000"/>
            </w:tcBorders>
            <w:hideMark/>
          </w:tcPr>
          <w:p w14:paraId="22F0614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Основное мероприятие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w:t>
            </w:r>
          </w:p>
        </w:tc>
        <w:tc>
          <w:tcPr>
            <w:tcW w:w="1037" w:type="dxa"/>
            <w:tcBorders>
              <w:top w:val="single" w:sz="6" w:space="0" w:color="000000"/>
              <w:left w:val="single" w:sz="6" w:space="0" w:color="000000"/>
              <w:bottom w:val="single" w:sz="6" w:space="0" w:color="000000"/>
              <w:right w:val="single" w:sz="6" w:space="0" w:color="000000"/>
            </w:tcBorders>
            <w:hideMark/>
          </w:tcPr>
          <w:p w14:paraId="7AD038E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124EA6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040AF6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012Ю651790</w:t>
            </w:r>
          </w:p>
        </w:tc>
        <w:tc>
          <w:tcPr>
            <w:tcW w:w="768" w:type="dxa"/>
            <w:tcBorders>
              <w:top w:val="single" w:sz="6" w:space="0" w:color="000000"/>
              <w:left w:val="single" w:sz="6" w:space="0" w:color="000000"/>
              <w:bottom w:val="single" w:sz="6" w:space="0" w:color="000000"/>
              <w:right w:val="single" w:sz="6" w:space="0" w:color="000000"/>
            </w:tcBorders>
            <w:hideMark/>
          </w:tcPr>
          <w:p w14:paraId="6C9601A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1 561 588,32</w:t>
            </w:r>
          </w:p>
        </w:tc>
        <w:tc>
          <w:tcPr>
            <w:tcW w:w="970" w:type="dxa"/>
            <w:tcBorders>
              <w:top w:val="single" w:sz="6" w:space="0" w:color="000000"/>
              <w:left w:val="single" w:sz="6" w:space="0" w:color="000000"/>
              <w:bottom w:val="single" w:sz="6" w:space="0" w:color="000000"/>
              <w:right w:val="single" w:sz="6" w:space="0" w:color="000000"/>
            </w:tcBorders>
            <w:hideMark/>
          </w:tcPr>
          <w:p w14:paraId="51CA011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4D999E3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1 539 790,32</w:t>
            </w:r>
          </w:p>
        </w:tc>
        <w:tc>
          <w:tcPr>
            <w:tcW w:w="970" w:type="dxa"/>
            <w:tcBorders>
              <w:top w:val="single" w:sz="6" w:space="0" w:color="000000"/>
              <w:left w:val="single" w:sz="6" w:space="0" w:color="000000"/>
              <w:bottom w:val="single" w:sz="6" w:space="0" w:color="000000"/>
              <w:right w:val="single" w:sz="6" w:space="0" w:color="000000"/>
            </w:tcBorders>
            <w:hideMark/>
          </w:tcPr>
          <w:p w14:paraId="19574DF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4555E59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1 555 829,76</w:t>
            </w:r>
          </w:p>
        </w:tc>
        <w:tc>
          <w:tcPr>
            <w:tcW w:w="970" w:type="dxa"/>
            <w:tcBorders>
              <w:top w:val="single" w:sz="6" w:space="0" w:color="000000"/>
              <w:left w:val="single" w:sz="6" w:space="0" w:color="000000"/>
              <w:bottom w:val="single" w:sz="6" w:space="0" w:color="000000"/>
              <w:right w:val="single" w:sz="6" w:space="0" w:color="000000"/>
            </w:tcBorders>
            <w:hideMark/>
          </w:tcPr>
          <w:p w14:paraId="0B5610A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7FC88F2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C27F05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33CA73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8E74F0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503CB355"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C5A7CB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3.4.2.</w:t>
            </w:r>
          </w:p>
        </w:tc>
        <w:tc>
          <w:tcPr>
            <w:tcW w:w="4395" w:type="dxa"/>
            <w:tcBorders>
              <w:top w:val="single" w:sz="6" w:space="0" w:color="000000"/>
              <w:left w:val="single" w:sz="6" w:space="0" w:color="000000"/>
              <w:bottom w:val="single" w:sz="6" w:space="0" w:color="000000"/>
              <w:right w:val="single" w:sz="6" w:space="0" w:color="000000"/>
            </w:tcBorders>
            <w:hideMark/>
          </w:tcPr>
          <w:p w14:paraId="066E106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выплату ежемесячного денежного вознаграждения за классное руководство педагогическим работникам муниципальных общеобрзовательных оргнизаций района</w:t>
            </w:r>
          </w:p>
        </w:tc>
        <w:tc>
          <w:tcPr>
            <w:tcW w:w="1037" w:type="dxa"/>
            <w:tcBorders>
              <w:top w:val="single" w:sz="6" w:space="0" w:color="000000"/>
              <w:left w:val="single" w:sz="6" w:space="0" w:color="000000"/>
              <w:bottom w:val="single" w:sz="6" w:space="0" w:color="000000"/>
              <w:right w:val="single" w:sz="6" w:space="0" w:color="000000"/>
            </w:tcBorders>
            <w:hideMark/>
          </w:tcPr>
          <w:p w14:paraId="4779110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A8FBEF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479E001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012Ю653030</w:t>
            </w:r>
          </w:p>
        </w:tc>
        <w:tc>
          <w:tcPr>
            <w:tcW w:w="768" w:type="dxa"/>
            <w:tcBorders>
              <w:top w:val="single" w:sz="6" w:space="0" w:color="000000"/>
              <w:left w:val="single" w:sz="6" w:space="0" w:color="000000"/>
              <w:bottom w:val="single" w:sz="6" w:space="0" w:color="000000"/>
              <w:right w:val="single" w:sz="6" w:space="0" w:color="000000"/>
            </w:tcBorders>
            <w:hideMark/>
          </w:tcPr>
          <w:p w14:paraId="1377587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19 344 000,00</w:t>
            </w:r>
          </w:p>
        </w:tc>
        <w:tc>
          <w:tcPr>
            <w:tcW w:w="970" w:type="dxa"/>
            <w:tcBorders>
              <w:top w:val="single" w:sz="6" w:space="0" w:color="000000"/>
              <w:left w:val="single" w:sz="6" w:space="0" w:color="000000"/>
              <w:bottom w:val="single" w:sz="6" w:space="0" w:color="000000"/>
              <w:right w:val="single" w:sz="6" w:space="0" w:color="000000"/>
            </w:tcBorders>
            <w:hideMark/>
          </w:tcPr>
          <w:p w14:paraId="64889CD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67F61AB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19 585 800,00</w:t>
            </w:r>
          </w:p>
        </w:tc>
        <w:tc>
          <w:tcPr>
            <w:tcW w:w="970" w:type="dxa"/>
            <w:tcBorders>
              <w:top w:val="single" w:sz="6" w:space="0" w:color="000000"/>
              <w:left w:val="single" w:sz="6" w:space="0" w:color="000000"/>
              <w:bottom w:val="single" w:sz="6" w:space="0" w:color="000000"/>
              <w:right w:val="single" w:sz="6" w:space="0" w:color="000000"/>
            </w:tcBorders>
            <w:hideMark/>
          </w:tcPr>
          <w:p w14:paraId="676B5E7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D146E8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19 585 800,00</w:t>
            </w:r>
          </w:p>
        </w:tc>
        <w:tc>
          <w:tcPr>
            <w:tcW w:w="970" w:type="dxa"/>
            <w:tcBorders>
              <w:top w:val="single" w:sz="6" w:space="0" w:color="000000"/>
              <w:left w:val="single" w:sz="6" w:space="0" w:color="000000"/>
              <w:bottom w:val="single" w:sz="6" w:space="0" w:color="000000"/>
              <w:right w:val="single" w:sz="6" w:space="0" w:color="000000"/>
            </w:tcBorders>
            <w:hideMark/>
          </w:tcPr>
          <w:p w14:paraId="33E0DC5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472421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E5E143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A3A741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F84AF0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7DD10093"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3B8987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3.4.3.</w:t>
            </w:r>
          </w:p>
        </w:tc>
        <w:tc>
          <w:tcPr>
            <w:tcW w:w="4395" w:type="dxa"/>
            <w:tcBorders>
              <w:top w:val="single" w:sz="6" w:space="0" w:color="000000"/>
              <w:left w:val="single" w:sz="6" w:space="0" w:color="000000"/>
              <w:bottom w:val="single" w:sz="6" w:space="0" w:color="000000"/>
              <w:right w:val="single" w:sz="6" w:space="0" w:color="000000"/>
            </w:tcBorders>
            <w:hideMark/>
          </w:tcPr>
          <w:p w14:paraId="1BBE369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выплату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района</w:t>
            </w:r>
          </w:p>
        </w:tc>
        <w:tc>
          <w:tcPr>
            <w:tcW w:w="1037" w:type="dxa"/>
            <w:tcBorders>
              <w:top w:val="single" w:sz="6" w:space="0" w:color="000000"/>
              <w:left w:val="single" w:sz="6" w:space="0" w:color="000000"/>
              <w:bottom w:val="single" w:sz="6" w:space="0" w:color="000000"/>
              <w:right w:val="single" w:sz="6" w:space="0" w:color="000000"/>
            </w:tcBorders>
            <w:hideMark/>
          </w:tcPr>
          <w:p w14:paraId="6B4045F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BCA220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3487363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012Ю650500</w:t>
            </w:r>
          </w:p>
        </w:tc>
        <w:tc>
          <w:tcPr>
            <w:tcW w:w="768" w:type="dxa"/>
            <w:tcBorders>
              <w:top w:val="single" w:sz="6" w:space="0" w:color="000000"/>
              <w:left w:val="single" w:sz="6" w:space="0" w:color="000000"/>
              <w:bottom w:val="single" w:sz="6" w:space="0" w:color="000000"/>
              <w:right w:val="single" w:sz="6" w:space="0" w:color="000000"/>
            </w:tcBorders>
            <w:hideMark/>
          </w:tcPr>
          <w:p w14:paraId="42388CA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703 080,00</w:t>
            </w:r>
          </w:p>
        </w:tc>
        <w:tc>
          <w:tcPr>
            <w:tcW w:w="970" w:type="dxa"/>
            <w:tcBorders>
              <w:top w:val="single" w:sz="6" w:space="0" w:color="000000"/>
              <w:left w:val="single" w:sz="6" w:space="0" w:color="000000"/>
              <w:bottom w:val="single" w:sz="6" w:space="0" w:color="000000"/>
              <w:right w:val="single" w:sz="6" w:space="0" w:color="000000"/>
            </w:tcBorders>
            <w:hideMark/>
          </w:tcPr>
          <w:p w14:paraId="0E78383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5103D4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703 080,00</w:t>
            </w:r>
          </w:p>
        </w:tc>
        <w:tc>
          <w:tcPr>
            <w:tcW w:w="970" w:type="dxa"/>
            <w:tcBorders>
              <w:top w:val="single" w:sz="6" w:space="0" w:color="000000"/>
              <w:left w:val="single" w:sz="6" w:space="0" w:color="000000"/>
              <w:bottom w:val="single" w:sz="6" w:space="0" w:color="000000"/>
              <w:right w:val="single" w:sz="6" w:space="0" w:color="000000"/>
            </w:tcBorders>
            <w:hideMark/>
          </w:tcPr>
          <w:p w14:paraId="4B0C0E0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883340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703 080,00</w:t>
            </w:r>
          </w:p>
        </w:tc>
        <w:tc>
          <w:tcPr>
            <w:tcW w:w="970" w:type="dxa"/>
            <w:tcBorders>
              <w:top w:val="single" w:sz="6" w:space="0" w:color="000000"/>
              <w:left w:val="single" w:sz="6" w:space="0" w:color="000000"/>
              <w:bottom w:val="single" w:sz="6" w:space="0" w:color="000000"/>
              <w:right w:val="single" w:sz="6" w:space="0" w:color="000000"/>
            </w:tcBorders>
            <w:hideMark/>
          </w:tcPr>
          <w:p w14:paraId="4C70CD2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E7C649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52B802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0E0DBD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D5FC33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09AAD9E9"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610014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w:t>
            </w:r>
          </w:p>
        </w:tc>
        <w:tc>
          <w:tcPr>
            <w:tcW w:w="4395" w:type="dxa"/>
            <w:tcBorders>
              <w:top w:val="single" w:sz="6" w:space="0" w:color="000000"/>
              <w:left w:val="single" w:sz="6" w:space="0" w:color="000000"/>
              <w:bottom w:val="single" w:sz="6" w:space="0" w:color="000000"/>
              <w:right w:val="single" w:sz="6" w:space="0" w:color="000000"/>
            </w:tcBorders>
            <w:hideMark/>
          </w:tcPr>
          <w:p w14:paraId="3F0F21E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"Мероприятия по приведению школ Дальнереченского муниципального округа в соответствие с требованиями безопасности"</w:t>
            </w:r>
          </w:p>
        </w:tc>
        <w:tc>
          <w:tcPr>
            <w:tcW w:w="1037" w:type="dxa"/>
            <w:tcBorders>
              <w:top w:val="single" w:sz="6" w:space="0" w:color="000000"/>
              <w:left w:val="single" w:sz="6" w:space="0" w:color="000000"/>
              <w:bottom w:val="single" w:sz="6" w:space="0" w:color="000000"/>
              <w:right w:val="single" w:sz="6" w:space="0" w:color="000000"/>
            </w:tcBorders>
            <w:hideMark/>
          </w:tcPr>
          <w:p w14:paraId="429515A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C6B927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75DF867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0120500000</w:t>
            </w:r>
          </w:p>
        </w:tc>
        <w:tc>
          <w:tcPr>
            <w:tcW w:w="768" w:type="dxa"/>
            <w:tcBorders>
              <w:top w:val="single" w:sz="6" w:space="0" w:color="000000"/>
              <w:left w:val="single" w:sz="6" w:space="0" w:color="000000"/>
              <w:bottom w:val="single" w:sz="6" w:space="0" w:color="000000"/>
              <w:right w:val="single" w:sz="6" w:space="0" w:color="000000"/>
            </w:tcBorders>
            <w:hideMark/>
          </w:tcPr>
          <w:p w14:paraId="1B35B6B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690 000,00</w:t>
            </w:r>
          </w:p>
        </w:tc>
        <w:tc>
          <w:tcPr>
            <w:tcW w:w="970" w:type="dxa"/>
            <w:tcBorders>
              <w:top w:val="single" w:sz="6" w:space="0" w:color="000000"/>
              <w:left w:val="single" w:sz="6" w:space="0" w:color="000000"/>
              <w:bottom w:val="single" w:sz="6" w:space="0" w:color="000000"/>
              <w:right w:val="single" w:sz="6" w:space="0" w:color="000000"/>
            </w:tcBorders>
            <w:hideMark/>
          </w:tcPr>
          <w:p w14:paraId="76AFEC6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690 000,00</w:t>
            </w:r>
          </w:p>
        </w:tc>
        <w:tc>
          <w:tcPr>
            <w:tcW w:w="785" w:type="dxa"/>
            <w:tcBorders>
              <w:top w:val="single" w:sz="6" w:space="0" w:color="000000"/>
              <w:left w:val="single" w:sz="6" w:space="0" w:color="000000"/>
              <w:bottom w:val="single" w:sz="6" w:space="0" w:color="000000"/>
              <w:right w:val="single" w:sz="6" w:space="0" w:color="000000"/>
            </w:tcBorders>
            <w:hideMark/>
          </w:tcPr>
          <w:p w14:paraId="560C849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330 000,00</w:t>
            </w:r>
          </w:p>
        </w:tc>
        <w:tc>
          <w:tcPr>
            <w:tcW w:w="970" w:type="dxa"/>
            <w:tcBorders>
              <w:top w:val="single" w:sz="6" w:space="0" w:color="000000"/>
              <w:left w:val="single" w:sz="6" w:space="0" w:color="000000"/>
              <w:bottom w:val="single" w:sz="6" w:space="0" w:color="000000"/>
              <w:right w:val="single" w:sz="6" w:space="0" w:color="000000"/>
            </w:tcBorders>
            <w:hideMark/>
          </w:tcPr>
          <w:p w14:paraId="394804D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330 000,00</w:t>
            </w:r>
          </w:p>
        </w:tc>
        <w:tc>
          <w:tcPr>
            <w:tcW w:w="785" w:type="dxa"/>
            <w:tcBorders>
              <w:top w:val="single" w:sz="6" w:space="0" w:color="000000"/>
              <w:left w:val="single" w:sz="6" w:space="0" w:color="000000"/>
              <w:bottom w:val="single" w:sz="6" w:space="0" w:color="000000"/>
              <w:right w:val="single" w:sz="6" w:space="0" w:color="000000"/>
            </w:tcBorders>
            <w:hideMark/>
          </w:tcPr>
          <w:p w14:paraId="1AEEF12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BA6CD8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9274B6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14 560 000,00</w:t>
            </w:r>
          </w:p>
        </w:tc>
        <w:tc>
          <w:tcPr>
            <w:tcW w:w="970" w:type="dxa"/>
            <w:tcBorders>
              <w:top w:val="single" w:sz="6" w:space="0" w:color="000000"/>
              <w:left w:val="single" w:sz="6" w:space="0" w:color="000000"/>
              <w:bottom w:val="single" w:sz="6" w:space="0" w:color="000000"/>
              <w:right w:val="single" w:sz="6" w:space="0" w:color="000000"/>
            </w:tcBorders>
            <w:hideMark/>
          </w:tcPr>
          <w:p w14:paraId="63853B7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14 560 000,00</w:t>
            </w:r>
          </w:p>
        </w:tc>
        <w:tc>
          <w:tcPr>
            <w:tcW w:w="785" w:type="dxa"/>
            <w:tcBorders>
              <w:top w:val="single" w:sz="6" w:space="0" w:color="000000"/>
              <w:left w:val="single" w:sz="6" w:space="0" w:color="000000"/>
              <w:bottom w:val="single" w:sz="6" w:space="0" w:color="000000"/>
              <w:right w:val="single" w:sz="6" w:space="0" w:color="000000"/>
            </w:tcBorders>
            <w:hideMark/>
          </w:tcPr>
          <w:p w14:paraId="0947E84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690 000,00</w:t>
            </w:r>
          </w:p>
        </w:tc>
        <w:tc>
          <w:tcPr>
            <w:tcW w:w="970" w:type="dxa"/>
            <w:tcBorders>
              <w:top w:val="single" w:sz="6" w:space="0" w:color="000000"/>
              <w:left w:val="single" w:sz="6" w:space="0" w:color="000000"/>
              <w:bottom w:val="single" w:sz="6" w:space="0" w:color="000000"/>
              <w:right w:val="single" w:sz="6" w:space="0" w:color="000000"/>
            </w:tcBorders>
            <w:hideMark/>
          </w:tcPr>
          <w:p w14:paraId="26A7AD2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690 000,00</w:t>
            </w:r>
          </w:p>
        </w:tc>
      </w:tr>
      <w:tr w:rsidR="009A5922" w:rsidRPr="00E76CF3" w14:paraId="4F4547F1"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A76753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3.5.1.</w:t>
            </w:r>
          </w:p>
        </w:tc>
        <w:tc>
          <w:tcPr>
            <w:tcW w:w="4395" w:type="dxa"/>
            <w:tcBorders>
              <w:top w:val="single" w:sz="6" w:space="0" w:color="000000"/>
              <w:left w:val="single" w:sz="6" w:space="0" w:color="000000"/>
              <w:bottom w:val="single" w:sz="6" w:space="0" w:color="000000"/>
              <w:right w:val="single" w:sz="6" w:space="0" w:color="000000"/>
            </w:tcBorders>
            <w:hideMark/>
          </w:tcPr>
          <w:p w14:paraId="2D7BBA5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Подготовка зданий к отопительному сезону</w:t>
            </w:r>
          </w:p>
        </w:tc>
        <w:tc>
          <w:tcPr>
            <w:tcW w:w="1037" w:type="dxa"/>
            <w:tcBorders>
              <w:top w:val="single" w:sz="6" w:space="0" w:color="000000"/>
              <w:left w:val="single" w:sz="6" w:space="0" w:color="000000"/>
              <w:bottom w:val="single" w:sz="6" w:space="0" w:color="000000"/>
              <w:right w:val="single" w:sz="6" w:space="0" w:color="000000"/>
            </w:tcBorders>
            <w:hideMark/>
          </w:tcPr>
          <w:p w14:paraId="7EA7684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759389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34DE264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0120570594</w:t>
            </w:r>
          </w:p>
        </w:tc>
        <w:tc>
          <w:tcPr>
            <w:tcW w:w="768" w:type="dxa"/>
            <w:tcBorders>
              <w:top w:val="single" w:sz="6" w:space="0" w:color="000000"/>
              <w:left w:val="single" w:sz="6" w:space="0" w:color="000000"/>
              <w:bottom w:val="single" w:sz="6" w:space="0" w:color="000000"/>
              <w:right w:val="single" w:sz="6" w:space="0" w:color="000000"/>
            </w:tcBorders>
            <w:hideMark/>
          </w:tcPr>
          <w:p w14:paraId="496EFE4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560 000,00</w:t>
            </w:r>
          </w:p>
        </w:tc>
        <w:tc>
          <w:tcPr>
            <w:tcW w:w="970" w:type="dxa"/>
            <w:tcBorders>
              <w:top w:val="single" w:sz="6" w:space="0" w:color="000000"/>
              <w:left w:val="single" w:sz="6" w:space="0" w:color="000000"/>
              <w:bottom w:val="single" w:sz="6" w:space="0" w:color="000000"/>
              <w:right w:val="single" w:sz="6" w:space="0" w:color="000000"/>
            </w:tcBorders>
            <w:hideMark/>
          </w:tcPr>
          <w:p w14:paraId="421EDCF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560 000,00</w:t>
            </w:r>
          </w:p>
        </w:tc>
        <w:tc>
          <w:tcPr>
            <w:tcW w:w="785" w:type="dxa"/>
            <w:tcBorders>
              <w:top w:val="single" w:sz="6" w:space="0" w:color="000000"/>
              <w:left w:val="single" w:sz="6" w:space="0" w:color="000000"/>
              <w:bottom w:val="single" w:sz="6" w:space="0" w:color="000000"/>
              <w:right w:val="single" w:sz="6" w:space="0" w:color="000000"/>
            </w:tcBorders>
            <w:hideMark/>
          </w:tcPr>
          <w:p w14:paraId="3510A9E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200 000,00</w:t>
            </w:r>
          </w:p>
        </w:tc>
        <w:tc>
          <w:tcPr>
            <w:tcW w:w="970" w:type="dxa"/>
            <w:tcBorders>
              <w:top w:val="single" w:sz="6" w:space="0" w:color="000000"/>
              <w:left w:val="single" w:sz="6" w:space="0" w:color="000000"/>
              <w:bottom w:val="single" w:sz="6" w:space="0" w:color="000000"/>
              <w:right w:val="single" w:sz="6" w:space="0" w:color="000000"/>
            </w:tcBorders>
            <w:hideMark/>
          </w:tcPr>
          <w:p w14:paraId="5B52F48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200 000,00</w:t>
            </w:r>
          </w:p>
        </w:tc>
        <w:tc>
          <w:tcPr>
            <w:tcW w:w="785" w:type="dxa"/>
            <w:tcBorders>
              <w:top w:val="single" w:sz="6" w:space="0" w:color="000000"/>
              <w:left w:val="single" w:sz="6" w:space="0" w:color="000000"/>
              <w:bottom w:val="single" w:sz="6" w:space="0" w:color="000000"/>
              <w:right w:val="single" w:sz="6" w:space="0" w:color="000000"/>
            </w:tcBorders>
            <w:hideMark/>
          </w:tcPr>
          <w:p w14:paraId="187B072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2CE3A8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CA86BA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560 000,00</w:t>
            </w:r>
          </w:p>
        </w:tc>
        <w:tc>
          <w:tcPr>
            <w:tcW w:w="970" w:type="dxa"/>
            <w:tcBorders>
              <w:top w:val="single" w:sz="6" w:space="0" w:color="000000"/>
              <w:left w:val="single" w:sz="6" w:space="0" w:color="000000"/>
              <w:bottom w:val="single" w:sz="6" w:space="0" w:color="000000"/>
              <w:right w:val="single" w:sz="6" w:space="0" w:color="000000"/>
            </w:tcBorders>
            <w:hideMark/>
          </w:tcPr>
          <w:p w14:paraId="6437470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560 000,00</w:t>
            </w:r>
          </w:p>
        </w:tc>
        <w:tc>
          <w:tcPr>
            <w:tcW w:w="785" w:type="dxa"/>
            <w:tcBorders>
              <w:top w:val="single" w:sz="6" w:space="0" w:color="000000"/>
              <w:left w:val="single" w:sz="6" w:space="0" w:color="000000"/>
              <w:bottom w:val="single" w:sz="6" w:space="0" w:color="000000"/>
              <w:right w:val="single" w:sz="6" w:space="0" w:color="000000"/>
            </w:tcBorders>
            <w:hideMark/>
          </w:tcPr>
          <w:p w14:paraId="37ADA5F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560 000,00</w:t>
            </w:r>
          </w:p>
        </w:tc>
        <w:tc>
          <w:tcPr>
            <w:tcW w:w="970" w:type="dxa"/>
            <w:tcBorders>
              <w:top w:val="single" w:sz="6" w:space="0" w:color="000000"/>
              <w:left w:val="single" w:sz="6" w:space="0" w:color="000000"/>
              <w:bottom w:val="single" w:sz="6" w:space="0" w:color="000000"/>
              <w:right w:val="single" w:sz="6" w:space="0" w:color="000000"/>
            </w:tcBorders>
            <w:hideMark/>
          </w:tcPr>
          <w:p w14:paraId="1BC4282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560 000,00</w:t>
            </w:r>
          </w:p>
        </w:tc>
      </w:tr>
      <w:tr w:rsidR="009A5922" w:rsidRPr="00E76CF3" w14:paraId="1DA5D9E6"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FE5D85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3.5.2.</w:t>
            </w:r>
          </w:p>
        </w:tc>
        <w:tc>
          <w:tcPr>
            <w:tcW w:w="4395" w:type="dxa"/>
            <w:tcBorders>
              <w:top w:val="single" w:sz="6" w:space="0" w:color="000000"/>
              <w:left w:val="single" w:sz="6" w:space="0" w:color="000000"/>
              <w:bottom w:val="single" w:sz="6" w:space="0" w:color="000000"/>
              <w:right w:val="single" w:sz="6" w:space="0" w:color="000000"/>
            </w:tcBorders>
            <w:hideMark/>
          </w:tcPr>
          <w:p w14:paraId="1FA9821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Замена ламп накаливания на светодиодные</w:t>
            </w:r>
          </w:p>
        </w:tc>
        <w:tc>
          <w:tcPr>
            <w:tcW w:w="1037" w:type="dxa"/>
            <w:tcBorders>
              <w:top w:val="single" w:sz="6" w:space="0" w:color="000000"/>
              <w:left w:val="single" w:sz="6" w:space="0" w:color="000000"/>
              <w:bottom w:val="single" w:sz="6" w:space="0" w:color="000000"/>
              <w:right w:val="single" w:sz="6" w:space="0" w:color="000000"/>
            </w:tcBorders>
            <w:hideMark/>
          </w:tcPr>
          <w:p w14:paraId="44F1335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44BF2F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0B4BD7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0120570595</w:t>
            </w:r>
          </w:p>
        </w:tc>
        <w:tc>
          <w:tcPr>
            <w:tcW w:w="768" w:type="dxa"/>
            <w:tcBorders>
              <w:top w:val="single" w:sz="6" w:space="0" w:color="000000"/>
              <w:left w:val="single" w:sz="6" w:space="0" w:color="000000"/>
              <w:bottom w:val="single" w:sz="6" w:space="0" w:color="000000"/>
              <w:right w:val="single" w:sz="6" w:space="0" w:color="000000"/>
            </w:tcBorders>
            <w:hideMark/>
          </w:tcPr>
          <w:p w14:paraId="50D4EF2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13E8314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785" w:type="dxa"/>
            <w:tcBorders>
              <w:top w:val="single" w:sz="6" w:space="0" w:color="000000"/>
              <w:left w:val="single" w:sz="6" w:space="0" w:color="000000"/>
              <w:bottom w:val="single" w:sz="6" w:space="0" w:color="000000"/>
              <w:right w:val="single" w:sz="6" w:space="0" w:color="000000"/>
            </w:tcBorders>
            <w:hideMark/>
          </w:tcPr>
          <w:p w14:paraId="4DB6E61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7CA5681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785" w:type="dxa"/>
            <w:tcBorders>
              <w:top w:val="single" w:sz="6" w:space="0" w:color="000000"/>
              <w:left w:val="single" w:sz="6" w:space="0" w:color="000000"/>
              <w:bottom w:val="single" w:sz="6" w:space="0" w:color="000000"/>
              <w:right w:val="single" w:sz="6" w:space="0" w:color="000000"/>
            </w:tcBorders>
            <w:hideMark/>
          </w:tcPr>
          <w:p w14:paraId="7096A6C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E89D0B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81949B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2D2D924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785" w:type="dxa"/>
            <w:tcBorders>
              <w:top w:val="single" w:sz="6" w:space="0" w:color="000000"/>
              <w:left w:val="single" w:sz="6" w:space="0" w:color="000000"/>
              <w:bottom w:val="single" w:sz="6" w:space="0" w:color="000000"/>
              <w:right w:val="single" w:sz="6" w:space="0" w:color="000000"/>
            </w:tcBorders>
            <w:hideMark/>
          </w:tcPr>
          <w:p w14:paraId="48525CE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c>
          <w:tcPr>
            <w:tcW w:w="970" w:type="dxa"/>
            <w:tcBorders>
              <w:top w:val="single" w:sz="6" w:space="0" w:color="000000"/>
              <w:left w:val="single" w:sz="6" w:space="0" w:color="000000"/>
              <w:bottom w:val="single" w:sz="6" w:space="0" w:color="000000"/>
              <w:right w:val="single" w:sz="6" w:space="0" w:color="000000"/>
            </w:tcBorders>
            <w:hideMark/>
          </w:tcPr>
          <w:p w14:paraId="1AC1F37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50 000,00</w:t>
            </w:r>
          </w:p>
        </w:tc>
      </w:tr>
      <w:tr w:rsidR="009A5922" w:rsidRPr="00E76CF3" w14:paraId="37FA1DD1"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EA512D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3.5.4.</w:t>
            </w:r>
          </w:p>
        </w:tc>
        <w:tc>
          <w:tcPr>
            <w:tcW w:w="4395" w:type="dxa"/>
            <w:tcBorders>
              <w:top w:val="single" w:sz="6" w:space="0" w:color="000000"/>
              <w:left w:val="single" w:sz="6" w:space="0" w:color="000000"/>
              <w:bottom w:val="single" w:sz="6" w:space="0" w:color="000000"/>
              <w:right w:val="single" w:sz="6" w:space="0" w:color="000000"/>
            </w:tcBorders>
            <w:hideMark/>
          </w:tcPr>
          <w:p w14:paraId="1DD0841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Замена АПС в в зданиях школ</w:t>
            </w:r>
          </w:p>
        </w:tc>
        <w:tc>
          <w:tcPr>
            <w:tcW w:w="1037" w:type="dxa"/>
            <w:tcBorders>
              <w:top w:val="single" w:sz="6" w:space="0" w:color="000000"/>
              <w:left w:val="single" w:sz="6" w:space="0" w:color="000000"/>
              <w:bottom w:val="single" w:sz="6" w:space="0" w:color="000000"/>
              <w:right w:val="single" w:sz="6" w:space="0" w:color="000000"/>
            </w:tcBorders>
            <w:hideMark/>
          </w:tcPr>
          <w:p w14:paraId="63694DC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9D9FE8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1B0620B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0120570598</w:t>
            </w:r>
          </w:p>
        </w:tc>
        <w:tc>
          <w:tcPr>
            <w:tcW w:w="768" w:type="dxa"/>
            <w:tcBorders>
              <w:top w:val="single" w:sz="6" w:space="0" w:color="000000"/>
              <w:left w:val="single" w:sz="6" w:space="0" w:color="000000"/>
              <w:bottom w:val="single" w:sz="6" w:space="0" w:color="000000"/>
              <w:right w:val="single" w:sz="6" w:space="0" w:color="000000"/>
            </w:tcBorders>
            <w:hideMark/>
          </w:tcPr>
          <w:p w14:paraId="5522C62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217C72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54074A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4C898D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E9D40D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1CD107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2FD339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13 870 000,00</w:t>
            </w:r>
          </w:p>
        </w:tc>
        <w:tc>
          <w:tcPr>
            <w:tcW w:w="970" w:type="dxa"/>
            <w:tcBorders>
              <w:top w:val="single" w:sz="6" w:space="0" w:color="000000"/>
              <w:left w:val="single" w:sz="6" w:space="0" w:color="000000"/>
              <w:bottom w:val="single" w:sz="6" w:space="0" w:color="000000"/>
              <w:right w:val="single" w:sz="6" w:space="0" w:color="000000"/>
            </w:tcBorders>
            <w:hideMark/>
          </w:tcPr>
          <w:p w14:paraId="66B2097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13 870 000,00</w:t>
            </w:r>
          </w:p>
        </w:tc>
        <w:tc>
          <w:tcPr>
            <w:tcW w:w="785" w:type="dxa"/>
            <w:tcBorders>
              <w:top w:val="single" w:sz="6" w:space="0" w:color="000000"/>
              <w:left w:val="single" w:sz="6" w:space="0" w:color="000000"/>
              <w:bottom w:val="single" w:sz="6" w:space="0" w:color="000000"/>
              <w:right w:val="single" w:sz="6" w:space="0" w:color="000000"/>
            </w:tcBorders>
            <w:hideMark/>
          </w:tcPr>
          <w:p w14:paraId="5721141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B0D4AC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7457A149"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156A1E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3.5.5.</w:t>
            </w:r>
          </w:p>
        </w:tc>
        <w:tc>
          <w:tcPr>
            <w:tcW w:w="4395" w:type="dxa"/>
            <w:tcBorders>
              <w:top w:val="single" w:sz="6" w:space="0" w:color="000000"/>
              <w:left w:val="single" w:sz="6" w:space="0" w:color="000000"/>
              <w:bottom w:val="single" w:sz="6" w:space="0" w:color="000000"/>
              <w:right w:val="single" w:sz="6" w:space="0" w:color="000000"/>
            </w:tcBorders>
            <w:hideMark/>
          </w:tcPr>
          <w:p w14:paraId="438D357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Установка противопожарных дверей</w:t>
            </w:r>
          </w:p>
        </w:tc>
        <w:tc>
          <w:tcPr>
            <w:tcW w:w="1037" w:type="dxa"/>
            <w:tcBorders>
              <w:top w:val="single" w:sz="6" w:space="0" w:color="000000"/>
              <w:left w:val="single" w:sz="6" w:space="0" w:color="000000"/>
              <w:bottom w:val="single" w:sz="6" w:space="0" w:color="000000"/>
              <w:right w:val="single" w:sz="6" w:space="0" w:color="000000"/>
            </w:tcBorders>
            <w:hideMark/>
          </w:tcPr>
          <w:p w14:paraId="1B48F25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884F05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7F04BDB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012057059Д</w:t>
            </w:r>
          </w:p>
        </w:tc>
        <w:tc>
          <w:tcPr>
            <w:tcW w:w="768" w:type="dxa"/>
            <w:tcBorders>
              <w:top w:val="single" w:sz="6" w:space="0" w:color="000000"/>
              <w:left w:val="single" w:sz="6" w:space="0" w:color="000000"/>
              <w:bottom w:val="single" w:sz="6" w:space="0" w:color="000000"/>
              <w:right w:val="single" w:sz="6" w:space="0" w:color="000000"/>
            </w:tcBorders>
            <w:hideMark/>
          </w:tcPr>
          <w:p w14:paraId="73EF620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190C89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A6D04A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359524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4B6BAD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12BDCB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ABE70C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6F9738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AD12DB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5D4EB6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226451B1"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0D369A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3.5.6.</w:t>
            </w:r>
          </w:p>
        </w:tc>
        <w:tc>
          <w:tcPr>
            <w:tcW w:w="4395" w:type="dxa"/>
            <w:tcBorders>
              <w:top w:val="single" w:sz="6" w:space="0" w:color="000000"/>
              <w:left w:val="single" w:sz="6" w:space="0" w:color="000000"/>
              <w:bottom w:val="single" w:sz="6" w:space="0" w:color="000000"/>
              <w:right w:val="single" w:sz="6" w:space="0" w:color="000000"/>
            </w:tcBorders>
            <w:hideMark/>
          </w:tcPr>
          <w:p w14:paraId="2989EAF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Обучение по охране труда работников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2B06D1E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FAF672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4715340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0120570599</w:t>
            </w:r>
          </w:p>
        </w:tc>
        <w:tc>
          <w:tcPr>
            <w:tcW w:w="768" w:type="dxa"/>
            <w:tcBorders>
              <w:top w:val="single" w:sz="6" w:space="0" w:color="000000"/>
              <w:left w:val="single" w:sz="6" w:space="0" w:color="000000"/>
              <w:bottom w:val="single" w:sz="6" w:space="0" w:color="000000"/>
              <w:right w:val="single" w:sz="6" w:space="0" w:color="000000"/>
            </w:tcBorders>
            <w:hideMark/>
          </w:tcPr>
          <w:p w14:paraId="13791FB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28C1C9E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785" w:type="dxa"/>
            <w:tcBorders>
              <w:top w:val="single" w:sz="6" w:space="0" w:color="000000"/>
              <w:left w:val="single" w:sz="6" w:space="0" w:color="000000"/>
              <w:bottom w:val="single" w:sz="6" w:space="0" w:color="000000"/>
              <w:right w:val="single" w:sz="6" w:space="0" w:color="000000"/>
            </w:tcBorders>
            <w:hideMark/>
          </w:tcPr>
          <w:p w14:paraId="2D6A8AE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6B5F119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785" w:type="dxa"/>
            <w:tcBorders>
              <w:top w:val="single" w:sz="6" w:space="0" w:color="000000"/>
              <w:left w:val="single" w:sz="6" w:space="0" w:color="000000"/>
              <w:bottom w:val="single" w:sz="6" w:space="0" w:color="000000"/>
              <w:right w:val="single" w:sz="6" w:space="0" w:color="000000"/>
            </w:tcBorders>
            <w:hideMark/>
          </w:tcPr>
          <w:p w14:paraId="3933842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860ECF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96E6BD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6C2BB08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785" w:type="dxa"/>
            <w:tcBorders>
              <w:top w:val="single" w:sz="6" w:space="0" w:color="000000"/>
              <w:left w:val="single" w:sz="6" w:space="0" w:color="000000"/>
              <w:bottom w:val="single" w:sz="6" w:space="0" w:color="000000"/>
              <w:right w:val="single" w:sz="6" w:space="0" w:color="000000"/>
            </w:tcBorders>
            <w:hideMark/>
          </w:tcPr>
          <w:p w14:paraId="631F34C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3F39AB1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r>
      <w:tr w:rsidR="009A5922" w:rsidRPr="00E76CF3" w14:paraId="077C9A9C"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D9EB4B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w:t>
            </w:r>
          </w:p>
        </w:tc>
        <w:tc>
          <w:tcPr>
            <w:tcW w:w="4395" w:type="dxa"/>
            <w:vAlign w:val="center"/>
            <w:hideMark/>
          </w:tcPr>
          <w:p w14:paraId="4C8799E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092859C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C093B3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393102C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0120600000</w:t>
            </w:r>
          </w:p>
        </w:tc>
        <w:tc>
          <w:tcPr>
            <w:tcW w:w="768" w:type="dxa"/>
            <w:tcBorders>
              <w:top w:val="single" w:sz="6" w:space="0" w:color="000000"/>
              <w:left w:val="single" w:sz="6" w:space="0" w:color="000000"/>
              <w:bottom w:val="single" w:sz="6" w:space="0" w:color="000000"/>
              <w:right w:val="single" w:sz="6" w:space="0" w:color="000000"/>
            </w:tcBorders>
            <w:hideMark/>
          </w:tcPr>
          <w:p w14:paraId="28451BE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3 853 025,84</w:t>
            </w:r>
          </w:p>
        </w:tc>
        <w:tc>
          <w:tcPr>
            <w:tcW w:w="970" w:type="dxa"/>
            <w:tcBorders>
              <w:top w:val="single" w:sz="6" w:space="0" w:color="000000"/>
              <w:left w:val="single" w:sz="6" w:space="0" w:color="000000"/>
              <w:bottom w:val="single" w:sz="6" w:space="0" w:color="000000"/>
              <w:right w:val="single" w:sz="6" w:space="0" w:color="000000"/>
            </w:tcBorders>
            <w:hideMark/>
          </w:tcPr>
          <w:p w14:paraId="7E4C7E4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3 853 025,84</w:t>
            </w:r>
          </w:p>
        </w:tc>
        <w:tc>
          <w:tcPr>
            <w:tcW w:w="785" w:type="dxa"/>
            <w:tcBorders>
              <w:top w:val="single" w:sz="6" w:space="0" w:color="000000"/>
              <w:left w:val="single" w:sz="6" w:space="0" w:color="000000"/>
              <w:bottom w:val="single" w:sz="6" w:space="0" w:color="000000"/>
              <w:right w:val="single" w:sz="6" w:space="0" w:color="000000"/>
            </w:tcBorders>
            <w:hideMark/>
          </w:tcPr>
          <w:p w14:paraId="5795525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2 130 500,00</w:t>
            </w:r>
          </w:p>
        </w:tc>
        <w:tc>
          <w:tcPr>
            <w:tcW w:w="970" w:type="dxa"/>
            <w:tcBorders>
              <w:top w:val="single" w:sz="6" w:space="0" w:color="000000"/>
              <w:left w:val="single" w:sz="6" w:space="0" w:color="000000"/>
              <w:bottom w:val="single" w:sz="6" w:space="0" w:color="000000"/>
              <w:right w:val="single" w:sz="6" w:space="0" w:color="000000"/>
            </w:tcBorders>
            <w:hideMark/>
          </w:tcPr>
          <w:p w14:paraId="1683D64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2 130 500,00</w:t>
            </w:r>
          </w:p>
        </w:tc>
        <w:tc>
          <w:tcPr>
            <w:tcW w:w="785" w:type="dxa"/>
            <w:tcBorders>
              <w:top w:val="single" w:sz="6" w:space="0" w:color="000000"/>
              <w:left w:val="single" w:sz="6" w:space="0" w:color="000000"/>
              <w:bottom w:val="single" w:sz="6" w:space="0" w:color="000000"/>
              <w:right w:val="single" w:sz="6" w:space="0" w:color="000000"/>
            </w:tcBorders>
            <w:hideMark/>
          </w:tcPr>
          <w:p w14:paraId="5ABF338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427EF6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B17E87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905 000,00</w:t>
            </w:r>
          </w:p>
        </w:tc>
        <w:tc>
          <w:tcPr>
            <w:tcW w:w="970" w:type="dxa"/>
            <w:tcBorders>
              <w:top w:val="single" w:sz="6" w:space="0" w:color="000000"/>
              <w:left w:val="single" w:sz="6" w:space="0" w:color="000000"/>
              <w:bottom w:val="single" w:sz="6" w:space="0" w:color="000000"/>
              <w:right w:val="single" w:sz="6" w:space="0" w:color="000000"/>
            </w:tcBorders>
            <w:hideMark/>
          </w:tcPr>
          <w:p w14:paraId="1F3E9B0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905 000,00</w:t>
            </w:r>
          </w:p>
        </w:tc>
        <w:tc>
          <w:tcPr>
            <w:tcW w:w="785" w:type="dxa"/>
            <w:tcBorders>
              <w:top w:val="single" w:sz="6" w:space="0" w:color="000000"/>
              <w:left w:val="single" w:sz="6" w:space="0" w:color="000000"/>
              <w:bottom w:val="single" w:sz="6" w:space="0" w:color="000000"/>
              <w:right w:val="single" w:sz="6" w:space="0" w:color="000000"/>
            </w:tcBorders>
            <w:hideMark/>
          </w:tcPr>
          <w:p w14:paraId="3FCDA43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455 000,00</w:t>
            </w:r>
          </w:p>
        </w:tc>
        <w:tc>
          <w:tcPr>
            <w:tcW w:w="970" w:type="dxa"/>
            <w:tcBorders>
              <w:top w:val="single" w:sz="6" w:space="0" w:color="000000"/>
              <w:left w:val="single" w:sz="6" w:space="0" w:color="000000"/>
              <w:bottom w:val="single" w:sz="6" w:space="0" w:color="000000"/>
              <w:right w:val="single" w:sz="6" w:space="0" w:color="000000"/>
            </w:tcBorders>
            <w:hideMark/>
          </w:tcPr>
          <w:p w14:paraId="4F22DCC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455 000,00</w:t>
            </w:r>
          </w:p>
        </w:tc>
      </w:tr>
      <w:tr w:rsidR="009A5922" w:rsidRPr="00E76CF3" w14:paraId="008941FC"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243FDC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3.6.1.</w:t>
            </w:r>
          </w:p>
        </w:tc>
        <w:tc>
          <w:tcPr>
            <w:tcW w:w="4395" w:type="dxa"/>
            <w:tcBorders>
              <w:top w:val="single" w:sz="6" w:space="0" w:color="000000"/>
              <w:left w:val="single" w:sz="6" w:space="0" w:color="000000"/>
              <w:bottom w:val="single" w:sz="6" w:space="0" w:color="000000"/>
              <w:right w:val="single" w:sz="6" w:space="0" w:color="000000"/>
            </w:tcBorders>
            <w:hideMark/>
          </w:tcPr>
          <w:p w14:paraId="156ABFF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Установка камер видеонаблюдения</w:t>
            </w:r>
          </w:p>
        </w:tc>
        <w:tc>
          <w:tcPr>
            <w:tcW w:w="1037" w:type="dxa"/>
            <w:tcBorders>
              <w:top w:val="single" w:sz="6" w:space="0" w:color="000000"/>
              <w:left w:val="single" w:sz="6" w:space="0" w:color="000000"/>
              <w:bottom w:val="single" w:sz="6" w:space="0" w:color="000000"/>
              <w:right w:val="single" w:sz="6" w:space="0" w:color="000000"/>
            </w:tcBorders>
            <w:hideMark/>
          </w:tcPr>
          <w:p w14:paraId="3B531AF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E3DF3A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9B8646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0120623172</w:t>
            </w:r>
          </w:p>
        </w:tc>
        <w:tc>
          <w:tcPr>
            <w:tcW w:w="768" w:type="dxa"/>
            <w:tcBorders>
              <w:top w:val="single" w:sz="6" w:space="0" w:color="000000"/>
              <w:left w:val="single" w:sz="6" w:space="0" w:color="000000"/>
              <w:bottom w:val="single" w:sz="6" w:space="0" w:color="000000"/>
              <w:right w:val="single" w:sz="6" w:space="0" w:color="000000"/>
            </w:tcBorders>
            <w:hideMark/>
          </w:tcPr>
          <w:p w14:paraId="21F048B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850 000,00</w:t>
            </w:r>
          </w:p>
        </w:tc>
        <w:tc>
          <w:tcPr>
            <w:tcW w:w="970" w:type="dxa"/>
            <w:tcBorders>
              <w:top w:val="single" w:sz="6" w:space="0" w:color="000000"/>
              <w:left w:val="single" w:sz="6" w:space="0" w:color="000000"/>
              <w:bottom w:val="single" w:sz="6" w:space="0" w:color="000000"/>
              <w:right w:val="single" w:sz="6" w:space="0" w:color="000000"/>
            </w:tcBorders>
            <w:hideMark/>
          </w:tcPr>
          <w:p w14:paraId="1A23508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850 000,00</w:t>
            </w:r>
          </w:p>
        </w:tc>
        <w:tc>
          <w:tcPr>
            <w:tcW w:w="785" w:type="dxa"/>
            <w:tcBorders>
              <w:top w:val="single" w:sz="6" w:space="0" w:color="000000"/>
              <w:left w:val="single" w:sz="6" w:space="0" w:color="000000"/>
              <w:bottom w:val="single" w:sz="6" w:space="0" w:color="000000"/>
              <w:right w:val="single" w:sz="6" w:space="0" w:color="000000"/>
            </w:tcBorders>
            <w:hideMark/>
          </w:tcPr>
          <w:p w14:paraId="57D52B0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27E0792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785" w:type="dxa"/>
            <w:tcBorders>
              <w:top w:val="single" w:sz="6" w:space="0" w:color="000000"/>
              <w:left w:val="single" w:sz="6" w:space="0" w:color="000000"/>
              <w:bottom w:val="single" w:sz="6" w:space="0" w:color="000000"/>
              <w:right w:val="single" w:sz="6" w:space="0" w:color="000000"/>
            </w:tcBorders>
            <w:hideMark/>
          </w:tcPr>
          <w:p w14:paraId="6995475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EDF34A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3F3557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450 000,00</w:t>
            </w:r>
          </w:p>
        </w:tc>
        <w:tc>
          <w:tcPr>
            <w:tcW w:w="970" w:type="dxa"/>
            <w:tcBorders>
              <w:top w:val="single" w:sz="6" w:space="0" w:color="000000"/>
              <w:left w:val="single" w:sz="6" w:space="0" w:color="000000"/>
              <w:bottom w:val="single" w:sz="6" w:space="0" w:color="000000"/>
              <w:right w:val="single" w:sz="6" w:space="0" w:color="000000"/>
            </w:tcBorders>
            <w:hideMark/>
          </w:tcPr>
          <w:p w14:paraId="5922808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450 000,00</w:t>
            </w:r>
          </w:p>
        </w:tc>
        <w:tc>
          <w:tcPr>
            <w:tcW w:w="785" w:type="dxa"/>
            <w:tcBorders>
              <w:top w:val="single" w:sz="6" w:space="0" w:color="000000"/>
              <w:left w:val="single" w:sz="6" w:space="0" w:color="000000"/>
              <w:bottom w:val="single" w:sz="6" w:space="0" w:color="000000"/>
              <w:right w:val="single" w:sz="6" w:space="0" w:color="000000"/>
            </w:tcBorders>
            <w:hideMark/>
          </w:tcPr>
          <w:p w14:paraId="1BAACEF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2D355A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70552F5F"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CB5060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3.6.2.</w:t>
            </w:r>
          </w:p>
        </w:tc>
        <w:tc>
          <w:tcPr>
            <w:tcW w:w="4395" w:type="dxa"/>
            <w:tcBorders>
              <w:top w:val="single" w:sz="6" w:space="0" w:color="000000"/>
              <w:left w:val="single" w:sz="6" w:space="0" w:color="000000"/>
              <w:bottom w:val="single" w:sz="6" w:space="0" w:color="000000"/>
              <w:right w:val="single" w:sz="6" w:space="0" w:color="000000"/>
            </w:tcBorders>
            <w:hideMark/>
          </w:tcPr>
          <w:p w14:paraId="37B48B0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Ремонт ограждения территории </w:t>
            </w:r>
          </w:p>
        </w:tc>
        <w:tc>
          <w:tcPr>
            <w:tcW w:w="1037" w:type="dxa"/>
            <w:tcBorders>
              <w:top w:val="single" w:sz="6" w:space="0" w:color="000000"/>
              <w:left w:val="single" w:sz="6" w:space="0" w:color="000000"/>
              <w:bottom w:val="single" w:sz="6" w:space="0" w:color="000000"/>
              <w:right w:val="single" w:sz="6" w:space="0" w:color="000000"/>
            </w:tcBorders>
            <w:hideMark/>
          </w:tcPr>
          <w:p w14:paraId="244698D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4361897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FE306D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0120623173</w:t>
            </w:r>
          </w:p>
        </w:tc>
        <w:tc>
          <w:tcPr>
            <w:tcW w:w="768" w:type="dxa"/>
            <w:tcBorders>
              <w:top w:val="single" w:sz="6" w:space="0" w:color="000000"/>
              <w:left w:val="single" w:sz="6" w:space="0" w:color="000000"/>
              <w:bottom w:val="single" w:sz="6" w:space="0" w:color="000000"/>
              <w:right w:val="single" w:sz="6" w:space="0" w:color="000000"/>
            </w:tcBorders>
            <w:hideMark/>
          </w:tcPr>
          <w:p w14:paraId="1389A4C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1 541 912,34</w:t>
            </w:r>
          </w:p>
        </w:tc>
        <w:tc>
          <w:tcPr>
            <w:tcW w:w="970" w:type="dxa"/>
            <w:tcBorders>
              <w:top w:val="single" w:sz="6" w:space="0" w:color="000000"/>
              <w:left w:val="single" w:sz="6" w:space="0" w:color="000000"/>
              <w:bottom w:val="single" w:sz="6" w:space="0" w:color="000000"/>
              <w:right w:val="single" w:sz="6" w:space="0" w:color="000000"/>
            </w:tcBorders>
            <w:hideMark/>
          </w:tcPr>
          <w:p w14:paraId="2282E46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1 541 912,34</w:t>
            </w:r>
          </w:p>
        </w:tc>
        <w:tc>
          <w:tcPr>
            <w:tcW w:w="785" w:type="dxa"/>
            <w:tcBorders>
              <w:top w:val="single" w:sz="6" w:space="0" w:color="000000"/>
              <w:left w:val="single" w:sz="6" w:space="0" w:color="000000"/>
              <w:bottom w:val="single" w:sz="6" w:space="0" w:color="000000"/>
              <w:right w:val="single" w:sz="6" w:space="0" w:color="000000"/>
            </w:tcBorders>
            <w:hideMark/>
          </w:tcPr>
          <w:p w14:paraId="1281C85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17EEB76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785" w:type="dxa"/>
            <w:tcBorders>
              <w:top w:val="single" w:sz="6" w:space="0" w:color="000000"/>
              <w:left w:val="single" w:sz="6" w:space="0" w:color="000000"/>
              <w:bottom w:val="single" w:sz="6" w:space="0" w:color="000000"/>
              <w:right w:val="single" w:sz="6" w:space="0" w:color="000000"/>
            </w:tcBorders>
            <w:hideMark/>
          </w:tcPr>
          <w:p w14:paraId="3BFE941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0839CC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42366F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1D332E8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785" w:type="dxa"/>
            <w:tcBorders>
              <w:top w:val="single" w:sz="6" w:space="0" w:color="000000"/>
              <w:left w:val="single" w:sz="6" w:space="0" w:color="000000"/>
              <w:bottom w:val="single" w:sz="6" w:space="0" w:color="000000"/>
              <w:right w:val="single" w:sz="6" w:space="0" w:color="000000"/>
            </w:tcBorders>
            <w:hideMark/>
          </w:tcPr>
          <w:p w14:paraId="4F8C245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4E5A114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r>
      <w:tr w:rsidR="009A5922" w:rsidRPr="00E76CF3" w14:paraId="25BC4CF2" w14:textId="77777777" w:rsidTr="00FF5712">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F074F4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3.6.3.</w:t>
            </w:r>
          </w:p>
        </w:tc>
        <w:tc>
          <w:tcPr>
            <w:tcW w:w="4395" w:type="dxa"/>
            <w:tcBorders>
              <w:top w:val="single" w:sz="6" w:space="0" w:color="000000"/>
              <w:left w:val="single" w:sz="6" w:space="0" w:color="000000"/>
              <w:bottom w:val="single" w:sz="6" w:space="0" w:color="000000"/>
              <w:right w:val="single" w:sz="6" w:space="0" w:color="000000"/>
            </w:tcBorders>
            <w:hideMark/>
          </w:tcPr>
          <w:p w14:paraId="2678B20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Оборудование освещения территории учреждения</w:t>
            </w:r>
          </w:p>
        </w:tc>
        <w:tc>
          <w:tcPr>
            <w:tcW w:w="1037" w:type="dxa"/>
            <w:tcBorders>
              <w:top w:val="single" w:sz="6" w:space="0" w:color="000000"/>
              <w:left w:val="single" w:sz="6" w:space="0" w:color="000000"/>
              <w:bottom w:val="single" w:sz="6" w:space="0" w:color="000000"/>
              <w:right w:val="single" w:sz="6" w:space="0" w:color="000000"/>
            </w:tcBorders>
            <w:hideMark/>
          </w:tcPr>
          <w:p w14:paraId="7F51A31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9EA4AD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C46482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0120623171</w:t>
            </w:r>
          </w:p>
        </w:tc>
        <w:tc>
          <w:tcPr>
            <w:tcW w:w="768" w:type="dxa"/>
            <w:tcBorders>
              <w:top w:val="single" w:sz="6" w:space="0" w:color="000000"/>
              <w:left w:val="single" w:sz="6" w:space="0" w:color="000000"/>
              <w:bottom w:val="single" w:sz="6" w:space="0" w:color="000000"/>
              <w:right w:val="single" w:sz="6" w:space="0" w:color="000000"/>
            </w:tcBorders>
            <w:hideMark/>
          </w:tcPr>
          <w:p w14:paraId="1F4B4B4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305 813,50</w:t>
            </w:r>
          </w:p>
        </w:tc>
        <w:tc>
          <w:tcPr>
            <w:tcW w:w="970" w:type="dxa"/>
            <w:tcBorders>
              <w:top w:val="single" w:sz="6" w:space="0" w:color="000000"/>
              <w:left w:val="single" w:sz="6" w:space="0" w:color="000000"/>
              <w:bottom w:val="single" w:sz="6" w:space="0" w:color="000000"/>
              <w:right w:val="single" w:sz="6" w:space="0" w:color="000000"/>
            </w:tcBorders>
            <w:hideMark/>
          </w:tcPr>
          <w:p w14:paraId="26948CD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305 813,50</w:t>
            </w:r>
          </w:p>
        </w:tc>
        <w:tc>
          <w:tcPr>
            <w:tcW w:w="785" w:type="dxa"/>
            <w:tcBorders>
              <w:top w:val="single" w:sz="6" w:space="0" w:color="000000"/>
              <w:left w:val="single" w:sz="6" w:space="0" w:color="000000"/>
              <w:bottom w:val="single" w:sz="6" w:space="0" w:color="000000"/>
              <w:right w:val="single" w:sz="6" w:space="0" w:color="000000"/>
            </w:tcBorders>
            <w:hideMark/>
          </w:tcPr>
          <w:p w14:paraId="2BEC9D2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200 000,00</w:t>
            </w:r>
          </w:p>
        </w:tc>
        <w:tc>
          <w:tcPr>
            <w:tcW w:w="970" w:type="dxa"/>
            <w:tcBorders>
              <w:top w:val="single" w:sz="6" w:space="0" w:color="000000"/>
              <w:left w:val="single" w:sz="6" w:space="0" w:color="000000"/>
              <w:bottom w:val="single" w:sz="6" w:space="0" w:color="000000"/>
              <w:right w:val="single" w:sz="6" w:space="0" w:color="000000"/>
            </w:tcBorders>
            <w:hideMark/>
          </w:tcPr>
          <w:p w14:paraId="2F54C03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200 000,00</w:t>
            </w:r>
          </w:p>
        </w:tc>
        <w:tc>
          <w:tcPr>
            <w:tcW w:w="785" w:type="dxa"/>
            <w:tcBorders>
              <w:top w:val="single" w:sz="6" w:space="0" w:color="000000"/>
              <w:left w:val="single" w:sz="6" w:space="0" w:color="000000"/>
              <w:bottom w:val="single" w:sz="6" w:space="0" w:color="000000"/>
              <w:right w:val="single" w:sz="6" w:space="0" w:color="000000"/>
            </w:tcBorders>
            <w:hideMark/>
          </w:tcPr>
          <w:p w14:paraId="615F1E4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9186B6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8DCDBF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2BF0014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785" w:type="dxa"/>
            <w:tcBorders>
              <w:top w:val="single" w:sz="6" w:space="0" w:color="000000"/>
              <w:left w:val="single" w:sz="6" w:space="0" w:color="000000"/>
              <w:bottom w:val="single" w:sz="6" w:space="0" w:color="000000"/>
              <w:right w:val="single" w:sz="6" w:space="0" w:color="000000"/>
            </w:tcBorders>
            <w:hideMark/>
          </w:tcPr>
          <w:p w14:paraId="316ECE0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02E1A67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r>
      <w:tr w:rsidR="009A5922" w:rsidRPr="00E76CF3" w14:paraId="4613453A"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3E0A35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3.6.5.</w:t>
            </w:r>
          </w:p>
        </w:tc>
        <w:tc>
          <w:tcPr>
            <w:tcW w:w="4395" w:type="dxa"/>
            <w:tcBorders>
              <w:top w:val="single" w:sz="6" w:space="0" w:color="000000"/>
              <w:left w:val="single" w:sz="6" w:space="0" w:color="000000"/>
              <w:bottom w:val="single" w:sz="6" w:space="0" w:color="000000"/>
              <w:right w:val="single" w:sz="6" w:space="0" w:color="000000"/>
            </w:tcBorders>
            <w:hideMark/>
          </w:tcPr>
          <w:p w14:paraId="1BE7907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Изготовление печатных памяток по тематике противодействие терроризму и экстремизму</w:t>
            </w:r>
          </w:p>
        </w:tc>
        <w:tc>
          <w:tcPr>
            <w:tcW w:w="1037" w:type="dxa"/>
            <w:tcBorders>
              <w:top w:val="single" w:sz="6" w:space="0" w:color="000000"/>
              <w:left w:val="single" w:sz="6" w:space="0" w:color="000000"/>
              <w:bottom w:val="single" w:sz="6" w:space="0" w:color="000000"/>
              <w:right w:val="single" w:sz="6" w:space="0" w:color="000000"/>
            </w:tcBorders>
            <w:hideMark/>
          </w:tcPr>
          <w:p w14:paraId="1D9DAD6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"УНО"ДМР</w:t>
            </w:r>
          </w:p>
        </w:tc>
        <w:tc>
          <w:tcPr>
            <w:tcW w:w="284" w:type="dxa"/>
            <w:tcBorders>
              <w:top w:val="single" w:sz="6" w:space="0" w:color="000000"/>
              <w:left w:val="single" w:sz="6" w:space="0" w:color="000000"/>
              <w:bottom w:val="single" w:sz="6" w:space="0" w:color="000000"/>
              <w:right w:val="single" w:sz="6" w:space="0" w:color="000000"/>
            </w:tcBorders>
            <w:hideMark/>
          </w:tcPr>
          <w:p w14:paraId="4511F42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5CD13F2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0120623178</w:t>
            </w:r>
          </w:p>
        </w:tc>
        <w:tc>
          <w:tcPr>
            <w:tcW w:w="768" w:type="dxa"/>
            <w:tcBorders>
              <w:top w:val="single" w:sz="6" w:space="0" w:color="000000"/>
              <w:left w:val="single" w:sz="6" w:space="0" w:color="000000"/>
              <w:bottom w:val="single" w:sz="6" w:space="0" w:color="000000"/>
              <w:right w:val="single" w:sz="6" w:space="0" w:color="000000"/>
            </w:tcBorders>
            <w:hideMark/>
          </w:tcPr>
          <w:p w14:paraId="6271C9E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c>
          <w:tcPr>
            <w:tcW w:w="970" w:type="dxa"/>
            <w:tcBorders>
              <w:top w:val="single" w:sz="6" w:space="0" w:color="000000"/>
              <w:left w:val="single" w:sz="6" w:space="0" w:color="000000"/>
              <w:bottom w:val="single" w:sz="6" w:space="0" w:color="000000"/>
              <w:right w:val="single" w:sz="6" w:space="0" w:color="000000"/>
            </w:tcBorders>
            <w:hideMark/>
          </w:tcPr>
          <w:p w14:paraId="425CCA3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c>
          <w:tcPr>
            <w:tcW w:w="785" w:type="dxa"/>
            <w:tcBorders>
              <w:top w:val="single" w:sz="6" w:space="0" w:color="000000"/>
              <w:left w:val="single" w:sz="6" w:space="0" w:color="000000"/>
              <w:bottom w:val="single" w:sz="6" w:space="0" w:color="000000"/>
              <w:right w:val="single" w:sz="6" w:space="0" w:color="000000"/>
            </w:tcBorders>
            <w:hideMark/>
          </w:tcPr>
          <w:p w14:paraId="7CC570A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c>
          <w:tcPr>
            <w:tcW w:w="970" w:type="dxa"/>
            <w:tcBorders>
              <w:top w:val="single" w:sz="6" w:space="0" w:color="000000"/>
              <w:left w:val="single" w:sz="6" w:space="0" w:color="000000"/>
              <w:bottom w:val="single" w:sz="6" w:space="0" w:color="000000"/>
              <w:right w:val="single" w:sz="6" w:space="0" w:color="000000"/>
            </w:tcBorders>
            <w:hideMark/>
          </w:tcPr>
          <w:p w14:paraId="3D7F68A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c>
          <w:tcPr>
            <w:tcW w:w="785" w:type="dxa"/>
            <w:tcBorders>
              <w:top w:val="single" w:sz="6" w:space="0" w:color="000000"/>
              <w:left w:val="single" w:sz="6" w:space="0" w:color="000000"/>
              <w:bottom w:val="single" w:sz="6" w:space="0" w:color="000000"/>
              <w:right w:val="single" w:sz="6" w:space="0" w:color="000000"/>
            </w:tcBorders>
            <w:hideMark/>
          </w:tcPr>
          <w:p w14:paraId="5BDE61C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D59CEF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9665C2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c>
          <w:tcPr>
            <w:tcW w:w="970" w:type="dxa"/>
            <w:tcBorders>
              <w:top w:val="single" w:sz="6" w:space="0" w:color="000000"/>
              <w:left w:val="single" w:sz="6" w:space="0" w:color="000000"/>
              <w:bottom w:val="single" w:sz="6" w:space="0" w:color="000000"/>
              <w:right w:val="single" w:sz="6" w:space="0" w:color="000000"/>
            </w:tcBorders>
            <w:hideMark/>
          </w:tcPr>
          <w:p w14:paraId="66EA56C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c>
          <w:tcPr>
            <w:tcW w:w="785" w:type="dxa"/>
            <w:tcBorders>
              <w:top w:val="single" w:sz="6" w:space="0" w:color="000000"/>
              <w:left w:val="single" w:sz="6" w:space="0" w:color="000000"/>
              <w:bottom w:val="single" w:sz="6" w:space="0" w:color="000000"/>
              <w:right w:val="single" w:sz="6" w:space="0" w:color="000000"/>
            </w:tcBorders>
            <w:hideMark/>
          </w:tcPr>
          <w:p w14:paraId="4710E27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c>
          <w:tcPr>
            <w:tcW w:w="970" w:type="dxa"/>
            <w:tcBorders>
              <w:top w:val="single" w:sz="6" w:space="0" w:color="000000"/>
              <w:left w:val="single" w:sz="6" w:space="0" w:color="000000"/>
              <w:bottom w:val="single" w:sz="6" w:space="0" w:color="000000"/>
              <w:right w:val="single" w:sz="6" w:space="0" w:color="000000"/>
            </w:tcBorders>
            <w:hideMark/>
          </w:tcPr>
          <w:p w14:paraId="6DCBFF6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5 000,00</w:t>
            </w:r>
          </w:p>
        </w:tc>
      </w:tr>
      <w:tr w:rsidR="009A5922" w:rsidRPr="00E76CF3" w14:paraId="11764A5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C539E4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3.6.6.</w:t>
            </w:r>
          </w:p>
        </w:tc>
        <w:tc>
          <w:tcPr>
            <w:tcW w:w="4395" w:type="dxa"/>
            <w:tcBorders>
              <w:top w:val="single" w:sz="6" w:space="0" w:color="000000"/>
              <w:left w:val="single" w:sz="6" w:space="0" w:color="000000"/>
              <w:bottom w:val="single" w:sz="6" w:space="0" w:color="000000"/>
              <w:right w:val="single" w:sz="6" w:space="0" w:color="000000"/>
            </w:tcBorders>
            <w:hideMark/>
          </w:tcPr>
          <w:p w14:paraId="5EED072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Установка системы экстренного оповещения и управления эвакуацией работников и обучающихся</w:t>
            </w:r>
          </w:p>
        </w:tc>
        <w:tc>
          <w:tcPr>
            <w:tcW w:w="1037" w:type="dxa"/>
            <w:tcBorders>
              <w:top w:val="single" w:sz="6" w:space="0" w:color="000000"/>
              <w:left w:val="single" w:sz="6" w:space="0" w:color="000000"/>
              <w:bottom w:val="single" w:sz="6" w:space="0" w:color="000000"/>
              <w:right w:val="single" w:sz="6" w:space="0" w:color="000000"/>
            </w:tcBorders>
            <w:hideMark/>
          </w:tcPr>
          <w:p w14:paraId="4639387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C38156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E99168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0120623174</w:t>
            </w:r>
          </w:p>
        </w:tc>
        <w:tc>
          <w:tcPr>
            <w:tcW w:w="768" w:type="dxa"/>
            <w:tcBorders>
              <w:top w:val="single" w:sz="6" w:space="0" w:color="000000"/>
              <w:left w:val="single" w:sz="6" w:space="0" w:color="000000"/>
              <w:bottom w:val="single" w:sz="6" w:space="0" w:color="000000"/>
              <w:right w:val="single" w:sz="6" w:space="0" w:color="000000"/>
            </w:tcBorders>
            <w:hideMark/>
          </w:tcPr>
          <w:p w14:paraId="4201652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1 150 300,00</w:t>
            </w:r>
          </w:p>
        </w:tc>
        <w:tc>
          <w:tcPr>
            <w:tcW w:w="970" w:type="dxa"/>
            <w:tcBorders>
              <w:top w:val="single" w:sz="6" w:space="0" w:color="000000"/>
              <w:left w:val="single" w:sz="6" w:space="0" w:color="000000"/>
              <w:bottom w:val="single" w:sz="6" w:space="0" w:color="000000"/>
              <w:right w:val="single" w:sz="6" w:space="0" w:color="000000"/>
            </w:tcBorders>
            <w:hideMark/>
          </w:tcPr>
          <w:p w14:paraId="4A9145A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1 150 300,00</w:t>
            </w:r>
          </w:p>
        </w:tc>
        <w:tc>
          <w:tcPr>
            <w:tcW w:w="785" w:type="dxa"/>
            <w:tcBorders>
              <w:top w:val="single" w:sz="6" w:space="0" w:color="000000"/>
              <w:left w:val="single" w:sz="6" w:space="0" w:color="000000"/>
              <w:bottom w:val="single" w:sz="6" w:space="0" w:color="000000"/>
              <w:right w:val="single" w:sz="6" w:space="0" w:color="000000"/>
            </w:tcBorders>
            <w:hideMark/>
          </w:tcPr>
          <w:p w14:paraId="422B01D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1 125 500,00</w:t>
            </w:r>
          </w:p>
        </w:tc>
        <w:tc>
          <w:tcPr>
            <w:tcW w:w="970" w:type="dxa"/>
            <w:tcBorders>
              <w:top w:val="single" w:sz="6" w:space="0" w:color="000000"/>
              <w:left w:val="single" w:sz="6" w:space="0" w:color="000000"/>
              <w:bottom w:val="single" w:sz="6" w:space="0" w:color="000000"/>
              <w:right w:val="single" w:sz="6" w:space="0" w:color="000000"/>
            </w:tcBorders>
            <w:hideMark/>
          </w:tcPr>
          <w:p w14:paraId="06F3A3C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1 125 500,00</w:t>
            </w:r>
          </w:p>
        </w:tc>
        <w:tc>
          <w:tcPr>
            <w:tcW w:w="785" w:type="dxa"/>
            <w:tcBorders>
              <w:top w:val="single" w:sz="6" w:space="0" w:color="000000"/>
              <w:left w:val="single" w:sz="6" w:space="0" w:color="000000"/>
              <w:bottom w:val="single" w:sz="6" w:space="0" w:color="000000"/>
              <w:right w:val="single" w:sz="6" w:space="0" w:color="000000"/>
            </w:tcBorders>
            <w:hideMark/>
          </w:tcPr>
          <w:p w14:paraId="4BDFB68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069543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3CFDA2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7F0074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E53AF6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B7C7A8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7F8CA65B"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20FB52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3.7.</w:t>
            </w:r>
          </w:p>
        </w:tc>
        <w:tc>
          <w:tcPr>
            <w:tcW w:w="4395" w:type="dxa"/>
            <w:tcBorders>
              <w:top w:val="single" w:sz="6" w:space="0" w:color="000000"/>
              <w:left w:val="single" w:sz="6" w:space="0" w:color="000000"/>
              <w:bottom w:val="single" w:sz="6" w:space="0" w:color="000000"/>
              <w:right w:val="single" w:sz="6" w:space="0" w:color="000000"/>
            </w:tcBorders>
            <w:hideMark/>
          </w:tcPr>
          <w:p w14:paraId="2FA4FA6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Развитие инициативного бюджетирования в Дальнереченском муниципальном округе"</w:t>
            </w:r>
          </w:p>
        </w:tc>
        <w:tc>
          <w:tcPr>
            <w:tcW w:w="1037" w:type="dxa"/>
            <w:tcBorders>
              <w:top w:val="single" w:sz="6" w:space="0" w:color="000000"/>
              <w:left w:val="single" w:sz="6" w:space="0" w:color="000000"/>
              <w:bottom w:val="single" w:sz="6" w:space="0" w:color="000000"/>
              <w:right w:val="single" w:sz="6" w:space="0" w:color="000000"/>
            </w:tcBorders>
            <w:hideMark/>
          </w:tcPr>
          <w:p w14:paraId="6725F59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64C767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E6A1C7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0120800000</w:t>
            </w:r>
          </w:p>
        </w:tc>
        <w:tc>
          <w:tcPr>
            <w:tcW w:w="768" w:type="dxa"/>
            <w:tcBorders>
              <w:top w:val="single" w:sz="6" w:space="0" w:color="000000"/>
              <w:left w:val="single" w:sz="6" w:space="0" w:color="000000"/>
              <w:bottom w:val="single" w:sz="6" w:space="0" w:color="000000"/>
              <w:right w:val="single" w:sz="6" w:space="0" w:color="000000"/>
            </w:tcBorders>
            <w:hideMark/>
          </w:tcPr>
          <w:p w14:paraId="37D385A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4 830 303,04</w:t>
            </w:r>
          </w:p>
        </w:tc>
        <w:tc>
          <w:tcPr>
            <w:tcW w:w="970" w:type="dxa"/>
            <w:tcBorders>
              <w:top w:val="single" w:sz="6" w:space="0" w:color="000000"/>
              <w:left w:val="single" w:sz="6" w:space="0" w:color="000000"/>
              <w:bottom w:val="single" w:sz="6" w:space="0" w:color="000000"/>
              <w:right w:val="single" w:sz="6" w:space="0" w:color="000000"/>
            </w:tcBorders>
            <w:hideMark/>
          </w:tcPr>
          <w:p w14:paraId="48BC4CB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1 830 303,04</w:t>
            </w:r>
          </w:p>
        </w:tc>
        <w:tc>
          <w:tcPr>
            <w:tcW w:w="785" w:type="dxa"/>
            <w:tcBorders>
              <w:top w:val="single" w:sz="6" w:space="0" w:color="000000"/>
              <w:left w:val="single" w:sz="6" w:space="0" w:color="000000"/>
              <w:bottom w:val="single" w:sz="6" w:space="0" w:color="000000"/>
              <w:right w:val="single" w:sz="6" w:space="0" w:color="000000"/>
            </w:tcBorders>
            <w:hideMark/>
          </w:tcPr>
          <w:p w14:paraId="7AD8B10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60CF0A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97901A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241F68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79A969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09015F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2A883C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5D3F5E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6DFB6DDA"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1D6FE4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3.7.1.</w:t>
            </w:r>
          </w:p>
        </w:tc>
        <w:tc>
          <w:tcPr>
            <w:tcW w:w="4395" w:type="dxa"/>
            <w:tcBorders>
              <w:top w:val="single" w:sz="6" w:space="0" w:color="000000"/>
              <w:left w:val="single" w:sz="6" w:space="0" w:color="000000"/>
              <w:bottom w:val="single" w:sz="6" w:space="0" w:color="000000"/>
              <w:right w:val="single" w:sz="6" w:space="0" w:color="000000"/>
            </w:tcBorders>
            <w:hideMark/>
          </w:tcPr>
          <w:p w14:paraId="3FE6929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Дендропарк "Березка" село Любитовка по направлению "Молодежный бюджет</w:t>
            </w:r>
          </w:p>
        </w:tc>
        <w:tc>
          <w:tcPr>
            <w:tcW w:w="1037" w:type="dxa"/>
            <w:tcBorders>
              <w:top w:val="single" w:sz="6" w:space="0" w:color="000000"/>
              <w:left w:val="single" w:sz="6" w:space="0" w:color="000000"/>
              <w:bottom w:val="single" w:sz="6" w:space="0" w:color="000000"/>
              <w:right w:val="single" w:sz="6" w:space="0" w:color="000000"/>
            </w:tcBorders>
            <w:hideMark/>
          </w:tcPr>
          <w:p w14:paraId="0B924A5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63A371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25FEDC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01208S2756</w:t>
            </w:r>
          </w:p>
        </w:tc>
        <w:tc>
          <w:tcPr>
            <w:tcW w:w="768" w:type="dxa"/>
            <w:tcBorders>
              <w:top w:val="single" w:sz="6" w:space="0" w:color="000000"/>
              <w:left w:val="single" w:sz="6" w:space="0" w:color="000000"/>
              <w:bottom w:val="single" w:sz="6" w:space="0" w:color="000000"/>
              <w:right w:val="single" w:sz="6" w:space="0" w:color="000000"/>
            </w:tcBorders>
            <w:hideMark/>
          </w:tcPr>
          <w:p w14:paraId="3532D51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1 515 151,52</w:t>
            </w:r>
          </w:p>
        </w:tc>
        <w:tc>
          <w:tcPr>
            <w:tcW w:w="970" w:type="dxa"/>
            <w:tcBorders>
              <w:top w:val="single" w:sz="6" w:space="0" w:color="000000"/>
              <w:left w:val="single" w:sz="6" w:space="0" w:color="000000"/>
              <w:bottom w:val="single" w:sz="6" w:space="0" w:color="000000"/>
              <w:right w:val="single" w:sz="6" w:space="0" w:color="000000"/>
            </w:tcBorders>
            <w:hideMark/>
          </w:tcPr>
          <w:p w14:paraId="7A26E59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15 151,52</w:t>
            </w:r>
          </w:p>
        </w:tc>
        <w:tc>
          <w:tcPr>
            <w:tcW w:w="785" w:type="dxa"/>
            <w:tcBorders>
              <w:top w:val="single" w:sz="6" w:space="0" w:color="000000"/>
              <w:left w:val="single" w:sz="6" w:space="0" w:color="000000"/>
              <w:bottom w:val="single" w:sz="6" w:space="0" w:color="000000"/>
              <w:right w:val="single" w:sz="6" w:space="0" w:color="000000"/>
            </w:tcBorders>
            <w:hideMark/>
          </w:tcPr>
          <w:p w14:paraId="414204A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CBA5DC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4AB871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36A25E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A3C7FF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E04C11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76FDA2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09110BB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7F60BA42"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1B2467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3.7.2.</w:t>
            </w:r>
          </w:p>
        </w:tc>
        <w:tc>
          <w:tcPr>
            <w:tcW w:w="4395" w:type="dxa"/>
            <w:tcBorders>
              <w:top w:val="single" w:sz="6" w:space="0" w:color="000000"/>
              <w:left w:val="single" w:sz="6" w:space="0" w:color="000000"/>
              <w:bottom w:val="single" w:sz="6" w:space="0" w:color="000000"/>
              <w:right w:val="single" w:sz="6" w:space="0" w:color="000000"/>
            </w:tcBorders>
            <w:hideMark/>
          </w:tcPr>
          <w:p w14:paraId="0F474B2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"Военно-спортивная полоса препятствий с.Малиново" по направлению "Молодежный бюджет"</w:t>
            </w:r>
          </w:p>
        </w:tc>
        <w:tc>
          <w:tcPr>
            <w:tcW w:w="1037" w:type="dxa"/>
            <w:tcBorders>
              <w:top w:val="single" w:sz="6" w:space="0" w:color="000000"/>
              <w:left w:val="single" w:sz="6" w:space="0" w:color="000000"/>
              <w:bottom w:val="single" w:sz="6" w:space="0" w:color="000000"/>
              <w:right w:val="single" w:sz="6" w:space="0" w:color="000000"/>
            </w:tcBorders>
            <w:hideMark/>
          </w:tcPr>
          <w:p w14:paraId="3D1C03C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6C9712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9070E8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01208S2757</w:t>
            </w:r>
          </w:p>
        </w:tc>
        <w:tc>
          <w:tcPr>
            <w:tcW w:w="768" w:type="dxa"/>
            <w:tcBorders>
              <w:top w:val="single" w:sz="6" w:space="0" w:color="000000"/>
              <w:left w:val="single" w:sz="6" w:space="0" w:color="000000"/>
              <w:bottom w:val="single" w:sz="6" w:space="0" w:color="000000"/>
              <w:right w:val="single" w:sz="6" w:space="0" w:color="000000"/>
            </w:tcBorders>
            <w:hideMark/>
          </w:tcPr>
          <w:p w14:paraId="0EC4583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1 515 151,52</w:t>
            </w:r>
          </w:p>
        </w:tc>
        <w:tc>
          <w:tcPr>
            <w:tcW w:w="970" w:type="dxa"/>
            <w:tcBorders>
              <w:top w:val="single" w:sz="6" w:space="0" w:color="000000"/>
              <w:left w:val="single" w:sz="6" w:space="0" w:color="000000"/>
              <w:bottom w:val="single" w:sz="6" w:space="0" w:color="000000"/>
              <w:right w:val="single" w:sz="6" w:space="0" w:color="000000"/>
            </w:tcBorders>
            <w:hideMark/>
          </w:tcPr>
          <w:p w14:paraId="1D77DD7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15 151,52</w:t>
            </w:r>
          </w:p>
        </w:tc>
        <w:tc>
          <w:tcPr>
            <w:tcW w:w="785" w:type="dxa"/>
            <w:tcBorders>
              <w:top w:val="single" w:sz="6" w:space="0" w:color="000000"/>
              <w:left w:val="single" w:sz="6" w:space="0" w:color="000000"/>
              <w:bottom w:val="single" w:sz="6" w:space="0" w:color="000000"/>
              <w:right w:val="single" w:sz="6" w:space="0" w:color="000000"/>
            </w:tcBorders>
            <w:hideMark/>
          </w:tcPr>
          <w:p w14:paraId="1A76EDC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5F8CA7D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20F8D9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9B7B35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76725F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0B28FC2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E5F3D1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6B66C2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6342D0A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CD673D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3.7.3.</w:t>
            </w:r>
          </w:p>
        </w:tc>
        <w:tc>
          <w:tcPr>
            <w:tcW w:w="4395" w:type="dxa"/>
            <w:tcBorders>
              <w:top w:val="single" w:sz="6" w:space="0" w:color="000000"/>
              <w:left w:val="single" w:sz="6" w:space="0" w:color="000000"/>
              <w:bottom w:val="single" w:sz="6" w:space="0" w:color="000000"/>
              <w:right w:val="single" w:sz="6" w:space="0" w:color="000000"/>
            </w:tcBorders>
            <w:hideMark/>
          </w:tcPr>
          <w:p w14:paraId="0A27786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Реализация инициативного проекта "Площадка для отдыха и проведения массовых мероприятий в МОБУ "СОШ с.Сальское"</w:t>
            </w:r>
          </w:p>
        </w:tc>
        <w:tc>
          <w:tcPr>
            <w:tcW w:w="1037" w:type="dxa"/>
            <w:tcBorders>
              <w:top w:val="single" w:sz="6" w:space="0" w:color="000000"/>
              <w:left w:val="single" w:sz="6" w:space="0" w:color="000000"/>
              <w:bottom w:val="single" w:sz="6" w:space="0" w:color="000000"/>
              <w:right w:val="single" w:sz="6" w:space="0" w:color="000000"/>
            </w:tcBorders>
            <w:hideMark/>
          </w:tcPr>
          <w:p w14:paraId="27427A6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C5DC43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743D37D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0120823123</w:t>
            </w:r>
          </w:p>
        </w:tc>
        <w:tc>
          <w:tcPr>
            <w:tcW w:w="768" w:type="dxa"/>
            <w:tcBorders>
              <w:top w:val="single" w:sz="6" w:space="0" w:color="000000"/>
              <w:left w:val="single" w:sz="6" w:space="0" w:color="000000"/>
              <w:bottom w:val="single" w:sz="6" w:space="0" w:color="000000"/>
              <w:right w:val="single" w:sz="6" w:space="0" w:color="000000"/>
            </w:tcBorders>
            <w:hideMark/>
          </w:tcPr>
          <w:p w14:paraId="6B930B7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1 200 000,00</w:t>
            </w:r>
          </w:p>
        </w:tc>
        <w:tc>
          <w:tcPr>
            <w:tcW w:w="970" w:type="dxa"/>
            <w:tcBorders>
              <w:top w:val="single" w:sz="6" w:space="0" w:color="000000"/>
              <w:left w:val="single" w:sz="6" w:space="0" w:color="000000"/>
              <w:bottom w:val="single" w:sz="6" w:space="0" w:color="000000"/>
              <w:right w:val="single" w:sz="6" w:space="0" w:color="000000"/>
            </w:tcBorders>
            <w:hideMark/>
          </w:tcPr>
          <w:p w14:paraId="032CAE0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1 200 000,00</w:t>
            </w:r>
          </w:p>
        </w:tc>
        <w:tc>
          <w:tcPr>
            <w:tcW w:w="785" w:type="dxa"/>
            <w:tcBorders>
              <w:top w:val="single" w:sz="6" w:space="0" w:color="000000"/>
              <w:left w:val="single" w:sz="6" w:space="0" w:color="000000"/>
              <w:bottom w:val="single" w:sz="6" w:space="0" w:color="000000"/>
              <w:right w:val="single" w:sz="6" w:space="0" w:color="000000"/>
            </w:tcBorders>
            <w:hideMark/>
          </w:tcPr>
          <w:p w14:paraId="641D008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7A95D6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4770677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E3F466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C7BEFE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59AE28C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95F7AA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EF0B45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3317BDE1"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54C9F1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3.7.4.</w:t>
            </w:r>
          </w:p>
        </w:tc>
        <w:tc>
          <w:tcPr>
            <w:tcW w:w="4395" w:type="dxa"/>
            <w:tcBorders>
              <w:top w:val="single" w:sz="6" w:space="0" w:color="000000"/>
              <w:left w:val="single" w:sz="6" w:space="0" w:color="000000"/>
              <w:bottom w:val="single" w:sz="6" w:space="0" w:color="000000"/>
              <w:right w:val="single" w:sz="6" w:space="0" w:color="000000"/>
            </w:tcBorders>
            <w:hideMark/>
          </w:tcPr>
          <w:p w14:paraId="377F32A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Реализация инициативного проекта "Аллея славы в МОБУ "СОШ с.Рождественка"</w:t>
            </w:r>
          </w:p>
        </w:tc>
        <w:tc>
          <w:tcPr>
            <w:tcW w:w="1037" w:type="dxa"/>
            <w:tcBorders>
              <w:top w:val="single" w:sz="6" w:space="0" w:color="000000"/>
              <w:left w:val="single" w:sz="6" w:space="0" w:color="000000"/>
              <w:bottom w:val="single" w:sz="6" w:space="0" w:color="000000"/>
              <w:right w:val="single" w:sz="6" w:space="0" w:color="000000"/>
            </w:tcBorders>
            <w:hideMark/>
          </w:tcPr>
          <w:p w14:paraId="25C81F7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96B10E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6B7492D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0120823124</w:t>
            </w:r>
          </w:p>
        </w:tc>
        <w:tc>
          <w:tcPr>
            <w:tcW w:w="768" w:type="dxa"/>
            <w:tcBorders>
              <w:top w:val="single" w:sz="6" w:space="0" w:color="000000"/>
              <w:left w:val="single" w:sz="6" w:space="0" w:color="000000"/>
              <w:bottom w:val="single" w:sz="6" w:space="0" w:color="000000"/>
              <w:right w:val="single" w:sz="6" w:space="0" w:color="000000"/>
            </w:tcBorders>
            <w:hideMark/>
          </w:tcPr>
          <w:p w14:paraId="7231ED9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970" w:type="dxa"/>
            <w:tcBorders>
              <w:top w:val="single" w:sz="6" w:space="0" w:color="000000"/>
              <w:left w:val="single" w:sz="6" w:space="0" w:color="000000"/>
              <w:bottom w:val="single" w:sz="6" w:space="0" w:color="000000"/>
              <w:right w:val="single" w:sz="6" w:space="0" w:color="000000"/>
            </w:tcBorders>
            <w:hideMark/>
          </w:tcPr>
          <w:p w14:paraId="007394A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785" w:type="dxa"/>
            <w:tcBorders>
              <w:top w:val="single" w:sz="6" w:space="0" w:color="000000"/>
              <w:left w:val="single" w:sz="6" w:space="0" w:color="000000"/>
              <w:bottom w:val="single" w:sz="6" w:space="0" w:color="000000"/>
              <w:right w:val="single" w:sz="6" w:space="0" w:color="000000"/>
            </w:tcBorders>
            <w:hideMark/>
          </w:tcPr>
          <w:p w14:paraId="6D1A1DA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DEFC9B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319314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884C13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7F64DC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F1388F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B7B31B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0302C1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1D5B1A77"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0DC269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w:t>
            </w:r>
          </w:p>
        </w:tc>
        <w:tc>
          <w:tcPr>
            <w:tcW w:w="4395" w:type="dxa"/>
            <w:tcBorders>
              <w:top w:val="single" w:sz="6" w:space="0" w:color="000000"/>
              <w:left w:val="single" w:sz="6" w:space="0" w:color="000000"/>
              <w:bottom w:val="single" w:sz="6" w:space="0" w:color="000000"/>
              <w:right w:val="single" w:sz="6" w:space="0" w:color="000000"/>
            </w:tcBorders>
            <w:hideMark/>
          </w:tcPr>
          <w:p w14:paraId="08C093F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1037" w:type="dxa"/>
            <w:tcBorders>
              <w:top w:val="single" w:sz="6" w:space="0" w:color="000000"/>
              <w:left w:val="single" w:sz="6" w:space="0" w:color="000000"/>
              <w:bottom w:val="single" w:sz="6" w:space="0" w:color="000000"/>
              <w:right w:val="single" w:sz="6" w:space="0" w:color="000000"/>
            </w:tcBorders>
            <w:hideMark/>
          </w:tcPr>
          <w:p w14:paraId="5EF95E4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FA25A5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0703</w:t>
            </w:r>
          </w:p>
        </w:tc>
        <w:tc>
          <w:tcPr>
            <w:tcW w:w="850" w:type="dxa"/>
            <w:tcBorders>
              <w:top w:val="single" w:sz="6" w:space="0" w:color="000000"/>
              <w:left w:val="single" w:sz="6" w:space="0" w:color="000000"/>
              <w:bottom w:val="single" w:sz="6" w:space="0" w:color="000000"/>
              <w:right w:val="single" w:sz="6" w:space="0" w:color="000000"/>
            </w:tcBorders>
            <w:hideMark/>
          </w:tcPr>
          <w:p w14:paraId="32710E0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0130000000</w:t>
            </w:r>
          </w:p>
        </w:tc>
        <w:tc>
          <w:tcPr>
            <w:tcW w:w="768" w:type="dxa"/>
            <w:tcBorders>
              <w:top w:val="single" w:sz="6" w:space="0" w:color="000000"/>
              <w:left w:val="single" w:sz="6" w:space="0" w:color="000000"/>
              <w:bottom w:val="single" w:sz="6" w:space="0" w:color="000000"/>
              <w:right w:val="single" w:sz="6" w:space="0" w:color="000000"/>
            </w:tcBorders>
            <w:hideMark/>
          </w:tcPr>
          <w:p w14:paraId="3633180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19 403 477,01</w:t>
            </w:r>
          </w:p>
        </w:tc>
        <w:tc>
          <w:tcPr>
            <w:tcW w:w="970" w:type="dxa"/>
            <w:tcBorders>
              <w:top w:val="single" w:sz="6" w:space="0" w:color="000000"/>
              <w:left w:val="single" w:sz="6" w:space="0" w:color="000000"/>
              <w:bottom w:val="single" w:sz="6" w:space="0" w:color="000000"/>
              <w:right w:val="single" w:sz="6" w:space="0" w:color="000000"/>
            </w:tcBorders>
            <w:hideMark/>
          </w:tcPr>
          <w:p w14:paraId="612C977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15 107 676,00</w:t>
            </w:r>
          </w:p>
        </w:tc>
        <w:tc>
          <w:tcPr>
            <w:tcW w:w="785" w:type="dxa"/>
            <w:tcBorders>
              <w:top w:val="single" w:sz="6" w:space="0" w:color="000000"/>
              <w:left w:val="single" w:sz="6" w:space="0" w:color="000000"/>
              <w:bottom w:val="single" w:sz="6" w:space="0" w:color="000000"/>
              <w:right w:val="single" w:sz="6" w:space="0" w:color="000000"/>
            </w:tcBorders>
            <w:hideMark/>
          </w:tcPr>
          <w:p w14:paraId="06BB4D1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17 291 012,51</w:t>
            </w:r>
          </w:p>
        </w:tc>
        <w:tc>
          <w:tcPr>
            <w:tcW w:w="970" w:type="dxa"/>
            <w:tcBorders>
              <w:top w:val="single" w:sz="6" w:space="0" w:color="000000"/>
              <w:left w:val="single" w:sz="6" w:space="0" w:color="000000"/>
              <w:bottom w:val="single" w:sz="6" w:space="0" w:color="000000"/>
              <w:right w:val="single" w:sz="6" w:space="0" w:color="000000"/>
            </w:tcBorders>
            <w:hideMark/>
          </w:tcPr>
          <w:p w14:paraId="5A88CF7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13 239 355,00</w:t>
            </w:r>
          </w:p>
        </w:tc>
        <w:tc>
          <w:tcPr>
            <w:tcW w:w="785" w:type="dxa"/>
            <w:tcBorders>
              <w:top w:val="single" w:sz="6" w:space="0" w:color="000000"/>
              <w:left w:val="single" w:sz="6" w:space="0" w:color="000000"/>
              <w:bottom w:val="single" w:sz="6" w:space="0" w:color="000000"/>
              <w:right w:val="single" w:sz="6" w:space="0" w:color="000000"/>
            </w:tcBorders>
            <w:hideMark/>
          </w:tcPr>
          <w:p w14:paraId="4D8C8C0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16 249 105,78</w:t>
            </w:r>
          </w:p>
        </w:tc>
        <w:tc>
          <w:tcPr>
            <w:tcW w:w="970" w:type="dxa"/>
            <w:tcBorders>
              <w:top w:val="single" w:sz="6" w:space="0" w:color="000000"/>
              <w:left w:val="single" w:sz="6" w:space="0" w:color="000000"/>
              <w:bottom w:val="single" w:sz="6" w:space="0" w:color="000000"/>
              <w:right w:val="single" w:sz="6" w:space="0" w:color="000000"/>
            </w:tcBorders>
            <w:hideMark/>
          </w:tcPr>
          <w:p w14:paraId="23E3F8E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12 035 355,00</w:t>
            </w:r>
          </w:p>
        </w:tc>
        <w:tc>
          <w:tcPr>
            <w:tcW w:w="785" w:type="dxa"/>
            <w:tcBorders>
              <w:top w:val="single" w:sz="6" w:space="0" w:color="000000"/>
              <w:left w:val="single" w:sz="6" w:space="0" w:color="000000"/>
              <w:bottom w:val="single" w:sz="6" w:space="0" w:color="000000"/>
              <w:right w:val="single" w:sz="6" w:space="0" w:color="000000"/>
            </w:tcBorders>
            <w:hideMark/>
          </w:tcPr>
          <w:p w14:paraId="7BD0770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14 239 355,00</w:t>
            </w:r>
          </w:p>
        </w:tc>
        <w:tc>
          <w:tcPr>
            <w:tcW w:w="970" w:type="dxa"/>
            <w:tcBorders>
              <w:top w:val="single" w:sz="6" w:space="0" w:color="000000"/>
              <w:left w:val="single" w:sz="6" w:space="0" w:color="000000"/>
              <w:bottom w:val="single" w:sz="6" w:space="0" w:color="000000"/>
              <w:right w:val="single" w:sz="6" w:space="0" w:color="000000"/>
            </w:tcBorders>
            <w:hideMark/>
          </w:tcPr>
          <w:p w14:paraId="077341D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14 239 355,00</w:t>
            </w:r>
          </w:p>
        </w:tc>
        <w:tc>
          <w:tcPr>
            <w:tcW w:w="785" w:type="dxa"/>
            <w:tcBorders>
              <w:top w:val="single" w:sz="6" w:space="0" w:color="000000"/>
              <w:left w:val="single" w:sz="6" w:space="0" w:color="000000"/>
              <w:bottom w:val="single" w:sz="6" w:space="0" w:color="000000"/>
              <w:right w:val="single" w:sz="6" w:space="0" w:color="000000"/>
            </w:tcBorders>
            <w:hideMark/>
          </w:tcPr>
          <w:p w14:paraId="6BB1264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14 239 355,00</w:t>
            </w:r>
          </w:p>
        </w:tc>
        <w:tc>
          <w:tcPr>
            <w:tcW w:w="970" w:type="dxa"/>
            <w:tcBorders>
              <w:top w:val="single" w:sz="6" w:space="0" w:color="000000"/>
              <w:left w:val="single" w:sz="6" w:space="0" w:color="000000"/>
              <w:bottom w:val="single" w:sz="6" w:space="0" w:color="000000"/>
              <w:right w:val="single" w:sz="6" w:space="0" w:color="000000"/>
            </w:tcBorders>
            <w:hideMark/>
          </w:tcPr>
          <w:p w14:paraId="0616377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i/>
                <w:iCs/>
                <w:color w:val="000000"/>
                <w:kern w:val="0"/>
                <w:sz w:val="12"/>
                <w:szCs w:val="12"/>
                <w:lang w:val="ru-RU" w:eastAsia="ru-RU" w:bidi="ar-SA"/>
              </w:rPr>
              <w:t>14 239 355,00</w:t>
            </w:r>
          </w:p>
        </w:tc>
      </w:tr>
      <w:tr w:rsidR="009A5922" w:rsidRPr="00E76CF3" w14:paraId="1673BD02"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B13043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4.1.</w:t>
            </w:r>
          </w:p>
        </w:tc>
        <w:tc>
          <w:tcPr>
            <w:tcW w:w="4395" w:type="dxa"/>
            <w:tcBorders>
              <w:top w:val="single" w:sz="6" w:space="0" w:color="000000"/>
              <w:left w:val="single" w:sz="6" w:space="0" w:color="000000"/>
              <w:bottom w:val="single" w:sz="6" w:space="0" w:color="000000"/>
              <w:right w:val="single" w:sz="6" w:space="0" w:color="000000"/>
            </w:tcBorders>
            <w:hideMark/>
          </w:tcPr>
          <w:p w14:paraId="3395D30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 xml:space="preserve">Основное мероприятие: "Реализация дополнительных общеобразовательных общеразвивающих программ" </w:t>
            </w:r>
          </w:p>
        </w:tc>
        <w:tc>
          <w:tcPr>
            <w:tcW w:w="1037" w:type="dxa"/>
            <w:tcBorders>
              <w:top w:val="single" w:sz="6" w:space="0" w:color="000000"/>
              <w:left w:val="single" w:sz="6" w:space="0" w:color="000000"/>
              <w:bottom w:val="single" w:sz="6" w:space="0" w:color="000000"/>
              <w:right w:val="single" w:sz="6" w:space="0" w:color="000000"/>
            </w:tcBorders>
            <w:hideMark/>
          </w:tcPr>
          <w:p w14:paraId="15CC8E1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37452E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0703</w:t>
            </w:r>
          </w:p>
        </w:tc>
        <w:tc>
          <w:tcPr>
            <w:tcW w:w="850" w:type="dxa"/>
            <w:tcBorders>
              <w:top w:val="single" w:sz="6" w:space="0" w:color="000000"/>
              <w:left w:val="single" w:sz="6" w:space="0" w:color="000000"/>
              <w:bottom w:val="single" w:sz="6" w:space="0" w:color="000000"/>
              <w:right w:val="single" w:sz="6" w:space="0" w:color="000000"/>
            </w:tcBorders>
            <w:hideMark/>
          </w:tcPr>
          <w:p w14:paraId="009CA75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0130100000</w:t>
            </w:r>
          </w:p>
        </w:tc>
        <w:tc>
          <w:tcPr>
            <w:tcW w:w="768" w:type="dxa"/>
            <w:tcBorders>
              <w:top w:val="single" w:sz="6" w:space="0" w:color="000000"/>
              <w:left w:val="single" w:sz="6" w:space="0" w:color="000000"/>
              <w:bottom w:val="single" w:sz="6" w:space="0" w:color="000000"/>
              <w:right w:val="single" w:sz="6" w:space="0" w:color="000000"/>
            </w:tcBorders>
            <w:hideMark/>
          </w:tcPr>
          <w:p w14:paraId="14CC2BB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11 863 676,00</w:t>
            </w:r>
          </w:p>
        </w:tc>
        <w:tc>
          <w:tcPr>
            <w:tcW w:w="970" w:type="dxa"/>
            <w:tcBorders>
              <w:top w:val="single" w:sz="6" w:space="0" w:color="000000"/>
              <w:left w:val="single" w:sz="6" w:space="0" w:color="000000"/>
              <w:bottom w:val="single" w:sz="6" w:space="0" w:color="000000"/>
              <w:right w:val="single" w:sz="6" w:space="0" w:color="000000"/>
            </w:tcBorders>
            <w:hideMark/>
          </w:tcPr>
          <w:p w14:paraId="77B4E78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11 863 676,00</w:t>
            </w:r>
          </w:p>
        </w:tc>
        <w:tc>
          <w:tcPr>
            <w:tcW w:w="785" w:type="dxa"/>
            <w:tcBorders>
              <w:top w:val="single" w:sz="6" w:space="0" w:color="000000"/>
              <w:left w:val="single" w:sz="6" w:space="0" w:color="000000"/>
              <w:bottom w:val="single" w:sz="6" w:space="0" w:color="000000"/>
              <w:right w:val="single" w:sz="6" w:space="0" w:color="000000"/>
            </w:tcBorders>
            <w:hideMark/>
          </w:tcPr>
          <w:p w14:paraId="72236DF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c>
          <w:tcPr>
            <w:tcW w:w="970" w:type="dxa"/>
            <w:tcBorders>
              <w:top w:val="single" w:sz="6" w:space="0" w:color="000000"/>
              <w:left w:val="single" w:sz="6" w:space="0" w:color="000000"/>
              <w:bottom w:val="single" w:sz="6" w:space="0" w:color="000000"/>
              <w:right w:val="single" w:sz="6" w:space="0" w:color="000000"/>
            </w:tcBorders>
            <w:hideMark/>
          </w:tcPr>
          <w:p w14:paraId="543F64D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c>
          <w:tcPr>
            <w:tcW w:w="785" w:type="dxa"/>
            <w:tcBorders>
              <w:top w:val="single" w:sz="6" w:space="0" w:color="000000"/>
              <w:left w:val="single" w:sz="6" w:space="0" w:color="000000"/>
              <w:bottom w:val="single" w:sz="6" w:space="0" w:color="000000"/>
              <w:right w:val="single" w:sz="6" w:space="0" w:color="000000"/>
            </w:tcBorders>
            <w:hideMark/>
          </w:tcPr>
          <w:p w14:paraId="1F0C758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c>
          <w:tcPr>
            <w:tcW w:w="970" w:type="dxa"/>
            <w:tcBorders>
              <w:top w:val="single" w:sz="6" w:space="0" w:color="000000"/>
              <w:left w:val="single" w:sz="6" w:space="0" w:color="000000"/>
              <w:bottom w:val="single" w:sz="6" w:space="0" w:color="000000"/>
              <w:right w:val="single" w:sz="6" w:space="0" w:color="000000"/>
            </w:tcBorders>
            <w:hideMark/>
          </w:tcPr>
          <w:p w14:paraId="3C05ABB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c>
          <w:tcPr>
            <w:tcW w:w="785" w:type="dxa"/>
            <w:tcBorders>
              <w:top w:val="single" w:sz="6" w:space="0" w:color="000000"/>
              <w:left w:val="single" w:sz="6" w:space="0" w:color="000000"/>
              <w:bottom w:val="single" w:sz="6" w:space="0" w:color="000000"/>
              <w:right w:val="single" w:sz="6" w:space="0" w:color="000000"/>
            </w:tcBorders>
            <w:hideMark/>
          </w:tcPr>
          <w:p w14:paraId="40984B2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c>
          <w:tcPr>
            <w:tcW w:w="970" w:type="dxa"/>
            <w:tcBorders>
              <w:top w:val="single" w:sz="6" w:space="0" w:color="000000"/>
              <w:left w:val="single" w:sz="6" w:space="0" w:color="000000"/>
              <w:bottom w:val="single" w:sz="6" w:space="0" w:color="000000"/>
              <w:right w:val="single" w:sz="6" w:space="0" w:color="000000"/>
            </w:tcBorders>
            <w:hideMark/>
          </w:tcPr>
          <w:p w14:paraId="2D87738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c>
          <w:tcPr>
            <w:tcW w:w="785" w:type="dxa"/>
            <w:tcBorders>
              <w:top w:val="single" w:sz="6" w:space="0" w:color="000000"/>
              <w:left w:val="single" w:sz="6" w:space="0" w:color="000000"/>
              <w:bottom w:val="single" w:sz="6" w:space="0" w:color="000000"/>
              <w:right w:val="single" w:sz="6" w:space="0" w:color="000000"/>
            </w:tcBorders>
            <w:hideMark/>
          </w:tcPr>
          <w:p w14:paraId="4066E40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c>
          <w:tcPr>
            <w:tcW w:w="970" w:type="dxa"/>
            <w:tcBorders>
              <w:top w:val="single" w:sz="6" w:space="0" w:color="000000"/>
              <w:left w:val="single" w:sz="6" w:space="0" w:color="000000"/>
              <w:bottom w:val="single" w:sz="6" w:space="0" w:color="000000"/>
              <w:right w:val="single" w:sz="6" w:space="0" w:color="000000"/>
            </w:tcBorders>
            <w:hideMark/>
          </w:tcPr>
          <w:p w14:paraId="46466A9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12 035 355,00</w:t>
            </w:r>
          </w:p>
        </w:tc>
      </w:tr>
      <w:tr w:rsidR="009A5922" w:rsidRPr="00E76CF3" w14:paraId="0A32485D"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126B84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4.1.1.</w:t>
            </w:r>
          </w:p>
        </w:tc>
        <w:tc>
          <w:tcPr>
            <w:tcW w:w="4395" w:type="dxa"/>
            <w:tcBorders>
              <w:top w:val="single" w:sz="6" w:space="0" w:color="000000"/>
              <w:left w:val="single" w:sz="6" w:space="0" w:color="000000"/>
              <w:bottom w:val="single" w:sz="6" w:space="0" w:color="000000"/>
              <w:right w:val="single" w:sz="6" w:space="0" w:color="000000"/>
            </w:tcBorders>
            <w:hideMark/>
          </w:tcPr>
          <w:p w14:paraId="7577C79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обеспечение деятельности (оказание услуг,выполнение работ)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0F2FEEC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CE9025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0703</w:t>
            </w:r>
          </w:p>
        </w:tc>
        <w:tc>
          <w:tcPr>
            <w:tcW w:w="850" w:type="dxa"/>
            <w:tcBorders>
              <w:top w:val="single" w:sz="6" w:space="0" w:color="000000"/>
              <w:left w:val="single" w:sz="6" w:space="0" w:color="000000"/>
              <w:bottom w:val="single" w:sz="6" w:space="0" w:color="000000"/>
              <w:right w:val="single" w:sz="6" w:space="0" w:color="000000"/>
            </w:tcBorders>
            <w:hideMark/>
          </w:tcPr>
          <w:p w14:paraId="520AC11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0130170590</w:t>
            </w:r>
          </w:p>
        </w:tc>
        <w:tc>
          <w:tcPr>
            <w:tcW w:w="768" w:type="dxa"/>
            <w:tcBorders>
              <w:top w:val="single" w:sz="6" w:space="0" w:color="000000"/>
              <w:left w:val="single" w:sz="6" w:space="0" w:color="000000"/>
              <w:bottom w:val="single" w:sz="6" w:space="0" w:color="000000"/>
              <w:right w:val="single" w:sz="6" w:space="0" w:color="000000"/>
            </w:tcBorders>
            <w:hideMark/>
          </w:tcPr>
          <w:p w14:paraId="019E0C7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11 267 985,00</w:t>
            </w:r>
          </w:p>
        </w:tc>
        <w:tc>
          <w:tcPr>
            <w:tcW w:w="970" w:type="dxa"/>
            <w:tcBorders>
              <w:top w:val="single" w:sz="6" w:space="0" w:color="000000"/>
              <w:left w:val="single" w:sz="6" w:space="0" w:color="000000"/>
              <w:bottom w:val="single" w:sz="6" w:space="0" w:color="000000"/>
              <w:right w:val="single" w:sz="6" w:space="0" w:color="000000"/>
            </w:tcBorders>
            <w:hideMark/>
          </w:tcPr>
          <w:p w14:paraId="274FD4F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11 267 985,00</w:t>
            </w:r>
          </w:p>
        </w:tc>
        <w:tc>
          <w:tcPr>
            <w:tcW w:w="785" w:type="dxa"/>
            <w:tcBorders>
              <w:top w:val="single" w:sz="6" w:space="0" w:color="000000"/>
              <w:left w:val="single" w:sz="6" w:space="0" w:color="000000"/>
              <w:bottom w:val="single" w:sz="6" w:space="0" w:color="000000"/>
              <w:right w:val="single" w:sz="6" w:space="0" w:color="000000"/>
            </w:tcBorders>
            <w:hideMark/>
          </w:tcPr>
          <w:p w14:paraId="3CA8FA7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c>
          <w:tcPr>
            <w:tcW w:w="970" w:type="dxa"/>
            <w:tcBorders>
              <w:top w:val="single" w:sz="6" w:space="0" w:color="000000"/>
              <w:left w:val="single" w:sz="6" w:space="0" w:color="000000"/>
              <w:bottom w:val="single" w:sz="6" w:space="0" w:color="000000"/>
              <w:right w:val="single" w:sz="6" w:space="0" w:color="000000"/>
            </w:tcBorders>
            <w:hideMark/>
          </w:tcPr>
          <w:p w14:paraId="399E8A0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c>
          <w:tcPr>
            <w:tcW w:w="785" w:type="dxa"/>
            <w:tcBorders>
              <w:top w:val="single" w:sz="6" w:space="0" w:color="000000"/>
              <w:left w:val="single" w:sz="6" w:space="0" w:color="000000"/>
              <w:bottom w:val="single" w:sz="6" w:space="0" w:color="000000"/>
              <w:right w:val="single" w:sz="6" w:space="0" w:color="000000"/>
            </w:tcBorders>
            <w:hideMark/>
          </w:tcPr>
          <w:p w14:paraId="122307D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c>
          <w:tcPr>
            <w:tcW w:w="970" w:type="dxa"/>
            <w:tcBorders>
              <w:top w:val="single" w:sz="6" w:space="0" w:color="000000"/>
              <w:left w:val="single" w:sz="6" w:space="0" w:color="000000"/>
              <w:bottom w:val="single" w:sz="6" w:space="0" w:color="000000"/>
              <w:right w:val="single" w:sz="6" w:space="0" w:color="000000"/>
            </w:tcBorders>
            <w:hideMark/>
          </w:tcPr>
          <w:p w14:paraId="64EF906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c>
          <w:tcPr>
            <w:tcW w:w="785" w:type="dxa"/>
            <w:tcBorders>
              <w:top w:val="single" w:sz="6" w:space="0" w:color="000000"/>
              <w:left w:val="single" w:sz="6" w:space="0" w:color="000000"/>
              <w:bottom w:val="single" w:sz="6" w:space="0" w:color="000000"/>
              <w:right w:val="single" w:sz="6" w:space="0" w:color="000000"/>
            </w:tcBorders>
            <w:hideMark/>
          </w:tcPr>
          <w:p w14:paraId="5583911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c>
          <w:tcPr>
            <w:tcW w:w="970" w:type="dxa"/>
            <w:tcBorders>
              <w:top w:val="single" w:sz="6" w:space="0" w:color="000000"/>
              <w:left w:val="single" w:sz="6" w:space="0" w:color="000000"/>
              <w:bottom w:val="single" w:sz="6" w:space="0" w:color="000000"/>
              <w:right w:val="single" w:sz="6" w:space="0" w:color="000000"/>
            </w:tcBorders>
            <w:hideMark/>
          </w:tcPr>
          <w:p w14:paraId="3361F8B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c>
          <w:tcPr>
            <w:tcW w:w="785" w:type="dxa"/>
            <w:tcBorders>
              <w:top w:val="single" w:sz="6" w:space="0" w:color="000000"/>
              <w:left w:val="single" w:sz="6" w:space="0" w:color="000000"/>
              <w:bottom w:val="single" w:sz="6" w:space="0" w:color="000000"/>
              <w:right w:val="single" w:sz="6" w:space="0" w:color="000000"/>
            </w:tcBorders>
            <w:hideMark/>
          </w:tcPr>
          <w:p w14:paraId="5090859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c>
          <w:tcPr>
            <w:tcW w:w="970" w:type="dxa"/>
            <w:tcBorders>
              <w:top w:val="single" w:sz="6" w:space="0" w:color="000000"/>
              <w:left w:val="single" w:sz="6" w:space="0" w:color="000000"/>
              <w:bottom w:val="single" w:sz="6" w:space="0" w:color="000000"/>
              <w:right w:val="single" w:sz="6" w:space="0" w:color="000000"/>
            </w:tcBorders>
            <w:hideMark/>
          </w:tcPr>
          <w:p w14:paraId="5362A3C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11 439 664,00</w:t>
            </w:r>
          </w:p>
        </w:tc>
      </w:tr>
      <w:tr w:rsidR="009A5922" w:rsidRPr="00E76CF3" w14:paraId="23F51DA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60ED24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4.1.2.</w:t>
            </w:r>
          </w:p>
        </w:tc>
        <w:tc>
          <w:tcPr>
            <w:tcW w:w="4395" w:type="dxa"/>
            <w:tcBorders>
              <w:top w:val="single" w:sz="6" w:space="0" w:color="000000"/>
              <w:left w:val="single" w:sz="6" w:space="0" w:color="000000"/>
              <w:bottom w:val="single" w:sz="6" w:space="0" w:color="000000"/>
              <w:right w:val="single" w:sz="6" w:space="0" w:color="000000"/>
            </w:tcBorders>
            <w:hideMark/>
          </w:tcPr>
          <w:p w14:paraId="41A6CED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Обеспечение функционирования системы персонифицированного финансирования дополнительного образования детей, в том числе:</w:t>
            </w:r>
          </w:p>
        </w:tc>
        <w:tc>
          <w:tcPr>
            <w:tcW w:w="1037" w:type="dxa"/>
            <w:tcBorders>
              <w:top w:val="single" w:sz="6" w:space="0" w:color="000000"/>
              <w:left w:val="single" w:sz="6" w:space="0" w:color="000000"/>
              <w:bottom w:val="single" w:sz="6" w:space="0" w:color="000000"/>
              <w:right w:val="single" w:sz="6" w:space="0" w:color="000000"/>
            </w:tcBorders>
            <w:hideMark/>
          </w:tcPr>
          <w:p w14:paraId="375A7D3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581FEF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0703</w:t>
            </w:r>
          </w:p>
        </w:tc>
        <w:tc>
          <w:tcPr>
            <w:tcW w:w="850" w:type="dxa"/>
            <w:tcBorders>
              <w:top w:val="single" w:sz="6" w:space="0" w:color="000000"/>
              <w:left w:val="single" w:sz="6" w:space="0" w:color="000000"/>
              <w:bottom w:val="single" w:sz="6" w:space="0" w:color="000000"/>
              <w:right w:val="single" w:sz="6" w:space="0" w:color="000000"/>
            </w:tcBorders>
            <w:hideMark/>
          </w:tcPr>
          <w:p w14:paraId="071F4A1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0130170591</w:t>
            </w:r>
          </w:p>
        </w:tc>
        <w:tc>
          <w:tcPr>
            <w:tcW w:w="768" w:type="dxa"/>
            <w:tcBorders>
              <w:top w:val="single" w:sz="6" w:space="0" w:color="000000"/>
              <w:left w:val="single" w:sz="6" w:space="0" w:color="000000"/>
              <w:bottom w:val="single" w:sz="6" w:space="0" w:color="000000"/>
              <w:right w:val="single" w:sz="6" w:space="0" w:color="000000"/>
            </w:tcBorders>
            <w:hideMark/>
          </w:tcPr>
          <w:p w14:paraId="5669E73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37D8E04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162205A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3240828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6FDD711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1D47F0E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6BF158E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24ED973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49CE595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0C473CD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r>
      <w:tr w:rsidR="009A5922" w:rsidRPr="00E76CF3" w14:paraId="1E7F6D1C"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D806A7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4.1.2.2.</w:t>
            </w:r>
          </w:p>
        </w:tc>
        <w:tc>
          <w:tcPr>
            <w:tcW w:w="4395" w:type="dxa"/>
            <w:tcBorders>
              <w:top w:val="single" w:sz="6" w:space="0" w:color="000000"/>
              <w:left w:val="single" w:sz="6" w:space="0" w:color="000000"/>
              <w:bottom w:val="single" w:sz="6" w:space="0" w:color="000000"/>
              <w:right w:val="single" w:sz="6" w:space="0" w:color="000000"/>
            </w:tcBorders>
            <w:hideMark/>
          </w:tcPr>
          <w:p w14:paraId="1280167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субсидии на обеспечение социального заказа для бюджетных учреждеений</w:t>
            </w:r>
          </w:p>
        </w:tc>
        <w:tc>
          <w:tcPr>
            <w:tcW w:w="1037" w:type="dxa"/>
            <w:tcBorders>
              <w:top w:val="single" w:sz="6" w:space="0" w:color="000000"/>
              <w:left w:val="single" w:sz="6" w:space="0" w:color="000000"/>
              <w:bottom w:val="single" w:sz="6" w:space="0" w:color="000000"/>
              <w:right w:val="single" w:sz="6" w:space="0" w:color="000000"/>
            </w:tcBorders>
            <w:hideMark/>
          </w:tcPr>
          <w:p w14:paraId="56E9B90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F6C226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0703</w:t>
            </w:r>
          </w:p>
        </w:tc>
        <w:tc>
          <w:tcPr>
            <w:tcW w:w="850" w:type="dxa"/>
            <w:tcBorders>
              <w:top w:val="single" w:sz="6" w:space="0" w:color="000000"/>
              <w:left w:val="single" w:sz="6" w:space="0" w:color="000000"/>
              <w:bottom w:val="single" w:sz="6" w:space="0" w:color="000000"/>
              <w:right w:val="single" w:sz="6" w:space="0" w:color="000000"/>
            </w:tcBorders>
            <w:hideMark/>
          </w:tcPr>
          <w:p w14:paraId="5271841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0130170591</w:t>
            </w:r>
          </w:p>
        </w:tc>
        <w:tc>
          <w:tcPr>
            <w:tcW w:w="768" w:type="dxa"/>
            <w:tcBorders>
              <w:top w:val="single" w:sz="6" w:space="0" w:color="000000"/>
              <w:left w:val="single" w:sz="6" w:space="0" w:color="000000"/>
              <w:bottom w:val="single" w:sz="6" w:space="0" w:color="000000"/>
              <w:right w:val="single" w:sz="6" w:space="0" w:color="000000"/>
            </w:tcBorders>
            <w:hideMark/>
          </w:tcPr>
          <w:p w14:paraId="67E6488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0879C79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42EA2C6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2CB5D7F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5729E35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7D03293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7D510E0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2994F84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785" w:type="dxa"/>
            <w:tcBorders>
              <w:top w:val="single" w:sz="6" w:space="0" w:color="000000"/>
              <w:left w:val="single" w:sz="6" w:space="0" w:color="000000"/>
              <w:bottom w:val="single" w:sz="6" w:space="0" w:color="000000"/>
              <w:right w:val="single" w:sz="6" w:space="0" w:color="000000"/>
            </w:tcBorders>
            <w:hideMark/>
          </w:tcPr>
          <w:p w14:paraId="53061A8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c>
          <w:tcPr>
            <w:tcW w:w="970" w:type="dxa"/>
            <w:tcBorders>
              <w:top w:val="single" w:sz="6" w:space="0" w:color="000000"/>
              <w:left w:val="single" w:sz="6" w:space="0" w:color="000000"/>
              <w:bottom w:val="single" w:sz="6" w:space="0" w:color="000000"/>
              <w:right w:val="single" w:sz="6" w:space="0" w:color="000000"/>
            </w:tcBorders>
            <w:hideMark/>
          </w:tcPr>
          <w:p w14:paraId="2C35941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595 691,00</w:t>
            </w:r>
          </w:p>
        </w:tc>
      </w:tr>
      <w:tr w:rsidR="009A5922" w:rsidRPr="00E76CF3" w14:paraId="2EA8B41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9897F7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4.2.</w:t>
            </w:r>
          </w:p>
        </w:tc>
        <w:tc>
          <w:tcPr>
            <w:tcW w:w="4395" w:type="dxa"/>
            <w:tcBorders>
              <w:top w:val="single" w:sz="6" w:space="0" w:color="000000"/>
              <w:left w:val="single" w:sz="6" w:space="0" w:color="000000"/>
              <w:bottom w:val="single" w:sz="6" w:space="0" w:color="000000"/>
              <w:right w:val="single" w:sz="6" w:space="0" w:color="000000"/>
            </w:tcBorders>
            <w:hideMark/>
          </w:tcPr>
          <w:p w14:paraId="4AEC168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037" w:type="dxa"/>
            <w:tcBorders>
              <w:top w:val="single" w:sz="6" w:space="0" w:color="000000"/>
              <w:left w:val="single" w:sz="6" w:space="0" w:color="000000"/>
              <w:bottom w:val="single" w:sz="6" w:space="0" w:color="000000"/>
              <w:right w:val="single" w:sz="6" w:space="0" w:color="000000"/>
            </w:tcBorders>
            <w:hideMark/>
          </w:tcPr>
          <w:p w14:paraId="5E2A180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FE7D71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0703</w:t>
            </w:r>
          </w:p>
        </w:tc>
        <w:tc>
          <w:tcPr>
            <w:tcW w:w="850" w:type="dxa"/>
            <w:tcBorders>
              <w:top w:val="single" w:sz="6" w:space="0" w:color="000000"/>
              <w:left w:val="single" w:sz="6" w:space="0" w:color="000000"/>
              <w:bottom w:val="single" w:sz="6" w:space="0" w:color="000000"/>
              <w:right w:val="single" w:sz="6" w:space="0" w:color="000000"/>
            </w:tcBorders>
            <w:hideMark/>
          </w:tcPr>
          <w:p w14:paraId="4C32BF4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0130200000</w:t>
            </w:r>
          </w:p>
        </w:tc>
        <w:tc>
          <w:tcPr>
            <w:tcW w:w="768" w:type="dxa"/>
            <w:tcBorders>
              <w:top w:val="single" w:sz="6" w:space="0" w:color="000000"/>
              <w:left w:val="single" w:sz="6" w:space="0" w:color="000000"/>
              <w:bottom w:val="single" w:sz="6" w:space="0" w:color="000000"/>
              <w:right w:val="single" w:sz="6" w:space="0" w:color="000000"/>
            </w:tcBorders>
            <w:hideMark/>
          </w:tcPr>
          <w:p w14:paraId="51E0FCA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3F49882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785" w:type="dxa"/>
            <w:tcBorders>
              <w:top w:val="single" w:sz="6" w:space="0" w:color="000000"/>
              <w:left w:val="single" w:sz="6" w:space="0" w:color="000000"/>
              <w:bottom w:val="single" w:sz="6" w:space="0" w:color="000000"/>
              <w:right w:val="single" w:sz="6" w:space="0" w:color="000000"/>
            </w:tcBorders>
            <w:hideMark/>
          </w:tcPr>
          <w:p w14:paraId="02F9392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2E135A9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785" w:type="dxa"/>
            <w:tcBorders>
              <w:top w:val="single" w:sz="6" w:space="0" w:color="000000"/>
              <w:left w:val="single" w:sz="6" w:space="0" w:color="000000"/>
              <w:bottom w:val="single" w:sz="6" w:space="0" w:color="000000"/>
              <w:right w:val="single" w:sz="6" w:space="0" w:color="000000"/>
            </w:tcBorders>
            <w:hideMark/>
          </w:tcPr>
          <w:p w14:paraId="378784F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504B8F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139CA2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210C365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785" w:type="dxa"/>
            <w:tcBorders>
              <w:top w:val="single" w:sz="6" w:space="0" w:color="000000"/>
              <w:left w:val="single" w:sz="6" w:space="0" w:color="000000"/>
              <w:bottom w:val="single" w:sz="6" w:space="0" w:color="000000"/>
              <w:right w:val="single" w:sz="6" w:space="0" w:color="000000"/>
            </w:tcBorders>
            <w:hideMark/>
          </w:tcPr>
          <w:p w14:paraId="6C8EA0F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36C13F5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r>
      <w:tr w:rsidR="009A5922" w:rsidRPr="00E76CF3" w14:paraId="5F8749EC"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912BAD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4.2.1..</w:t>
            </w:r>
          </w:p>
        </w:tc>
        <w:tc>
          <w:tcPr>
            <w:tcW w:w="4395" w:type="dxa"/>
            <w:tcBorders>
              <w:top w:val="single" w:sz="6" w:space="0" w:color="000000"/>
              <w:left w:val="single" w:sz="6" w:space="0" w:color="000000"/>
              <w:bottom w:val="single" w:sz="6" w:space="0" w:color="000000"/>
              <w:right w:val="single" w:sz="6" w:space="0" w:color="000000"/>
            </w:tcBorders>
            <w:hideMark/>
          </w:tcPr>
          <w:p w14:paraId="7E97939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Обучение по охране труда работников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1804EF0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051BE3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2AFB67C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0130270599</w:t>
            </w:r>
          </w:p>
        </w:tc>
        <w:tc>
          <w:tcPr>
            <w:tcW w:w="768" w:type="dxa"/>
            <w:tcBorders>
              <w:top w:val="single" w:sz="6" w:space="0" w:color="000000"/>
              <w:left w:val="single" w:sz="6" w:space="0" w:color="000000"/>
              <w:bottom w:val="single" w:sz="6" w:space="0" w:color="000000"/>
              <w:right w:val="single" w:sz="6" w:space="0" w:color="000000"/>
            </w:tcBorders>
            <w:hideMark/>
          </w:tcPr>
          <w:p w14:paraId="09C8F35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7D2B42D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785" w:type="dxa"/>
            <w:tcBorders>
              <w:top w:val="single" w:sz="6" w:space="0" w:color="000000"/>
              <w:left w:val="single" w:sz="6" w:space="0" w:color="000000"/>
              <w:bottom w:val="single" w:sz="6" w:space="0" w:color="000000"/>
              <w:right w:val="single" w:sz="6" w:space="0" w:color="000000"/>
            </w:tcBorders>
            <w:hideMark/>
          </w:tcPr>
          <w:p w14:paraId="7FB018D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21B57E6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785" w:type="dxa"/>
            <w:tcBorders>
              <w:top w:val="single" w:sz="6" w:space="0" w:color="000000"/>
              <w:left w:val="single" w:sz="6" w:space="0" w:color="000000"/>
              <w:bottom w:val="single" w:sz="6" w:space="0" w:color="000000"/>
              <w:right w:val="single" w:sz="6" w:space="0" w:color="000000"/>
            </w:tcBorders>
            <w:hideMark/>
          </w:tcPr>
          <w:p w14:paraId="4ABF9D0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3F7B3F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0BFDAD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1B3AD78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785" w:type="dxa"/>
            <w:tcBorders>
              <w:top w:val="single" w:sz="6" w:space="0" w:color="000000"/>
              <w:left w:val="single" w:sz="6" w:space="0" w:color="000000"/>
              <w:bottom w:val="single" w:sz="6" w:space="0" w:color="000000"/>
              <w:right w:val="single" w:sz="6" w:space="0" w:color="000000"/>
            </w:tcBorders>
            <w:hideMark/>
          </w:tcPr>
          <w:p w14:paraId="3B6B07B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c>
          <w:tcPr>
            <w:tcW w:w="970" w:type="dxa"/>
            <w:tcBorders>
              <w:top w:val="single" w:sz="6" w:space="0" w:color="000000"/>
              <w:left w:val="single" w:sz="6" w:space="0" w:color="000000"/>
              <w:bottom w:val="single" w:sz="6" w:space="0" w:color="000000"/>
              <w:right w:val="single" w:sz="6" w:space="0" w:color="000000"/>
            </w:tcBorders>
            <w:hideMark/>
          </w:tcPr>
          <w:p w14:paraId="1414081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4 000,00</w:t>
            </w:r>
          </w:p>
        </w:tc>
      </w:tr>
    </w:tbl>
    <w:p w14:paraId="66AB8AFA" w14:textId="5DFF86D0" w:rsidR="00F92BB3" w:rsidRPr="00E76CF3" w:rsidRDefault="00F92BB3" w:rsidP="00E76CF3">
      <w:pPr>
        <w:rPr>
          <w:rFonts w:ascii="Calibri" w:hAnsi="Calibri" w:cs="Calibri"/>
          <w:sz w:val="18"/>
          <w:szCs w:val="18"/>
        </w:rPr>
      </w:pPr>
      <w:r w:rsidRPr="00E76CF3">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F92BB3" w:rsidRPr="00E76CF3" w14:paraId="67CFDE30" w14:textId="77777777" w:rsidTr="00CC30A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DA53802" w14:textId="77777777" w:rsidR="00F92BB3" w:rsidRPr="00E76CF3" w:rsidRDefault="00F92BB3"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62652A" w14:textId="2D65FEF7" w:rsidR="00F92BB3" w:rsidRPr="00E76CF3" w:rsidRDefault="00F92BB3"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9F2431" w:rsidRPr="00E76CF3">
              <w:rPr>
                <w:rFonts w:ascii="Calibri" w:hAnsi="Calibri" w:cs="Calibri"/>
                <w:b/>
                <w:bCs/>
                <w:sz w:val="22"/>
                <w:szCs w:val="22"/>
                <w:lang w:val="ru-RU"/>
              </w:rPr>
              <w:t xml:space="preserve">22 </w:t>
            </w:r>
            <w:r w:rsidRPr="00E76CF3">
              <w:rPr>
                <w:rFonts w:ascii="Calibri" w:hAnsi="Calibri" w:cs="Calibri"/>
                <w:b/>
                <w:bCs/>
                <w:sz w:val="22"/>
                <w:szCs w:val="22"/>
                <w:lang w:val="ru-RU"/>
              </w:rPr>
              <w:t xml:space="preserve">мая 2026 г., стр. </w:t>
            </w:r>
            <w:r w:rsidR="008F6B14" w:rsidRPr="00E76CF3">
              <w:rPr>
                <w:rFonts w:ascii="Calibri" w:hAnsi="Calibri" w:cs="Calibri"/>
                <w:b/>
                <w:bCs/>
                <w:sz w:val="22"/>
                <w:szCs w:val="22"/>
              </w:rPr>
              <w:t>43</w:t>
            </w:r>
          </w:p>
        </w:tc>
      </w:tr>
    </w:tbl>
    <w:p w14:paraId="2239C772" w14:textId="77777777" w:rsidR="00F92BB3" w:rsidRPr="00E76CF3" w:rsidRDefault="00F92BB3" w:rsidP="00E76CF3">
      <w:pPr>
        <w:rPr>
          <w:rFonts w:ascii="Calibri" w:hAnsi="Calibri" w:cs="Calibri"/>
          <w:sz w:val="18"/>
          <w:szCs w:val="18"/>
        </w:rPr>
      </w:pPr>
    </w:p>
    <w:tbl>
      <w:tblPr>
        <w:tblW w:w="0" w:type="auto"/>
        <w:tblCellSpacing w:w="0" w:type="dxa"/>
        <w:tblLayout w:type="fixed"/>
        <w:tblCellMar>
          <w:left w:w="0" w:type="dxa"/>
          <w:right w:w="0" w:type="dxa"/>
        </w:tblCellMar>
        <w:tblLook w:val="04A0" w:firstRow="1" w:lastRow="0" w:firstColumn="1" w:lastColumn="0" w:noHBand="0" w:noVBand="1"/>
      </w:tblPr>
      <w:tblGrid>
        <w:gridCol w:w="395"/>
        <w:gridCol w:w="4395"/>
        <w:gridCol w:w="1037"/>
        <w:gridCol w:w="284"/>
        <w:gridCol w:w="850"/>
        <w:gridCol w:w="768"/>
        <w:gridCol w:w="970"/>
        <w:gridCol w:w="785"/>
        <w:gridCol w:w="970"/>
        <w:gridCol w:w="785"/>
        <w:gridCol w:w="970"/>
        <w:gridCol w:w="785"/>
        <w:gridCol w:w="970"/>
        <w:gridCol w:w="785"/>
        <w:gridCol w:w="970"/>
      </w:tblGrid>
      <w:tr w:rsidR="009A5922" w:rsidRPr="00E76CF3" w14:paraId="187B3813"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42BCE54" w14:textId="527B7E5D"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4.3.</w:t>
            </w:r>
          </w:p>
        </w:tc>
        <w:tc>
          <w:tcPr>
            <w:tcW w:w="4395" w:type="dxa"/>
            <w:tcBorders>
              <w:top w:val="single" w:sz="6" w:space="0" w:color="000000"/>
              <w:left w:val="single" w:sz="6" w:space="0" w:color="000000"/>
              <w:bottom w:val="single" w:sz="6" w:space="0" w:color="000000"/>
              <w:right w:val="single" w:sz="6" w:space="0" w:color="000000"/>
            </w:tcBorders>
            <w:hideMark/>
          </w:tcPr>
          <w:p w14:paraId="7F97666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Укрепление материально-технической базы учреждений дополнительного образования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6E412B6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52A02A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0703</w:t>
            </w:r>
          </w:p>
        </w:tc>
        <w:tc>
          <w:tcPr>
            <w:tcW w:w="850" w:type="dxa"/>
            <w:tcBorders>
              <w:top w:val="single" w:sz="6" w:space="0" w:color="000000"/>
              <w:left w:val="single" w:sz="6" w:space="0" w:color="000000"/>
              <w:bottom w:val="single" w:sz="6" w:space="0" w:color="000000"/>
              <w:right w:val="single" w:sz="6" w:space="0" w:color="000000"/>
            </w:tcBorders>
            <w:hideMark/>
          </w:tcPr>
          <w:p w14:paraId="47B589F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0130400000</w:t>
            </w:r>
          </w:p>
        </w:tc>
        <w:tc>
          <w:tcPr>
            <w:tcW w:w="768" w:type="dxa"/>
            <w:tcBorders>
              <w:top w:val="single" w:sz="6" w:space="0" w:color="000000"/>
              <w:left w:val="single" w:sz="6" w:space="0" w:color="000000"/>
              <w:bottom w:val="single" w:sz="6" w:space="0" w:color="000000"/>
              <w:right w:val="single" w:sz="6" w:space="0" w:color="000000"/>
            </w:tcBorders>
            <w:hideMark/>
          </w:tcPr>
          <w:p w14:paraId="1A7B219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700 000,00</w:t>
            </w:r>
          </w:p>
        </w:tc>
        <w:tc>
          <w:tcPr>
            <w:tcW w:w="970" w:type="dxa"/>
            <w:tcBorders>
              <w:top w:val="single" w:sz="6" w:space="0" w:color="000000"/>
              <w:left w:val="single" w:sz="6" w:space="0" w:color="000000"/>
              <w:bottom w:val="single" w:sz="6" w:space="0" w:color="000000"/>
              <w:right w:val="single" w:sz="6" w:space="0" w:color="000000"/>
            </w:tcBorders>
            <w:hideMark/>
          </w:tcPr>
          <w:p w14:paraId="00C3D18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700 000,00</w:t>
            </w:r>
          </w:p>
        </w:tc>
        <w:tc>
          <w:tcPr>
            <w:tcW w:w="785" w:type="dxa"/>
            <w:tcBorders>
              <w:top w:val="single" w:sz="6" w:space="0" w:color="000000"/>
              <w:left w:val="single" w:sz="6" w:space="0" w:color="000000"/>
              <w:bottom w:val="single" w:sz="6" w:space="0" w:color="000000"/>
              <w:right w:val="single" w:sz="6" w:space="0" w:color="000000"/>
            </w:tcBorders>
            <w:hideMark/>
          </w:tcPr>
          <w:p w14:paraId="7349182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5631802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785" w:type="dxa"/>
            <w:tcBorders>
              <w:top w:val="single" w:sz="6" w:space="0" w:color="000000"/>
              <w:left w:val="single" w:sz="6" w:space="0" w:color="000000"/>
              <w:bottom w:val="single" w:sz="6" w:space="0" w:color="000000"/>
              <w:right w:val="single" w:sz="6" w:space="0" w:color="000000"/>
            </w:tcBorders>
            <w:hideMark/>
          </w:tcPr>
          <w:p w14:paraId="440DCBF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056388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6C3EB5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700 000,00</w:t>
            </w:r>
          </w:p>
        </w:tc>
        <w:tc>
          <w:tcPr>
            <w:tcW w:w="970" w:type="dxa"/>
            <w:tcBorders>
              <w:top w:val="single" w:sz="6" w:space="0" w:color="000000"/>
              <w:left w:val="single" w:sz="6" w:space="0" w:color="000000"/>
              <w:bottom w:val="single" w:sz="6" w:space="0" w:color="000000"/>
              <w:right w:val="single" w:sz="6" w:space="0" w:color="000000"/>
            </w:tcBorders>
            <w:hideMark/>
          </w:tcPr>
          <w:p w14:paraId="0529117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700 000,00</w:t>
            </w:r>
          </w:p>
        </w:tc>
        <w:tc>
          <w:tcPr>
            <w:tcW w:w="785" w:type="dxa"/>
            <w:tcBorders>
              <w:top w:val="single" w:sz="6" w:space="0" w:color="000000"/>
              <w:left w:val="single" w:sz="6" w:space="0" w:color="000000"/>
              <w:bottom w:val="single" w:sz="6" w:space="0" w:color="000000"/>
              <w:right w:val="single" w:sz="6" w:space="0" w:color="000000"/>
            </w:tcBorders>
            <w:hideMark/>
          </w:tcPr>
          <w:p w14:paraId="13901BC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700 000,00</w:t>
            </w:r>
          </w:p>
        </w:tc>
        <w:tc>
          <w:tcPr>
            <w:tcW w:w="970" w:type="dxa"/>
            <w:tcBorders>
              <w:top w:val="single" w:sz="6" w:space="0" w:color="000000"/>
              <w:left w:val="single" w:sz="6" w:space="0" w:color="000000"/>
              <w:bottom w:val="single" w:sz="6" w:space="0" w:color="000000"/>
              <w:right w:val="single" w:sz="6" w:space="0" w:color="000000"/>
            </w:tcBorders>
            <w:hideMark/>
          </w:tcPr>
          <w:p w14:paraId="1A85C24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700 000,00</w:t>
            </w:r>
          </w:p>
        </w:tc>
      </w:tr>
      <w:tr w:rsidR="009A5922" w:rsidRPr="00E76CF3" w14:paraId="707F36F9"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A22E44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4.3.1</w:t>
            </w:r>
          </w:p>
        </w:tc>
        <w:tc>
          <w:tcPr>
            <w:tcW w:w="4395" w:type="dxa"/>
            <w:tcBorders>
              <w:top w:val="single" w:sz="6" w:space="0" w:color="000000"/>
              <w:left w:val="single" w:sz="6" w:space="0" w:color="000000"/>
              <w:bottom w:val="single" w:sz="6" w:space="0" w:color="000000"/>
              <w:right w:val="single" w:sz="6" w:space="0" w:color="000000"/>
            </w:tcBorders>
            <w:hideMark/>
          </w:tcPr>
          <w:p w14:paraId="379D4F0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Ремонт помещения МБУ ДО "ДДТ с.Ракитное"</w:t>
            </w:r>
          </w:p>
        </w:tc>
        <w:tc>
          <w:tcPr>
            <w:tcW w:w="1037" w:type="dxa"/>
            <w:tcBorders>
              <w:top w:val="single" w:sz="6" w:space="0" w:color="000000"/>
              <w:left w:val="single" w:sz="6" w:space="0" w:color="000000"/>
              <w:bottom w:val="single" w:sz="6" w:space="0" w:color="000000"/>
              <w:right w:val="single" w:sz="6" w:space="0" w:color="000000"/>
            </w:tcBorders>
            <w:hideMark/>
          </w:tcPr>
          <w:p w14:paraId="28EE102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4FEE294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7EB2F18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0130420600</w:t>
            </w:r>
          </w:p>
        </w:tc>
        <w:tc>
          <w:tcPr>
            <w:tcW w:w="768" w:type="dxa"/>
            <w:tcBorders>
              <w:top w:val="single" w:sz="6" w:space="0" w:color="000000"/>
              <w:left w:val="single" w:sz="6" w:space="0" w:color="000000"/>
              <w:bottom w:val="single" w:sz="6" w:space="0" w:color="000000"/>
              <w:right w:val="single" w:sz="6" w:space="0" w:color="000000"/>
            </w:tcBorders>
            <w:hideMark/>
          </w:tcPr>
          <w:p w14:paraId="31E85BE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970" w:type="dxa"/>
            <w:tcBorders>
              <w:top w:val="single" w:sz="6" w:space="0" w:color="000000"/>
              <w:left w:val="single" w:sz="6" w:space="0" w:color="000000"/>
              <w:bottom w:val="single" w:sz="6" w:space="0" w:color="000000"/>
              <w:right w:val="single" w:sz="6" w:space="0" w:color="000000"/>
            </w:tcBorders>
            <w:hideMark/>
          </w:tcPr>
          <w:p w14:paraId="3A1A65A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785" w:type="dxa"/>
            <w:tcBorders>
              <w:top w:val="single" w:sz="6" w:space="0" w:color="000000"/>
              <w:left w:val="single" w:sz="6" w:space="0" w:color="000000"/>
              <w:bottom w:val="single" w:sz="6" w:space="0" w:color="000000"/>
              <w:right w:val="single" w:sz="6" w:space="0" w:color="000000"/>
            </w:tcBorders>
            <w:hideMark/>
          </w:tcPr>
          <w:p w14:paraId="21BA0B5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970" w:type="dxa"/>
            <w:tcBorders>
              <w:top w:val="single" w:sz="6" w:space="0" w:color="000000"/>
              <w:left w:val="single" w:sz="6" w:space="0" w:color="000000"/>
              <w:bottom w:val="single" w:sz="6" w:space="0" w:color="000000"/>
              <w:right w:val="single" w:sz="6" w:space="0" w:color="000000"/>
            </w:tcBorders>
            <w:hideMark/>
          </w:tcPr>
          <w:p w14:paraId="7950C18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300 000,00</w:t>
            </w:r>
          </w:p>
        </w:tc>
        <w:tc>
          <w:tcPr>
            <w:tcW w:w="785" w:type="dxa"/>
            <w:tcBorders>
              <w:top w:val="single" w:sz="6" w:space="0" w:color="000000"/>
              <w:left w:val="single" w:sz="6" w:space="0" w:color="000000"/>
              <w:bottom w:val="single" w:sz="6" w:space="0" w:color="000000"/>
              <w:right w:val="single" w:sz="6" w:space="0" w:color="000000"/>
            </w:tcBorders>
            <w:hideMark/>
          </w:tcPr>
          <w:p w14:paraId="2A1CF3C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3C0882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C3369B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970" w:type="dxa"/>
            <w:tcBorders>
              <w:top w:val="single" w:sz="6" w:space="0" w:color="000000"/>
              <w:left w:val="single" w:sz="6" w:space="0" w:color="000000"/>
              <w:bottom w:val="single" w:sz="6" w:space="0" w:color="000000"/>
              <w:right w:val="single" w:sz="6" w:space="0" w:color="000000"/>
            </w:tcBorders>
            <w:hideMark/>
          </w:tcPr>
          <w:p w14:paraId="5B6AE0B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785" w:type="dxa"/>
            <w:tcBorders>
              <w:top w:val="single" w:sz="6" w:space="0" w:color="000000"/>
              <w:left w:val="single" w:sz="6" w:space="0" w:color="000000"/>
              <w:bottom w:val="single" w:sz="6" w:space="0" w:color="000000"/>
              <w:right w:val="single" w:sz="6" w:space="0" w:color="000000"/>
            </w:tcBorders>
            <w:hideMark/>
          </w:tcPr>
          <w:p w14:paraId="2E3B29C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c>
          <w:tcPr>
            <w:tcW w:w="970" w:type="dxa"/>
            <w:tcBorders>
              <w:top w:val="single" w:sz="6" w:space="0" w:color="000000"/>
              <w:left w:val="single" w:sz="6" w:space="0" w:color="000000"/>
              <w:bottom w:val="single" w:sz="6" w:space="0" w:color="000000"/>
              <w:right w:val="single" w:sz="6" w:space="0" w:color="000000"/>
            </w:tcBorders>
            <w:hideMark/>
          </w:tcPr>
          <w:p w14:paraId="2EBF006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600 000,00</w:t>
            </w:r>
          </w:p>
        </w:tc>
      </w:tr>
      <w:tr w:rsidR="009A5922" w:rsidRPr="00E76CF3" w14:paraId="0EEDCD8F"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B6CDA3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4.3.2.</w:t>
            </w:r>
          </w:p>
        </w:tc>
        <w:tc>
          <w:tcPr>
            <w:tcW w:w="4395" w:type="dxa"/>
            <w:tcBorders>
              <w:top w:val="single" w:sz="6" w:space="0" w:color="000000"/>
              <w:left w:val="single" w:sz="6" w:space="0" w:color="000000"/>
              <w:bottom w:val="single" w:sz="6" w:space="0" w:color="000000"/>
              <w:right w:val="single" w:sz="6" w:space="0" w:color="000000"/>
            </w:tcBorders>
            <w:hideMark/>
          </w:tcPr>
          <w:p w14:paraId="79FBDE8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Приобретение оборудования и мебели для оформления музея </w:t>
            </w:r>
          </w:p>
        </w:tc>
        <w:tc>
          <w:tcPr>
            <w:tcW w:w="1037" w:type="dxa"/>
            <w:tcBorders>
              <w:top w:val="single" w:sz="6" w:space="0" w:color="000000"/>
              <w:left w:val="single" w:sz="6" w:space="0" w:color="000000"/>
              <w:bottom w:val="single" w:sz="6" w:space="0" w:color="000000"/>
              <w:right w:val="single" w:sz="6" w:space="0" w:color="000000"/>
            </w:tcBorders>
            <w:hideMark/>
          </w:tcPr>
          <w:p w14:paraId="4E94882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3338397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0F01DA1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0130423120</w:t>
            </w:r>
          </w:p>
        </w:tc>
        <w:tc>
          <w:tcPr>
            <w:tcW w:w="768" w:type="dxa"/>
            <w:tcBorders>
              <w:top w:val="single" w:sz="6" w:space="0" w:color="000000"/>
              <w:left w:val="single" w:sz="6" w:space="0" w:color="000000"/>
              <w:bottom w:val="single" w:sz="6" w:space="0" w:color="000000"/>
              <w:right w:val="single" w:sz="6" w:space="0" w:color="000000"/>
            </w:tcBorders>
            <w:hideMark/>
          </w:tcPr>
          <w:p w14:paraId="55182C8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1B70E2C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54B9AF4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287458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A84735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648A15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B62B2A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546C193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5210327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526BDC4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r>
      <w:tr w:rsidR="009A5922" w:rsidRPr="00E76CF3" w14:paraId="7130A174"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3F3AAE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4.4.</w:t>
            </w:r>
          </w:p>
        </w:tc>
        <w:tc>
          <w:tcPr>
            <w:tcW w:w="4395" w:type="dxa"/>
            <w:tcBorders>
              <w:top w:val="single" w:sz="6" w:space="0" w:color="000000"/>
              <w:left w:val="single" w:sz="6" w:space="0" w:color="000000"/>
              <w:bottom w:val="single" w:sz="6" w:space="0" w:color="000000"/>
              <w:right w:val="single" w:sz="6" w:space="0" w:color="000000"/>
            </w:tcBorders>
            <w:hideMark/>
          </w:tcPr>
          <w:p w14:paraId="45F07CD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 xml:space="preserve">Основное мероприятие: "Организация отдыха, оздоровления и занятости детей и подростков на территории Дальнереченского муниципального округа" </w:t>
            </w:r>
          </w:p>
        </w:tc>
        <w:tc>
          <w:tcPr>
            <w:tcW w:w="1037" w:type="dxa"/>
            <w:tcBorders>
              <w:top w:val="single" w:sz="6" w:space="0" w:color="000000"/>
              <w:left w:val="single" w:sz="6" w:space="0" w:color="000000"/>
              <w:bottom w:val="single" w:sz="6" w:space="0" w:color="000000"/>
              <w:right w:val="single" w:sz="6" w:space="0" w:color="000000"/>
            </w:tcBorders>
            <w:hideMark/>
          </w:tcPr>
          <w:p w14:paraId="35F1456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400545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1BB051D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0130300000</w:t>
            </w:r>
          </w:p>
        </w:tc>
        <w:tc>
          <w:tcPr>
            <w:tcW w:w="768" w:type="dxa"/>
            <w:tcBorders>
              <w:top w:val="single" w:sz="6" w:space="0" w:color="000000"/>
              <w:left w:val="single" w:sz="6" w:space="0" w:color="000000"/>
              <w:bottom w:val="single" w:sz="6" w:space="0" w:color="000000"/>
              <w:right w:val="single" w:sz="6" w:space="0" w:color="000000"/>
            </w:tcBorders>
            <w:hideMark/>
          </w:tcPr>
          <w:p w14:paraId="5641775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6 835 801,01</w:t>
            </w:r>
          </w:p>
        </w:tc>
        <w:tc>
          <w:tcPr>
            <w:tcW w:w="970" w:type="dxa"/>
            <w:tcBorders>
              <w:top w:val="single" w:sz="6" w:space="0" w:color="000000"/>
              <w:left w:val="single" w:sz="6" w:space="0" w:color="000000"/>
              <w:bottom w:val="single" w:sz="6" w:space="0" w:color="000000"/>
              <w:right w:val="single" w:sz="6" w:space="0" w:color="000000"/>
            </w:tcBorders>
            <w:hideMark/>
          </w:tcPr>
          <w:p w14:paraId="288BCED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2 540 000,00</w:t>
            </w:r>
          </w:p>
        </w:tc>
        <w:tc>
          <w:tcPr>
            <w:tcW w:w="785" w:type="dxa"/>
            <w:tcBorders>
              <w:top w:val="single" w:sz="6" w:space="0" w:color="000000"/>
              <w:left w:val="single" w:sz="6" w:space="0" w:color="000000"/>
              <w:bottom w:val="single" w:sz="6" w:space="0" w:color="000000"/>
              <w:right w:val="single" w:sz="6" w:space="0" w:color="000000"/>
            </w:tcBorders>
            <w:hideMark/>
          </w:tcPr>
          <w:p w14:paraId="168C166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4 951 657,51</w:t>
            </w:r>
          </w:p>
        </w:tc>
        <w:tc>
          <w:tcPr>
            <w:tcW w:w="970" w:type="dxa"/>
            <w:tcBorders>
              <w:top w:val="single" w:sz="6" w:space="0" w:color="000000"/>
              <w:left w:val="single" w:sz="6" w:space="0" w:color="000000"/>
              <w:bottom w:val="single" w:sz="6" w:space="0" w:color="000000"/>
              <w:right w:val="single" w:sz="6" w:space="0" w:color="000000"/>
            </w:tcBorders>
            <w:hideMark/>
          </w:tcPr>
          <w:p w14:paraId="1745568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900 000,00</w:t>
            </w:r>
          </w:p>
        </w:tc>
        <w:tc>
          <w:tcPr>
            <w:tcW w:w="785" w:type="dxa"/>
            <w:tcBorders>
              <w:top w:val="single" w:sz="6" w:space="0" w:color="000000"/>
              <w:left w:val="single" w:sz="6" w:space="0" w:color="000000"/>
              <w:bottom w:val="single" w:sz="6" w:space="0" w:color="000000"/>
              <w:right w:val="single" w:sz="6" w:space="0" w:color="000000"/>
            </w:tcBorders>
            <w:hideMark/>
          </w:tcPr>
          <w:p w14:paraId="5A142C7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4 213 750,78</w:t>
            </w:r>
          </w:p>
        </w:tc>
        <w:tc>
          <w:tcPr>
            <w:tcW w:w="970" w:type="dxa"/>
            <w:tcBorders>
              <w:top w:val="single" w:sz="6" w:space="0" w:color="000000"/>
              <w:left w:val="single" w:sz="6" w:space="0" w:color="000000"/>
              <w:bottom w:val="single" w:sz="6" w:space="0" w:color="000000"/>
              <w:right w:val="single" w:sz="6" w:space="0" w:color="000000"/>
            </w:tcBorders>
            <w:hideMark/>
          </w:tcPr>
          <w:p w14:paraId="52FB95E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8B24DE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1 500 000,00</w:t>
            </w:r>
          </w:p>
        </w:tc>
        <w:tc>
          <w:tcPr>
            <w:tcW w:w="970" w:type="dxa"/>
            <w:tcBorders>
              <w:top w:val="single" w:sz="6" w:space="0" w:color="000000"/>
              <w:left w:val="single" w:sz="6" w:space="0" w:color="000000"/>
              <w:bottom w:val="single" w:sz="6" w:space="0" w:color="000000"/>
              <w:right w:val="single" w:sz="6" w:space="0" w:color="000000"/>
            </w:tcBorders>
            <w:hideMark/>
          </w:tcPr>
          <w:p w14:paraId="0B637D5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1 500 000,00</w:t>
            </w:r>
          </w:p>
        </w:tc>
        <w:tc>
          <w:tcPr>
            <w:tcW w:w="785" w:type="dxa"/>
            <w:tcBorders>
              <w:top w:val="single" w:sz="6" w:space="0" w:color="000000"/>
              <w:left w:val="single" w:sz="6" w:space="0" w:color="000000"/>
              <w:bottom w:val="single" w:sz="6" w:space="0" w:color="000000"/>
              <w:right w:val="single" w:sz="6" w:space="0" w:color="000000"/>
            </w:tcBorders>
            <w:hideMark/>
          </w:tcPr>
          <w:p w14:paraId="02CC7E6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1 500 000,00</w:t>
            </w:r>
          </w:p>
        </w:tc>
        <w:tc>
          <w:tcPr>
            <w:tcW w:w="970" w:type="dxa"/>
            <w:tcBorders>
              <w:top w:val="single" w:sz="6" w:space="0" w:color="000000"/>
              <w:left w:val="single" w:sz="6" w:space="0" w:color="000000"/>
              <w:bottom w:val="single" w:sz="6" w:space="0" w:color="000000"/>
              <w:right w:val="single" w:sz="6" w:space="0" w:color="000000"/>
            </w:tcBorders>
            <w:hideMark/>
          </w:tcPr>
          <w:p w14:paraId="7A1ACCD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1 500 000,00</w:t>
            </w:r>
          </w:p>
        </w:tc>
      </w:tr>
      <w:tr w:rsidR="009A5922" w:rsidRPr="00E76CF3" w14:paraId="1E202C34"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1AED82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4.4.1.</w:t>
            </w:r>
          </w:p>
        </w:tc>
        <w:tc>
          <w:tcPr>
            <w:tcW w:w="4395" w:type="dxa"/>
            <w:tcBorders>
              <w:top w:val="single" w:sz="6" w:space="0" w:color="000000"/>
              <w:left w:val="single" w:sz="6" w:space="0" w:color="000000"/>
              <w:bottom w:val="single" w:sz="6" w:space="0" w:color="000000"/>
              <w:right w:val="single" w:sz="6" w:space="0" w:color="000000"/>
            </w:tcBorders>
            <w:hideMark/>
          </w:tcPr>
          <w:p w14:paraId="5BA7112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Организация и обеспечение оздоровления и отдыха детей Приморского края (за исключением организации отдыха детей в каникулярное время)</w:t>
            </w:r>
          </w:p>
        </w:tc>
        <w:tc>
          <w:tcPr>
            <w:tcW w:w="1037" w:type="dxa"/>
            <w:tcBorders>
              <w:top w:val="single" w:sz="6" w:space="0" w:color="000000"/>
              <w:left w:val="single" w:sz="6" w:space="0" w:color="000000"/>
              <w:bottom w:val="single" w:sz="6" w:space="0" w:color="000000"/>
              <w:right w:val="single" w:sz="6" w:space="0" w:color="000000"/>
            </w:tcBorders>
            <w:hideMark/>
          </w:tcPr>
          <w:p w14:paraId="33490B6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4478E9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0709</w:t>
            </w:r>
          </w:p>
        </w:tc>
        <w:tc>
          <w:tcPr>
            <w:tcW w:w="850" w:type="dxa"/>
            <w:tcBorders>
              <w:top w:val="single" w:sz="6" w:space="0" w:color="000000"/>
              <w:left w:val="single" w:sz="6" w:space="0" w:color="000000"/>
              <w:bottom w:val="single" w:sz="6" w:space="0" w:color="000000"/>
              <w:right w:val="single" w:sz="6" w:space="0" w:color="000000"/>
            </w:tcBorders>
            <w:hideMark/>
          </w:tcPr>
          <w:p w14:paraId="1837043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0130393080</w:t>
            </w:r>
          </w:p>
        </w:tc>
        <w:tc>
          <w:tcPr>
            <w:tcW w:w="768" w:type="dxa"/>
            <w:tcBorders>
              <w:top w:val="single" w:sz="6" w:space="0" w:color="000000"/>
              <w:left w:val="single" w:sz="6" w:space="0" w:color="000000"/>
              <w:bottom w:val="single" w:sz="6" w:space="0" w:color="000000"/>
              <w:right w:val="single" w:sz="6" w:space="0" w:color="000000"/>
            </w:tcBorders>
            <w:hideMark/>
          </w:tcPr>
          <w:p w14:paraId="11A96A0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3 895 801,01</w:t>
            </w:r>
          </w:p>
        </w:tc>
        <w:tc>
          <w:tcPr>
            <w:tcW w:w="970" w:type="dxa"/>
            <w:tcBorders>
              <w:top w:val="single" w:sz="6" w:space="0" w:color="000000"/>
              <w:left w:val="single" w:sz="6" w:space="0" w:color="000000"/>
              <w:bottom w:val="single" w:sz="6" w:space="0" w:color="000000"/>
              <w:right w:val="single" w:sz="6" w:space="0" w:color="000000"/>
            </w:tcBorders>
            <w:hideMark/>
          </w:tcPr>
          <w:p w14:paraId="2B55634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5CED21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4 051 657,51</w:t>
            </w:r>
          </w:p>
        </w:tc>
        <w:tc>
          <w:tcPr>
            <w:tcW w:w="970" w:type="dxa"/>
            <w:tcBorders>
              <w:top w:val="single" w:sz="6" w:space="0" w:color="000000"/>
              <w:left w:val="single" w:sz="6" w:space="0" w:color="000000"/>
              <w:bottom w:val="single" w:sz="6" w:space="0" w:color="000000"/>
              <w:right w:val="single" w:sz="6" w:space="0" w:color="000000"/>
            </w:tcBorders>
            <w:hideMark/>
          </w:tcPr>
          <w:p w14:paraId="6A5DBB4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8E587B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4 213 750,78</w:t>
            </w:r>
          </w:p>
        </w:tc>
        <w:tc>
          <w:tcPr>
            <w:tcW w:w="970" w:type="dxa"/>
            <w:tcBorders>
              <w:top w:val="single" w:sz="6" w:space="0" w:color="000000"/>
              <w:left w:val="single" w:sz="6" w:space="0" w:color="000000"/>
              <w:bottom w:val="single" w:sz="6" w:space="0" w:color="000000"/>
              <w:right w:val="single" w:sz="6" w:space="0" w:color="000000"/>
            </w:tcBorders>
            <w:hideMark/>
          </w:tcPr>
          <w:p w14:paraId="0894BF9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D87CA1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D60CF4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5FE0CA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E390FC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34F9EE8C"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34C7CC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4.4.1.1</w:t>
            </w:r>
          </w:p>
        </w:tc>
        <w:tc>
          <w:tcPr>
            <w:tcW w:w="4395" w:type="dxa"/>
            <w:tcBorders>
              <w:top w:val="single" w:sz="6" w:space="0" w:color="000000"/>
              <w:left w:val="single" w:sz="6" w:space="0" w:color="000000"/>
              <w:bottom w:val="single" w:sz="6" w:space="0" w:color="000000"/>
              <w:right w:val="single" w:sz="6" w:space="0" w:color="000000"/>
            </w:tcBorders>
            <w:hideMark/>
          </w:tcPr>
          <w:p w14:paraId="385B35A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Организация и обеспечение оздоровления и отдыха детей Приморского края (за исключением организации отдыха детей в каникулярное время)</w:t>
            </w:r>
          </w:p>
        </w:tc>
        <w:tc>
          <w:tcPr>
            <w:tcW w:w="1037" w:type="dxa"/>
            <w:tcBorders>
              <w:top w:val="single" w:sz="6" w:space="0" w:color="000000"/>
              <w:left w:val="single" w:sz="6" w:space="0" w:color="000000"/>
              <w:bottom w:val="single" w:sz="6" w:space="0" w:color="000000"/>
              <w:right w:val="single" w:sz="6" w:space="0" w:color="000000"/>
            </w:tcBorders>
            <w:hideMark/>
          </w:tcPr>
          <w:p w14:paraId="1E27432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34915E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0709</w:t>
            </w:r>
          </w:p>
        </w:tc>
        <w:tc>
          <w:tcPr>
            <w:tcW w:w="850" w:type="dxa"/>
            <w:tcBorders>
              <w:top w:val="single" w:sz="6" w:space="0" w:color="000000"/>
              <w:left w:val="single" w:sz="6" w:space="0" w:color="000000"/>
              <w:bottom w:val="single" w:sz="6" w:space="0" w:color="000000"/>
              <w:right w:val="single" w:sz="6" w:space="0" w:color="000000"/>
            </w:tcBorders>
            <w:hideMark/>
          </w:tcPr>
          <w:p w14:paraId="05DAF34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0130393080</w:t>
            </w:r>
          </w:p>
        </w:tc>
        <w:tc>
          <w:tcPr>
            <w:tcW w:w="768" w:type="dxa"/>
            <w:tcBorders>
              <w:top w:val="single" w:sz="6" w:space="0" w:color="000000"/>
              <w:left w:val="single" w:sz="6" w:space="0" w:color="000000"/>
              <w:bottom w:val="single" w:sz="6" w:space="0" w:color="000000"/>
              <w:right w:val="single" w:sz="6" w:space="0" w:color="000000"/>
            </w:tcBorders>
            <w:hideMark/>
          </w:tcPr>
          <w:p w14:paraId="3BB2A30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3 815 801,01</w:t>
            </w:r>
          </w:p>
        </w:tc>
        <w:tc>
          <w:tcPr>
            <w:tcW w:w="970" w:type="dxa"/>
            <w:tcBorders>
              <w:top w:val="single" w:sz="6" w:space="0" w:color="000000"/>
              <w:left w:val="single" w:sz="6" w:space="0" w:color="000000"/>
              <w:bottom w:val="single" w:sz="6" w:space="0" w:color="000000"/>
              <w:right w:val="single" w:sz="6" w:space="0" w:color="000000"/>
            </w:tcBorders>
            <w:hideMark/>
          </w:tcPr>
          <w:p w14:paraId="4F25605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67EED6A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3 971 657,51</w:t>
            </w:r>
          </w:p>
        </w:tc>
        <w:tc>
          <w:tcPr>
            <w:tcW w:w="970" w:type="dxa"/>
            <w:tcBorders>
              <w:top w:val="single" w:sz="6" w:space="0" w:color="000000"/>
              <w:left w:val="single" w:sz="6" w:space="0" w:color="000000"/>
              <w:bottom w:val="single" w:sz="6" w:space="0" w:color="000000"/>
              <w:right w:val="single" w:sz="6" w:space="0" w:color="000000"/>
            </w:tcBorders>
            <w:hideMark/>
          </w:tcPr>
          <w:p w14:paraId="50ADC31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52173C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4 133 750,78</w:t>
            </w:r>
          </w:p>
        </w:tc>
        <w:tc>
          <w:tcPr>
            <w:tcW w:w="970" w:type="dxa"/>
            <w:tcBorders>
              <w:top w:val="single" w:sz="6" w:space="0" w:color="000000"/>
              <w:left w:val="single" w:sz="6" w:space="0" w:color="000000"/>
              <w:bottom w:val="single" w:sz="6" w:space="0" w:color="000000"/>
              <w:right w:val="single" w:sz="6" w:space="0" w:color="000000"/>
            </w:tcBorders>
            <w:hideMark/>
          </w:tcPr>
          <w:p w14:paraId="5F63D59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405C71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CB390E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4FCAB5B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EA96E5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77E6DCAD"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341318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4.4.1.2.</w:t>
            </w:r>
          </w:p>
        </w:tc>
        <w:tc>
          <w:tcPr>
            <w:tcW w:w="4395" w:type="dxa"/>
            <w:tcBorders>
              <w:top w:val="single" w:sz="6" w:space="0" w:color="000000"/>
              <w:left w:val="single" w:sz="6" w:space="0" w:color="000000"/>
              <w:bottom w:val="single" w:sz="6" w:space="0" w:color="000000"/>
              <w:right w:val="single" w:sz="6" w:space="0" w:color="000000"/>
            </w:tcBorders>
            <w:hideMark/>
          </w:tcPr>
          <w:p w14:paraId="2715B22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Компенсация части путевки</w:t>
            </w:r>
          </w:p>
        </w:tc>
        <w:tc>
          <w:tcPr>
            <w:tcW w:w="1037" w:type="dxa"/>
            <w:tcBorders>
              <w:top w:val="single" w:sz="6" w:space="0" w:color="000000"/>
              <w:left w:val="single" w:sz="6" w:space="0" w:color="000000"/>
              <w:bottom w:val="single" w:sz="6" w:space="0" w:color="000000"/>
              <w:right w:val="single" w:sz="6" w:space="0" w:color="000000"/>
            </w:tcBorders>
            <w:hideMark/>
          </w:tcPr>
          <w:p w14:paraId="06605F4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A3504B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0709</w:t>
            </w:r>
          </w:p>
        </w:tc>
        <w:tc>
          <w:tcPr>
            <w:tcW w:w="850" w:type="dxa"/>
            <w:tcBorders>
              <w:top w:val="single" w:sz="6" w:space="0" w:color="000000"/>
              <w:left w:val="single" w:sz="6" w:space="0" w:color="000000"/>
              <w:bottom w:val="single" w:sz="6" w:space="0" w:color="000000"/>
              <w:right w:val="single" w:sz="6" w:space="0" w:color="000000"/>
            </w:tcBorders>
            <w:hideMark/>
          </w:tcPr>
          <w:p w14:paraId="1F0277A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0130393080-4М</w:t>
            </w:r>
          </w:p>
        </w:tc>
        <w:tc>
          <w:tcPr>
            <w:tcW w:w="768" w:type="dxa"/>
            <w:tcBorders>
              <w:top w:val="single" w:sz="6" w:space="0" w:color="000000"/>
              <w:left w:val="single" w:sz="6" w:space="0" w:color="000000"/>
              <w:bottom w:val="single" w:sz="6" w:space="0" w:color="000000"/>
              <w:right w:val="single" w:sz="6" w:space="0" w:color="000000"/>
            </w:tcBorders>
            <w:hideMark/>
          </w:tcPr>
          <w:p w14:paraId="3CB4609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6EE93E9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5121AB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2298AB6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5F3CFE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80 000,00</w:t>
            </w:r>
          </w:p>
        </w:tc>
        <w:tc>
          <w:tcPr>
            <w:tcW w:w="970" w:type="dxa"/>
            <w:tcBorders>
              <w:top w:val="single" w:sz="6" w:space="0" w:color="000000"/>
              <w:left w:val="single" w:sz="6" w:space="0" w:color="000000"/>
              <w:bottom w:val="single" w:sz="6" w:space="0" w:color="000000"/>
              <w:right w:val="single" w:sz="6" w:space="0" w:color="000000"/>
            </w:tcBorders>
            <w:hideMark/>
          </w:tcPr>
          <w:p w14:paraId="057CA49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9C236F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AC3E8A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8C1A56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7F39D5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32FF930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EACD82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4.4.1.3.</w:t>
            </w:r>
          </w:p>
        </w:tc>
        <w:tc>
          <w:tcPr>
            <w:tcW w:w="4395" w:type="dxa"/>
            <w:tcBorders>
              <w:top w:val="single" w:sz="6" w:space="0" w:color="000000"/>
              <w:left w:val="single" w:sz="6" w:space="0" w:color="000000"/>
              <w:bottom w:val="single" w:sz="6" w:space="0" w:color="000000"/>
              <w:right w:val="single" w:sz="6" w:space="0" w:color="000000"/>
            </w:tcBorders>
            <w:hideMark/>
          </w:tcPr>
          <w:p w14:paraId="77ED1B0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Приобретение игрового оборудования для обеспечения функционирования летних пришкольных лагерей</w:t>
            </w:r>
          </w:p>
        </w:tc>
        <w:tc>
          <w:tcPr>
            <w:tcW w:w="1037" w:type="dxa"/>
            <w:tcBorders>
              <w:top w:val="single" w:sz="6" w:space="0" w:color="000000"/>
              <w:left w:val="single" w:sz="6" w:space="0" w:color="000000"/>
              <w:bottom w:val="single" w:sz="6" w:space="0" w:color="000000"/>
              <w:right w:val="single" w:sz="6" w:space="0" w:color="000000"/>
            </w:tcBorders>
            <w:hideMark/>
          </w:tcPr>
          <w:p w14:paraId="5E327A5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18C284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8F13ED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0130323120</w:t>
            </w:r>
          </w:p>
        </w:tc>
        <w:tc>
          <w:tcPr>
            <w:tcW w:w="768" w:type="dxa"/>
            <w:tcBorders>
              <w:top w:val="single" w:sz="6" w:space="0" w:color="000000"/>
              <w:left w:val="single" w:sz="6" w:space="0" w:color="000000"/>
              <w:bottom w:val="single" w:sz="6" w:space="0" w:color="000000"/>
              <w:right w:val="single" w:sz="6" w:space="0" w:color="000000"/>
            </w:tcBorders>
            <w:hideMark/>
          </w:tcPr>
          <w:p w14:paraId="2A04E0A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182A332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25F8BDD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5297280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0BE6C53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F27DB4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71494B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5B9989A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2C433B8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2A4EFAF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r>
      <w:tr w:rsidR="009A5922" w:rsidRPr="00E76CF3" w14:paraId="62864228"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1B93D1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4.4.1.4.</w:t>
            </w:r>
          </w:p>
        </w:tc>
        <w:tc>
          <w:tcPr>
            <w:tcW w:w="4395" w:type="dxa"/>
            <w:tcBorders>
              <w:top w:val="single" w:sz="6" w:space="0" w:color="000000"/>
              <w:left w:val="single" w:sz="6" w:space="0" w:color="000000"/>
              <w:bottom w:val="single" w:sz="6" w:space="0" w:color="000000"/>
              <w:right w:val="single" w:sz="6" w:space="0" w:color="000000"/>
            </w:tcBorders>
            <w:hideMark/>
          </w:tcPr>
          <w:p w14:paraId="0A68FC9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организация временного трудоустройства несовершенолетних в возрасте от 14 до 18 лет</w:t>
            </w:r>
          </w:p>
        </w:tc>
        <w:tc>
          <w:tcPr>
            <w:tcW w:w="1037" w:type="dxa"/>
            <w:tcBorders>
              <w:top w:val="single" w:sz="6" w:space="0" w:color="000000"/>
              <w:left w:val="single" w:sz="6" w:space="0" w:color="000000"/>
              <w:bottom w:val="single" w:sz="6" w:space="0" w:color="000000"/>
              <w:right w:val="single" w:sz="6" w:space="0" w:color="000000"/>
            </w:tcBorders>
            <w:hideMark/>
          </w:tcPr>
          <w:p w14:paraId="78ADE10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419F872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20112F3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0130323090</w:t>
            </w:r>
          </w:p>
        </w:tc>
        <w:tc>
          <w:tcPr>
            <w:tcW w:w="768" w:type="dxa"/>
            <w:tcBorders>
              <w:top w:val="single" w:sz="6" w:space="0" w:color="000000"/>
              <w:left w:val="single" w:sz="6" w:space="0" w:color="000000"/>
              <w:bottom w:val="single" w:sz="6" w:space="0" w:color="000000"/>
              <w:right w:val="single" w:sz="6" w:space="0" w:color="000000"/>
            </w:tcBorders>
            <w:hideMark/>
          </w:tcPr>
          <w:p w14:paraId="4E4C824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682FCED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785" w:type="dxa"/>
            <w:tcBorders>
              <w:top w:val="single" w:sz="6" w:space="0" w:color="000000"/>
              <w:left w:val="single" w:sz="6" w:space="0" w:color="000000"/>
              <w:bottom w:val="single" w:sz="6" w:space="0" w:color="000000"/>
              <w:right w:val="single" w:sz="6" w:space="0" w:color="000000"/>
            </w:tcBorders>
            <w:hideMark/>
          </w:tcPr>
          <w:p w14:paraId="0D1DF1A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360 000,00</w:t>
            </w:r>
          </w:p>
        </w:tc>
        <w:tc>
          <w:tcPr>
            <w:tcW w:w="970" w:type="dxa"/>
            <w:tcBorders>
              <w:top w:val="single" w:sz="6" w:space="0" w:color="000000"/>
              <w:left w:val="single" w:sz="6" w:space="0" w:color="000000"/>
              <w:bottom w:val="single" w:sz="6" w:space="0" w:color="000000"/>
              <w:right w:val="single" w:sz="6" w:space="0" w:color="000000"/>
            </w:tcBorders>
            <w:hideMark/>
          </w:tcPr>
          <w:p w14:paraId="50CC89A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360 000,00</w:t>
            </w:r>
          </w:p>
        </w:tc>
        <w:tc>
          <w:tcPr>
            <w:tcW w:w="785" w:type="dxa"/>
            <w:tcBorders>
              <w:top w:val="single" w:sz="6" w:space="0" w:color="000000"/>
              <w:left w:val="single" w:sz="6" w:space="0" w:color="000000"/>
              <w:bottom w:val="single" w:sz="6" w:space="0" w:color="000000"/>
              <w:right w:val="single" w:sz="6" w:space="0" w:color="000000"/>
            </w:tcBorders>
            <w:hideMark/>
          </w:tcPr>
          <w:p w14:paraId="51CAB54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89908D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1F4BB6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360 000,00</w:t>
            </w:r>
          </w:p>
        </w:tc>
        <w:tc>
          <w:tcPr>
            <w:tcW w:w="970" w:type="dxa"/>
            <w:tcBorders>
              <w:top w:val="single" w:sz="6" w:space="0" w:color="000000"/>
              <w:left w:val="single" w:sz="6" w:space="0" w:color="000000"/>
              <w:bottom w:val="single" w:sz="6" w:space="0" w:color="000000"/>
              <w:right w:val="single" w:sz="6" w:space="0" w:color="000000"/>
            </w:tcBorders>
            <w:hideMark/>
          </w:tcPr>
          <w:p w14:paraId="34C5569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360 000,00</w:t>
            </w:r>
          </w:p>
        </w:tc>
        <w:tc>
          <w:tcPr>
            <w:tcW w:w="785" w:type="dxa"/>
            <w:tcBorders>
              <w:top w:val="single" w:sz="6" w:space="0" w:color="000000"/>
              <w:left w:val="single" w:sz="6" w:space="0" w:color="000000"/>
              <w:bottom w:val="single" w:sz="6" w:space="0" w:color="000000"/>
              <w:right w:val="single" w:sz="6" w:space="0" w:color="000000"/>
            </w:tcBorders>
            <w:hideMark/>
          </w:tcPr>
          <w:p w14:paraId="1197132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360 000,00</w:t>
            </w:r>
          </w:p>
        </w:tc>
        <w:tc>
          <w:tcPr>
            <w:tcW w:w="970" w:type="dxa"/>
            <w:tcBorders>
              <w:top w:val="single" w:sz="6" w:space="0" w:color="000000"/>
              <w:left w:val="single" w:sz="6" w:space="0" w:color="000000"/>
              <w:bottom w:val="single" w:sz="6" w:space="0" w:color="000000"/>
              <w:right w:val="single" w:sz="6" w:space="0" w:color="000000"/>
            </w:tcBorders>
            <w:hideMark/>
          </w:tcPr>
          <w:p w14:paraId="6BC7940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360 000,00</w:t>
            </w:r>
          </w:p>
        </w:tc>
      </w:tr>
      <w:tr w:rsidR="009A5922" w:rsidRPr="00E76CF3" w14:paraId="7E6CD8DD"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3A4D72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4.4.1.5.</w:t>
            </w:r>
          </w:p>
        </w:tc>
        <w:tc>
          <w:tcPr>
            <w:tcW w:w="4395" w:type="dxa"/>
            <w:tcBorders>
              <w:top w:val="single" w:sz="6" w:space="0" w:color="000000"/>
              <w:left w:val="single" w:sz="6" w:space="0" w:color="000000"/>
              <w:bottom w:val="single" w:sz="6" w:space="0" w:color="000000"/>
              <w:right w:val="single" w:sz="6" w:space="0" w:color="000000"/>
            </w:tcBorders>
            <w:hideMark/>
          </w:tcPr>
          <w:p w14:paraId="75DF4FE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Реализация основных мер государственной подержки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tc>
        <w:tc>
          <w:tcPr>
            <w:tcW w:w="1037" w:type="dxa"/>
            <w:tcBorders>
              <w:top w:val="single" w:sz="6" w:space="0" w:color="000000"/>
              <w:left w:val="single" w:sz="6" w:space="0" w:color="000000"/>
              <w:bottom w:val="single" w:sz="6" w:space="0" w:color="000000"/>
              <w:right w:val="single" w:sz="6" w:space="0" w:color="000000"/>
            </w:tcBorders>
            <w:hideMark/>
          </w:tcPr>
          <w:p w14:paraId="1309557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8209C8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4620FEB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7AD99ED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09B01D9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46CD2C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DDFAFE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96B276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ED44E8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1D540E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D287A3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4E4AF8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42F877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47860AA7"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0C8810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4.4.1.6.</w:t>
            </w:r>
          </w:p>
        </w:tc>
        <w:tc>
          <w:tcPr>
            <w:tcW w:w="4395" w:type="dxa"/>
            <w:tcBorders>
              <w:top w:val="single" w:sz="6" w:space="0" w:color="000000"/>
              <w:left w:val="single" w:sz="6" w:space="0" w:color="000000"/>
              <w:bottom w:val="single" w:sz="6" w:space="0" w:color="000000"/>
              <w:right w:val="single" w:sz="6" w:space="0" w:color="000000"/>
            </w:tcBorders>
            <w:hideMark/>
          </w:tcPr>
          <w:p w14:paraId="170BF02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мероприятия по выявлению и оказанию помощи несовершенолетним и семьям "группы риска"</w:t>
            </w:r>
          </w:p>
        </w:tc>
        <w:tc>
          <w:tcPr>
            <w:tcW w:w="1037" w:type="dxa"/>
            <w:tcBorders>
              <w:top w:val="single" w:sz="6" w:space="0" w:color="000000"/>
              <w:left w:val="single" w:sz="6" w:space="0" w:color="000000"/>
              <w:bottom w:val="single" w:sz="6" w:space="0" w:color="000000"/>
              <w:right w:val="single" w:sz="6" w:space="0" w:color="000000"/>
            </w:tcBorders>
            <w:hideMark/>
          </w:tcPr>
          <w:p w14:paraId="4008912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3B5A3F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A5F2A6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0130323100</w:t>
            </w:r>
          </w:p>
        </w:tc>
        <w:tc>
          <w:tcPr>
            <w:tcW w:w="768" w:type="dxa"/>
            <w:tcBorders>
              <w:top w:val="single" w:sz="6" w:space="0" w:color="000000"/>
              <w:left w:val="single" w:sz="6" w:space="0" w:color="000000"/>
              <w:bottom w:val="single" w:sz="6" w:space="0" w:color="000000"/>
              <w:right w:val="single" w:sz="6" w:space="0" w:color="000000"/>
            </w:tcBorders>
            <w:hideMark/>
          </w:tcPr>
          <w:p w14:paraId="7FEB2AD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970" w:type="dxa"/>
            <w:tcBorders>
              <w:top w:val="single" w:sz="6" w:space="0" w:color="000000"/>
              <w:left w:val="single" w:sz="6" w:space="0" w:color="000000"/>
              <w:bottom w:val="single" w:sz="6" w:space="0" w:color="000000"/>
              <w:right w:val="single" w:sz="6" w:space="0" w:color="000000"/>
            </w:tcBorders>
            <w:hideMark/>
          </w:tcPr>
          <w:p w14:paraId="7BD7E12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785" w:type="dxa"/>
            <w:tcBorders>
              <w:top w:val="single" w:sz="6" w:space="0" w:color="000000"/>
              <w:left w:val="single" w:sz="6" w:space="0" w:color="000000"/>
              <w:bottom w:val="single" w:sz="6" w:space="0" w:color="000000"/>
              <w:right w:val="single" w:sz="6" w:space="0" w:color="000000"/>
            </w:tcBorders>
            <w:hideMark/>
          </w:tcPr>
          <w:p w14:paraId="23E6A8C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970" w:type="dxa"/>
            <w:tcBorders>
              <w:top w:val="single" w:sz="6" w:space="0" w:color="000000"/>
              <w:left w:val="single" w:sz="6" w:space="0" w:color="000000"/>
              <w:bottom w:val="single" w:sz="6" w:space="0" w:color="000000"/>
              <w:right w:val="single" w:sz="6" w:space="0" w:color="000000"/>
            </w:tcBorders>
            <w:hideMark/>
          </w:tcPr>
          <w:p w14:paraId="62E6D3D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785" w:type="dxa"/>
            <w:tcBorders>
              <w:top w:val="single" w:sz="6" w:space="0" w:color="000000"/>
              <w:left w:val="single" w:sz="6" w:space="0" w:color="000000"/>
              <w:bottom w:val="single" w:sz="6" w:space="0" w:color="000000"/>
              <w:right w:val="single" w:sz="6" w:space="0" w:color="000000"/>
            </w:tcBorders>
            <w:hideMark/>
          </w:tcPr>
          <w:p w14:paraId="4C5A5D69"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1BE71B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421D5AE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970" w:type="dxa"/>
            <w:tcBorders>
              <w:top w:val="single" w:sz="6" w:space="0" w:color="000000"/>
              <w:left w:val="single" w:sz="6" w:space="0" w:color="000000"/>
              <w:bottom w:val="single" w:sz="6" w:space="0" w:color="000000"/>
              <w:right w:val="single" w:sz="6" w:space="0" w:color="000000"/>
            </w:tcBorders>
            <w:hideMark/>
          </w:tcPr>
          <w:p w14:paraId="7B34956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785" w:type="dxa"/>
            <w:tcBorders>
              <w:top w:val="single" w:sz="6" w:space="0" w:color="000000"/>
              <w:left w:val="single" w:sz="6" w:space="0" w:color="000000"/>
              <w:bottom w:val="single" w:sz="6" w:space="0" w:color="000000"/>
              <w:right w:val="single" w:sz="6" w:space="0" w:color="000000"/>
            </w:tcBorders>
            <w:hideMark/>
          </w:tcPr>
          <w:p w14:paraId="2B54493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970" w:type="dxa"/>
            <w:tcBorders>
              <w:top w:val="single" w:sz="6" w:space="0" w:color="000000"/>
              <w:left w:val="single" w:sz="6" w:space="0" w:color="000000"/>
              <w:bottom w:val="single" w:sz="6" w:space="0" w:color="000000"/>
              <w:right w:val="single" w:sz="6" w:space="0" w:color="000000"/>
            </w:tcBorders>
            <w:hideMark/>
          </w:tcPr>
          <w:p w14:paraId="5B8990D4"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r>
      <w:tr w:rsidR="009A5922" w:rsidRPr="00E76CF3" w14:paraId="72045033"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C53893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4.4.1.7.</w:t>
            </w:r>
          </w:p>
        </w:tc>
        <w:tc>
          <w:tcPr>
            <w:tcW w:w="4395" w:type="dxa"/>
            <w:tcBorders>
              <w:top w:val="single" w:sz="6" w:space="0" w:color="000000"/>
              <w:left w:val="single" w:sz="6" w:space="0" w:color="000000"/>
              <w:bottom w:val="single" w:sz="6" w:space="0" w:color="000000"/>
              <w:right w:val="single" w:sz="6" w:space="0" w:color="000000"/>
            </w:tcBorders>
            <w:hideMark/>
          </w:tcPr>
          <w:p w14:paraId="2BC53B4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Проведение мероприятий для детей и молодежи (соревнования, конкурсы, слеты, фестивали)</w:t>
            </w:r>
          </w:p>
        </w:tc>
        <w:tc>
          <w:tcPr>
            <w:tcW w:w="1037" w:type="dxa"/>
            <w:tcBorders>
              <w:top w:val="single" w:sz="6" w:space="0" w:color="000000"/>
              <w:left w:val="single" w:sz="6" w:space="0" w:color="000000"/>
              <w:bottom w:val="single" w:sz="6" w:space="0" w:color="000000"/>
              <w:right w:val="single" w:sz="6" w:space="0" w:color="000000"/>
            </w:tcBorders>
            <w:hideMark/>
          </w:tcPr>
          <w:p w14:paraId="487F391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3BE8A6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4FCFE00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0130323140</w:t>
            </w:r>
          </w:p>
        </w:tc>
        <w:tc>
          <w:tcPr>
            <w:tcW w:w="768" w:type="dxa"/>
            <w:tcBorders>
              <w:top w:val="single" w:sz="6" w:space="0" w:color="000000"/>
              <w:left w:val="single" w:sz="6" w:space="0" w:color="000000"/>
              <w:bottom w:val="single" w:sz="6" w:space="0" w:color="000000"/>
              <w:right w:val="single" w:sz="6" w:space="0" w:color="000000"/>
            </w:tcBorders>
            <w:hideMark/>
          </w:tcPr>
          <w:p w14:paraId="74D2C4E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2 000 000,00</w:t>
            </w:r>
          </w:p>
        </w:tc>
        <w:tc>
          <w:tcPr>
            <w:tcW w:w="970" w:type="dxa"/>
            <w:tcBorders>
              <w:top w:val="single" w:sz="6" w:space="0" w:color="000000"/>
              <w:left w:val="single" w:sz="6" w:space="0" w:color="000000"/>
              <w:bottom w:val="single" w:sz="6" w:space="0" w:color="000000"/>
              <w:right w:val="single" w:sz="6" w:space="0" w:color="000000"/>
            </w:tcBorders>
            <w:hideMark/>
          </w:tcPr>
          <w:p w14:paraId="54D9F4D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2 000 000,00</w:t>
            </w:r>
          </w:p>
        </w:tc>
        <w:tc>
          <w:tcPr>
            <w:tcW w:w="785" w:type="dxa"/>
            <w:tcBorders>
              <w:top w:val="single" w:sz="6" w:space="0" w:color="000000"/>
              <w:left w:val="single" w:sz="6" w:space="0" w:color="000000"/>
              <w:bottom w:val="single" w:sz="6" w:space="0" w:color="000000"/>
              <w:right w:val="single" w:sz="6" w:space="0" w:color="000000"/>
            </w:tcBorders>
            <w:hideMark/>
          </w:tcPr>
          <w:p w14:paraId="4892CB3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970" w:type="dxa"/>
            <w:tcBorders>
              <w:top w:val="single" w:sz="6" w:space="0" w:color="000000"/>
              <w:left w:val="single" w:sz="6" w:space="0" w:color="000000"/>
              <w:bottom w:val="single" w:sz="6" w:space="0" w:color="000000"/>
              <w:right w:val="single" w:sz="6" w:space="0" w:color="000000"/>
            </w:tcBorders>
            <w:hideMark/>
          </w:tcPr>
          <w:p w14:paraId="428B31D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400 000,00</w:t>
            </w:r>
          </w:p>
        </w:tc>
        <w:tc>
          <w:tcPr>
            <w:tcW w:w="785" w:type="dxa"/>
            <w:tcBorders>
              <w:top w:val="single" w:sz="6" w:space="0" w:color="000000"/>
              <w:left w:val="single" w:sz="6" w:space="0" w:color="000000"/>
              <w:bottom w:val="single" w:sz="6" w:space="0" w:color="000000"/>
              <w:right w:val="single" w:sz="6" w:space="0" w:color="000000"/>
            </w:tcBorders>
            <w:hideMark/>
          </w:tcPr>
          <w:p w14:paraId="71048AD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64ED2E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8FE241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970" w:type="dxa"/>
            <w:tcBorders>
              <w:top w:val="single" w:sz="6" w:space="0" w:color="000000"/>
              <w:left w:val="single" w:sz="6" w:space="0" w:color="000000"/>
              <w:bottom w:val="single" w:sz="6" w:space="0" w:color="000000"/>
              <w:right w:val="single" w:sz="6" w:space="0" w:color="000000"/>
            </w:tcBorders>
            <w:hideMark/>
          </w:tcPr>
          <w:p w14:paraId="38BA577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785" w:type="dxa"/>
            <w:tcBorders>
              <w:top w:val="single" w:sz="6" w:space="0" w:color="000000"/>
              <w:left w:val="single" w:sz="6" w:space="0" w:color="000000"/>
              <w:bottom w:val="single" w:sz="6" w:space="0" w:color="000000"/>
              <w:right w:val="single" w:sz="6" w:space="0" w:color="000000"/>
            </w:tcBorders>
            <w:hideMark/>
          </w:tcPr>
          <w:p w14:paraId="5FBA98B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970" w:type="dxa"/>
            <w:tcBorders>
              <w:top w:val="single" w:sz="6" w:space="0" w:color="000000"/>
              <w:left w:val="single" w:sz="6" w:space="0" w:color="000000"/>
              <w:bottom w:val="single" w:sz="6" w:space="0" w:color="000000"/>
              <w:right w:val="single" w:sz="6" w:space="0" w:color="000000"/>
            </w:tcBorders>
            <w:hideMark/>
          </w:tcPr>
          <w:p w14:paraId="14829E6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r>
      <w:tr w:rsidR="009A5922" w:rsidRPr="00E76CF3" w14:paraId="240A5BF5"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A85B2D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w:t>
            </w:r>
          </w:p>
        </w:tc>
        <w:tc>
          <w:tcPr>
            <w:tcW w:w="4395" w:type="dxa"/>
            <w:tcBorders>
              <w:top w:val="single" w:sz="6" w:space="0" w:color="000000"/>
              <w:left w:val="single" w:sz="6" w:space="0" w:color="000000"/>
              <w:bottom w:val="single" w:sz="6" w:space="0" w:color="000000"/>
              <w:right w:val="single" w:sz="6" w:space="0" w:color="000000"/>
            </w:tcBorders>
            <w:hideMark/>
          </w:tcPr>
          <w:p w14:paraId="662B5EF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Физическая культура и спорт</w:t>
            </w:r>
          </w:p>
        </w:tc>
        <w:tc>
          <w:tcPr>
            <w:tcW w:w="1037" w:type="dxa"/>
            <w:tcBorders>
              <w:top w:val="single" w:sz="6" w:space="0" w:color="000000"/>
              <w:left w:val="single" w:sz="6" w:space="0" w:color="000000"/>
              <w:bottom w:val="single" w:sz="6" w:space="0" w:color="000000"/>
              <w:right w:val="single" w:sz="6" w:space="0" w:color="000000"/>
            </w:tcBorders>
            <w:hideMark/>
          </w:tcPr>
          <w:p w14:paraId="28E7EB2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6435D9F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00F7B08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393CC03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14 069 294,00</w:t>
            </w:r>
          </w:p>
        </w:tc>
        <w:tc>
          <w:tcPr>
            <w:tcW w:w="970" w:type="dxa"/>
            <w:tcBorders>
              <w:top w:val="single" w:sz="6" w:space="0" w:color="000000"/>
              <w:left w:val="single" w:sz="6" w:space="0" w:color="000000"/>
              <w:bottom w:val="single" w:sz="6" w:space="0" w:color="000000"/>
              <w:right w:val="single" w:sz="6" w:space="0" w:color="000000"/>
            </w:tcBorders>
            <w:hideMark/>
          </w:tcPr>
          <w:p w14:paraId="6AA6607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14 069 294,00</w:t>
            </w:r>
          </w:p>
        </w:tc>
        <w:tc>
          <w:tcPr>
            <w:tcW w:w="785" w:type="dxa"/>
            <w:tcBorders>
              <w:top w:val="single" w:sz="6" w:space="0" w:color="000000"/>
              <w:left w:val="single" w:sz="6" w:space="0" w:color="000000"/>
              <w:bottom w:val="single" w:sz="6" w:space="0" w:color="000000"/>
              <w:right w:val="single" w:sz="6" w:space="0" w:color="000000"/>
            </w:tcBorders>
            <w:hideMark/>
          </w:tcPr>
          <w:p w14:paraId="0BCF5E7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23 404 383,33</w:t>
            </w:r>
          </w:p>
        </w:tc>
        <w:tc>
          <w:tcPr>
            <w:tcW w:w="970" w:type="dxa"/>
            <w:tcBorders>
              <w:top w:val="single" w:sz="6" w:space="0" w:color="000000"/>
              <w:left w:val="single" w:sz="6" w:space="0" w:color="000000"/>
              <w:bottom w:val="single" w:sz="6" w:space="0" w:color="000000"/>
              <w:right w:val="single" w:sz="6" w:space="0" w:color="000000"/>
            </w:tcBorders>
            <w:hideMark/>
          </w:tcPr>
          <w:p w14:paraId="2D66EB2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14 006 239,00</w:t>
            </w:r>
          </w:p>
        </w:tc>
        <w:tc>
          <w:tcPr>
            <w:tcW w:w="785" w:type="dxa"/>
            <w:tcBorders>
              <w:top w:val="single" w:sz="6" w:space="0" w:color="000000"/>
              <w:left w:val="single" w:sz="6" w:space="0" w:color="000000"/>
              <w:bottom w:val="single" w:sz="6" w:space="0" w:color="000000"/>
              <w:right w:val="single" w:sz="6" w:space="0" w:color="000000"/>
            </w:tcBorders>
            <w:hideMark/>
          </w:tcPr>
          <w:p w14:paraId="6057B8F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22 995 184,77</w:t>
            </w:r>
          </w:p>
        </w:tc>
        <w:tc>
          <w:tcPr>
            <w:tcW w:w="970" w:type="dxa"/>
            <w:tcBorders>
              <w:top w:val="single" w:sz="6" w:space="0" w:color="000000"/>
              <w:left w:val="single" w:sz="6" w:space="0" w:color="000000"/>
              <w:bottom w:val="single" w:sz="6" w:space="0" w:color="000000"/>
              <w:right w:val="single" w:sz="6" w:space="0" w:color="000000"/>
            </w:tcBorders>
            <w:hideMark/>
          </w:tcPr>
          <w:p w14:paraId="205FC35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785" w:type="dxa"/>
            <w:tcBorders>
              <w:top w:val="single" w:sz="6" w:space="0" w:color="000000"/>
              <w:left w:val="single" w:sz="6" w:space="0" w:color="000000"/>
              <w:bottom w:val="single" w:sz="6" w:space="0" w:color="000000"/>
              <w:right w:val="single" w:sz="6" w:space="0" w:color="000000"/>
            </w:tcBorders>
            <w:hideMark/>
          </w:tcPr>
          <w:p w14:paraId="14D65BE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13 869 059,00</w:t>
            </w:r>
          </w:p>
        </w:tc>
        <w:tc>
          <w:tcPr>
            <w:tcW w:w="970" w:type="dxa"/>
            <w:tcBorders>
              <w:top w:val="single" w:sz="6" w:space="0" w:color="000000"/>
              <w:left w:val="single" w:sz="6" w:space="0" w:color="000000"/>
              <w:bottom w:val="single" w:sz="6" w:space="0" w:color="000000"/>
              <w:right w:val="single" w:sz="6" w:space="0" w:color="000000"/>
            </w:tcBorders>
            <w:hideMark/>
          </w:tcPr>
          <w:p w14:paraId="7E91026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13 869 059,00</w:t>
            </w:r>
          </w:p>
        </w:tc>
        <w:tc>
          <w:tcPr>
            <w:tcW w:w="785" w:type="dxa"/>
            <w:tcBorders>
              <w:top w:val="single" w:sz="6" w:space="0" w:color="000000"/>
              <w:left w:val="single" w:sz="6" w:space="0" w:color="000000"/>
              <w:bottom w:val="single" w:sz="6" w:space="0" w:color="000000"/>
              <w:right w:val="single" w:sz="6" w:space="0" w:color="000000"/>
            </w:tcBorders>
            <w:hideMark/>
          </w:tcPr>
          <w:p w14:paraId="1C157CC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13 519 059,00</w:t>
            </w:r>
          </w:p>
        </w:tc>
        <w:tc>
          <w:tcPr>
            <w:tcW w:w="970" w:type="dxa"/>
            <w:tcBorders>
              <w:top w:val="single" w:sz="6" w:space="0" w:color="000000"/>
              <w:left w:val="single" w:sz="6" w:space="0" w:color="000000"/>
              <w:bottom w:val="single" w:sz="6" w:space="0" w:color="000000"/>
              <w:right w:val="single" w:sz="6" w:space="0" w:color="000000"/>
            </w:tcBorders>
            <w:hideMark/>
          </w:tcPr>
          <w:p w14:paraId="7F6014C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13 519 059,00</w:t>
            </w:r>
          </w:p>
        </w:tc>
      </w:tr>
      <w:tr w:rsidR="009A5922" w:rsidRPr="00E76CF3" w14:paraId="1E3CA3B0"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C76801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4395" w:type="dxa"/>
            <w:tcBorders>
              <w:top w:val="single" w:sz="6" w:space="0" w:color="000000"/>
              <w:left w:val="single" w:sz="6" w:space="0" w:color="000000"/>
              <w:bottom w:val="single" w:sz="6" w:space="0" w:color="000000"/>
              <w:right w:val="single" w:sz="6" w:space="0" w:color="000000"/>
            </w:tcBorders>
            <w:hideMark/>
          </w:tcPr>
          <w:p w14:paraId="291C29F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Спорт высших достижений</w:t>
            </w:r>
          </w:p>
        </w:tc>
        <w:tc>
          <w:tcPr>
            <w:tcW w:w="1037" w:type="dxa"/>
            <w:tcBorders>
              <w:top w:val="single" w:sz="6" w:space="0" w:color="000000"/>
              <w:left w:val="single" w:sz="6" w:space="0" w:color="000000"/>
              <w:bottom w:val="single" w:sz="6" w:space="0" w:color="000000"/>
              <w:right w:val="single" w:sz="6" w:space="0" w:color="000000"/>
            </w:tcBorders>
            <w:hideMark/>
          </w:tcPr>
          <w:p w14:paraId="388323D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1A0244D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6418019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0801BFA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621E2D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D088AB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BBEF0F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172FF79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63977F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5BC86C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C8BCC7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A3016A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71E2A0B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r>
      <w:tr w:rsidR="009A5922" w:rsidRPr="00E76CF3" w14:paraId="07235080"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7605FB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w:t>
            </w:r>
          </w:p>
        </w:tc>
        <w:tc>
          <w:tcPr>
            <w:tcW w:w="4395" w:type="dxa"/>
            <w:tcBorders>
              <w:top w:val="single" w:sz="6" w:space="0" w:color="000000"/>
              <w:left w:val="single" w:sz="6" w:space="0" w:color="000000"/>
              <w:bottom w:val="single" w:sz="6" w:space="0" w:color="000000"/>
              <w:right w:val="single" w:sz="6" w:space="0" w:color="000000"/>
            </w:tcBorders>
            <w:hideMark/>
          </w:tcPr>
          <w:p w14:paraId="6743F17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 xml:space="preserve">Подпрограмма "Развитие системы дополнительного образования, отдыха, оздоровления и занятости детей и подростков на территории Дальнереченского муниципального округа" </w:t>
            </w:r>
          </w:p>
        </w:tc>
        <w:tc>
          <w:tcPr>
            <w:tcW w:w="1037" w:type="dxa"/>
            <w:tcBorders>
              <w:top w:val="single" w:sz="6" w:space="0" w:color="000000"/>
              <w:left w:val="single" w:sz="6" w:space="0" w:color="000000"/>
              <w:bottom w:val="single" w:sz="6" w:space="0" w:color="000000"/>
              <w:right w:val="single" w:sz="6" w:space="0" w:color="000000"/>
            </w:tcBorders>
            <w:hideMark/>
          </w:tcPr>
          <w:p w14:paraId="3492B50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B38794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4090A20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0130000000</w:t>
            </w:r>
          </w:p>
        </w:tc>
        <w:tc>
          <w:tcPr>
            <w:tcW w:w="768" w:type="dxa"/>
            <w:tcBorders>
              <w:top w:val="single" w:sz="6" w:space="0" w:color="000000"/>
              <w:left w:val="single" w:sz="6" w:space="0" w:color="000000"/>
              <w:bottom w:val="single" w:sz="6" w:space="0" w:color="000000"/>
              <w:right w:val="single" w:sz="6" w:space="0" w:color="000000"/>
            </w:tcBorders>
            <w:hideMark/>
          </w:tcPr>
          <w:p w14:paraId="07A4EAA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14 069 294,00</w:t>
            </w:r>
          </w:p>
        </w:tc>
        <w:tc>
          <w:tcPr>
            <w:tcW w:w="970" w:type="dxa"/>
            <w:tcBorders>
              <w:top w:val="single" w:sz="6" w:space="0" w:color="000000"/>
              <w:left w:val="single" w:sz="6" w:space="0" w:color="000000"/>
              <w:bottom w:val="single" w:sz="6" w:space="0" w:color="000000"/>
              <w:right w:val="single" w:sz="6" w:space="0" w:color="000000"/>
            </w:tcBorders>
            <w:hideMark/>
          </w:tcPr>
          <w:p w14:paraId="5CCA785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14 069 294,00</w:t>
            </w:r>
          </w:p>
        </w:tc>
        <w:tc>
          <w:tcPr>
            <w:tcW w:w="785" w:type="dxa"/>
            <w:tcBorders>
              <w:top w:val="single" w:sz="6" w:space="0" w:color="000000"/>
              <w:left w:val="single" w:sz="6" w:space="0" w:color="000000"/>
              <w:bottom w:val="single" w:sz="6" w:space="0" w:color="000000"/>
              <w:right w:val="single" w:sz="6" w:space="0" w:color="000000"/>
            </w:tcBorders>
            <w:hideMark/>
          </w:tcPr>
          <w:p w14:paraId="5E773E2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23 404 383,33</w:t>
            </w:r>
          </w:p>
        </w:tc>
        <w:tc>
          <w:tcPr>
            <w:tcW w:w="970" w:type="dxa"/>
            <w:tcBorders>
              <w:top w:val="single" w:sz="6" w:space="0" w:color="000000"/>
              <w:left w:val="single" w:sz="6" w:space="0" w:color="000000"/>
              <w:bottom w:val="single" w:sz="6" w:space="0" w:color="000000"/>
              <w:right w:val="single" w:sz="6" w:space="0" w:color="000000"/>
            </w:tcBorders>
            <w:hideMark/>
          </w:tcPr>
          <w:p w14:paraId="1F983FE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14 006 239,00</w:t>
            </w:r>
          </w:p>
        </w:tc>
        <w:tc>
          <w:tcPr>
            <w:tcW w:w="785" w:type="dxa"/>
            <w:tcBorders>
              <w:top w:val="single" w:sz="6" w:space="0" w:color="000000"/>
              <w:left w:val="single" w:sz="6" w:space="0" w:color="000000"/>
              <w:bottom w:val="single" w:sz="6" w:space="0" w:color="000000"/>
              <w:right w:val="single" w:sz="6" w:space="0" w:color="000000"/>
            </w:tcBorders>
            <w:hideMark/>
          </w:tcPr>
          <w:p w14:paraId="2ED748D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22 995 184,77</w:t>
            </w:r>
          </w:p>
        </w:tc>
        <w:tc>
          <w:tcPr>
            <w:tcW w:w="970" w:type="dxa"/>
            <w:tcBorders>
              <w:top w:val="single" w:sz="6" w:space="0" w:color="000000"/>
              <w:left w:val="single" w:sz="6" w:space="0" w:color="000000"/>
              <w:bottom w:val="single" w:sz="6" w:space="0" w:color="000000"/>
              <w:right w:val="single" w:sz="6" w:space="0" w:color="000000"/>
            </w:tcBorders>
            <w:hideMark/>
          </w:tcPr>
          <w:p w14:paraId="14116EF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785" w:type="dxa"/>
            <w:tcBorders>
              <w:top w:val="single" w:sz="6" w:space="0" w:color="000000"/>
              <w:left w:val="single" w:sz="6" w:space="0" w:color="000000"/>
              <w:bottom w:val="single" w:sz="6" w:space="0" w:color="000000"/>
              <w:right w:val="single" w:sz="6" w:space="0" w:color="000000"/>
            </w:tcBorders>
            <w:hideMark/>
          </w:tcPr>
          <w:p w14:paraId="7BDAC8E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13 869 059,00</w:t>
            </w:r>
          </w:p>
        </w:tc>
        <w:tc>
          <w:tcPr>
            <w:tcW w:w="970" w:type="dxa"/>
            <w:tcBorders>
              <w:top w:val="single" w:sz="6" w:space="0" w:color="000000"/>
              <w:left w:val="single" w:sz="6" w:space="0" w:color="000000"/>
              <w:bottom w:val="single" w:sz="6" w:space="0" w:color="000000"/>
              <w:right w:val="single" w:sz="6" w:space="0" w:color="000000"/>
            </w:tcBorders>
            <w:hideMark/>
          </w:tcPr>
          <w:p w14:paraId="135B2C1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13 869 059,00</w:t>
            </w:r>
          </w:p>
        </w:tc>
        <w:tc>
          <w:tcPr>
            <w:tcW w:w="785" w:type="dxa"/>
            <w:tcBorders>
              <w:top w:val="single" w:sz="6" w:space="0" w:color="000000"/>
              <w:left w:val="single" w:sz="6" w:space="0" w:color="000000"/>
              <w:bottom w:val="single" w:sz="6" w:space="0" w:color="000000"/>
              <w:right w:val="single" w:sz="6" w:space="0" w:color="000000"/>
            </w:tcBorders>
            <w:hideMark/>
          </w:tcPr>
          <w:p w14:paraId="2BB6B80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13 519 059,00</w:t>
            </w:r>
          </w:p>
        </w:tc>
        <w:tc>
          <w:tcPr>
            <w:tcW w:w="970" w:type="dxa"/>
            <w:tcBorders>
              <w:top w:val="single" w:sz="6" w:space="0" w:color="000000"/>
              <w:left w:val="single" w:sz="6" w:space="0" w:color="000000"/>
              <w:bottom w:val="single" w:sz="6" w:space="0" w:color="000000"/>
              <w:right w:val="single" w:sz="6" w:space="0" w:color="000000"/>
            </w:tcBorders>
            <w:hideMark/>
          </w:tcPr>
          <w:p w14:paraId="1BBEF0A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13 519 059,00</w:t>
            </w:r>
          </w:p>
        </w:tc>
      </w:tr>
      <w:tr w:rsidR="009A5922" w:rsidRPr="00E76CF3" w14:paraId="48A4668C"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0D3EE7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5.1.2</w:t>
            </w:r>
          </w:p>
        </w:tc>
        <w:tc>
          <w:tcPr>
            <w:tcW w:w="4395" w:type="dxa"/>
            <w:tcBorders>
              <w:top w:val="single" w:sz="6" w:space="0" w:color="000000"/>
              <w:left w:val="single" w:sz="6" w:space="0" w:color="000000"/>
              <w:bottom w:val="single" w:sz="6" w:space="0" w:color="000000"/>
              <w:right w:val="single" w:sz="6" w:space="0" w:color="000000"/>
            </w:tcBorders>
            <w:hideMark/>
          </w:tcPr>
          <w:p w14:paraId="0D6FBB9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"Реализация дополнительных общеобразовательных общеразвивающих программ"</w:t>
            </w:r>
          </w:p>
        </w:tc>
        <w:tc>
          <w:tcPr>
            <w:tcW w:w="1037" w:type="dxa"/>
            <w:tcBorders>
              <w:top w:val="single" w:sz="6" w:space="0" w:color="000000"/>
              <w:left w:val="single" w:sz="6" w:space="0" w:color="000000"/>
              <w:bottom w:val="single" w:sz="6" w:space="0" w:color="000000"/>
              <w:right w:val="single" w:sz="6" w:space="0" w:color="000000"/>
            </w:tcBorders>
            <w:hideMark/>
          </w:tcPr>
          <w:p w14:paraId="127BAB6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D6A6BD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66B7515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21B8990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12 882 294,00</w:t>
            </w:r>
          </w:p>
        </w:tc>
        <w:tc>
          <w:tcPr>
            <w:tcW w:w="970" w:type="dxa"/>
            <w:tcBorders>
              <w:top w:val="single" w:sz="6" w:space="0" w:color="000000"/>
              <w:left w:val="single" w:sz="6" w:space="0" w:color="000000"/>
              <w:bottom w:val="single" w:sz="6" w:space="0" w:color="000000"/>
              <w:right w:val="single" w:sz="6" w:space="0" w:color="000000"/>
            </w:tcBorders>
            <w:hideMark/>
          </w:tcPr>
          <w:p w14:paraId="41D459C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12 882 294,00</w:t>
            </w:r>
          </w:p>
        </w:tc>
        <w:tc>
          <w:tcPr>
            <w:tcW w:w="785" w:type="dxa"/>
            <w:tcBorders>
              <w:top w:val="single" w:sz="6" w:space="0" w:color="000000"/>
              <w:left w:val="single" w:sz="6" w:space="0" w:color="000000"/>
              <w:bottom w:val="single" w:sz="6" w:space="0" w:color="000000"/>
              <w:right w:val="single" w:sz="6" w:space="0" w:color="000000"/>
            </w:tcBorders>
            <w:hideMark/>
          </w:tcPr>
          <w:p w14:paraId="0A84B07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13 490 239,00</w:t>
            </w:r>
          </w:p>
        </w:tc>
        <w:tc>
          <w:tcPr>
            <w:tcW w:w="970" w:type="dxa"/>
            <w:tcBorders>
              <w:top w:val="single" w:sz="6" w:space="0" w:color="000000"/>
              <w:left w:val="single" w:sz="6" w:space="0" w:color="000000"/>
              <w:bottom w:val="single" w:sz="6" w:space="0" w:color="000000"/>
              <w:right w:val="single" w:sz="6" w:space="0" w:color="000000"/>
            </w:tcBorders>
            <w:hideMark/>
          </w:tcPr>
          <w:p w14:paraId="1F71724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13 490 239,00</w:t>
            </w:r>
          </w:p>
        </w:tc>
        <w:tc>
          <w:tcPr>
            <w:tcW w:w="785" w:type="dxa"/>
            <w:tcBorders>
              <w:top w:val="single" w:sz="6" w:space="0" w:color="000000"/>
              <w:left w:val="single" w:sz="6" w:space="0" w:color="000000"/>
              <w:bottom w:val="single" w:sz="6" w:space="0" w:color="000000"/>
              <w:right w:val="single" w:sz="6" w:space="0" w:color="000000"/>
            </w:tcBorders>
            <w:hideMark/>
          </w:tcPr>
          <w:p w14:paraId="5E3B0E5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970" w:type="dxa"/>
            <w:tcBorders>
              <w:top w:val="single" w:sz="6" w:space="0" w:color="000000"/>
              <w:left w:val="single" w:sz="6" w:space="0" w:color="000000"/>
              <w:bottom w:val="single" w:sz="6" w:space="0" w:color="000000"/>
              <w:right w:val="single" w:sz="6" w:space="0" w:color="000000"/>
            </w:tcBorders>
            <w:hideMark/>
          </w:tcPr>
          <w:p w14:paraId="1AA166E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785" w:type="dxa"/>
            <w:tcBorders>
              <w:top w:val="single" w:sz="6" w:space="0" w:color="000000"/>
              <w:left w:val="single" w:sz="6" w:space="0" w:color="000000"/>
              <w:bottom w:val="single" w:sz="6" w:space="0" w:color="000000"/>
              <w:right w:val="single" w:sz="6" w:space="0" w:color="000000"/>
            </w:tcBorders>
            <w:hideMark/>
          </w:tcPr>
          <w:p w14:paraId="3CF4D90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970" w:type="dxa"/>
            <w:tcBorders>
              <w:top w:val="single" w:sz="6" w:space="0" w:color="000000"/>
              <w:left w:val="single" w:sz="6" w:space="0" w:color="000000"/>
              <w:bottom w:val="single" w:sz="6" w:space="0" w:color="000000"/>
              <w:right w:val="single" w:sz="6" w:space="0" w:color="000000"/>
            </w:tcBorders>
            <w:hideMark/>
          </w:tcPr>
          <w:p w14:paraId="18377F3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785" w:type="dxa"/>
            <w:tcBorders>
              <w:top w:val="single" w:sz="6" w:space="0" w:color="000000"/>
              <w:left w:val="single" w:sz="6" w:space="0" w:color="000000"/>
              <w:bottom w:val="single" w:sz="6" w:space="0" w:color="000000"/>
              <w:right w:val="single" w:sz="6" w:space="0" w:color="000000"/>
            </w:tcBorders>
            <w:hideMark/>
          </w:tcPr>
          <w:p w14:paraId="24195E3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970" w:type="dxa"/>
            <w:tcBorders>
              <w:top w:val="single" w:sz="6" w:space="0" w:color="000000"/>
              <w:left w:val="single" w:sz="6" w:space="0" w:color="000000"/>
              <w:bottom w:val="single" w:sz="6" w:space="0" w:color="000000"/>
              <w:right w:val="single" w:sz="6" w:space="0" w:color="000000"/>
            </w:tcBorders>
            <w:hideMark/>
          </w:tcPr>
          <w:p w14:paraId="7C40450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r>
      <w:tr w:rsidR="009A5922" w:rsidRPr="00E76CF3" w14:paraId="07F92783"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5FED66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5.1.2.1.</w:t>
            </w:r>
          </w:p>
        </w:tc>
        <w:tc>
          <w:tcPr>
            <w:tcW w:w="4395" w:type="dxa"/>
            <w:tcBorders>
              <w:top w:val="single" w:sz="6" w:space="0" w:color="000000"/>
              <w:left w:val="single" w:sz="6" w:space="0" w:color="000000"/>
              <w:bottom w:val="single" w:sz="6" w:space="0" w:color="000000"/>
              <w:right w:val="single" w:sz="6" w:space="0" w:color="000000"/>
            </w:tcBorders>
            <w:hideMark/>
          </w:tcPr>
          <w:p w14:paraId="7C7453E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обеспечение деятельности (оказание услуг, выполнение работ)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15C3DC5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5E91FE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2B7A4F3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0120170590</w:t>
            </w:r>
          </w:p>
        </w:tc>
        <w:tc>
          <w:tcPr>
            <w:tcW w:w="768" w:type="dxa"/>
            <w:tcBorders>
              <w:top w:val="single" w:sz="6" w:space="0" w:color="000000"/>
              <w:left w:val="single" w:sz="6" w:space="0" w:color="000000"/>
              <w:bottom w:val="single" w:sz="6" w:space="0" w:color="000000"/>
              <w:right w:val="single" w:sz="6" w:space="0" w:color="000000"/>
            </w:tcBorders>
            <w:hideMark/>
          </w:tcPr>
          <w:p w14:paraId="0E3CD5F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12 882 294,00</w:t>
            </w:r>
          </w:p>
        </w:tc>
        <w:tc>
          <w:tcPr>
            <w:tcW w:w="970" w:type="dxa"/>
            <w:tcBorders>
              <w:top w:val="single" w:sz="6" w:space="0" w:color="000000"/>
              <w:left w:val="single" w:sz="6" w:space="0" w:color="000000"/>
              <w:bottom w:val="single" w:sz="6" w:space="0" w:color="000000"/>
              <w:right w:val="single" w:sz="6" w:space="0" w:color="000000"/>
            </w:tcBorders>
            <w:hideMark/>
          </w:tcPr>
          <w:p w14:paraId="4EE8D29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12 882 294,00</w:t>
            </w:r>
          </w:p>
        </w:tc>
        <w:tc>
          <w:tcPr>
            <w:tcW w:w="785" w:type="dxa"/>
            <w:tcBorders>
              <w:top w:val="single" w:sz="6" w:space="0" w:color="000000"/>
              <w:left w:val="single" w:sz="6" w:space="0" w:color="000000"/>
              <w:bottom w:val="single" w:sz="6" w:space="0" w:color="000000"/>
              <w:right w:val="single" w:sz="6" w:space="0" w:color="000000"/>
            </w:tcBorders>
            <w:hideMark/>
          </w:tcPr>
          <w:p w14:paraId="54E4131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13 490 239,00</w:t>
            </w:r>
          </w:p>
        </w:tc>
        <w:tc>
          <w:tcPr>
            <w:tcW w:w="970" w:type="dxa"/>
            <w:tcBorders>
              <w:top w:val="single" w:sz="6" w:space="0" w:color="000000"/>
              <w:left w:val="single" w:sz="6" w:space="0" w:color="000000"/>
              <w:bottom w:val="single" w:sz="6" w:space="0" w:color="000000"/>
              <w:right w:val="single" w:sz="6" w:space="0" w:color="000000"/>
            </w:tcBorders>
            <w:hideMark/>
          </w:tcPr>
          <w:p w14:paraId="4CBC6B1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13 490 239,00</w:t>
            </w:r>
          </w:p>
        </w:tc>
        <w:tc>
          <w:tcPr>
            <w:tcW w:w="785" w:type="dxa"/>
            <w:tcBorders>
              <w:top w:val="single" w:sz="6" w:space="0" w:color="000000"/>
              <w:left w:val="single" w:sz="6" w:space="0" w:color="000000"/>
              <w:bottom w:val="single" w:sz="6" w:space="0" w:color="000000"/>
              <w:right w:val="single" w:sz="6" w:space="0" w:color="000000"/>
            </w:tcBorders>
            <w:hideMark/>
          </w:tcPr>
          <w:p w14:paraId="7364104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970" w:type="dxa"/>
            <w:tcBorders>
              <w:top w:val="single" w:sz="6" w:space="0" w:color="000000"/>
              <w:left w:val="single" w:sz="6" w:space="0" w:color="000000"/>
              <w:bottom w:val="single" w:sz="6" w:space="0" w:color="000000"/>
              <w:right w:val="single" w:sz="6" w:space="0" w:color="000000"/>
            </w:tcBorders>
            <w:hideMark/>
          </w:tcPr>
          <w:p w14:paraId="60D0D72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785" w:type="dxa"/>
            <w:tcBorders>
              <w:top w:val="single" w:sz="6" w:space="0" w:color="000000"/>
              <w:left w:val="single" w:sz="6" w:space="0" w:color="000000"/>
              <w:bottom w:val="single" w:sz="6" w:space="0" w:color="000000"/>
              <w:right w:val="single" w:sz="6" w:space="0" w:color="000000"/>
            </w:tcBorders>
            <w:hideMark/>
          </w:tcPr>
          <w:p w14:paraId="46DB7E2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970" w:type="dxa"/>
            <w:tcBorders>
              <w:top w:val="single" w:sz="6" w:space="0" w:color="000000"/>
              <w:left w:val="single" w:sz="6" w:space="0" w:color="000000"/>
              <w:bottom w:val="single" w:sz="6" w:space="0" w:color="000000"/>
              <w:right w:val="single" w:sz="6" w:space="0" w:color="000000"/>
            </w:tcBorders>
            <w:hideMark/>
          </w:tcPr>
          <w:p w14:paraId="6D82E5A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785" w:type="dxa"/>
            <w:tcBorders>
              <w:top w:val="single" w:sz="6" w:space="0" w:color="000000"/>
              <w:left w:val="single" w:sz="6" w:space="0" w:color="000000"/>
              <w:bottom w:val="single" w:sz="6" w:space="0" w:color="000000"/>
              <w:right w:val="single" w:sz="6" w:space="0" w:color="000000"/>
            </w:tcBorders>
            <w:hideMark/>
          </w:tcPr>
          <w:p w14:paraId="51B1D2F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c>
          <w:tcPr>
            <w:tcW w:w="970" w:type="dxa"/>
            <w:tcBorders>
              <w:top w:val="single" w:sz="6" w:space="0" w:color="000000"/>
              <w:left w:val="single" w:sz="6" w:space="0" w:color="000000"/>
              <w:bottom w:val="single" w:sz="6" w:space="0" w:color="000000"/>
              <w:right w:val="single" w:sz="6" w:space="0" w:color="000000"/>
            </w:tcBorders>
            <w:hideMark/>
          </w:tcPr>
          <w:p w14:paraId="2DF76C0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13 503 059,00</w:t>
            </w:r>
          </w:p>
        </w:tc>
      </w:tr>
      <w:tr w:rsidR="009A5922" w:rsidRPr="00E76CF3" w14:paraId="3AF99D17"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C6D789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5.1.3.</w:t>
            </w:r>
          </w:p>
        </w:tc>
        <w:tc>
          <w:tcPr>
            <w:tcW w:w="4395" w:type="dxa"/>
            <w:tcBorders>
              <w:top w:val="single" w:sz="6" w:space="0" w:color="000000"/>
              <w:left w:val="single" w:sz="6" w:space="0" w:color="000000"/>
              <w:bottom w:val="single" w:sz="6" w:space="0" w:color="000000"/>
              <w:right w:val="single" w:sz="6" w:space="0" w:color="000000"/>
            </w:tcBorders>
            <w:hideMark/>
          </w:tcPr>
          <w:p w14:paraId="0EB76AC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"Мероприятия по приведению муниципальных учреждений дополнительного образования в соответствие с требованиями безопасности"</w:t>
            </w:r>
          </w:p>
        </w:tc>
        <w:tc>
          <w:tcPr>
            <w:tcW w:w="1037" w:type="dxa"/>
            <w:tcBorders>
              <w:top w:val="single" w:sz="6" w:space="0" w:color="000000"/>
              <w:left w:val="single" w:sz="6" w:space="0" w:color="000000"/>
              <w:bottom w:val="single" w:sz="6" w:space="0" w:color="000000"/>
              <w:right w:val="single" w:sz="6" w:space="0" w:color="000000"/>
            </w:tcBorders>
            <w:hideMark/>
          </w:tcPr>
          <w:p w14:paraId="2D884A4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0976F6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2C99667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13FC7E8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c>
          <w:tcPr>
            <w:tcW w:w="970" w:type="dxa"/>
            <w:tcBorders>
              <w:top w:val="single" w:sz="6" w:space="0" w:color="000000"/>
              <w:left w:val="single" w:sz="6" w:space="0" w:color="000000"/>
              <w:bottom w:val="single" w:sz="6" w:space="0" w:color="000000"/>
              <w:right w:val="single" w:sz="6" w:space="0" w:color="000000"/>
            </w:tcBorders>
            <w:hideMark/>
          </w:tcPr>
          <w:p w14:paraId="588DF93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c>
          <w:tcPr>
            <w:tcW w:w="785" w:type="dxa"/>
            <w:tcBorders>
              <w:top w:val="single" w:sz="6" w:space="0" w:color="000000"/>
              <w:left w:val="single" w:sz="6" w:space="0" w:color="000000"/>
              <w:bottom w:val="single" w:sz="6" w:space="0" w:color="000000"/>
              <w:right w:val="single" w:sz="6" w:space="0" w:color="000000"/>
            </w:tcBorders>
            <w:hideMark/>
          </w:tcPr>
          <w:p w14:paraId="599DE74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c>
          <w:tcPr>
            <w:tcW w:w="970" w:type="dxa"/>
            <w:tcBorders>
              <w:top w:val="single" w:sz="6" w:space="0" w:color="000000"/>
              <w:left w:val="single" w:sz="6" w:space="0" w:color="000000"/>
              <w:bottom w:val="single" w:sz="6" w:space="0" w:color="000000"/>
              <w:right w:val="single" w:sz="6" w:space="0" w:color="000000"/>
            </w:tcBorders>
            <w:hideMark/>
          </w:tcPr>
          <w:p w14:paraId="19BF63A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c>
          <w:tcPr>
            <w:tcW w:w="785" w:type="dxa"/>
            <w:tcBorders>
              <w:top w:val="single" w:sz="6" w:space="0" w:color="000000"/>
              <w:left w:val="single" w:sz="6" w:space="0" w:color="000000"/>
              <w:bottom w:val="single" w:sz="6" w:space="0" w:color="000000"/>
              <w:right w:val="single" w:sz="6" w:space="0" w:color="000000"/>
            </w:tcBorders>
            <w:hideMark/>
          </w:tcPr>
          <w:p w14:paraId="5E5E6F4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7DFFBC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6CB5E0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c>
          <w:tcPr>
            <w:tcW w:w="970" w:type="dxa"/>
            <w:tcBorders>
              <w:top w:val="single" w:sz="6" w:space="0" w:color="000000"/>
              <w:left w:val="single" w:sz="6" w:space="0" w:color="000000"/>
              <w:bottom w:val="single" w:sz="6" w:space="0" w:color="000000"/>
              <w:right w:val="single" w:sz="6" w:space="0" w:color="000000"/>
            </w:tcBorders>
            <w:hideMark/>
          </w:tcPr>
          <w:p w14:paraId="12E3371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c>
          <w:tcPr>
            <w:tcW w:w="785" w:type="dxa"/>
            <w:tcBorders>
              <w:top w:val="single" w:sz="6" w:space="0" w:color="000000"/>
              <w:left w:val="single" w:sz="6" w:space="0" w:color="000000"/>
              <w:bottom w:val="single" w:sz="6" w:space="0" w:color="000000"/>
              <w:right w:val="single" w:sz="6" w:space="0" w:color="000000"/>
            </w:tcBorders>
            <w:hideMark/>
          </w:tcPr>
          <w:p w14:paraId="31C5538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c>
          <w:tcPr>
            <w:tcW w:w="970" w:type="dxa"/>
            <w:tcBorders>
              <w:top w:val="single" w:sz="6" w:space="0" w:color="000000"/>
              <w:left w:val="single" w:sz="6" w:space="0" w:color="000000"/>
              <w:bottom w:val="single" w:sz="6" w:space="0" w:color="000000"/>
              <w:right w:val="single" w:sz="6" w:space="0" w:color="000000"/>
            </w:tcBorders>
            <w:hideMark/>
          </w:tcPr>
          <w:p w14:paraId="7A23657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16 000,00</w:t>
            </w:r>
          </w:p>
        </w:tc>
      </w:tr>
      <w:tr w:rsidR="009A5922" w:rsidRPr="00E76CF3" w14:paraId="066D57E8"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50C613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5.1.3.1.</w:t>
            </w:r>
          </w:p>
        </w:tc>
        <w:tc>
          <w:tcPr>
            <w:tcW w:w="4395" w:type="dxa"/>
            <w:tcBorders>
              <w:top w:val="single" w:sz="6" w:space="0" w:color="000000"/>
              <w:left w:val="single" w:sz="6" w:space="0" w:color="000000"/>
              <w:right w:val="single" w:sz="6" w:space="0" w:color="000000"/>
            </w:tcBorders>
            <w:hideMark/>
          </w:tcPr>
          <w:p w14:paraId="16F91C2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Подготовка зданий к отопительному сезону</w:t>
            </w:r>
          </w:p>
        </w:tc>
        <w:tc>
          <w:tcPr>
            <w:tcW w:w="1037" w:type="dxa"/>
            <w:tcBorders>
              <w:top w:val="single" w:sz="6" w:space="0" w:color="000000"/>
              <w:left w:val="single" w:sz="6" w:space="0" w:color="000000"/>
              <w:bottom w:val="single" w:sz="6" w:space="0" w:color="000000"/>
              <w:right w:val="single" w:sz="6" w:space="0" w:color="000000"/>
            </w:tcBorders>
            <w:hideMark/>
          </w:tcPr>
          <w:p w14:paraId="6DB989A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1E2160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5973958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0130270594</w:t>
            </w:r>
          </w:p>
        </w:tc>
        <w:tc>
          <w:tcPr>
            <w:tcW w:w="768" w:type="dxa"/>
            <w:tcBorders>
              <w:top w:val="single" w:sz="6" w:space="0" w:color="000000"/>
              <w:left w:val="single" w:sz="6" w:space="0" w:color="000000"/>
              <w:bottom w:val="single" w:sz="6" w:space="0" w:color="000000"/>
              <w:right w:val="single" w:sz="6" w:space="0" w:color="000000"/>
            </w:tcBorders>
            <w:hideMark/>
          </w:tcPr>
          <w:p w14:paraId="423D5D5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c>
          <w:tcPr>
            <w:tcW w:w="970" w:type="dxa"/>
            <w:tcBorders>
              <w:top w:val="single" w:sz="6" w:space="0" w:color="000000"/>
              <w:left w:val="single" w:sz="6" w:space="0" w:color="000000"/>
              <w:bottom w:val="single" w:sz="6" w:space="0" w:color="000000"/>
              <w:right w:val="single" w:sz="6" w:space="0" w:color="000000"/>
            </w:tcBorders>
            <w:hideMark/>
          </w:tcPr>
          <w:p w14:paraId="473229D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c>
          <w:tcPr>
            <w:tcW w:w="785" w:type="dxa"/>
            <w:tcBorders>
              <w:top w:val="single" w:sz="6" w:space="0" w:color="000000"/>
              <w:left w:val="single" w:sz="6" w:space="0" w:color="000000"/>
              <w:bottom w:val="single" w:sz="6" w:space="0" w:color="000000"/>
              <w:right w:val="single" w:sz="6" w:space="0" w:color="000000"/>
            </w:tcBorders>
            <w:hideMark/>
          </w:tcPr>
          <w:p w14:paraId="6A7C248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c>
          <w:tcPr>
            <w:tcW w:w="970" w:type="dxa"/>
            <w:tcBorders>
              <w:top w:val="single" w:sz="6" w:space="0" w:color="000000"/>
              <w:left w:val="single" w:sz="6" w:space="0" w:color="000000"/>
              <w:bottom w:val="single" w:sz="6" w:space="0" w:color="000000"/>
              <w:right w:val="single" w:sz="6" w:space="0" w:color="000000"/>
            </w:tcBorders>
            <w:hideMark/>
          </w:tcPr>
          <w:p w14:paraId="379124F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c>
          <w:tcPr>
            <w:tcW w:w="785" w:type="dxa"/>
            <w:tcBorders>
              <w:top w:val="single" w:sz="6" w:space="0" w:color="000000"/>
              <w:left w:val="single" w:sz="6" w:space="0" w:color="000000"/>
              <w:bottom w:val="single" w:sz="6" w:space="0" w:color="000000"/>
              <w:right w:val="single" w:sz="6" w:space="0" w:color="000000"/>
            </w:tcBorders>
            <w:hideMark/>
          </w:tcPr>
          <w:p w14:paraId="5643986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A3A999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523C89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c>
          <w:tcPr>
            <w:tcW w:w="970" w:type="dxa"/>
            <w:tcBorders>
              <w:top w:val="single" w:sz="6" w:space="0" w:color="000000"/>
              <w:left w:val="single" w:sz="6" w:space="0" w:color="000000"/>
              <w:bottom w:val="single" w:sz="6" w:space="0" w:color="000000"/>
              <w:right w:val="single" w:sz="6" w:space="0" w:color="000000"/>
            </w:tcBorders>
            <w:hideMark/>
          </w:tcPr>
          <w:p w14:paraId="38D4323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c>
          <w:tcPr>
            <w:tcW w:w="785" w:type="dxa"/>
            <w:tcBorders>
              <w:top w:val="single" w:sz="6" w:space="0" w:color="000000"/>
              <w:left w:val="single" w:sz="6" w:space="0" w:color="000000"/>
              <w:bottom w:val="single" w:sz="6" w:space="0" w:color="000000"/>
              <w:right w:val="single" w:sz="6" w:space="0" w:color="000000"/>
            </w:tcBorders>
            <w:hideMark/>
          </w:tcPr>
          <w:p w14:paraId="3F9803A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c>
          <w:tcPr>
            <w:tcW w:w="970" w:type="dxa"/>
            <w:tcBorders>
              <w:top w:val="single" w:sz="6" w:space="0" w:color="000000"/>
              <w:left w:val="single" w:sz="6" w:space="0" w:color="000000"/>
              <w:bottom w:val="single" w:sz="6" w:space="0" w:color="000000"/>
              <w:right w:val="single" w:sz="6" w:space="0" w:color="000000"/>
            </w:tcBorders>
            <w:hideMark/>
          </w:tcPr>
          <w:p w14:paraId="45D1386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10 000,00</w:t>
            </w:r>
          </w:p>
        </w:tc>
      </w:tr>
      <w:tr w:rsidR="009A5922" w:rsidRPr="00E76CF3" w14:paraId="4C6C8DC1"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BD2114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5.1.3.2.</w:t>
            </w:r>
          </w:p>
        </w:tc>
        <w:tc>
          <w:tcPr>
            <w:tcW w:w="4395" w:type="dxa"/>
            <w:tcBorders>
              <w:top w:val="single" w:sz="6" w:space="0" w:color="000000"/>
              <w:left w:val="single" w:sz="6" w:space="0" w:color="000000"/>
              <w:bottom w:val="single" w:sz="6" w:space="0" w:color="000000"/>
              <w:right w:val="single" w:sz="6" w:space="0" w:color="000000"/>
            </w:tcBorders>
            <w:hideMark/>
          </w:tcPr>
          <w:p w14:paraId="34ECF0B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Обучение по охране труда работников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00DC3B6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BDEE55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5110D9B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0130270599</w:t>
            </w:r>
          </w:p>
        </w:tc>
        <w:tc>
          <w:tcPr>
            <w:tcW w:w="768" w:type="dxa"/>
            <w:tcBorders>
              <w:top w:val="single" w:sz="6" w:space="0" w:color="000000"/>
              <w:left w:val="single" w:sz="6" w:space="0" w:color="000000"/>
              <w:bottom w:val="single" w:sz="6" w:space="0" w:color="000000"/>
              <w:right w:val="single" w:sz="6" w:space="0" w:color="000000"/>
            </w:tcBorders>
            <w:hideMark/>
          </w:tcPr>
          <w:p w14:paraId="0E7C9BF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c>
          <w:tcPr>
            <w:tcW w:w="970" w:type="dxa"/>
            <w:tcBorders>
              <w:top w:val="single" w:sz="6" w:space="0" w:color="000000"/>
              <w:left w:val="single" w:sz="6" w:space="0" w:color="000000"/>
              <w:bottom w:val="single" w:sz="6" w:space="0" w:color="000000"/>
              <w:right w:val="single" w:sz="6" w:space="0" w:color="000000"/>
            </w:tcBorders>
            <w:hideMark/>
          </w:tcPr>
          <w:p w14:paraId="5D78B63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c>
          <w:tcPr>
            <w:tcW w:w="785" w:type="dxa"/>
            <w:tcBorders>
              <w:top w:val="single" w:sz="6" w:space="0" w:color="000000"/>
              <w:left w:val="single" w:sz="6" w:space="0" w:color="000000"/>
              <w:bottom w:val="single" w:sz="6" w:space="0" w:color="000000"/>
              <w:right w:val="single" w:sz="6" w:space="0" w:color="000000"/>
            </w:tcBorders>
            <w:hideMark/>
          </w:tcPr>
          <w:p w14:paraId="7AF3212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c>
          <w:tcPr>
            <w:tcW w:w="970" w:type="dxa"/>
            <w:tcBorders>
              <w:top w:val="single" w:sz="6" w:space="0" w:color="000000"/>
              <w:left w:val="single" w:sz="6" w:space="0" w:color="000000"/>
              <w:bottom w:val="single" w:sz="6" w:space="0" w:color="000000"/>
              <w:right w:val="single" w:sz="6" w:space="0" w:color="000000"/>
            </w:tcBorders>
            <w:hideMark/>
          </w:tcPr>
          <w:p w14:paraId="5C4B2EA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c>
          <w:tcPr>
            <w:tcW w:w="785" w:type="dxa"/>
            <w:tcBorders>
              <w:top w:val="single" w:sz="6" w:space="0" w:color="000000"/>
              <w:left w:val="single" w:sz="6" w:space="0" w:color="000000"/>
              <w:bottom w:val="single" w:sz="6" w:space="0" w:color="000000"/>
              <w:right w:val="single" w:sz="6" w:space="0" w:color="000000"/>
            </w:tcBorders>
            <w:hideMark/>
          </w:tcPr>
          <w:p w14:paraId="4B49AF1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4CEA07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5EF5F1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c>
          <w:tcPr>
            <w:tcW w:w="970" w:type="dxa"/>
            <w:tcBorders>
              <w:top w:val="single" w:sz="6" w:space="0" w:color="000000"/>
              <w:left w:val="single" w:sz="6" w:space="0" w:color="000000"/>
              <w:bottom w:val="single" w:sz="6" w:space="0" w:color="000000"/>
              <w:right w:val="single" w:sz="6" w:space="0" w:color="000000"/>
            </w:tcBorders>
            <w:hideMark/>
          </w:tcPr>
          <w:p w14:paraId="2B1F7EA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c>
          <w:tcPr>
            <w:tcW w:w="785" w:type="dxa"/>
            <w:tcBorders>
              <w:top w:val="single" w:sz="6" w:space="0" w:color="000000"/>
              <w:left w:val="single" w:sz="6" w:space="0" w:color="000000"/>
              <w:bottom w:val="single" w:sz="6" w:space="0" w:color="000000"/>
              <w:right w:val="single" w:sz="6" w:space="0" w:color="000000"/>
            </w:tcBorders>
            <w:hideMark/>
          </w:tcPr>
          <w:p w14:paraId="724A6DD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c>
          <w:tcPr>
            <w:tcW w:w="970" w:type="dxa"/>
            <w:tcBorders>
              <w:top w:val="single" w:sz="6" w:space="0" w:color="000000"/>
              <w:left w:val="single" w:sz="6" w:space="0" w:color="000000"/>
              <w:bottom w:val="single" w:sz="6" w:space="0" w:color="000000"/>
              <w:right w:val="single" w:sz="6" w:space="0" w:color="000000"/>
            </w:tcBorders>
            <w:hideMark/>
          </w:tcPr>
          <w:p w14:paraId="2C657CA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6 000,00</w:t>
            </w:r>
          </w:p>
        </w:tc>
      </w:tr>
      <w:tr w:rsidR="009A5922" w:rsidRPr="00E76CF3" w14:paraId="40BCAAB7"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B86F29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5.1.4.</w:t>
            </w:r>
          </w:p>
        </w:tc>
        <w:tc>
          <w:tcPr>
            <w:tcW w:w="4395" w:type="dxa"/>
            <w:tcBorders>
              <w:top w:val="single" w:sz="6" w:space="0" w:color="000000"/>
              <w:left w:val="single" w:sz="6" w:space="0" w:color="000000"/>
              <w:bottom w:val="single" w:sz="6" w:space="0" w:color="000000"/>
              <w:right w:val="single" w:sz="6" w:space="0" w:color="000000"/>
            </w:tcBorders>
            <w:hideMark/>
          </w:tcPr>
          <w:p w14:paraId="03155DA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мероприятие:"Укрепление материально- технической базы учреждений дополнительного образования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65B69E9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9EE04C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2B3A50E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0130300000</w:t>
            </w:r>
          </w:p>
        </w:tc>
        <w:tc>
          <w:tcPr>
            <w:tcW w:w="768" w:type="dxa"/>
            <w:tcBorders>
              <w:top w:val="single" w:sz="6" w:space="0" w:color="000000"/>
              <w:left w:val="single" w:sz="6" w:space="0" w:color="000000"/>
              <w:bottom w:val="single" w:sz="6" w:space="0" w:color="000000"/>
              <w:right w:val="single" w:sz="6" w:space="0" w:color="000000"/>
            </w:tcBorders>
            <w:hideMark/>
          </w:tcPr>
          <w:p w14:paraId="773ED5D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970" w:type="dxa"/>
            <w:tcBorders>
              <w:top w:val="single" w:sz="6" w:space="0" w:color="000000"/>
              <w:left w:val="single" w:sz="6" w:space="0" w:color="000000"/>
              <w:bottom w:val="single" w:sz="6" w:space="0" w:color="000000"/>
              <w:right w:val="single" w:sz="6" w:space="0" w:color="000000"/>
            </w:tcBorders>
            <w:hideMark/>
          </w:tcPr>
          <w:p w14:paraId="409E286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785" w:type="dxa"/>
            <w:tcBorders>
              <w:top w:val="single" w:sz="6" w:space="0" w:color="000000"/>
              <w:left w:val="single" w:sz="6" w:space="0" w:color="000000"/>
              <w:bottom w:val="single" w:sz="6" w:space="0" w:color="000000"/>
              <w:right w:val="single" w:sz="6" w:space="0" w:color="000000"/>
            </w:tcBorders>
            <w:hideMark/>
          </w:tcPr>
          <w:p w14:paraId="0E80604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9 398 144,33</w:t>
            </w:r>
          </w:p>
        </w:tc>
        <w:tc>
          <w:tcPr>
            <w:tcW w:w="970" w:type="dxa"/>
            <w:tcBorders>
              <w:top w:val="single" w:sz="6" w:space="0" w:color="000000"/>
              <w:left w:val="single" w:sz="6" w:space="0" w:color="000000"/>
              <w:bottom w:val="single" w:sz="6" w:space="0" w:color="000000"/>
              <w:right w:val="single" w:sz="6" w:space="0" w:color="000000"/>
            </w:tcBorders>
            <w:hideMark/>
          </w:tcPr>
          <w:p w14:paraId="6DF9E5A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6ECD09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9 492 125,77</w:t>
            </w:r>
          </w:p>
        </w:tc>
        <w:tc>
          <w:tcPr>
            <w:tcW w:w="970" w:type="dxa"/>
            <w:tcBorders>
              <w:top w:val="single" w:sz="6" w:space="0" w:color="000000"/>
              <w:left w:val="single" w:sz="6" w:space="0" w:color="000000"/>
              <w:bottom w:val="single" w:sz="6" w:space="0" w:color="000000"/>
              <w:right w:val="single" w:sz="6" w:space="0" w:color="000000"/>
            </w:tcBorders>
            <w:hideMark/>
          </w:tcPr>
          <w:p w14:paraId="660A703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97EEB0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50A721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CC77EF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C5EED2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77F63BEA"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0EDF52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5.1.4.1.</w:t>
            </w:r>
          </w:p>
        </w:tc>
        <w:tc>
          <w:tcPr>
            <w:tcW w:w="4395" w:type="dxa"/>
            <w:tcBorders>
              <w:top w:val="single" w:sz="6" w:space="0" w:color="000000"/>
              <w:left w:val="single" w:sz="6" w:space="0" w:color="000000"/>
              <w:bottom w:val="single" w:sz="6" w:space="0" w:color="000000"/>
              <w:right w:val="single" w:sz="6" w:space="0" w:color="000000"/>
            </w:tcBorders>
            <w:hideMark/>
          </w:tcPr>
          <w:p w14:paraId="63E2249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Капитальный ремонт здания МБУ ДО "ДЮСШ с.Веденка"</w:t>
            </w:r>
          </w:p>
        </w:tc>
        <w:tc>
          <w:tcPr>
            <w:tcW w:w="1037" w:type="dxa"/>
            <w:tcBorders>
              <w:top w:val="single" w:sz="6" w:space="0" w:color="000000"/>
              <w:left w:val="single" w:sz="6" w:space="0" w:color="000000"/>
              <w:bottom w:val="single" w:sz="6" w:space="0" w:color="000000"/>
              <w:right w:val="single" w:sz="6" w:space="0" w:color="000000"/>
            </w:tcBorders>
            <w:hideMark/>
          </w:tcPr>
          <w:p w14:paraId="75A1BB3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899414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0A6AB92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0130370600</w:t>
            </w:r>
          </w:p>
        </w:tc>
        <w:tc>
          <w:tcPr>
            <w:tcW w:w="768" w:type="dxa"/>
            <w:tcBorders>
              <w:top w:val="single" w:sz="6" w:space="0" w:color="000000"/>
              <w:left w:val="single" w:sz="6" w:space="0" w:color="000000"/>
              <w:bottom w:val="single" w:sz="6" w:space="0" w:color="000000"/>
              <w:right w:val="single" w:sz="6" w:space="0" w:color="000000"/>
            </w:tcBorders>
            <w:hideMark/>
          </w:tcPr>
          <w:p w14:paraId="3B4EF8D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970" w:type="dxa"/>
            <w:tcBorders>
              <w:top w:val="single" w:sz="6" w:space="0" w:color="000000"/>
              <w:left w:val="single" w:sz="6" w:space="0" w:color="000000"/>
              <w:bottom w:val="single" w:sz="6" w:space="0" w:color="000000"/>
              <w:right w:val="single" w:sz="6" w:space="0" w:color="000000"/>
            </w:tcBorders>
            <w:hideMark/>
          </w:tcPr>
          <w:p w14:paraId="5FAE50B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1 000 000,00</w:t>
            </w:r>
          </w:p>
        </w:tc>
        <w:tc>
          <w:tcPr>
            <w:tcW w:w="785" w:type="dxa"/>
            <w:tcBorders>
              <w:top w:val="single" w:sz="6" w:space="0" w:color="000000"/>
              <w:left w:val="single" w:sz="6" w:space="0" w:color="000000"/>
              <w:bottom w:val="single" w:sz="6" w:space="0" w:color="000000"/>
              <w:right w:val="single" w:sz="6" w:space="0" w:color="000000"/>
            </w:tcBorders>
            <w:hideMark/>
          </w:tcPr>
          <w:p w14:paraId="3D5B3DD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05F63B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6829B0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B81890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3736BB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DF8744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F924426"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94D5D0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6D19BE96"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C657B9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5.1.4.2.</w:t>
            </w:r>
          </w:p>
        </w:tc>
        <w:tc>
          <w:tcPr>
            <w:tcW w:w="4395" w:type="dxa"/>
            <w:hideMark/>
          </w:tcPr>
          <w:p w14:paraId="1C42316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Основное мероприятие: "Обеспечение комплексного развития сельских территорий (капитальный ремонт здания МБУ ДО ДЮСШ с.Веденка")</w:t>
            </w:r>
          </w:p>
        </w:tc>
        <w:tc>
          <w:tcPr>
            <w:tcW w:w="1037" w:type="dxa"/>
            <w:tcBorders>
              <w:top w:val="single" w:sz="6" w:space="0" w:color="000000"/>
              <w:left w:val="single" w:sz="6" w:space="0" w:color="000000"/>
              <w:bottom w:val="single" w:sz="6" w:space="0" w:color="000000"/>
              <w:right w:val="single" w:sz="6" w:space="0" w:color="000000"/>
            </w:tcBorders>
            <w:hideMark/>
          </w:tcPr>
          <w:p w14:paraId="326D4FE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 ДМО</w:t>
            </w:r>
          </w:p>
        </w:tc>
        <w:tc>
          <w:tcPr>
            <w:tcW w:w="284" w:type="dxa"/>
            <w:tcBorders>
              <w:top w:val="single" w:sz="6" w:space="0" w:color="000000"/>
              <w:left w:val="single" w:sz="6" w:space="0" w:color="000000"/>
              <w:bottom w:val="single" w:sz="6" w:space="0" w:color="000000"/>
              <w:right w:val="single" w:sz="6" w:space="0" w:color="000000"/>
            </w:tcBorders>
            <w:hideMark/>
          </w:tcPr>
          <w:p w14:paraId="269FE9F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5FDFDC1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01304L5766</w:t>
            </w:r>
          </w:p>
        </w:tc>
        <w:tc>
          <w:tcPr>
            <w:tcW w:w="768" w:type="dxa"/>
            <w:tcBorders>
              <w:top w:val="single" w:sz="6" w:space="0" w:color="000000"/>
              <w:left w:val="single" w:sz="6" w:space="0" w:color="000000"/>
              <w:bottom w:val="single" w:sz="6" w:space="0" w:color="000000"/>
              <w:right w:val="single" w:sz="6" w:space="0" w:color="000000"/>
            </w:tcBorders>
            <w:hideMark/>
          </w:tcPr>
          <w:p w14:paraId="2A0BF22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75626D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F1D3AC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9 398 144,33</w:t>
            </w:r>
          </w:p>
        </w:tc>
        <w:tc>
          <w:tcPr>
            <w:tcW w:w="970" w:type="dxa"/>
            <w:tcBorders>
              <w:top w:val="single" w:sz="6" w:space="0" w:color="000000"/>
              <w:left w:val="single" w:sz="6" w:space="0" w:color="000000"/>
              <w:bottom w:val="single" w:sz="6" w:space="0" w:color="000000"/>
              <w:right w:val="single" w:sz="6" w:space="0" w:color="000000"/>
            </w:tcBorders>
            <w:hideMark/>
          </w:tcPr>
          <w:p w14:paraId="0F63FBD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9C15F5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9 492 125,77</w:t>
            </w:r>
          </w:p>
        </w:tc>
        <w:tc>
          <w:tcPr>
            <w:tcW w:w="970" w:type="dxa"/>
            <w:tcBorders>
              <w:top w:val="single" w:sz="6" w:space="0" w:color="000000"/>
              <w:left w:val="single" w:sz="6" w:space="0" w:color="000000"/>
              <w:bottom w:val="single" w:sz="6" w:space="0" w:color="000000"/>
              <w:right w:val="single" w:sz="6" w:space="0" w:color="000000"/>
            </w:tcBorders>
            <w:hideMark/>
          </w:tcPr>
          <w:p w14:paraId="5A74611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DBD247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C2DC2A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291421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9A0E90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531AD30A"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FB16E0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4395" w:type="dxa"/>
            <w:tcBorders>
              <w:top w:val="single" w:sz="6" w:space="0" w:color="000000"/>
              <w:left w:val="single" w:sz="6" w:space="0" w:color="000000"/>
              <w:bottom w:val="single" w:sz="6" w:space="0" w:color="000000"/>
              <w:right w:val="single" w:sz="6" w:space="0" w:color="000000"/>
            </w:tcBorders>
            <w:hideMark/>
          </w:tcPr>
          <w:p w14:paraId="24D73EB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1037" w:type="dxa"/>
            <w:tcBorders>
              <w:top w:val="single" w:sz="6" w:space="0" w:color="000000"/>
              <w:left w:val="single" w:sz="6" w:space="0" w:color="000000"/>
              <w:bottom w:val="single" w:sz="6" w:space="0" w:color="000000"/>
              <w:right w:val="single" w:sz="6" w:space="0" w:color="000000"/>
            </w:tcBorders>
            <w:hideMark/>
          </w:tcPr>
          <w:p w14:paraId="708CC39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6338A05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0E6D239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0BFC4CB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91742D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C6D48A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78991E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3B007B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324D06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65C8A0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2727799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06F9FC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551183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768FA483"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71F176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w:t>
            </w:r>
          </w:p>
        </w:tc>
        <w:tc>
          <w:tcPr>
            <w:tcW w:w="4395" w:type="dxa"/>
            <w:vAlign w:val="center"/>
            <w:hideMark/>
          </w:tcPr>
          <w:p w14:paraId="0ED18C0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Мероприятия по профилактике терроризма и противодействие экстремизму на территории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17F6D36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319A40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39B5CF6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0110400000</w:t>
            </w:r>
          </w:p>
        </w:tc>
        <w:tc>
          <w:tcPr>
            <w:tcW w:w="768" w:type="dxa"/>
            <w:tcBorders>
              <w:top w:val="single" w:sz="6" w:space="0" w:color="000000"/>
              <w:left w:val="single" w:sz="6" w:space="0" w:color="000000"/>
              <w:bottom w:val="single" w:sz="6" w:space="0" w:color="000000"/>
              <w:right w:val="single" w:sz="6" w:space="0" w:color="000000"/>
            </w:tcBorders>
            <w:hideMark/>
          </w:tcPr>
          <w:p w14:paraId="0EE23A7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171 000,00</w:t>
            </w:r>
          </w:p>
        </w:tc>
        <w:tc>
          <w:tcPr>
            <w:tcW w:w="970" w:type="dxa"/>
            <w:tcBorders>
              <w:top w:val="single" w:sz="6" w:space="0" w:color="000000"/>
              <w:left w:val="single" w:sz="6" w:space="0" w:color="000000"/>
              <w:bottom w:val="single" w:sz="6" w:space="0" w:color="000000"/>
              <w:right w:val="single" w:sz="6" w:space="0" w:color="000000"/>
            </w:tcBorders>
            <w:hideMark/>
          </w:tcPr>
          <w:p w14:paraId="17E9F33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171 000,00</w:t>
            </w:r>
          </w:p>
        </w:tc>
        <w:tc>
          <w:tcPr>
            <w:tcW w:w="785" w:type="dxa"/>
            <w:tcBorders>
              <w:top w:val="single" w:sz="6" w:space="0" w:color="000000"/>
              <w:left w:val="single" w:sz="6" w:space="0" w:color="000000"/>
              <w:bottom w:val="single" w:sz="6" w:space="0" w:color="000000"/>
              <w:right w:val="single" w:sz="6" w:space="0" w:color="000000"/>
            </w:tcBorders>
            <w:hideMark/>
          </w:tcPr>
          <w:p w14:paraId="0523AAB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445826D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785" w:type="dxa"/>
            <w:tcBorders>
              <w:top w:val="single" w:sz="6" w:space="0" w:color="000000"/>
              <w:left w:val="single" w:sz="6" w:space="0" w:color="000000"/>
              <w:bottom w:val="single" w:sz="6" w:space="0" w:color="000000"/>
              <w:right w:val="single" w:sz="6" w:space="0" w:color="000000"/>
            </w:tcBorders>
            <w:hideMark/>
          </w:tcPr>
          <w:p w14:paraId="04D7A89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06BFE4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A05C31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350 000,00</w:t>
            </w:r>
          </w:p>
        </w:tc>
        <w:tc>
          <w:tcPr>
            <w:tcW w:w="970" w:type="dxa"/>
            <w:tcBorders>
              <w:top w:val="single" w:sz="6" w:space="0" w:color="000000"/>
              <w:left w:val="single" w:sz="6" w:space="0" w:color="000000"/>
              <w:bottom w:val="single" w:sz="6" w:space="0" w:color="000000"/>
              <w:right w:val="single" w:sz="6" w:space="0" w:color="000000"/>
            </w:tcBorders>
            <w:hideMark/>
          </w:tcPr>
          <w:p w14:paraId="3A19AA5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350 000,00</w:t>
            </w:r>
          </w:p>
        </w:tc>
        <w:tc>
          <w:tcPr>
            <w:tcW w:w="785" w:type="dxa"/>
            <w:tcBorders>
              <w:top w:val="single" w:sz="6" w:space="0" w:color="000000"/>
              <w:left w:val="single" w:sz="6" w:space="0" w:color="000000"/>
              <w:bottom w:val="single" w:sz="6" w:space="0" w:color="000000"/>
              <w:right w:val="single" w:sz="6" w:space="0" w:color="000000"/>
            </w:tcBorders>
            <w:hideMark/>
          </w:tcPr>
          <w:p w14:paraId="05A8777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AFAE77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27B18F04"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FA72A5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6.1.</w:t>
            </w:r>
          </w:p>
        </w:tc>
        <w:tc>
          <w:tcPr>
            <w:tcW w:w="4395" w:type="dxa"/>
            <w:tcBorders>
              <w:top w:val="single" w:sz="6" w:space="0" w:color="000000"/>
              <w:left w:val="single" w:sz="6" w:space="0" w:color="000000"/>
              <w:bottom w:val="single" w:sz="6" w:space="0" w:color="000000"/>
              <w:right w:val="single" w:sz="6" w:space="0" w:color="000000"/>
            </w:tcBorders>
            <w:hideMark/>
          </w:tcPr>
          <w:p w14:paraId="4B0FB25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Установка камер видеонаблюдения</w:t>
            </w:r>
          </w:p>
        </w:tc>
        <w:tc>
          <w:tcPr>
            <w:tcW w:w="1037" w:type="dxa"/>
            <w:tcBorders>
              <w:top w:val="single" w:sz="6" w:space="0" w:color="000000"/>
              <w:left w:val="single" w:sz="6" w:space="0" w:color="000000"/>
              <w:bottom w:val="single" w:sz="6" w:space="0" w:color="000000"/>
              <w:right w:val="single" w:sz="6" w:space="0" w:color="000000"/>
            </w:tcBorders>
            <w:hideMark/>
          </w:tcPr>
          <w:p w14:paraId="343A1EC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4BCA53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441A394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0130423172</w:t>
            </w:r>
          </w:p>
        </w:tc>
        <w:tc>
          <w:tcPr>
            <w:tcW w:w="768" w:type="dxa"/>
            <w:tcBorders>
              <w:top w:val="single" w:sz="6" w:space="0" w:color="000000"/>
              <w:left w:val="single" w:sz="6" w:space="0" w:color="000000"/>
              <w:bottom w:val="single" w:sz="6" w:space="0" w:color="000000"/>
              <w:right w:val="single" w:sz="6" w:space="0" w:color="000000"/>
            </w:tcBorders>
            <w:hideMark/>
          </w:tcPr>
          <w:p w14:paraId="3D13D83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D59BE9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6F2A60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5D8A40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319649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03458E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3439FA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350 000,00</w:t>
            </w:r>
          </w:p>
        </w:tc>
        <w:tc>
          <w:tcPr>
            <w:tcW w:w="970" w:type="dxa"/>
            <w:tcBorders>
              <w:top w:val="single" w:sz="6" w:space="0" w:color="000000"/>
              <w:left w:val="single" w:sz="6" w:space="0" w:color="000000"/>
              <w:bottom w:val="single" w:sz="6" w:space="0" w:color="000000"/>
              <w:right w:val="single" w:sz="6" w:space="0" w:color="000000"/>
            </w:tcBorders>
            <w:hideMark/>
          </w:tcPr>
          <w:p w14:paraId="745004A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350 000,00</w:t>
            </w:r>
          </w:p>
        </w:tc>
        <w:tc>
          <w:tcPr>
            <w:tcW w:w="785" w:type="dxa"/>
            <w:tcBorders>
              <w:top w:val="single" w:sz="6" w:space="0" w:color="000000"/>
              <w:left w:val="single" w:sz="6" w:space="0" w:color="000000"/>
              <w:bottom w:val="single" w:sz="6" w:space="0" w:color="000000"/>
              <w:right w:val="single" w:sz="6" w:space="0" w:color="000000"/>
            </w:tcBorders>
            <w:hideMark/>
          </w:tcPr>
          <w:p w14:paraId="3CCF961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2BCFFE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47631891"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1C8675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6.2.</w:t>
            </w:r>
          </w:p>
        </w:tc>
        <w:tc>
          <w:tcPr>
            <w:tcW w:w="4395" w:type="dxa"/>
            <w:tcBorders>
              <w:top w:val="single" w:sz="6" w:space="0" w:color="000000"/>
              <w:left w:val="single" w:sz="6" w:space="0" w:color="000000"/>
              <w:bottom w:val="single" w:sz="6" w:space="0" w:color="000000"/>
              <w:right w:val="single" w:sz="6" w:space="0" w:color="000000"/>
            </w:tcBorders>
            <w:hideMark/>
          </w:tcPr>
          <w:p w14:paraId="6031721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Ремонт ограждения территории </w:t>
            </w:r>
          </w:p>
        </w:tc>
        <w:tc>
          <w:tcPr>
            <w:tcW w:w="1037" w:type="dxa"/>
            <w:tcBorders>
              <w:top w:val="single" w:sz="6" w:space="0" w:color="000000"/>
              <w:left w:val="single" w:sz="6" w:space="0" w:color="000000"/>
              <w:bottom w:val="single" w:sz="6" w:space="0" w:color="000000"/>
              <w:right w:val="single" w:sz="6" w:space="0" w:color="000000"/>
            </w:tcBorders>
            <w:hideMark/>
          </w:tcPr>
          <w:p w14:paraId="63F37F8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0F70325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5E47F45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0130423173</w:t>
            </w:r>
          </w:p>
        </w:tc>
        <w:tc>
          <w:tcPr>
            <w:tcW w:w="768" w:type="dxa"/>
            <w:tcBorders>
              <w:top w:val="single" w:sz="6" w:space="0" w:color="000000"/>
              <w:left w:val="single" w:sz="6" w:space="0" w:color="000000"/>
              <w:bottom w:val="single" w:sz="6" w:space="0" w:color="000000"/>
              <w:right w:val="single" w:sz="6" w:space="0" w:color="000000"/>
            </w:tcBorders>
            <w:hideMark/>
          </w:tcPr>
          <w:p w14:paraId="0975AB6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23DB40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42F9AE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970" w:type="dxa"/>
            <w:tcBorders>
              <w:top w:val="single" w:sz="6" w:space="0" w:color="000000"/>
              <w:left w:val="single" w:sz="6" w:space="0" w:color="000000"/>
              <w:bottom w:val="single" w:sz="6" w:space="0" w:color="000000"/>
              <w:right w:val="single" w:sz="6" w:space="0" w:color="000000"/>
            </w:tcBorders>
            <w:hideMark/>
          </w:tcPr>
          <w:p w14:paraId="0156522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500 000,00</w:t>
            </w:r>
          </w:p>
        </w:tc>
        <w:tc>
          <w:tcPr>
            <w:tcW w:w="785" w:type="dxa"/>
            <w:tcBorders>
              <w:top w:val="single" w:sz="6" w:space="0" w:color="000000"/>
              <w:left w:val="single" w:sz="6" w:space="0" w:color="000000"/>
              <w:bottom w:val="single" w:sz="6" w:space="0" w:color="000000"/>
              <w:right w:val="single" w:sz="6" w:space="0" w:color="000000"/>
            </w:tcBorders>
            <w:hideMark/>
          </w:tcPr>
          <w:p w14:paraId="679AA8E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34DFCE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51ED346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400AD5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90591A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5B0B6D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38237850"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FB250F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6.3.</w:t>
            </w:r>
          </w:p>
        </w:tc>
        <w:tc>
          <w:tcPr>
            <w:tcW w:w="4395" w:type="dxa"/>
            <w:tcBorders>
              <w:top w:val="single" w:sz="6" w:space="0" w:color="000000"/>
              <w:left w:val="single" w:sz="6" w:space="0" w:color="000000"/>
              <w:bottom w:val="single" w:sz="6" w:space="0" w:color="000000"/>
              <w:right w:val="single" w:sz="6" w:space="0" w:color="000000"/>
            </w:tcBorders>
            <w:hideMark/>
          </w:tcPr>
          <w:p w14:paraId="36D7CDF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Установка системы экстренного оповещения и управления эвакуацией работников и обучающихся</w:t>
            </w:r>
          </w:p>
        </w:tc>
        <w:tc>
          <w:tcPr>
            <w:tcW w:w="1037" w:type="dxa"/>
            <w:tcBorders>
              <w:top w:val="single" w:sz="6" w:space="0" w:color="000000"/>
              <w:left w:val="single" w:sz="6" w:space="0" w:color="000000"/>
              <w:bottom w:val="single" w:sz="6" w:space="0" w:color="000000"/>
              <w:right w:val="single" w:sz="6" w:space="0" w:color="000000"/>
            </w:tcBorders>
            <w:hideMark/>
          </w:tcPr>
          <w:p w14:paraId="10067C1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63D2562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1103</w:t>
            </w:r>
          </w:p>
        </w:tc>
        <w:tc>
          <w:tcPr>
            <w:tcW w:w="850" w:type="dxa"/>
            <w:tcBorders>
              <w:top w:val="single" w:sz="6" w:space="0" w:color="000000"/>
              <w:left w:val="single" w:sz="6" w:space="0" w:color="000000"/>
              <w:bottom w:val="single" w:sz="6" w:space="0" w:color="000000"/>
              <w:right w:val="single" w:sz="6" w:space="0" w:color="000000"/>
            </w:tcBorders>
            <w:hideMark/>
          </w:tcPr>
          <w:p w14:paraId="173F853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0130423174</w:t>
            </w:r>
          </w:p>
        </w:tc>
        <w:tc>
          <w:tcPr>
            <w:tcW w:w="768" w:type="dxa"/>
            <w:tcBorders>
              <w:top w:val="single" w:sz="6" w:space="0" w:color="000000"/>
              <w:left w:val="single" w:sz="6" w:space="0" w:color="000000"/>
              <w:bottom w:val="single" w:sz="6" w:space="0" w:color="000000"/>
              <w:right w:val="single" w:sz="6" w:space="0" w:color="000000"/>
            </w:tcBorders>
            <w:hideMark/>
          </w:tcPr>
          <w:p w14:paraId="7AE726A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171 000,00</w:t>
            </w:r>
          </w:p>
        </w:tc>
        <w:tc>
          <w:tcPr>
            <w:tcW w:w="970" w:type="dxa"/>
            <w:tcBorders>
              <w:top w:val="single" w:sz="6" w:space="0" w:color="000000"/>
              <w:left w:val="single" w:sz="6" w:space="0" w:color="000000"/>
              <w:bottom w:val="single" w:sz="6" w:space="0" w:color="000000"/>
              <w:right w:val="single" w:sz="6" w:space="0" w:color="000000"/>
            </w:tcBorders>
            <w:hideMark/>
          </w:tcPr>
          <w:p w14:paraId="10C40A4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171 000,00</w:t>
            </w:r>
          </w:p>
        </w:tc>
        <w:tc>
          <w:tcPr>
            <w:tcW w:w="785" w:type="dxa"/>
            <w:tcBorders>
              <w:top w:val="single" w:sz="6" w:space="0" w:color="000000"/>
              <w:left w:val="single" w:sz="6" w:space="0" w:color="000000"/>
              <w:bottom w:val="single" w:sz="6" w:space="0" w:color="000000"/>
              <w:right w:val="single" w:sz="6" w:space="0" w:color="000000"/>
            </w:tcBorders>
            <w:hideMark/>
          </w:tcPr>
          <w:p w14:paraId="4BCA0AB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109398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9F0312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E9B7C5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DFDEC2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1593FC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7F0845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5111EFA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1880215D"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3CB7A1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7.</w:t>
            </w:r>
          </w:p>
        </w:tc>
        <w:tc>
          <w:tcPr>
            <w:tcW w:w="4395" w:type="dxa"/>
            <w:tcBorders>
              <w:top w:val="single" w:sz="6" w:space="0" w:color="000000"/>
              <w:left w:val="single" w:sz="6" w:space="0" w:color="000000"/>
              <w:bottom w:val="single" w:sz="6" w:space="0" w:color="000000"/>
              <w:right w:val="single" w:sz="6" w:space="0" w:color="000000"/>
            </w:tcBorders>
            <w:hideMark/>
          </w:tcPr>
          <w:p w14:paraId="7016B25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    Подпрограмма «Развитие кадрового потенциала системы образования на территории Дальнереченского муниципального округа»</w:t>
            </w:r>
          </w:p>
        </w:tc>
        <w:tc>
          <w:tcPr>
            <w:tcW w:w="1037" w:type="dxa"/>
            <w:tcBorders>
              <w:top w:val="single" w:sz="6" w:space="0" w:color="000000"/>
              <w:left w:val="single" w:sz="6" w:space="0" w:color="000000"/>
              <w:bottom w:val="single" w:sz="6" w:space="0" w:color="000000"/>
              <w:right w:val="single" w:sz="6" w:space="0" w:color="000000"/>
            </w:tcBorders>
            <w:hideMark/>
          </w:tcPr>
          <w:p w14:paraId="31C3CCF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F9A8C7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270BE40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0140000000</w:t>
            </w:r>
          </w:p>
        </w:tc>
        <w:tc>
          <w:tcPr>
            <w:tcW w:w="768" w:type="dxa"/>
            <w:tcBorders>
              <w:top w:val="single" w:sz="6" w:space="0" w:color="000000"/>
              <w:left w:val="single" w:sz="6" w:space="0" w:color="000000"/>
              <w:bottom w:val="single" w:sz="6" w:space="0" w:color="000000"/>
              <w:right w:val="single" w:sz="6" w:space="0" w:color="000000"/>
            </w:tcBorders>
            <w:hideMark/>
          </w:tcPr>
          <w:p w14:paraId="0E3709B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470 000,00</w:t>
            </w:r>
          </w:p>
        </w:tc>
        <w:tc>
          <w:tcPr>
            <w:tcW w:w="970" w:type="dxa"/>
            <w:tcBorders>
              <w:top w:val="single" w:sz="6" w:space="0" w:color="000000"/>
              <w:left w:val="single" w:sz="6" w:space="0" w:color="000000"/>
              <w:bottom w:val="single" w:sz="6" w:space="0" w:color="000000"/>
              <w:right w:val="single" w:sz="6" w:space="0" w:color="000000"/>
            </w:tcBorders>
            <w:hideMark/>
          </w:tcPr>
          <w:p w14:paraId="707C043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470 000,00</w:t>
            </w:r>
          </w:p>
        </w:tc>
        <w:tc>
          <w:tcPr>
            <w:tcW w:w="785" w:type="dxa"/>
            <w:tcBorders>
              <w:top w:val="single" w:sz="6" w:space="0" w:color="000000"/>
              <w:left w:val="single" w:sz="6" w:space="0" w:color="000000"/>
              <w:bottom w:val="single" w:sz="6" w:space="0" w:color="000000"/>
              <w:right w:val="single" w:sz="6" w:space="0" w:color="000000"/>
            </w:tcBorders>
            <w:hideMark/>
          </w:tcPr>
          <w:p w14:paraId="60BAE3A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340 000,00</w:t>
            </w:r>
          </w:p>
        </w:tc>
        <w:tc>
          <w:tcPr>
            <w:tcW w:w="970" w:type="dxa"/>
            <w:tcBorders>
              <w:top w:val="single" w:sz="6" w:space="0" w:color="000000"/>
              <w:left w:val="single" w:sz="6" w:space="0" w:color="000000"/>
              <w:bottom w:val="single" w:sz="6" w:space="0" w:color="000000"/>
              <w:right w:val="single" w:sz="6" w:space="0" w:color="000000"/>
            </w:tcBorders>
            <w:hideMark/>
          </w:tcPr>
          <w:p w14:paraId="7CBBB17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340 000,00</w:t>
            </w:r>
          </w:p>
        </w:tc>
        <w:tc>
          <w:tcPr>
            <w:tcW w:w="785" w:type="dxa"/>
            <w:tcBorders>
              <w:top w:val="single" w:sz="6" w:space="0" w:color="000000"/>
              <w:left w:val="single" w:sz="6" w:space="0" w:color="000000"/>
              <w:bottom w:val="single" w:sz="6" w:space="0" w:color="000000"/>
              <w:right w:val="single" w:sz="6" w:space="0" w:color="000000"/>
            </w:tcBorders>
            <w:hideMark/>
          </w:tcPr>
          <w:p w14:paraId="4794067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14C99E6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5CDFF8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440 000,00</w:t>
            </w:r>
          </w:p>
        </w:tc>
        <w:tc>
          <w:tcPr>
            <w:tcW w:w="970" w:type="dxa"/>
            <w:tcBorders>
              <w:top w:val="single" w:sz="6" w:space="0" w:color="000000"/>
              <w:left w:val="single" w:sz="6" w:space="0" w:color="000000"/>
              <w:bottom w:val="single" w:sz="6" w:space="0" w:color="000000"/>
              <w:right w:val="single" w:sz="6" w:space="0" w:color="000000"/>
            </w:tcBorders>
            <w:hideMark/>
          </w:tcPr>
          <w:p w14:paraId="1AD197E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440 000,00</w:t>
            </w:r>
          </w:p>
        </w:tc>
        <w:tc>
          <w:tcPr>
            <w:tcW w:w="785" w:type="dxa"/>
            <w:tcBorders>
              <w:top w:val="single" w:sz="6" w:space="0" w:color="000000"/>
              <w:left w:val="single" w:sz="6" w:space="0" w:color="000000"/>
              <w:bottom w:val="single" w:sz="6" w:space="0" w:color="000000"/>
              <w:right w:val="single" w:sz="6" w:space="0" w:color="000000"/>
            </w:tcBorders>
            <w:hideMark/>
          </w:tcPr>
          <w:p w14:paraId="75BDE81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440 000,00</w:t>
            </w:r>
          </w:p>
        </w:tc>
        <w:tc>
          <w:tcPr>
            <w:tcW w:w="970" w:type="dxa"/>
            <w:tcBorders>
              <w:top w:val="single" w:sz="6" w:space="0" w:color="000000"/>
              <w:left w:val="single" w:sz="6" w:space="0" w:color="000000"/>
              <w:bottom w:val="single" w:sz="6" w:space="0" w:color="000000"/>
              <w:right w:val="single" w:sz="6" w:space="0" w:color="000000"/>
            </w:tcBorders>
            <w:hideMark/>
          </w:tcPr>
          <w:p w14:paraId="117D8C6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440 000,00</w:t>
            </w:r>
          </w:p>
        </w:tc>
      </w:tr>
      <w:tr w:rsidR="009A5922" w:rsidRPr="00E76CF3" w14:paraId="487F0033"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068CAD6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7.1.</w:t>
            </w:r>
          </w:p>
        </w:tc>
        <w:tc>
          <w:tcPr>
            <w:tcW w:w="4395" w:type="dxa"/>
            <w:tcBorders>
              <w:top w:val="single" w:sz="6" w:space="0" w:color="000000"/>
              <w:left w:val="single" w:sz="6" w:space="0" w:color="000000"/>
              <w:bottom w:val="single" w:sz="6" w:space="0" w:color="000000"/>
              <w:right w:val="single" w:sz="6" w:space="0" w:color="000000"/>
            </w:tcBorders>
            <w:hideMark/>
          </w:tcPr>
          <w:p w14:paraId="5DE4056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Основное мероприятие: "Социальная поддержка педагогических работников муниципальных организаций в рамках федерального проекта «Современная школа»</w:t>
            </w:r>
          </w:p>
        </w:tc>
        <w:tc>
          <w:tcPr>
            <w:tcW w:w="1037" w:type="dxa"/>
            <w:tcBorders>
              <w:top w:val="single" w:sz="6" w:space="0" w:color="000000"/>
              <w:left w:val="single" w:sz="6" w:space="0" w:color="000000"/>
              <w:bottom w:val="single" w:sz="6" w:space="0" w:color="000000"/>
              <w:right w:val="single" w:sz="6" w:space="0" w:color="000000"/>
            </w:tcBorders>
            <w:hideMark/>
          </w:tcPr>
          <w:p w14:paraId="0FAF3B5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5084886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1003</w:t>
            </w:r>
          </w:p>
        </w:tc>
        <w:tc>
          <w:tcPr>
            <w:tcW w:w="850" w:type="dxa"/>
            <w:tcBorders>
              <w:top w:val="single" w:sz="6" w:space="0" w:color="000000"/>
              <w:left w:val="single" w:sz="6" w:space="0" w:color="000000"/>
              <w:bottom w:val="single" w:sz="6" w:space="0" w:color="000000"/>
              <w:right w:val="single" w:sz="6" w:space="0" w:color="000000"/>
            </w:tcBorders>
            <w:hideMark/>
          </w:tcPr>
          <w:p w14:paraId="077153F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014050000</w:t>
            </w:r>
          </w:p>
        </w:tc>
        <w:tc>
          <w:tcPr>
            <w:tcW w:w="768" w:type="dxa"/>
            <w:tcBorders>
              <w:top w:val="single" w:sz="6" w:space="0" w:color="000000"/>
              <w:left w:val="single" w:sz="6" w:space="0" w:color="000000"/>
              <w:bottom w:val="single" w:sz="6" w:space="0" w:color="000000"/>
              <w:right w:val="single" w:sz="6" w:space="0" w:color="000000"/>
            </w:tcBorders>
            <w:hideMark/>
          </w:tcPr>
          <w:p w14:paraId="21AF43A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970" w:type="dxa"/>
            <w:tcBorders>
              <w:top w:val="single" w:sz="6" w:space="0" w:color="000000"/>
              <w:left w:val="single" w:sz="6" w:space="0" w:color="000000"/>
              <w:bottom w:val="single" w:sz="6" w:space="0" w:color="000000"/>
              <w:right w:val="single" w:sz="6" w:space="0" w:color="000000"/>
            </w:tcBorders>
            <w:hideMark/>
          </w:tcPr>
          <w:p w14:paraId="5BC379D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785" w:type="dxa"/>
            <w:tcBorders>
              <w:top w:val="single" w:sz="6" w:space="0" w:color="000000"/>
              <w:left w:val="single" w:sz="6" w:space="0" w:color="000000"/>
              <w:bottom w:val="single" w:sz="6" w:space="0" w:color="000000"/>
              <w:right w:val="single" w:sz="6" w:space="0" w:color="000000"/>
            </w:tcBorders>
            <w:hideMark/>
          </w:tcPr>
          <w:p w14:paraId="7525357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F802D2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35224B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158372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047F05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2DBFD0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C8754C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ECB4E1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69716BEA"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B37817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7.1.1.</w:t>
            </w:r>
          </w:p>
        </w:tc>
        <w:tc>
          <w:tcPr>
            <w:tcW w:w="4395" w:type="dxa"/>
            <w:tcBorders>
              <w:top w:val="single" w:sz="6" w:space="0" w:color="000000"/>
              <w:left w:val="single" w:sz="6" w:space="0" w:color="000000"/>
              <w:bottom w:val="single" w:sz="6" w:space="0" w:color="000000"/>
              <w:right w:val="single" w:sz="6" w:space="0" w:color="000000"/>
            </w:tcBorders>
            <w:hideMark/>
          </w:tcPr>
          <w:p w14:paraId="2B6D888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по обеспечению мер социальной поддержки педагогических работников муниципальных организаций</w:t>
            </w:r>
          </w:p>
        </w:tc>
        <w:tc>
          <w:tcPr>
            <w:tcW w:w="1037" w:type="dxa"/>
            <w:tcBorders>
              <w:top w:val="single" w:sz="6" w:space="0" w:color="000000"/>
              <w:left w:val="single" w:sz="6" w:space="0" w:color="000000"/>
              <w:bottom w:val="single" w:sz="6" w:space="0" w:color="000000"/>
              <w:right w:val="single" w:sz="6" w:space="0" w:color="000000"/>
            </w:tcBorders>
            <w:hideMark/>
          </w:tcPr>
          <w:p w14:paraId="241B203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FAEFBC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1003</w:t>
            </w:r>
          </w:p>
        </w:tc>
        <w:tc>
          <w:tcPr>
            <w:tcW w:w="850" w:type="dxa"/>
            <w:tcBorders>
              <w:top w:val="single" w:sz="6" w:space="0" w:color="000000"/>
              <w:left w:val="single" w:sz="6" w:space="0" w:color="000000"/>
              <w:bottom w:val="single" w:sz="6" w:space="0" w:color="000000"/>
              <w:right w:val="single" w:sz="6" w:space="0" w:color="000000"/>
            </w:tcBorders>
            <w:hideMark/>
          </w:tcPr>
          <w:p w14:paraId="36FCC99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014052044</w:t>
            </w:r>
          </w:p>
        </w:tc>
        <w:tc>
          <w:tcPr>
            <w:tcW w:w="768" w:type="dxa"/>
            <w:tcBorders>
              <w:top w:val="single" w:sz="6" w:space="0" w:color="000000"/>
              <w:left w:val="single" w:sz="6" w:space="0" w:color="000000"/>
              <w:bottom w:val="single" w:sz="6" w:space="0" w:color="000000"/>
              <w:right w:val="single" w:sz="6" w:space="0" w:color="000000"/>
            </w:tcBorders>
            <w:hideMark/>
          </w:tcPr>
          <w:p w14:paraId="1ACDB13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970" w:type="dxa"/>
            <w:tcBorders>
              <w:top w:val="single" w:sz="6" w:space="0" w:color="000000"/>
              <w:left w:val="single" w:sz="6" w:space="0" w:color="000000"/>
              <w:bottom w:val="single" w:sz="6" w:space="0" w:color="000000"/>
              <w:right w:val="single" w:sz="6" w:space="0" w:color="000000"/>
            </w:tcBorders>
            <w:hideMark/>
          </w:tcPr>
          <w:p w14:paraId="601385C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40 000,00</w:t>
            </w:r>
          </w:p>
        </w:tc>
        <w:tc>
          <w:tcPr>
            <w:tcW w:w="785" w:type="dxa"/>
            <w:tcBorders>
              <w:top w:val="single" w:sz="6" w:space="0" w:color="000000"/>
              <w:left w:val="single" w:sz="6" w:space="0" w:color="000000"/>
              <w:bottom w:val="single" w:sz="6" w:space="0" w:color="000000"/>
              <w:right w:val="single" w:sz="6" w:space="0" w:color="000000"/>
            </w:tcBorders>
            <w:hideMark/>
          </w:tcPr>
          <w:p w14:paraId="67FF3EF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461F5B4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BFC981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64629AA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5D376F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C86F4F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306F588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AA5105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498893CC"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F45EFB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7.2.</w:t>
            </w:r>
          </w:p>
        </w:tc>
        <w:tc>
          <w:tcPr>
            <w:tcW w:w="4395" w:type="dxa"/>
            <w:tcBorders>
              <w:top w:val="single" w:sz="6" w:space="0" w:color="000000"/>
              <w:left w:val="single" w:sz="6" w:space="0" w:color="000000"/>
              <w:bottom w:val="single" w:sz="6" w:space="0" w:color="000000"/>
              <w:right w:val="single" w:sz="6" w:space="0" w:color="000000"/>
            </w:tcBorders>
            <w:hideMark/>
          </w:tcPr>
          <w:p w14:paraId="7908FA3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Повышение уровня квалификации педагогических и руководящих работников системы образования </w:t>
            </w:r>
          </w:p>
        </w:tc>
        <w:tc>
          <w:tcPr>
            <w:tcW w:w="1037" w:type="dxa"/>
            <w:tcBorders>
              <w:top w:val="single" w:sz="6" w:space="0" w:color="000000"/>
              <w:left w:val="single" w:sz="6" w:space="0" w:color="000000"/>
              <w:bottom w:val="single" w:sz="6" w:space="0" w:color="000000"/>
              <w:right w:val="single" w:sz="6" w:space="0" w:color="000000"/>
            </w:tcBorders>
            <w:hideMark/>
          </w:tcPr>
          <w:p w14:paraId="6873200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3A0EB6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0705</w:t>
            </w:r>
          </w:p>
        </w:tc>
        <w:tc>
          <w:tcPr>
            <w:tcW w:w="850" w:type="dxa"/>
            <w:tcBorders>
              <w:top w:val="single" w:sz="6" w:space="0" w:color="000000"/>
              <w:left w:val="single" w:sz="6" w:space="0" w:color="000000"/>
              <w:bottom w:val="single" w:sz="6" w:space="0" w:color="000000"/>
              <w:right w:val="single" w:sz="6" w:space="0" w:color="000000"/>
            </w:tcBorders>
            <w:hideMark/>
          </w:tcPr>
          <w:p w14:paraId="6F7300F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0140200000</w:t>
            </w:r>
          </w:p>
        </w:tc>
        <w:tc>
          <w:tcPr>
            <w:tcW w:w="768" w:type="dxa"/>
            <w:tcBorders>
              <w:top w:val="single" w:sz="6" w:space="0" w:color="000000"/>
              <w:left w:val="single" w:sz="6" w:space="0" w:color="000000"/>
              <w:bottom w:val="single" w:sz="6" w:space="0" w:color="000000"/>
              <w:right w:val="single" w:sz="6" w:space="0" w:color="000000"/>
            </w:tcBorders>
            <w:hideMark/>
          </w:tcPr>
          <w:p w14:paraId="29F7FE6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180 000,00</w:t>
            </w:r>
          </w:p>
        </w:tc>
        <w:tc>
          <w:tcPr>
            <w:tcW w:w="970" w:type="dxa"/>
            <w:tcBorders>
              <w:top w:val="single" w:sz="6" w:space="0" w:color="000000"/>
              <w:left w:val="single" w:sz="6" w:space="0" w:color="000000"/>
              <w:bottom w:val="single" w:sz="6" w:space="0" w:color="000000"/>
              <w:right w:val="single" w:sz="6" w:space="0" w:color="000000"/>
            </w:tcBorders>
            <w:hideMark/>
          </w:tcPr>
          <w:p w14:paraId="29E8BCE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180 000,00</w:t>
            </w:r>
          </w:p>
        </w:tc>
        <w:tc>
          <w:tcPr>
            <w:tcW w:w="785" w:type="dxa"/>
            <w:tcBorders>
              <w:top w:val="single" w:sz="6" w:space="0" w:color="000000"/>
              <w:left w:val="single" w:sz="6" w:space="0" w:color="000000"/>
              <w:bottom w:val="single" w:sz="6" w:space="0" w:color="000000"/>
              <w:right w:val="single" w:sz="6" w:space="0" w:color="000000"/>
            </w:tcBorders>
            <w:hideMark/>
          </w:tcPr>
          <w:p w14:paraId="60A45FF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90 000,00</w:t>
            </w:r>
          </w:p>
        </w:tc>
        <w:tc>
          <w:tcPr>
            <w:tcW w:w="970" w:type="dxa"/>
            <w:tcBorders>
              <w:top w:val="single" w:sz="6" w:space="0" w:color="000000"/>
              <w:left w:val="single" w:sz="6" w:space="0" w:color="000000"/>
              <w:bottom w:val="single" w:sz="6" w:space="0" w:color="000000"/>
              <w:right w:val="single" w:sz="6" w:space="0" w:color="000000"/>
            </w:tcBorders>
            <w:hideMark/>
          </w:tcPr>
          <w:p w14:paraId="1D030D8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90 000,00</w:t>
            </w:r>
          </w:p>
        </w:tc>
        <w:tc>
          <w:tcPr>
            <w:tcW w:w="785" w:type="dxa"/>
            <w:tcBorders>
              <w:top w:val="single" w:sz="6" w:space="0" w:color="000000"/>
              <w:left w:val="single" w:sz="6" w:space="0" w:color="000000"/>
              <w:bottom w:val="single" w:sz="6" w:space="0" w:color="000000"/>
              <w:right w:val="single" w:sz="6" w:space="0" w:color="000000"/>
            </w:tcBorders>
            <w:hideMark/>
          </w:tcPr>
          <w:p w14:paraId="1929E83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77BED52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F04426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c>
          <w:tcPr>
            <w:tcW w:w="970" w:type="dxa"/>
            <w:tcBorders>
              <w:top w:val="single" w:sz="6" w:space="0" w:color="000000"/>
              <w:left w:val="single" w:sz="6" w:space="0" w:color="000000"/>
              <w:bottom w:val="single" w:sz="6" w:space="0" w:color="000000"/>
              <w:right w:val="single" w:sz="6" w:space="0" w:color="000000"/>
            </w:tcBorders>
            <w:hideMark/>
          </w:tcPr>
          <w:p w14:paraId="1175938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c>
          <w:tcPr>
            <w:tcW w:w="785" w:type="dxa"/>
            <w:tcBorders>
              <w:top w:val="single" w:sz="6" w:space="0" w:color="000000"/>
              <w:left w:val="single" w:sz="6" w:space="0" w:color="000000"/>
              <w:bottom w:val="single" w:sz="6" w:space="0" w:color="000000"/>
              <w:right w:val="single" w:sz="6" w:space="0" w:color="000000"/>
            </w:tcBorders>
            <w:hideMark/>
          </w:tcPr>
          <w:p w14:paraId="66A9C84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c>
          <w:tcPr>
            <w:tcW w:w="970" w:type="dxa"/>
            <w:tcBorders>
              <w:top w:val="single" w:sz="6" w:space="0" w:color="000000"/>
              <w:left w:val="single" w:sz="6" w:space="0" w:color="000000"/>
              <w:bottom w:val="single" w:sz="6" w:space="0" w:color="000000"/>
              <w:right w:val="single" w:sz="6" w:space="0" w:color="000000"/>
            </w:tcBorders>
            <w:hideMark/>
          </w:tcPr>
          <w:p w14:paraId="1A765AD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r>
      <w:tr w:rsidR="009A5922" w:rsidRPr="00E76CF3" w14:paraId="436AB880"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79AC5D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4395" w:type="dxa"/>
            <w:tcBorders>
              <w:top w:val="single" w:sz="6" w:space="0" w:color="000000"/>
              <w:left w:val="single" w:sz="6" w:space="0" w:color="000000"/>
              <w:bottom w:val="single" w:sz="6" w:space="0" w:color="000000"/>
              <w:right w:val="single" w:sz="6" w:space="0" w:color="000000"/>
            </w:tcBorders>
            <w:hideMark/>
          </w:tcPr>
          <w:p w14:paraId="27A47C9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в том числе:</w:t>
            </w:r>
          </w:p>
        </w:tc>
        <w:tc>
          <w:tcPr>
            <w:tcW w:w="1037" w:type="dxa"/>
            <w:tcBorders>
              <w:top w:val="single" w:sz="6" w:space="0" w:color="000000"/>
              <w:left w:val="single" w:sz="6" w:space="0" w:color="000000"/>
              <w:bottom w:val="single" w:sz="6" w:space="0" w:color="000000"/>
              <w:right w:val="single" w:sz="6" w:space="0" w:color="000000"/>
            </w:tcBorders>
            <w:hideMark/>
          </w:tcPr>
          <w:p w14:paraId="6C4C31C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421F5EDD"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4887129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00E0D73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CAD20D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8D1930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0B01437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4A85E54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0DB8AAD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07F6EE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3CE312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84005C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B2A5E2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5CD33211"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7034DCC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7.2.1.</w:t>
            </w:r>
          </w:p>
        </w:tc>
        <w:tc>
          <w:tcPr>
            <w:tcW w:w="4395" w:type="dxa"/>
            <w:tcBorders>
              <w:top w:val="single" w:sz="6" w:space="0" w:color="000000"/>
              <w:left w:val="single" w:sz="6" w:space="0" w:color="000000"/>
              <w:bottom w:val="single" w:sz="6" w:space="0" w:color="000000"/>
              <w:right w:val="single" w:sz="6" w:space="0" w:color="000000"/>
            </w:tcBorders>
            <w:hideMark/>
          </w:tcPr>
          <w:p w14:paraId="3706B16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 xml:space="preserve">Повышение квалификации педагогических и руководящих работников системы образования </w:t>
            </w:r>
          </w:p>
        </w:tc>
        <w:tc>
          <w:tcPr>
            <w:tcW w:w="1037" w:type="dxa"/>
            <w:tcBorders>
              <w:top w:val="single" w:sz="6" w:space="0" w:color="000000"/>
              <w:left w:val="single" w:sz="6" w:space="0" w:color="000000"/>
              <w:bottom w:val="single" w:sz="6" w:space="0" w:color="000000"/>
              <w:right w:val="single" w:sz="6" w:space="0" w:color="000000"/>
            </w:tcBorders>
            <w:hideMark/>
          </w:tcPr>
          <w:p w14:paraId="16CFD67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E627EB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0705</w:t>
            </w:r>
          </w:p>
        </w:tc>
        <w:tc>
          <w:tcPr>
            <w:tcW w:w="850" w:type="dxa"/>
            <w:tcBorders>
              <w:top w:val="single" w:sz="6" w:space="0" w:color="000000"/>
              <w:left w:val="single" w:sz="6" w:space="0" w:color="000000"/>
              <w:bottom w:val="single" w:sz="6" w:space="0" w:color="000000"/>
              <w:right w:val="single" w:sz="6" w:space="0" w:color="000000"/>
            </w:tcBorders>
            <w:hideMark/>
          </w:tcPr>
          <w:p w14:paraId="63A4589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0140223130</w:t>
            </w:r>
          </w:p>
        </w:tc>
        <w:tc>
          <w:tcPr>
            <w:tcW w:w="768" w:type="dxa"/>
            <w:tcBorders>
              <w:top w:val="single" w:sz="6" w:space="0" w:color="000000"/>
              <w:left w:val="single" w:sz="6" w:space="0" w:color="000000"/>
              <w:bottom w:val="single" w:sz="6" w:space="0" w:color="000000"/>
              <w:right w:val="single" w:sz="6" w:space="0" w:color="000000"/>
            </w:tcBorders>
            <w:hideMark/>
          </w:tcPr>
          <w:p w14:paraId="32E7B3C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180 000,00</w:t>
            </w:r>
          </w:p>
        </w:tc>
        <w:tc>
          <w:tcPr>
            <w:tcW w:w="970" w:type="dxa"/>
            <w:tcBorders>
              <w:top w:val="single" w:sz="6" w:space="0" w:color="000000"/>
              <w:left w:val="single" w:sz="6" w:space="0" w:color="000000"/>
              <w:bottom w:val="single" w:sz="6" w:space="0" w:color="000000"/>
              <w:right w:val="single" w:sz="6" w:space="0" w:color="000000"/>
            </w:tcBorders>
            <w:hideMark/>
          </w:tcPr>
          <w:p w14:paraId="7DE9D7F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180 000,00</w:t>
            </w:r>
          </w:p>
        </w:tc>
        <w:tc>
          <w:tcPr>
            <w:tcW w:w="785" w:type="dxa"/>
            <w:tcBorders>
              <w:top w:val="single" w:sz="6" w:space="0" w:color="000000"/>
              <w:left w:val="single" w:sz="6" w:space="0" w:color="000000"/>
              <w:bottom w:val="single" w:sz="6" w:space="0" w:color="000000"/>
              <w:right w:val="single" w:sz="6" w:space="0" w:color="000000"/>
            </w:tcBorders>
            <w:hideMark/>
          </w:tcPr>
          <w:p w14:paraId="0F0E779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90 000,00</w:t>
            </w:r>
          </w:p>
        </w:tc>
        <w:tc>
          <w:tcPr>
            <w:tcW w:w="970" w:type="dxa"/>
            <w:tcBorders>
              <w:top w:val="single" w:sz="6" w:space="0" w:color="000000"/>
              <w:left w:val="single" w:sz="6" w:space="0" w:color="000000"/>
              <w:bottom w:val="single" w:sz="6" w:space="0" w:color="000000"/>
              <w:right w:val="single" w:sz="6" w:space="0" w:color="000000"/>
            </w:tcBorders>
            <w:hideMark/>
          </w:tcPr>
          <w:p w14:paraId="390FC96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90 000,00</w:t>
            </w:r>
          </w:p>
        </w:tc>
        <w:tc>
          <w:tcPr>
            <w:tcW w:w="785" w:type="dxa"/>
            <w:tcBorders>
              <w:top w:val="single" w:sz="6" w:space="0" w:color="000000"/>
              <w:left w:val="single" w:sz="6" w:space="0" w:color="000000"/>
              <w:bottom w:val="single" w:sz="6" w:space="0" w:color="000000"/>
              <w:right w:val="single" w:sz="6" w:space="0" w:color="000000"/>
            </w:tcBorders>
            <w:hideMark/>
          </w:tcPr>
          <w:p w14:paraId="2DAF636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3C85CD4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7420C24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c>
          <w:tcPr>
            <w:tcW w:w="970" w:type="dxa"/>
            <w:tcBorders>
              <w:top w:val="single" w:sz="6" w:space="0" w:color="000000"/>
              <w:left w:val="single" w:sz="6" w:space="0" w:color="000000"/>
              <w:bottom w:val="single" w:sz="6" w:space="0" w:color="000000"/>
              <w:right w:val="single" w:sz="6" w:space="0" w:color="000000"/>
            </w:tcBorders>
            <w:hideMark/>
          </w:tcPr>
          <w:p w14:paraId="27C930E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c>
          <w:tcPr>
            <w:tcW w:w="785" w:type="dxa"/>
            <w:tcBorders>
              <w:top w:val="single" w:sz="6" w:space="0" w:color="000000"/>
              <w:left w:val="single" w:sz="6" w:space="0" w:color="000000"/>
              <w:bottom w:val="single" w:sz="6" w:space="0" w:color="000000"/>
              <w:right w:val="single" w:sz="6" w:space="0" w:color="000000"/>
            </w:tcBorders>
            <w:hideMark/>
          </w:tcPr>
          <w:p w14:paraId="6C66AA9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c>
          <w:tcPr>
            <w:tcW w:w="970" w:type="dxa"/>
            <w:tcBorders>
              <w:top w:val="single" w:sz="6" w:space="0" w:color="000000"/>
              <w:left w:val="single" w:sz="6" w:space="0" w:color="000000"/>
              <w:bottom w:val="single" w:sz="6" w:space="0" w:color="000000"/>
              <w:right w:val="single" w:sz="6" w:space="0" w:color="000000"/>
            </w:tcBorders>
            <w:hideMark/>
          </w:tcPr>
          <w:p w14:paraId="39AA7EE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190 000,00</w:t>
            </w:r>
          </w:p>
        </w:tc>
      </w:tr>
    </w:tbl>
    <w:p w14:paraId="7A90C708" w14:textId="5A053C8E" w:rsidR="008F6B14" w:rsidRPr="00E76CF3" w:rsidRDefault="008F6B14" w:rsidP="00E76CF3">
      <w:pPr>
        <w:rPr>
          <w:rFonts w:ascii="Calibri" w:hAnsi="Calibri" w:cs="Calibri"/>
          <w:sz w:val="18"/>
          <w:szCs w:val="18"/>
        </w:rPr>
      </w:pPr>
      <w:r w:rsidRPr="00E76CF3">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8F6B14" w:rsidRPr="00E76CF3" w14:paraId="727014AB" w14:textId="77777777" w:rsidTr="00CC30A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95D8B99" w14:textId="77777777" w:rsidR="008F6B14" w:rsidRPr="00E76CF3" w:rsidRDefault="008F6B14"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4C1308B" w14:textId="3D45E217" w:rsidR="008F6B14" w:rsidRPr="00E76CF3" w:rsidRDefault="008F6B14" w:rsidP="00E76CF3">
            <w:pPr>
              <w:snapToGrid w:val="0"/>
              <w:rPr>
                <w:rFonts w:ascii="Calibri" w:hAnsi="Calibri" w:cs="Calibri"/>
                <w:sz w:val="22"/>
                <w:szCs w:val="22"/>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22 </w:t>
            </w:r>
            <w:r w:rsidRPr="00E76CF3">
              <w:rPr>
                <w:rFonts w:ascii="Calibri" w:hAnsi="Calibri" w:cs="Calibri"/>
                <w:b/>
                <w:bCs/>
                <w:sz w:val="22"/>
                <w:szCs w:val="22"/>
                <w:lang w:val="ru-RU"/>
              </w:rPr>
              <w:t xml:space="preserve">мая 2026 г., стр. </w:t>
            </w:r>
            <w:r w:rsidRPr="00E76CF3">
              <w:rPr>
                <w:rFonts w:ascii="Calibri" w:hAnsi="Calibri" w:cs="Calibri"/>
                <w:b/>
                <w:bCs/>
                <w:sz w:val="22"/>
                <w:szCs w:val="22"/>
              </w:rPr>
              <w:t>44</w:t>
            </w:r>
          </w:p>
        </w:tc>
      </w:tr>
    </w:tbl>
    <w:p w14:paraId="0B355DD6" w14:textId="77777777" w:rsidR="008F6B14" w:rsidRPr="00E76CF3" w:rsidRDefault="008F6B14" w:rsidP="00E76CF3">
      <w:pPr>
        <w:rPr>
          <w:rFonts w:ascii="Calibri" w:hAnsi="Calibri" w:cs="Calibri"/>
          <w:sz w:val="18"/>
          <w:szCs w:val="18"/>
        </w:rPr>
      </w:pPr>
    </w:p>
    <w:tbl>
      <w:tblPr>
        <w:tblW w:w="0" w:type="auto"/>
        <w:tblCellSpacing w:w="0" w:type="dxa"/>
        <w:tblLayout w:type="fixed"/>
        <w:tblCellMar>
          <w:left w:w="0" w:type="dxa"/>
          <w:right w:w="0" w:type="dxa"/>
        </w:tblCellMar>
        <w:tblLook w:val="04A0" w:firstRow="1" w:lastRow="0" w:firstColumn="1" w:lastColumn="0" w:noHBand="0" w:noVBand="1"/>
      </w:tblPr>
      <w:tblGrid>
        <w:gridCol w:w="395"/>
        <w:gridCol w:w="4395"/>
        <w:gridCol w:w="1037"/>
        <w:gridCol w:w="284"/>
        <w:gridCol w:w="850"/>
        <w:gridCol w:w="768"/>
        <w:gridCol w:w="970"/>
        <w:gridCol w:w="785"/>
        <w:gridCol w:w="970"/>
        <w:gridCol w:w="785"/>
        <w:gridCol w:w="970"/>
        <w:gridCol w:w="785"/>
        <w:gridCol w:w="970"/>
        <w:gridCol w:w="785"/>
        <w:gridCol w:w="970"/>
      </w:tblGrid>
      <w:tr w:rsidR="009A5922" w:rsidRPr="00E76CF3" w14:paraId="20C8D12D"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2D34A153" w14:textId="199EC24D"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7.3.</w:t>
            </w:r>
          </w:p>
        </w:tc>
        <w:tc>
          <w:tcPr>
            <w:tcW w:w="4395" w:type="dxa"/>
            <w:tcBorders>
              <w:top w:val="single" w:sz="6" w:space="0" w:color="000000"/>
              <w:left w:val="single" w:sz="6" w:space="0" w:color="000000"/>
              <w:bottom w:val="single" w:sz="6" w:space="0" w:color="000000"/>
              <w:right w:val="single" w:sz="6" w:space="0" w:color="000000"/>
            </w:tcBorders>
            <w:hideMark/>
          </w:tcPr>
          <w:p w14:paraId="571DBD4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Повышение уровня квалификации педагогических и руководящих работников системы образования в рамках мероприятий районной методической службы</w:t>
            </w:r>
          </w:p>
        </w:tc>
        <w:tc>
          <w:tcPr>
            <w:tcW w:w="1037" w:type="dxa"/>
            <w:tcBorders>
              <w:top w:val="single" w:sz="6" w:space="0" w:color="000000"/>
              <w:left w:val="single" w:sz="6" w:space="0" w:color="000000"/>
              <w:bottom w:val="single" w:sz="6" w:space="0" w:color="000000"/>
              <w:right w:val="single" w:sz="6" w:space="0" w:color="000000"/>
            </w:tcBorders>
            <w:hideMark/>
          </w:tcPr>
          <w:p w14:paraId="2AF220C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5DF8A8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0BD1D43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014370590</w:t>
            </w:r>
          </w:p>
        </w:tc>
        <w:tc>
          <w:tcPr>
            <w:tcW w:w="768" w:type="dxa"/>
            <w:tcBorders>
              <w:top w:val="single" w:sz="6" w:space="0" w:color="000000"/>
              <w:left w:val="single" w:sz="6" w:space="0" w:color="000000"/>
              <w:bottom w:val="single" w:sz="6" w:space="0" w:color="000000"/>
              <w:right w:val="single" w:sz="6" w:space="0" w:color="000000"/>
            </w:tcBorders>
            <w:hideMark/>
          </w:tcPr>
          <w:p w14:paraId="0BC6981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9 644,84</w:t>
            </w:r>
          </w:p>
        </w:tc>
        <w:tc>
          <w:tcPr>
            <w:tcW w:w="970" w:type="dxa"/>
            <w:tcBorders>
              <w:top w:val="single" w:sz="6" w:space="0" w:color="000000"/>
              <w:left w:val="single" w:sz="6" w:space="0" w:color="000000"/>
              <w:bottom w:val="single" w:sz="6" w:space="0" w:color="000000"/>
              <w:right w:val="single" w:sz="6" w:space="0" w:color="000000"/>
            </w:tcBorders>
            <w:hideMark/>
          </w:tcPr>
          <w:p w14:paraId="5CC5BC5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9 644,84</w:t>
            </w:r>
          </w:p>
        </w:tc>
        <w:tc>
          <w:tcPr>
            <w:tcW w:w="785" w:type="dxa"/>
            <w:tcBorders>
              <w:top w:val="single" w:sz="6" w:space="0" w:color="000000"/>
              <w:left w:val="single" w:sz="6" w:space="0" w:color="000000"/>
              <w:bottom w:val="single" w:sz="6" w:space="0" w:color="000000"/>
              <w:right w:val="single" w:sz="6" w:space="0" w:color="000000"/>
            </w:tcBorders>
            <w:hideMark/>
          </w:tcPr>
          <w:p w14:paraId="28D642F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3ED4123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68CC887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99B78E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C79D03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5835C4D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785" w:type="dxa"/>
            <w:tcBorders>
              <w:top w:val="single" w:sz="6" w:space="0" w:color="000000"/>
              <w:left w:val="single" w:sz="6" w:space="0" w:color="000000"/>
              <w:bottom w:val="single" w:sz="6" w:space="0" w:color="000000"/>
              <w:right w:val="single" w:sz="6" w:space="0" w:color="000000"/>
            </w:tcBorders>
            <w:hideMark/>
          </w:tcPr>
          <w:p w14:paraId="21CC62E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c>
          <w:tcPr>
            <w:tcW w:w="970" w:type="dxa"/>
            <w:tcBorders>
              <w:top w:val="single" w:sz="6" w:space="0" w:color="000000"/>
              <w:left w:val="single" w:sz="6" w:space="0" w:color="000000"/>
              <w:bottom w:val="single" w:sz="6" w:space="0" w:color="000000"/>
              <w:right w:val="single" w:sz="6" w:space="0" w:color="000000"/>
            </w:tcBorders>
            <w:hideMark/>
          </w:tcPr>
          <w:p w14:paraId="38FB6E7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100 000,00</w:t>
            </w:r>
          </w:p>
        </w:tc>
      </w:tr>
      <w:tr w:rsidR="009A5922" w:rsidRPr="00E76CF3" w14:paraId="7BBE07C8"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30D62F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7.4.</w:t>
            </w:r>
          </w:p>
        </w:tc>
        <w:tc>
          <w:tcPr>
            <w:tcW w:w="4395" w:type="dxa"/>
            <w:tcBorders>
              <w:top w:val="single" w:sz="6" w:space="0" w:color="000000"/>
              <w:left w:val="single" w:sz="6" w:space="0" w:color="000000"/>
              <w:bottom w:val="single" w:sz="6" w:space="0" w:color="000000"/>
              <w:right w:val="single" w:sz="6" w:space="0" w:color="000000"/>
            </w:tcBorders>
            <w:hideMark/>
          </w:tcPr>
          <w:p w14:paraId="4399AF3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Мотивация педагогов к саморазвитию</w:t>
            </w:r>
          </w:p>
        </w:tc>
        <w:tc>
          <w:tcPr>
            <w:tcW w:w="1037" w:type="dxa"/>
            <w:tcBorders>
              <w:top w:val="single" w:sz="6" w:space="0" w:color="000000"/>
              <w:left w:val="single" w:sz="6" w:space="0" w:color="000000"/>
              <w:bottom w:val="single" w:sz="6" w:space="0" w:color="000000"/>
              <w:right w:val="single" w:sz="6" w:space="0" w:color="000000"/>
            </w:tcBorders>
            <w:hideMark/>
          </w:tcPr>
          <w:p w14:paraId="79E3878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8D328E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0702</w:t>
            </w:r>
          </w:p>
        </w:tc>
        <w:tc>
          <w:tcPr>
            <w:tcW w:w="850" w:type="dxa"/>
            <w:tcBorders>
              <w:top w:val="single" w:sz="6" w:space="0" w:color="000000"/>
              <w:left w:val="single" w:sz="6" w:space="0" w:color="000000"/>
              <w:bottom w:val="single" w:sz="6" w:space="0" w:color="000000"/>
              <w:right w:val="single" w:sz="6" w:space="0" w:color="000000"/>
            </w:tcBorders>
            <w:hideMark/>
          </w:tcPr>
          <w:p w14:paraId="47D3E35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0140470590</w:t>
            </w:r>
          </w:p>
        </w:tc>
        <w:tc>
          <w:tcPr>
            <w:tcW w:w="768" w:type="dxa"/>
            <w:tcBorders>
              <w:top w:val="single" w:sz="6" w:space="0" w:color="000000"/>
              <w:left w:val="single" w:sz="6" w:space="0" w:color="000000"/>
              <w:bottom w:val="single" w:sz="6" w:space="0" w:color="000000"/>
              <w:right w:val="single" w:sz="6" w:space="0" w:color="000000"/>
            </w:tcBorders>
            <w:hideMark/>
          </w:tcPr>
          <w:p w14:paraId="26C4F21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240 355,16</w:t>
            </w:r>
          </w:p>
        </w:tc>
        <w:tc>
          <w:tcPr>
            <w:tcW w:w="970" w:type="dxa"/>
            <w:tcBorders>
              <w:top w:val="single" w:sz="6" w:space="0" w:color="000000"/>
              <w:left w:val="single" w:sz="6" w:space="0" w:color="000000"/>
              <w:bottom w:val="single" w:sz="6" w:space="0" w:color="000000"/>
              <w:right w:val="single" w:sz="6" w:space="0" w:color="000000"/>
            </w:tcBorders>
            <w:hideMark/>
          </w:tcPr>
          <w:p w14:paraId="6C876D3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240 355,16</w:t>
            </w:r>
          </w:p>
        </w:tc>
        <w:tc>
          <w:tcPr>
            <w:tcW w:w="785" w:type="dxa"/>
            <w:tcBorders>
              <w:top w:val="single" w:sz="6" w:space="0" w:color="000000"/>
              <w:left w:val="single" w:sz="6" w:space="0" w:color="000000"/>
              <w:bottom w:val="single" w:sz="6" w:space="0" w:color="000000"/>
              <w:right w:val="single" w:sz="6" w:space="0" w:color="000000"/>
            </w:tcBorders>
            <w:hideMark/>
          </w:tcPr>
          <w:p w14:paraId="227688B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3866A56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785" w:type="dxa"/>
            <w:tcBorders>
              <w:top w:val="single" w:sz="6" w:space="0" w:color="000000"/>
              <w:left w:val="single" w:sz="6" w:space="0" w:color="000000"/>
              <w:bottom w:val="single" w:sz="6" w:space="0" w:color="000000"/>
              <w:right w:val="single" w:sz="6" w:space="0" w:color="000000"/>
            </w:tcBorders>
            <w:hideMark/>
          </w:tcPr>
          <w:p w14:paraId="54E31AC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78657E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67E5E63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79BDD4D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785" w:type="dxa"/>
            <w:tcBorders>
              <w:top w:val="single" w:sz="6" w:space="0" w:color="000000"/>
              <w:left w:val="single" w:sz="6" w:space="0" w:color="000000"/>
              <w:bottom w:val="single" w:sz="6" w:space="0" w:color="000000"/>
              <w:right w:val="single" w:sz="6" w:space="0" w:color="000000"/>
            </w:tcBorders>
            <w:hideMark/>
          </w:tcPr>
          <w:p w14:paraId="029C69C0"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c>
          <w:tcPr>
            <w:tcW w:w="970" w:type="dxa"/>
            <w:tcBorders>
              <w:top w:val="single" w:sz="6" w:space="0" w:color="000000"/>
              <w:left w:val="single" w:sz="6" w:space="0" w:color="000000"/>
              <w:bottom w:val="single" w:sz="6" w:space="0" w:color="000000"/>
              <w:right w:val="single" w:sz="6" w:space="0" w:color="000000"/>
            </w:tcBorders>
            <w:hideMark/>
          </w:tcPr>
          <w:p w14:paraId="45918C3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150 000,00</w:t>
            </w:r>
          </w:p>
        </w:tc>
      </w:tr>
      <w:tr w:rsidR="009A5922" w:rsidRPr="00E76CF3" w14:paraId="5486EECD"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43D6BA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4395" w:type="dxa"/>
            <w:tcBorders>
              <w:top w:val="single" w:sz="6" w:space="0" w:color="000000"/>
              <w:left w:val="single" w:sz="6" w:space="0" w:color="000000"/>
              <w:bottom w:val="single" w:sz="6" w:space="0" w:color="000000"/>
              <w:right w:val="single" w:sz="6" w:space="0" w:color="000000"/>
            </w:tcBorders>
            <w:hideMark/>
          </w:tcPr>
          <w:p w14:paraId="0357EA5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Отдельные мероприятия</w:t>
            </w:r>
          </w:p>
        </w:tc>
        <w:tc>
          <w:tcPr>
            <w:tcW w:w="1037" w:type="dxa"/>
            <w:tcBorders>
              <w:top w:val="single" w:sz="6" w:space="0" w:color="000000"/>
              <w:left w:val="single" w:sz="6" w:space="0" w:color="000000"/>
              <w:bottom w:val="single" w:sz="6" w:space="0" w:color="000000"/>
              <w:right w:val="single" w:sz="6" w:space="0" w:color="000000"/>
            </w:tcBorders>
            <w:hideMark/>
          </w:tcPr>
          <w:p w14:paraId="5EC6E5EC"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284" w:type="dxa"/>
            <w:tcBorders>
              <w:top w:val="single" w:sz="6" w:space="0" w:color="000000"/>
              <w:left w:val="single" w:sz="6" w:space="0" w:color="000000"/>
              <w:bottom w:val="single" w:sz="6" w:space="0" w:color="000000"/>
              <w:right w:val="single" w:sz="6" w:space="0" w:color="000000"/>
            </w:tcBorders>
            <w:hideMark/>
          </w:tcPr>
          <w:p w14:paraId="0F6F7D6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850" w:type="dxa"/>
            <w:tcBorders>
              <w:top w:val="single" w:sz="6" w:space="0" w:color="000000"/>
              <w:left w:val="single" w:sz="6" w:space="0" w:color="000000"/>
              <w:bottom w:val="single" w:sz="6" w:space="0" w:color="000000"/>
              <w:right w:val="single" w:sz="6" w:space="0" w:color="000000"/>
            </w:tcBorders>
            <w:hideMark/>
          </w:tcPr>
          <w:p w14:paraId="432ABD1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68" w:type="dxa"/>
            <w:tcBorders>
              <w:top w:val="single" w:sz="6" w:space="0" w:color="000000"/>
              <w:left w:val="single" w:sz="6" w:space="0" w:color="000000"/>
              <w:bottom w:val="single" w:sz="6" w:space="0" w:color="000000"/>
              <w:right w:val="single" w:sz="6" w:space="0" w:color="000000"/>
            </w:tcBorders>
            <w:hideMark/>
          </w:tcPr>
          <w:p w14:paraId="59A62CE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571536D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63E5B44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7E42611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393598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56DEE72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4056FC8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423228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2EFB00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0414F2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0D7B137A"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5784019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8.</w:t>
            </w:r>
          </w:p>
        </w:tc>
        <w:tc>
          <w:tcPr>
            <w:tcW w:w="4395" w:type="dxa"/>
            <w:tcBorders>
              <w:top w:val="single" w:sz="6" w:space="0" w:color="000000"/>
              <w:left w:val="single" w:sz="6" w:space="0" w:color="000000"/>
              <w:bottom w:val="single" w:sz="6" w:space="0" w:color="000000"/>
              <w:right w:val="single" w:sz="6" w:space="0" w:color="000000"/>
            </w:tcBorders>
            <w:hideMark/>
          </w:tcPr>
          <w:p w14:paraId="7E3D025F"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"Сопровождение реализации муниципальной программы"</w:t>
            </w:r>
          </w:p>
        </w:tc>
        <w:tc>
          <w:tcPr>
            <w:tcW w:w="1037" w:type="dxa"/>
            <w:tcBorders>
              <w:top w:val="single" w:sz="6" w:space="0" w:color="000000"/>
              <w:left w:val="single" w:sz="6" w:space="0" w:color="000000"/>
              <w:bottom w:val="single" w:sz="6" w:space="0" w:color="000000"/>
              <w:right w:val="single" w:sz="6" w:space="0" w:color="000000"/>
            </w:tcBorders>
            <w:hideMark/>
          </w:tcPr>
          <w:p w14:paraId="0590E98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235BB2F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0709</w:t>
            </w:r>
          </w:p>
        </w:tc>
        <w:tc>
          <w:tcPr>
            <w:tcW w:w="850" w:type="dxa"/>
            <w:tcBorders>
              <w:top w:val="single" w:sz="6" w:space="0" w:color="000000"/>
              <w:left w:val="single" w:sz="6" w:space="0" w:color="000000"/>
              <w:bottom w:val="single" w:sz="6" w:space="0" w:color="000000"/>
              <w:right w:val="single" w:sz="6" w:space="0" w:color="000000"/>
            </w:tcBorders>
            <w:hideMark/>
          </w:tcPr>
          <w:p w14:paraId="0FEE70A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0190100000</w:t>
            </w:r>
          </w:p>
        </w:tc>
        <w:tc>
          <w:tcPr>
            <w:tcW w:w="768" w:type="dxa"/>
            <w:tcBorders>
              <w:top w:val="single" w:sz="6" w:space="0" w:color="000000"/>
              <w:left w:val="single" w:sz="6" w:space="0" w:color="000000"/>
              <w:bottom w:val="single" w:sz="6" w:space="0" w:color="000000"/>
              <w:right w:val="single" w:sz="6" w:space="0" w:color="000000"/>
            </w:tcBorders>
            <w:hideMark/>
          </w:tcPr>
          <w:p w14:paraId="49654B6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96 673 863,00</w:t>
            </w:r>
          </w:p>
        </w:tc>
        <w:tc>
          <w:tcPr>
            <w:tcW w:w="970" w:type="dxa"/>
            <w:tcBorders>
              <w:top w:val="single" w:sz="6" w:space="0" w:color="000000"/>
              <w:left w:val="single" w:sz="6" w:space="0" w:color="000000"/>
              <w:bottom w:val="single" w:sz="6" w:space="0" w:color="000000"/>
              <w:right w:val="single" w:sz="6" w:space="0" w:color="000000"/>
            </w:tcBorders>
            <w:hideMark/>
          </w:tcPr>
          <w:p w14:paraId="4E099A5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96 673 863,00</w:t>
            </w:r>
          </w:p>
        </w:tc>
        <w:tc>
          <w:tcPr>
            <w:tcW w:w="785" w:type="dxa"/>
            <w:tcBorders>
              <w:top w:val="single" w:sz="6" w:space="0" w:color="000000"/>
              <w:left w:val="single" w:sz="6" w:space="0" w:color="000000"/>
              <w:bottom w:val="single" w:sz="6" w:space="0" w:color="000000"/>
              <w:right w:val="single" w:sz="6" w:space="0" w:color="000000"/>
            </w:tcBorders>
            <w:hideMark/>
          </w:tcPr>
          <w:p w14:paraId="6173984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95 287 421,00</w:t>
            </w:r>
          </w:p>
        </w:tc>
        <w:tc>
          <w:tcPr>
            <w:tcW w:w="970" w:type="dxa"/>
            <w:tcBorders>
              <w:top w:val="single" w:sz="6" w:space="0" w:color="000000"/>
              <w:left w:val="single" w:sz="6" w:space="0" w:color="000000"/>
              <w:bottom w:val="single" w:sz="6" w:space="0" w:color="000000"/>
              <w:right w:val="single" w:sz="6" w:space="0" w:color="000000"/>
            </w:tcBorders>
            <w:hideMark/>
          </w:tcPr>
          <w:p w14:paraId="2AA4F7D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95 287 421,00</w:t>
            </w:r>
          </w:p>
        </w:tc>
        <w:tc>
          <w:tcPr>
            <w:tcW w:w="785" w:type="dxa"/>
            <w:tcBorders>
              <w:top w:val="single" w:sz="6" w:space="0" w:color="000000"/>
              <w:left w:val="single" w:sz="6" w:space="0" w:color="000000"/>
              <w:bottom w:val="single" w:sz="6" w:space="0" w:color="000000"/>
              <w:right w:val="single" w:sz="6" w:space="0" w:color="000000"/>
            </w:tcBorders>
            <w:hideMark/>
          </w:tcPr>
          <w:p w14:paraId="15C4C11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95 560 149,00</w:t>
            </w:r>
          </w:p>
        </w:tc>
        <w:tc>
          <w:tcPr>
            <w:tcW w:w="970" w:type="dxa"/>
            <w:tcBorders>
              <w:top w:val="single" w:sz="6" w:space="0" w:color="000000"/>
              <w:left w:val="single" w:sz="6" w:space="0" w:color="000000"/>
              <w:bottom w:val="single" w:sz="6" w:space="0" w:color="000000"/>
              <w:right w:val="single" w:sz="6" w:space="0" w:color="000000"/>
            </w:tcBorders>
            <w:hideMark/>
          </w:tcPr>
          <w:p w14:paraId="38310605"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95 560 149,00</w:t>
            </w:r>
          </w:p>
        </w:tc>
        <w:tc>
          <w:tcPr>
            <w:tcW w:w="785" w:type="dxa"/>
            <w:tcBorders>
              <w:top w:val="single" w:sz="6" w:space="0" w:color="000000"/>
              <w:left w:val="single" w:sz="6" w:space="0" w:color="000000"/>
              <w:bottom w:val="single" w:sz="6" w:space="0" w:color="000000"/>
              <w:right w:val="single" w:sz="6" w:space="0" w:color="000000"/>
            </w:tcBorders>
            <w:hideMark/>
          </w:tcPr>
          <w:p w14:paraId="4BC0C62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97 506 149,00</w:t>
            </w:r>
          </w:p>
        </w:tc>
        <w:tc>
          <w:tcPr>
            <w:tcW w:w="970" w:type="dxa"/>
            <w:tcBorders>
              <w:top w:val="single" w:sz="6" w:space="0" w:color="000000"/>
              <w:left w:val="single" w:sz="6" w:space="0" w:color="000000"/>
              <w:bottom w:val="single" w:sz="6" w:space="0" w:color="000000"/>
              <w:right w:val="single" w:sz="6" w:space="0" w:color="000000"/>
            </w:tcBorders>
            <w:hideMark/>
          </w:tcPr>
          <w:p w14:paraId="3D7ECC4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97 506 149,00</w:t>
            </w:r>
          </w:p>
        </w:tc>
        <w:tc>
          <w:tcPr>
            <w:tcW w:w="785" w:type="dxa"/>
            <w:tcBorders>
              <w:top w:val="single" w:sz="6" w:space="0" w:color="000000"/>
              <w:left w:val="single" w:sz="6" w:space="0" w:color="000000"/>
              <w:bottom w:val="single" w:sz="6" w:space="0" w:color="000000"/>
              <w:right w:val="single" w:sz="6" w:space="0" w:color="000000"/>
            </w:tcBorders>
            <w:hideMark/>
          </w:tcPr>
          <w:p w14:paraId="447011F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97 506 149,00</w:t>
            </w:r>
          </w:p>
        </w:tc>
        <w:tc>
          <w:tcPr>
            <w:tcW w:w="970" w:type="dxa"/>
            <w:tcBorders>
              <w:top w:val="single" w:sz="6" w:space="0" w:color="000000"/>
              <w:left w:val="single" w:sz="6" w:space="0" w:color="000000"/>
              <w:bottom w:val="single" w:sz="6" w:space="0" w:color="000000"/>
              <w:right w:val="single" w:sz="6" w:space="0" w:color="000000"/>
            </w:tcBorders>
            <w:hideMark/>
          </w:tcPr>
          <w:p w14:paraId="1A6E1DD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97 506 149,00</w:t>
            </w:r>
          </w:p>
        </w:tc>
      </w:tr>
      <w:tr w:rsidR="009A5922" w:rsidRPr="00E76CF3" w14:paraId="4EF54612"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45A6F16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8.1.</w:t>
            </w:r>
          </w:p>
        </w:tc>
        <w:tc>
          <w:tcPr>
            <w:tcW w:w="4395" w:type="dxa"/>
            <w:tcBorders>
              <w:top w:val="single" w:sz="6" w:space="0" w:color="000000"/>
              <w:left w:val="single" w:sz="6" w:space="0" w:color="000000"/>
              <w:bottom w:val="single" w:sz="6" w:space="0" w:color="000000"/>
              <w:right w:val="single" w:sz="6" w:space="0" w:color="000000"/>
            </w:tcBorders>
            <w:hideMark/>
          </w:tcPr>
          <w:p w14:paraId="3088049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обеспечение деятельности (оказание услуг,выполнение работ) муниципальных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6D23E3B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14E4212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0709</w:t>
            </w:r>
          </w:p>
        </w:tc>
        <w:tc>
          <w:tcPr>
            <w:tcW w:w="850" w:type="dxa"/>
            <w:tcBorders>
              <w:top w:val="single" w:sz="6" w:space="0" w:color="000000"/>
              <w:left w:val="single" w:sz="6" w:space="0" w:color="000000"/>
              <w:bottom w:val="single" w:sz="6" w:space="0" w:color="000000"/>
              <w:right w:val="single" w:sz="6" w:space="0" w:color="000000"/>
            </w:tcBorders>
            <w:hideMark/>
          </w:tcPr>
          <w:p w14:paraId="0ED7984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0190170590</w:t>
            </w:r>
          </w:p>
        </w:tc>
        <w:tc>
          <w:tcPr>
            <w:tcW w:w="768" w:type="dxa"/>
            <w:tcBorders>
              <w:top w:val="single" w:sz="6" w:space="0" w:color="000000"/>
              <w:left w:val="single" w:sz="6" w:space="0" w:color="000000"/>
              <w:bottom w:val="single" w:sz="6" w:space="0" w:color="000000"/>
              <w:right w:val="single" w:sz="6" w:space="0" w:color="000000"/>
            </w:tcBorders>
            <w:hideMark/>
          </w:tcPr>
          <w:p w14:paraId="7FF9927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35 257 323,00</w:t>
            </w:r>
          </w:p>
        </w:tc>
        <w:tc>
          <w:tcPr>
            <w:tcW w:w="970" w:type="dxa"/>
            <w:tcBorders>
              <w:top w:val="single" w:sz="6" w:space="0" w:color="000000"/>
              <w:left w:val="single" w:sz="6" w:space="0" w:color="000000"/>
              <w:bottom w:val="single" w:sz="6" w:space="0" w:color="000000"/>
              <w:right w:val="single" w:sz="6" w:space="0" w:color="000000"/>
            </w:tcBorders>
            <w:hideMark/>
          </w:tcPr>
          <w:p w14:paraId="2475B62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35 257 323,00</w:t>
            </w:r>
          </w:p>
        </w:tc>
        <w:tc>
          <w:tcPr>
            <w:tcW w:w="785" w:type="dxa"/>
            <w:tcBorders>
              <w:top w:val="single" w:sz="6" w:space="0" w:color="000000"/>
              <w:left w:val="single" w:sz="6" w:space="0" w:color="000000"/>
              <w:bottom w:val="single" w:sz="6" w:space="0" w:color="000000"/>
              <w:right w:val="single" w:sz="6" w:space="0" w:color="000000"/>
            </w:tcBorders>
            <w:hideMark/>
          </w:tcPr>
          <w:p w14:paraId="52DAC46C"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33 870 881,00</w:t>
            </w:r>
          </w:p>
        </w:tc>
        <w:tc>
          <w:tcPr>
            <w:tcW w:w="970" w:type="dxa"/>
            <w:tcBorders>
              <w:top w:val="single" w:sz="6" w:space="0" w:color="000000"/>
              <w:left w:val="single" w:sz="6" w:space="0" w:color="000000"/>
              <w:bottom w:val="single" w:sz="6" w:space="0" w:color="000000"/>
              <w:right w:val="single" w:sz="6" w:space="0" w:color="000000"/>
            </w:tcBorders>
            <w:hideMark/>
          </w:tcPr>
          <w:p w14:paraId="2DAE488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33 870 881,00</w:t>
            </w:r>
          </w:p>
        </w:tc>
        <w:tc>
          <w:tcPr>
            <w:tcW w:w="785" w:type="dxa"/>
            <w:tcBorders>
              <w:top w:val="single" w:sz="6" w:space="0" w:color="000000"/>
              <w:left w:val="single" w:sz="6" w:space="0" w:color="000000"/>
              <w:bottom w:val="single" w:sz="6" w:space="0" w:color="000000"/>
              <w:right w:val="single" w:sz="6" w:space="0" w:color="000000"/>
            </w:tcBorders>
            <w:hideMark/>
          </w:tcPr>
          <w:p w14:paraId="12219FC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34 239 609,00</w:t>
            </w:r>
          </w:p>
        </w:tc>
        <w:tc>
          <w:tcPr>
            <w:tcW w:w="970" w:type="dxa"/>
            <w:tcBorders>
              <w:top w:val="single" w:sz="6" w:space="0" w:color="000000"/>
              <w:left w:val="single" w:sz="6" w:space="0" w:color="000000"/>
              <w:bottom w:val="single" w:sz="6" w:space="0" w:color="000000"/>
              <w:right w:val="single" w:sz="6" w:space="0" w:color="000000"/>
            </w:tcBorders>
            <w:hideMark/>
          </w:tcPr>
          <w:p w14:paraId="2EFBD111"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34 239 609,00</w:t>
            </w:r>
          </w:p>
        </w:tc>
        <w:tc>
          <w:tcPr>
            <w:tcW w:w="785" w:type="dxa"/>
            <w:tcBorders>
              <w:top w:val="single" w:sz="6" w:space="0" w:color="000000"/>
              <w:left w:val="single" w:sz="6" w:space="0" w:color="000000"/>
              <w:bottom w:val="single" w:sz="6" w:space="0" w:color="000000"/>
              <w:right w:val="single" w:sz="6" w:space="0" w:color="000000"/>
            </w:tcBorders>
            <w:hideMark/>
          </w:tcPr>
          <w:p w14:paraId="0D9033F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36 089 609,00</w:t>
            </w:r>
          </w:p>
        </w:tc>
        <w:tc>
          <w:tcPr>
            <w:tcW w:w="970" w:type="dxa"/>
            <w:tcBorders>
              <w:top w:val="single" w:sz="6" w:space="0" w:color="000000"/>
              <w:left w:val="single" w:sz="6" w:space="0" w:color="000000"/>
              <w:bottom w:val="single" w:sz="6" w:space="0" w:color="000000"/>
              <w:right w:val="single" w:sz="6" w:space="0" w:color="000000"/>
            </w:tcBorders>
            <w:hideMark/>
          </w:tcPr>
          <w:p w14:paraId="702787AA"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36 089 609,00</w:t>
            </w:r>
          </w:p>
        </w:tc>
        <w:tc>
          <w:tcPr>
            <w:tcW w:w="785" w:type="dxa"/>
            <w:tcBorders>
              <w:top w:val="single" w:sz="6" w:space="0" w:color="000000"/>
              <w:left w:val="single" w:sz="6" w:space="0" w:color="000000"/>
              <w:bottom w:val="single" w:sz="6" w:space="0" w:color="000000"/>
              <w:right w:val="single" w:sz="6" w:space="0" w:color="000000"/>
            </w:tcBorders>
            <w:hideMark/>
          </w:tcPr>
          <w:p w14:paraId="378C7048"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36 089 609,00</w:t>
            </w:r>
          </w:p>
        </w:tc>
        <w:tc>
          <w:tcPr>
            <w:tcW w:w="970" w:type="dxa"/>
            <w:tcBorders>
              <w:top w:val="single" w:sz="6" w:space="0" w:color="000000"/>
              <w:left w:val="single" w:sz="6" w:space="0" w:color="000000"/>
              <w:bottom w:val="single" w:sz="6" w:space="0" w:color="000000"/>
              <w:right w:val="single" w:sz="6" w:space="0" w:color="000000"/>
            </w:tcBorders>
            <w:hideMark/>
          </w:tcPr>
          <w:p w14:paraId="21BC46CF"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36 089 609,00</w:t>
            </w:r>
          </w:p>
        </w:tc>
      </w:tr>
      <w:tr w:rsidR="009A5922" w:rsidRPr="00E76CF3" w14:paraId="2C96EA79"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28DF65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8.2.</w:t>
            </w:r>
          </w:p>
        </w:tc>
        <w:tc>
          <w:tcPr>
            <w:tcW w:w="4395" w:type="dxa"/>
            <w:tcBorders>
              <w:top w:val="single" w:sz="6" w:space="0" w:color="000000"/>
              <w:left w:val="single" w:sz="6" w:space="0" w:color="000000"/>
              <w:bottom w:val="single" w:sz="6" w:space="0" w:color="000000"/>
              <w:right w:val="single" w:sz="6" w:space="0" w:color="000000"/>
            </w:tcBorders>
            <w:hideMark/>
          </w:tcPr>
          <w:p w14:paraId="0B2FF3E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Расходы на обеспечение деятельности (оказание услуг,выполнение работ) муниципальных учреждений(отдела жизнеобеспечения образовательных учреждений)</w:t>
            </w:r>
          </w:p>
        </w:tc>
        <w:tc>
          <w:tcPr>
            <w:tcW w:w="1037" w:type="dxa"/>
            <w:tcBorders>
              <w:top w:val="single" w:sz="6" w:space="0" w:color="000000"/>
              <w:left w:val="single" w:sz="6" w:space="0" w:color="000000"/>
              <w:bottom w:val="single" w:sz="6" w:space="0" w:color="000000"/>
              <w:right w:val="single" w:sz="6" w:space="0" w:color="000000"/>
            </w:tcBorders>
            <w:hideMark/>
          </w:tcPr>
          <w:p w14:paraId="49AC69F0"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7668FC8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0709</w:t>
            </w:r>
          </w:p>
        </w:tc>
        <w:tc>
          <w:tcPr>
            <w:tcW w:w="850" w:type="dxa"/>
            <w:tcBorders>
              <w:top w:val="single" w:sz="6" w:space="0" w:color="000000"/>
              <w:left w:val="single" w:sz="6" w:space="0" w:color="000000"/>
              <w:bottom w:val="single" w:sz="6" w:space="0" w:color="000000"/>
              <w:right w:val="single" w:sz="6" w:space="0" w:color="000000"/>
            </w:tcBorders>
            <w:hideMark/>
          </w:tcPr>
          <w:p w14:paraId="34AD50F7"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0190170592</w:t>
            </w:r>
          </w:p>
        </w:tc>
        <w:tc>
          <w:tcPr>
            <w:tcW w:w="768" w:type="dxa"/>
            <w:tcBorders>
              <w:top w:val="single" w:sz="6" w:space="0" w:color="000000"/>
              <w:left w:val="single" w:sz="6" w:space="0" w:color="000000"/>
              <w:bottom w:val="single" w:sz="6" w:space="0" w:color="000000"/>
              <w:right w:val="single" w:sz="6" w:space="0" w:color="000000"/>
            </w:tcBorders>
            <w:hideMark/>
          </w:tcPr>
          <w:p w14:paraId="7807DFE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c>
          <w:tcPr>
            <w:tcW w:w="970" w:type="dxa"/>
            <w:tcBorders>
              <w:top w:val="single" w:sz="6" w:space="0" w:color="000000"/>
              <w:left w:val="single" w:sz="6" w:space="0" w:color="000000"/>
              <w:bottom w:val="single" w:sz="6" w:space="0" w:color="000000"/>
              <w:right w:val="single" w:sz="6" w:space="0" w:color="000000"/>
            </w:tcBorders>
            <w:hideMark/>
          </w:tcPr>
          <w:p w14:paraId="6126A33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c>
          <w:tcPr>
            <w:tcW w:w="785" w:type="dxa"/>
            <w:tcBorders>
              <w:top w:val="single" w:sz="6" w:space="0" w:color="000000"/>
              <w:left w:val="single" w:sz="6" w:space="0" w:color="000000"/>
              <w:bottom w:val="single" w:sz="6" w:space="0" w:color="000000"/>
              <w:right w:val="single" w:sz="6" w:space="0" w:color="000000"/>
            </w:tcBorders>
            <w:hideMark/>
          </w:tcPr>
          <w:p w14:paraId="2251966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c>
          <w:tcPr>
            <w:tcW w:w="970" w:type="dxa"/>
            <w:tcBorders>
              <w:top w:val="single" w:sz="6" w:space="0" w:color="000000"/>
              <w:left w:val="single" w:sz="6" w:space="0" w:color="000000"/>
              <w:bottom w:val="single" w:sz="6" w:space="0" w:color="000000"/>
              <w:right w:val="single" w:sz="6" w:space="0" w:color="000000"/>
            </w:tcBorders>
            <w:hideMark/>
          </w:tcPr>
          <w:p w14:paraId="2F03EA8D"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c>
          <w:tcPr>
            <w:tcW w:w="785" w:type="dxa"/>
            <w:tcBorders>
              <w:top w:val="single" w:sz="6" w:space="0" w:color="000000"/>
              <w:left w:val="single" w:sz="6" w:space="0" w:color="000000"/>
              <w:bottom w:val="single" w:sz="6" w:space="0" w:color="000000"/>
              <w:right w:val="single" w:sz="6" w:space="0" w:color="000000"/>
            </w:tcBorders>
            <w:hideMark/>
          </w:tcPr>
          <w:p w14:paraId="4449E3B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61 320 540,00</w:t>
            </w:r>
          </w:p>
        </w:tc>
        <w:tc>
          <w:tcPr>
            <w:tcW w:w="970" w:type="dxa"/>
            <w:tcBorders>
              <w:top w:val="single" w:sz="6" w:space="0" w:color="000000"/>
              <w:left w:val="single" w:sz="6" w:space="0" w:color="000000"/>
              <w:bottom w:val="single" w:sz="6" w:space="0" w:color="000000"/>
              <w:right w:val="single" w:sz="6" w:space="0" w:color="000000"/>
            </w:tcBorders>
            <w:hideMark/>
          </w:tcPr>
          <w:p w14:paraId="61B28C3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61 320 540,00</w:t>
            </w:r>
          </w:p>
        </w:tc>
        <w:tc>
          <w:tcPr>
            <w:tcW w:w="785" w:type="dxa"/>
            <w:tcBorders>
              <w:top w:val="single" w:sz="6" w:space="0" w:color="000000"/>
              <w:left w:val="single" w:sz="6" w:space="0" w:color="000000"/>
              <w:bottom w:val="single" w:sz="6" w:space="0" w:color="000000"/>
              <w:right w:val="single" w:sz="6" w:space="0" w:color="000000"/>
            </w:tcBorders>
            <w:hideMark/>
          </w:tcPr>
          <w:p w14:paraId="19B93F65"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c>
          <w:tcPr>
            <w:tcW w:w="970" w:type="dxa"/>
            <w:tcBorders>
              <w:top w:val="single" w:sz="6" w:space="0" w:color="000000"/>
              <w:left w:val="single" w:sz="6" w:space="0" w:color="000000"/>
              <w:bottom w:val="single" w:sz="6" w:space="0" w:color="000000"/>
              <w:right w:val="single" w:sz="6" w:space="0" w:color="000000"/>
            </w:tcBorders>
            <w:hideMark/>
          </w:tcPr>
          <w:p w14:paraId="72C1C86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c>
          <w:tcPr>
            <w:tcW w:w="785" w:type="dxa"/>
            <w:tcBorders>
              <w:top w:val="single" w:sz="6" w:space="0" w:color="000000"/>
              <w:left w:val="single" w:sz="6" w:space="0" w:color="000000"/>
              <w:bottom w:val="single" w:sz="6" w:space="0" w:color="000000"/>
              <w:right w:val="single" w:sz="6" w:space="0" w:color="000000"/>
            </w:tcBorders>
            <w:hideMark/>
          </w:tcPr>
          <w:p w14:paraId="0F30FE0B"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c>
          <w:tcPr>
            <w:tcW w:w="970" w:type="dxa"/>
            <w:tcBorders>
              <w:top w:val="single" w:sz="6" w:space="0" w:color="000000"/>
              <w:left w:val="single" w:sz="6" w:space="0" w:color="000000"/>
              <w:bottom w:val="single" w:sz="6" w:space="0" w:color="000000"/>
              <w:right w:val="single" w:sz="6" w:space="0" w:color="000000"/>
            </w:tcBorders>
            <w:hideMark/>
          </w:tcPr>
          <w:p w14:paraId="658EA683"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61 416 540,00</w:t>
            </w:r>
          </w:p>
        </w:tc>
      </w:tr>
      <w:tr w:rsidR="009A5922" w:rsidRPr="00E76CF3" w14:paraId="3FD8399E"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34ADF99A"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w:t>
            </w:r>
          </w:p>
        </w:tc>
        <w:tc>
          <w:tcPr>
            <w:tcW w:w="4395" w:type="dxa"/>
            <w:tcBorders>
              <w:top w:val="single" w:sz="6" w:space="0" w:color="000000"/>
              <w:left w:val="single" w:sz="6" w:space="0" w:color="000000"/>
              <w:bottom w:val="single" w:sz="6" w:space="0" w:color="000000"/>
              <w:right w:val="single" w:sz="6" w:space="0" w:color="000000"/>
            </w:tcBorders>
            <w:hideMark/>
          </w:tcPr>
          <w:p w14:paraId="114D540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Основное мероприятие: 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037" w:type="dxa"/>
            <w:tcBorders>
              <w:top w:val="single" w:sz="6" w:space="0" w:color="000000"/>
              <w:left w:val="single" w:sz="6" w:space="0" w:color="000000"/>
              <w:bottom w:val="single" w:sz="6" w:space="0" w:color="000000"/>
              <w:right w:val="single" w:sz="6" w:space="0" w:color="000000"/>
            </w:tcBorders>
            <w:hideMark/>
          </w:tcPr>
          <w:p w14:paraId="5E9D442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МКУ "УНО"</w:t>
            </w:r>
            <w:r w:rsidRPr="00E76CF3">
              <w:rPr>
                <w:rFonts w:ascii="Calibri" w:eastAsia="Times New Roman" w:hAnsi="Calibri" w:cs="Calibri"/>
                <w:b/>
                <w:bCs/>
                <w:color w:val="000000"/>
                <w:kern w:val="0"/>
                <w:sz w:val="12"/>
                <w:szCs w:val="12"/>
                <w:lang w:val="ru-RU" w:eastAsia="ru-RU" w:bidi="ar-SA"/>
              </w:rPr>
              <w:br/>
              <w:t>ДМО</w:t>
            </w:r>
          </w:p>
        </w:tc>
        <w:tc>
          <w:tcPr>
            <w:tcW w:w="284" w:type="dxa"/>
            <w:tcBorders>
              <w:top w:val="single" w:sz="6" w:space="0" w:color="000000"/>
              <w:left w:val="single" w:sz="6" w:space="0" w:color="000000"/>
              <w:bottom w:val="single" w:sz="6" w:space="0" w:color="000000"/>
              <w:right w:val="single" w:sz="6" w:space="0" w:color="000000"/>
            </w:tcBorders>
            <w:hideMark/>
          </w:tcPr>
          <w:p w14:paraId="524D053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1004</w:t>
            </w:r>
          </w:p>
        </w:tc>
        <w:tc>
          <w:tcPr>
            <w:tcW w:w="850" w:type="dxa"/>
            <w:tcBorders>
              <w:top w:val="single" w:sz="6" w:space="0" w:color="000000"/>
              <w:left w:val="single" w:sz="6" w:space="0" w:color="000000"/>
              <w:bottom w:val="single" w:sz="6" w:space="0" w:color="000000"/>
              <w:right w:val="single" w:sz="6" w:space="0" w:color="000000"/>
            </w:tcBorders>
            <w:hideMark/>
          </w:tcPr>
          <w:p w14:paraId="6FCE7994"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0190200000</w:t>
            </w:r>
          </w:p>
        </w:tc>
        <w:tc>
          <w:tcPr>
            <w:tcW w:w="768" w:type="dxa"/>
            <w:tcBorders>
              <w:top w:val="single" w:sz="6" w:space="0" w:color="000000"/>
              <w:left w:val="single" w:sz="6" w:space="0" w:color="000000"/>
              <w:bottom w:val="single" w:sz="6" w:space="0" w:color="000000"/>
              <w:right w:val="single" w:sz="6" w:space="0" w:color="000000"/>
            </w:tcBorders>
            <w:hideMark/>
          </w:tcPr>
          <w:p w14:paraId="5F1B181A"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2 093 523,00</w:t>
            </w:r>
          </w:p>
        </w:tc>
        <w:tc>
          <w:tcPr>
            <w:tcW w:w="970" w:type="dxa"/>
            <w:tcBorders>
              <w:top w:val="single" w:sz="6" w:space="0" w:color="000000"/>
              <w:left w:val="single" w:sz="6" w:space="0" w:color="000000"/>
              <w:bottom w:val="single" w:sz="6" w:space="0" w:color="000000"/>
              <w:right w:val="single" w:sz="6" w:space="0" w:color="000000"/>
            </w:tcBorders>
            <w:hideMark/>
          </w:tcPr>
          <w:p w14:paraId="2D7888AB"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041FDF31"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12 747 880,00</w:t>
            </w:r>
          </w:p>
        </w:tc>
        <w:tc>
          <w:tcPr>
            <w:tcW w:w="970" w:type="dxa"/>
            <w:tcBorders>
              <w:top w:val="single" w:sz="6" w:space="0" w:color="000000"/>
              <w:left w:val="single" w:sz="6" w:space="0" w:color="000000"/>
              <w:bottom w:val="single" w:sz="6" w:space="0" w:color="000000"/>
              <w:right w:val="single" w:sz="6" w:space="0" w:color="000000"/>
            </w:tcBorders>
            <w:hideMark/>
          </w:tcPr>
          <w:p w14:paraId="55C210D3"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10C471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13 255 829,00</w:t>
            </w:r>
          </w:p>
        </w:tc>
        <w:tc>
          <w:tcPr>
            <w:tcW w:w="970" w:type="dxa"/>
            <w:tcBorders>
              <w:top w:val="single" w:sz="6" w:space="0" w:color="000000"/>
              <w:left w:val="single" w:sz="6" w:space="0" w:color="000000"/>
              <w:bottom w:val="single" w:sz="6" w:space="0" w:color="000000"/>
              <w:right w:val="single" w:sz="6" w:space="0" w:color="000000"/>
            </w:tcBorders>
            <w:hideMark/>
          </w:tcPr>
          <w:p w14:paraId="1F0F3DE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26C6A1E2"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2D3D2236"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785" w:type="dxa"/>
            <w:tcBorders>
              <w:top w:val="single" w:sz="6" w:space="0" w:color="000000"/>
              <w:left w:val="single" w:sz="6" w:space="0" w:color="000000"/>
              <w:bottom w:val="single" w:sz="6" w:space="0" w:color="000000"/>
              <w:right w:val="single" w:sz="6" w:space="0" w:color="000000"/>
            </w:tcBorders>
            <w:hideMark/>
          </w:tcPr>
          <w:p w14:paraId="1D56338E"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c>
          <w:tcPr>
            <w:tcW w:w="970" w:type="dxa"/>
            <w:tcBorders>
              <w:top w:val="single" w:sz="6" w:space="0" w:color="000000"/>
              <w:left w:val="single" w:sz="6" w:space="0" w:color="000000"/>
              <w:bottom w:val="single" w:sz="6" w:space="0" w:color="000000"/>
              <w:right w:val="single" w:sz="6" w:space="0" w:color="000000"/>
            </w:tcBorders>
            <w:hideMark/>
          </w:tcPr>
          <w:p w14:paraId="0F04A26F"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0,00</w:t>
            </w:r>
          </w:p>
        </w:tc>
      </w:tr>
      <w:tr w:rsidR="009A5922" w:rsidRPr="00E76CF3" w14:paraId="1E937717"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65272C3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9.1.</w:t>
            </w:r>
          </w:p>
        </w:tc>
        <w:tc>
          <w:tcPr>
            <w:tcW w:w="4395" w:type="dxa"/>
            <w:tcBorders>
              <w:top w:val="single" w:sz="6" w:space="0" w:color="000000"/>
              <w:left w:val="single" w:sz="6" w:space="0" w:color="000000"/>
              <w:bottom w:val="single" w:sz="6" w:space="0" w:color="000000"/>
              <w:right w:val="single" w:sz="6" w:space="0" w:color="000000"/>
            </w:tcBorders>
            <w:hideMark/>
          </w:tcPr>
          <w:p w14:paraId="2AD79D8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1037" w:type="dxa"/>
            <w:tcBorders>
              <w:top w:val="single" w:sz="6" w:space="0" w:color="000000"/>
              <w:left w:val="single" w:sz="6" w:space="0" w:color="000000"/>
              <w:bottom w:val="single" w:sz="6" w:space="0" w:color="000000"/>
              <w:right w:val="single" w:sz="6" w:space="0" w:color="000000"/>
            </w:tcBorders>
            <w:hideMark/>
          </w:tcPr>
          <w:p w14:paraId="2CC25D2B"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377D056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1004</w:t>
            </w:r>
          </w:p>
        </w:tc>
        <w:tc>
          <w:tcPr>
            <w:tcW w:w="850" w:type="dxa"/>
            <w:tcBorders>
              <w:top w:val="single" w:sz="6" w:space="0" w:color="000000"/>
              <w:left w:val="single" w:sz="6" w:space="0" w:color="000000"/>
              <w:bottom w:val="single" w:sz="6" w:space="0" w:color="000000"/>
              <w:right w:val="single" w:sz="6" w:space="0" w:color="000000"/>
            </w:tcBorders>
            <w:hideMark/>
          </w:tcPr>
          <w:p w14:paraId="5244FE88"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0190293090</w:t>
            </w:r>
          </w:p>
        </w:tc>
        <w:tc>
          <w:tcPr>
            <w:tcW w:w="768" w:type="dxa"/>
            <w:tcBorders>
              <w:top w:val="single" w:sz="6" w:space="0" w:color="000000"/>
              <w:left w:val="single" w:sz="6" w:space="0" w:color="000000"/>
              <w:bottom w:val="single" w:sz="6" w:space="0" w:color="000000"/>
              <w:right w:val="single" w:sz="6" w:space="0" w:color="000000"/>
            </w:tcBorders>
            <w:hideMark/>
          </w:tcPr>
          <w:p w14:paraId="3BE59780"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90 110,00</w:t>
            </w:r>
          </w:p>
        </w:tc>
        <w:tc>
          <w:tcPr>
            <w:tcW w:w="970" w:type="dxa"/>
            <w:tcBorders>
              <w:top w:val="single" w:sz="6" w:space="0" w:color="000000"/>
              <w:left w:val="single" w:sz="6" w:space="0" w:color="000000"/>
              <w:bottom w:val="single" w:sz="6" w:space="0" w:color="000000"/>
              <w:right w:val="single" w:sz="6" w:space="0" w:color="000000"/>
            </w:tcBorders>
            <w:hideMark/>
          </w:tcPr>
          <w:p w14:paraId="71F1D92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662463DD"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90 110,00</w:t>
            </w:r>
          </w:p>
        </w:tc>
        <w:tc>
          <w:tcPr>
            <w:tcW w:w="970" w:type="dxa"/>
            <w:tcBorders>
              <w:top w:val="single" w:sz="6" w:space="0" w:color="000000"/>
              <w:left w:val="single" w:sz="6" w:space="0" w:color="000000"/>
              <w:bottom w:val="single" w:sz="6" w:space="0" w:color="000000"/>
              <w:right w:val="single" w:sz="6" w:space="0" w:color="000000"/>
            </w:tcBorders>
            <w:hideMark/>
          </w:tcPr>
          <w:p w14:paraId="1D18063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DB2C877"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90 110,00</w:t>
            </w:r>
          </w:p>
        </w:tc>
        <w:tc>
          <w:tcPr>
            <w:tcW w:w="970" w:type="dxa"/>
            <w:tcBorders>
              <w:top w:val="single" w:sz="6" w:space="0" w:color="000000"/>
              <w:left w:val="single" w:sz="6" w:space="0" w:color="000000"/>
              <w:bottom w:val="single" w:sz="6" w:space="0" w:color="000000"/>
              <w:right w:val="single" w:sz="6" w:space="0" w:color="000000"/>
            </w:tcBorders>
            <w:hideMark/>
          </w:tcPr>
          <w:p w14:paraId="0EC15354"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9A665A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6F97857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22E854D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460A921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r w:rsidR="009A5922" w:rsidRPr="00E76CF3" w14:paraId="77418D76" w14:textId="77777777" w:rsidTr="000044BD">
        <w:trPr>
          <w:trHeight w:val="48"/>
          <w:tblCellSpacing w:w="0" w:type="dxa"/>
        </w:trPr>
        <w:tc>
          <w:tcPr>
            <w:tcW w:w="395" w:type="dxa"/>
            <w:tcBorders>
              <w:top w:val="single" w:sz="6" w:space="0" w:color="000000"/>
              <w:left w:val="single" w:sz="6" w:space="0" w:color="000000"/>
              <w:bottom w:val="single" w:sz="6" w:space="0" w:color="000000"/>
              <w:right w:val="single" w:sz="6" w:space="0" w:color="000000"/>
            </w:tcBorders>
            <w:hideMark/>
          </w:tcPr>
          <w:p w14:paraId="1A4C751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9.2.</w:t>
            </w:r>
          </w:p>
        </w:tc>
        <w:tc>
          <w:tcPr>
            <w:tcW w:w="4395" w:type="dxa"/>
            <w:tcBorders>
              <w:top w:val="single" w:sz="6" w:space="0" w:color="000000"/>
              <w:left w:val="single" w:sz="6" w:space="0" w:color="000000"/>
              <w:bottom w:val="single" w:sz="6" w:space="0" w:color="000000"/>
              <w:right w:val="single" w:sz="6" w:space="0" w:color="000000"/>
            </w:tcBorders>
            <w:hideMark/>
          </w:tcPr>
          <w:p w14:paraId="0233BA23"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Социальное обеспечение и иные выплаты населению</w:t>
            </w:r>
          </w:p>
        </w:tc>
        <w:tc>
          <w:tcPr>
            <w:tcW w:w="1037" w:type="dxa"/>
            <w:tcBorders>
              <w:top w:val="single" w:sz="6" w:space="0" w:color="000000"/>
              <w:left w:val="single" w:sz="6" w:space="0" w:color="000000"/>
              <w:bottom w:val="single" w:sz="6" w:space="0" w:color="000000"/>
              <w:right w:val="single" w:sz="6" w:space="0" w:color="000000"/>
            </w:tcBorders>
            <w:hideMark/>
          </w:tcPr>
          <w:p w14:paraId="15788398"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color w:val="000000"/>
                <w:kern w:val="0"/>
                <w:sz w:val="12"/>
                <w:szCs w:val="12"/>
                <w:lang w:val="ru-RU" w:eastAsia="ru-RU" w:bidi="ar-SA"/>
              </w:rPr>
              <w:t>МКУ "УНО"ДМО</w:t>
            </w:r>
          </w:p>
        </w:tc>
        <w:tc>
          <w:tcPr>
            <w:tcW w:w="284" w:type="dxa"/>
            <w:tcBorders>
              <w:top w:val="single" w:sz="6" w:space="0" w:color="000000"/>
              <w:left w:val="single" w:sz="6" w:space="0" w:color="000000"/>
              <w:bottom w:val="single" w:sz="6" w:space="0" w:color="000000"/>
              <w:right w:val="single" w:sz="6" w:space="0" w:color="000000"/>
            </w:tcBorders>
            <w:hideMark/>
          </w:tcPr>
          <w:p w14:paraId="4B5D1E8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1004</w:t>
            </w:r>
          </w:p>
        </w:tc>
        <w:tc>
          <w:tcPr>
            <w:tcW w:w="850" w:type="dxa"/>
            <w:tcBorders>
              <w:top w:val="single" w:sz="6" w:space="0" w:color="000000"/>
              <w:left w:val="single" w:sz="6" w:space="0" w:color="000000"/>
              <w:bottom w:val="single" w:sz="6" w:space="0" w:color="000000"/>
              <w:right w:val="single" w:sz="6" w:space="0" w:color="000000"/>
            </w:tcBorders>
            <w:hideMark/>
          </w:tcPr>
          <w:p w14:paraId="4E684C39" w14:textId="77777777" w:rsidR="009A5922" w:rsidRPr="00E76CF3" w:rsidRDefault="009A5922"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0190293090</w:t>
            </w:r>
          </w:p>
        </w:tc>
        <w:tc>
          <w:tcPr>
            <w:tcW w:w="768" w:type="dxa"/>
            <w:tcBorders>
              <w:top w:val="single" w:sz="6" w:space="0" w:color="000000"/>
              <w:left w:val="single" w:sz="6" w:space="0" w:color="000000"/>
              <w:bottom w:val="single" w:sz="6" w:space="0" w:color="000000"/>
              <w:right w:val="single" w:sz="6" w:space="0" w:color="000000"/>
            </w:tcBorders>
            <w:hideMark/>
          </w:tcPr>
          <w:p w14:paraId="12410F3C"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2 003 413,00</w:t>
            </w:r>
          </w:p>
        </w:tc>
        <w:tc>
          <w:tcPr>
            <w:tcW w:w="970" w:type="dxa"/>
            <w:tcBorders>
              <w:top w:val="single" w:sz="6" w:space="0" w:color="000000"/>
              <w:left w:val="single" w:sz="6" w:space="0" w:color="000000"/>
              <w:bottom w:val="single" w:sz="6" w:space="0" w:color="000000"/>
              <w:right w:val="single" w:sz="6" w:space="0" w:color="000000"/>
            </w:tcBorders>
            <w:hideMark/>
          </w:tcPr>
          <w:p w14:paraId="64F2332E"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AA2695E"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12 657 770,00</w:t>
            </w:r>
          </w:p>
        </w:tc>
        <w:tc>
          <w:tcPr>
            <w:tcW w:w="970" w:type="dxa"/>
            <w:tcBorders>
              <w:top w:val="single" w:sz="6" w:space="0" w:color="000000"/>
              <w:left w:val="single" w:sz="6" w:space="0" w:color="000000"/>
              <w:bottom w:val="single" w:sz="6" w:space="0" w:color="000000"/>
              <w:right w:val="single" w:sz="6" w:space="0" w:color="000000"/>
            </w:tcBorders>
            <w:hideMark/>
          </w:tcPr>
          <w:p w14:paraId="03B10615"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3942F952" w14:textId="77777777" w:rsidR="009A5922" w:rsidRPr="00E76CF3" w:rsidRDefault="009A5922" w:rsidP="00E76CF3">
            <w:pPr>
              <w:suppressAutoHyphens w:val="0"/>
              <w:jc w:val="right"/>
              <w:rPr>
                <w:rFonts w:ascii="Calibri" w:eastAsia="Times New Roman" w:hAnsi="Calibri" w:cs="Calibri"/>
                <w:kern w:val="0"/>
                <w:sz w:val="12"/>
                <w:szCs w:val="12"/>
                <w:lang w:val="ru-RU" w:eastAsia="ru-RU" w:bidi="ar-SA"/>
              </w:rPr>
            </w:pPr>
            <w:r w:rsidRPr="00E76CF3">
              <w:rPr>
                <w:rFonts w:ascii="Calibri" w:eastAsia="Times New Roman" w:hAnsi="Calibri" w:cs="Calibri"/>
                <w:b/>
                <w:bCs/>
                <w:color w:val="000000"/>
                <w:kern w:val="0"/>
                <w:sz w:val="12"/>
                <w:szCs w:val="12"/>
                <w:lang w:val="ru-RU" w:eastAsia="ru-RU" w:bidi="ar-SA"/>
              </w:rPr>
              <w:t>13 165 719,00</w:t>
            </w:r>
          </w:p>
        </w:tc>
        <w:tc>
          <w:tcPr>
            <w:tcW w:w="970" w:type="dxa"/>
            <w:tcBorders>
              <w:top w:val="single" w:sz="6" w:space="0" w:color="000000"/>
              <w:left w:val="single" w:sz="6" w:space="0" w:color="000000"/>
              <w:bottom w:val="single" w:sz="6" w:space="0" w:color="000000"/>
              <w:right w:val="single" w:sz="6" w:space="0" w:color="000000"/>
            </w:tcBorders>
            <w:hideMark/>
          </w:tcPr>
          <w:p w14:paraId="59638046"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593CF431"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1270D1D2"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785" w:type="dxa"/>
            <w:tcBorders>
              <w:top w:val="single" w:sz="6" w:space="0" w:color="000000"/>
              <w:left w:val="single" w:sz="6" w:space="0" w:color="000000"/>
              <w:bottom w:val="single" w:sz="6" w:space="0" w:color="000000"/>
              <w:right w:val="single" w:sz="6" w:space="0" w:color="000000"/>
            </w:tcBorders>
            <w:hideMark/>
          </w:tcPr>
          <w:p w14:paraId="0D2E2CD9"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c>
          <w:tcPr>
            <w:tcW w:w="970" w:type="dxa"/>
            <w:tcBorders>
              <w:top w:val="single" w:sz="6" w:space="0" w:color="000000"/>
              <w:left w:val="single" w:sz="6" w:space="0" w:color="000000"/>
              <w:bottom w:val="single" w:sz="6" w:space="0" w:color="000000"/>
              <w:right w:val="single" w:sz="6" w:space="0" w:color="000000"/>
            </w:tcBorders>
            <w:hideMark/>
          </w:tcPr>
          <w:p w14:paraId="3F7B4637" w14:textId="77777777" w:rsidR="009A5922" w:rsidRPr="00E76CF3" w:rsidRDefault="009A5922" w:rsidP="00E76CF3">
            <w:pPr>
              <w:suppressAutoHyphens w:val="0"/>
              <w:rPr>
                <w:rFonts w:ascii="Calibri" w:eastAsia="Times New Roman" w:hAnsi="Calibri" w:cs="Calibri"/>
                <w:kern w:val="0"/>
                <w:sz w:val="12"/>
                <w:szCs w:val="12"/>
                <w:lang w:val="ru-RU" w:eastAsia="ru-RU" w:bidi="ar-SA"/>
              </w:rPr>
            </w:pPr>
          </w:p>
        </w:tc>
      </w:tr>
    </w:tbl>
    <w:p w14:paraId="422E2FB4" w14:textId="00E8D6A6" w:rsidR="00BA5C57" w:rsidRPr="00E76CF3" w:rsidRDefault="00BA5C57" w:rsidP="00E76CF3">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5F0DF8" w:rsidRPr="00E76CF3" w14:paraId="1CEAA9F1" w14:textId="77777777" w:rsidTr="003369F9">
        <w:trPr>
          <w:gridBefore w:val="1"/>
          <w:wBefore w:w="56" w:type="dxa"/>
          <w:trHeight w:val="18"/>
        </w:trPr>
        <w:tc>
          <w:tcPr>
            <w:tcW w:w="3771" w:type="dxa"/>
            <w:shd w:val="clear" w:color="auto" w:fill="auto"/>
          </w:tcPr>
          <w:p w14:paraId="21C94813" w14:textId="244C2BDC" w:rsidR="005F0DF8" w:rsidRPr="00E76CF3" w:rsidRDefault="005F0DF8"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41DEBF78" w14:textId="77777777" w:rsidR="005F0DF8" w:rsidRPr="00E76CF3" w:rsidRDefault="005F0DF8" w:rsidP="00E76CF3">
            <w:pPr>
              <w:ind w:firstLine="709"/>
              <w:jc w:val="center"/>
              <w:rPr>
                <w:rFonts w:ascii="Calibri" w:hAnsi="Calibri" w:cs="Calibri"/>
                <w:b/>
                <w:bCs/>
                <w:sz w:val="18"/>
                <w:szCs w:val="18"/>
                <w:lang w:val="ru-RU"/>
              </w:rPr>
            </w:pPr>
          </w:p>
          <w:p w14:paraId="19642BC6" w14:textId="77777777" w:rsidR="005F0DF8" w:rsidRPr="00E76CF3" w:rsidRDefault="005F0DF8"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32F001DA" w14:textId="77777777" w:rsidR="005F0DF8" w:rsidRPr="00E76CF3" w:rsidRDefault="005F0DF8" w:rsidP="00E76CF3">
            <w:pPr>
              <w:ind w:firstLine="709"/>
              <w:jc w:val="center"/>
              <w:rPr>
                <w:rFonts w:ascii="Calibri" w:hAnsi="Calibri" w:cs="Calibri"/>
                <w:b/>
                <w:bCs/>
                <w:sz w:val="18"/>
                <w:szCs w:val="18"/>
                <w:lang w:val="ru-RU"/>
              </w:rPr>
            </w:pPr>
          </w:p>
          <w:p w14:paraId="3C83E781" w14:textId="77777777" w:rsidR="005F0DF8" w:rsidRPr="00E76CF3" w:rsidRDefault="005F0DF8" w:rsidP="00E76CF3">
            <w:pPr>
              <w:ind w:firstLine="709"/>
              <w:jc w:val="center"/>
              <w:rPr>
                <w:rFonts w:ascii="Calibri" w:hAnsi="Calibri" w:cs="Calibri"/>
                <w:b/>
                <w:bCs/>
                <w:sz w:val="18"/>
                <w:szCs w:val="18"/>
                <w:lang w:val="ru-RU"/>
              </w:rPr>
            </w:pPr>
          </w:p>
          <w:p w14:paraId="2B551B81" w14:textId="6905EC77" w:rsidR="005F0DF8" w:rsidRPr="00E76CF3" w:rsidRDefault="005F0DF8" w:rsidP="00E76CF3">
            <w:pPr>
              <w:rPr>
                <w:rFonts w:ascii="Calibri" w:hAnsi="Calibri" w:cs="Calibri"/>
                <w:b/>
                <w:bCs/>
                <w:sz w:val="14"/>
                <w:szCs w:val="14"/>
                <w:lang w:val="ru-RU"/>
              </w:rPr>
            </w:pPr>
            <w:r w:rsidRPr="00E76CF3">
              <w:rPr>
                <w:rFonts w:ascii="Calibri" w:hAnsi="Calibri" w:cs="Calibri"/>
                <w:b/>
                <w:bCs/>
                <w:sz w:val="14"/>
                <w:szCs w:val="14"/>
                <w:lang w:val="ru-RU"/>
              </w:rPr>
              <w:t>19 мая 2026 года      г. Дальнереченск                            № 361 -па</w:t>
            </w:r>
          </w:p>
          <w:p w14:paraId="7B0CDCF5" w14:textId="77777777" w:rsidR="005F0DF8" w:rsidRPr="00E76CF3" w:rsidRDefault="005F0DF8" w:rsidP="00E76CF3">
            <w:pPr>
              <w:ind w:firstLine="709"/>
              <w:jc w:val="center"/>
              <w:rPr>
                <w:rFonts w:ascii="Calibri" w:hAnsi="Calibri" w:cs="Calibri"/>
                <w:b/>
                <w:bCs/>
                <w:sz w:val="18"/>
                <w:szCs w:val="18"/>
                <w:lang w:val="ru-RU"/>
              </w:rPr>
            </w:pPr>
          </w:p>
          <w:p w14:paraId="37858C94" w14:textId="77777777" w:rsidR="005F0DF8" w:rsidRPr="00E76CF3" w:rsidRDefault="005F0DF8" w:rsidP="00E76CF3">
            <w:pPr>
              <w:jc w:val="center"/>
              <w:rPr>
                <w:rFonts w:ascii="Calibri" w:hAnsi="Calibri" w:cs="Calibri"/>
                <w:b/>
                <w:bCs/>
                <w:sz w:val="18"/>
                <w:szCs w:val="18"/>
                <w:lang w:val="ru-RU"/>
              </w:rPr>
            </w:pPr>
            <w:r w:rsidRPr="00E76CF3">
              <w:rPr>
                <w:rFonts w:ascii="Calibri" w:hAnsi="Calibri" w:cs="Calibri"/>
                <w:b/>
                <w:bCs/>
                <w:sz w:val="18"/>
                <w:szCs w:val="18"/>
                <w:lang w:val="ru-RU"/>
              </w:rPr>
              <w:t>О внесении изменений в Порядок оказания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Запорожской области, Херсонской области, за счет резервного фонда администрации Дальнереченского муниципального округа</w:t>
            </w:r>
          </w:p>
          <w:p w14:paraId="196EE10F" w14:textId="77777777" w:rsidR="005F0DF8" w:rsidRPr="00E76CF3" w:rsidRDefault="005F0DF8" w:rsidP="00E76CF3">
            <w:pPr>
              <w:ind w:firstLine="709"/>
              <w:jc w:val="both"/>
              <w:rPr>
                <w:rFonts w:ascii="Calibri" w:hAnsi="Calibri" w:cs="Calibri"/>
                <w:sz w:val="18"/>
                <w:szCs w:val="18"/>
                <w:lang w:val="ru-RU"/>
              </w:rPr>
            </w:pPr>
          </w:p>
          <w:p w14:paraId="44483911" w14:textId="4B9A5A8F" w:rsidR="005F0DF8" w:rsidRPr="00E76CF3" w:rsidRDefault="005F0DF8"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 частью 7 статьи 15 Федерального закона от 28 ноября 2025 года № 431-ФЗ «О внесении изменений в отдельные</w:t>
            </w:r>
          </w:p>
        </w:tc>
        <w:tc>
          <w:tcPr>
            <w:tcW w:w="284" w:type="dxa"/>
            <w:shd w:val="clear" w:color="auto" w:fill="auto"/>
          </w:tcPr>
          <w:p w14:paraId="21C21A31" w14:textId="77777777" w:rsidR="005F0DF8" w:rsidRPr="00E76CF3" w:rsidRDefault="005F0DF8" w:rsidP="00E76CF3">
            <w:pPr>
              <w:rPr>
                <w:rFonts w:ascii="Calibri" w:hAnsi="Calibri" w:cs="Calibri"/>
                <w:sz w:val="18"/>
                <w:szCs w:val="18"/>
                <w:lang w:val="ru-RU"/>
              </w:rPr>
            </w:pPr>
          </w:p>
        </w:tc>
        <w:tc>
          <w:tcPr>
            <w:tcW w:w="3771" w:type="dxa"/>
            <w:shd w:val="clear" w:color="auto" w:fill="auto"/>
          </w:tcPr>
          <w:p w14:paraId="7B910121" w14:textId="3A261AE3" w:rsidR="005F0DF8" w:rsidRPr="00E76CF3" w:rsidRDefault="005F0DF8" w:rsidP="00E76CF3">
            <w:pPr>
              <w:jc w:val="both"/>
              <w:rPr>
                <w:rFonts w:ascii="Calibri" w:hAnsi="Calibri" w:cs="Calibri"/>
                <w:sz w:val="18"/>
                <w:szCs w:val="18"/>
                <w:lang w:val="ru-RU"/>
              </w:rPr>
            </w:pPr>
            <w:r w:rsidRPr="00E76CF3">
              <w:rPr>
                <w:rFonts w:ascii="Calibri" w:hAnsi="Calibri" w:cs="Calibri"/>
                <w:sz w:val="18"/>
                <w:szCs w:val="18"/>
                <w:lang w:val="ru-RU"/>
              </w:rPr>
              <w:t>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 руководствуясь Уставом Дальнереченского муниципального округа, администрация Дальнереченского муниципального округа п о с т а н о в л я е т:</w:t>
            </w:r>
          </w:p>
          <w:p w14:paraId="04E53F62" w14:textId="77777777" w:rsidR="005F0DF8" w:rsidRPr="00E76CF3" w:rsidRDefault="005F0DF8" w:rsidP="00E76CF3">
            <w:pPr>
              <w:ind w:firstLine="709"/>
              <w:jc w:val="both"/>
              <w:rPr>
                <w:rFonts w:ascii="Calibri" w:hAnsi="Calibri" w:cs="Calibri"/>
                <w:sz w:val="18"/>
                <w:szCs w:val="18"/>
                <w:lang w:val="ru-RU"/>
              </w:rPr>
            </w:pPr>
          </w:p>
          <w:p w14:paraId="2E739B8D" w14:textId="5EE905F5" w:rsidR="005F0DF8" w:rsidRPr="00E76CF3" w:rsidRDefault="005F0DF8" w:rsidP="00E76CF3">
            <w:pPr>
              <w:ind w:firstLine="709"/>
              <w:jc w:val="both"/>
              <w:rPr>
                <w:rFonts w:ascii="Calibri" w:hAnsi="Calibri" w:cs="Calibri"/>
                <w:sz w:val="18"/>
                <w:szCs w:val="18"/>
                <w:lang w:val="ru-RU"/>
              </w:rPr>
            </w:pPr>
            <w:r w:rsidRPr="00E76CF3">
              <w:rPr>
                <w:rFonts w:ascii="Calibri" w:hAnsi="Calibri" w:cs="Calibri"/>
                <w:sz w:val="18"/>
                <w:szCs w:val="18"/>
                <w:lang w:val="ru-RU"/>
              </w:rPr>
              <w:t>1.</w:t>
            </w:r>
            <w:r w:rsidRPr="00E76CF3">
              <w:rPr>
                <w:rFonts w:ascii="Calibri" w:hAnsi="Calibri" w:cs="Calibri"/>
                <w:sz w:val="18"/>
                <w:szCs w:val="18"/>
                <w:lang w:val="ru-RU"/>
              </w:rPr>
              <w:tab/>
              <w:t>Внести изменения в Порядок оказания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за счет средств резервного фонда администрации Дальнереченского муниципального округа,</w:t>
            </w:r>
          </w:p>
        </w:tc>
        <w:tc>
          <w:tcPr>
            <w:tcW w:w="284" w:type="dxa"/>
            <w:shd w:val="clear" w:color="auto" w:fill="auto"/>
          </w:tcPr>
          <w:p w14:paraId="24232A38" w14:textId="77777777" w:rsidR="005F0DF8" w:rsidRPr="00E76CF3" w:rsidRDefault="005F0DF8" w:rsidP="00E76CF3">
            <w:pPr>
              <w:rPr>
                <w:rFonts w:ascii="Calibri" w:hAnsi="Calibri" w:cs="Calibri"/>
                <w:sz w:val="18"/>
                <w:szCs w:val="18"/>
                <w:lang w:val="ru-RU"/>
              </w:rPr>
            </w:pPr>
          </w:p>
        </w:tc>
        <w:tc>
          <w:tcPr>
            <w:tcW w:w="3769" w:type="dxa"/>
            <w:shd w:val="clear" w:color="auto" w:fill="auto"/>
          </w:tcPr>
          <w:p w14:paraId="2C967FE4" w14:textId="77777777" w:rsidR="005F0DF8" w:rsidRPr="00E76CF3" w:rsidRDefault="005F0DF8" w:rsidP="00E76CF3">
            <w:pPr>
              <w:jc w:val="both"/>
              <w:rPr>
                <w:rFonts w:ascii="Calibri" w:hAnsi="Calibri" w:cs="Calibri"/>
                <w:sz w:val="18"/>
                <w:szCs w:val="18"/>
                <w:lang w:val="ru-RU"/>
              </w:rPr>
            </w:pPr>
            <w:r w:rsidRPr="00E76CF3">
              <w:rPr>
                <w:rFonts w:ascii="Calibri" w:hAnsi="Calibri" w:cs="Calibri"/>
                <w:sz w:val="18"/>
                <w:szCs w:val="18"/>
                <w:lang w:val="ru-RU"/>
              </w:rPr>
              <w:t>утвержденного постановлением администрации Дальнереченского муниципального округа от 15.01.2026 №12-па, (далее-Порядок):</w:t>
            </w:r>
          </w:p>
          <w:p w14:paraId="24B51948" w14:textId="77777777" w:rsidR="005F0DF8" w:rsidRPr="00E76CF3" w:rsidRDefault="005F0DF8" w:rsidP="00E76CF3">
            <w:pPr>
              <w:ind w:firstLine="709"/>
              <w:jc w:val="both"/>
              <w:rPr>
                <w:rFonts w:ascii="Calibri" w:hAnsi="Calibri" w:cs="Calibri"/>
                <w:sz w:val="18"/>
                <w:szCs w:val="18"/>
                <w:lang w:val="ru-RU"/>
              </w:rPr>
            </w:pPr>
            <w:r w:rsidRPr="00E76CF3">
              <w:rPr>
                <w:rFonts w:ascii="Calibri" w:hAnsi="Calibri" w:cs="Calibri"/>
                <w:sz w:val="18"/>
                <w:szCs w:val="18"/>
                <w:lang w:val="ru-RU"/>
              </w:rPr>
              <w:t>1.1. подпункт 2.1. пункта 2 Порядка после слов «с 01 апреля 2026 года 1100000 (один миллион сто тысяч) рублей;» дополнить словами «с 23 мая 2026 года 1600000 (один миллион шестьсот тысяч) рублей;».</w:t>
            </w:r>
          </w:p>
          <w:p w14:paraId="5297B59F" w14:textId="5BD97315" w:rsidR="005F0DF8" w:rsidRPr="00E76CF3" w:rsidRDefault="005F0DF8"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официальном печатном издании «Информационный вестник Дальнереченского муниципального округа». </w:t>
            </w:r>
          </w:p>
          <w:p w14:paraId="211F8621" w14:textId="4020E1AB" w:rsidR="005F0DF8" w:rsidRPr="00E76CF3" w:rsidRDefault="005F0DF8" w:rsidP="00E76CF3">
            <w:pPr>
              <w:ind w:firstLine="709"/>
              <w:jc w:val="both"/>
              <w:rPr>
                <w:rFonts w:ascii="Calibri" w:hAnsi="Calibri" w:cs="Calibri"/>
                <w:sz w:val="18"/>
                <w:szCs w:val="18"/>
                <w:lang w:val="ru-RU"/>
              </w:rPr>
            </w:pPr>
            <w:r w:rsidRPr="00E76CF3">
              <w:rPr>
                <w:rFonts w:ascii="Calibri" w:hAnsi="Calibri" w:cs="Calibri"/>
                <w:sz w:val="18"/>
                <w:szCs w:val="18"/>
                <w:lang w:val="ru-RU"/>
              </w:rPr>
              <w:t>3.   Настоящее постановление вступает в силу после его обнародования в установленном порядке.</w:t>
            </w:r>
          </w:p>
          <w:p w14:paraId="51697302" w14:textId="77777777" w:rsidR="005F0DF8" w:rsidRPr="00E76CF3" w:rsidRDefault="005F0DF8" w:rsidP="00E76CF3">
            <w:pPr>
              <w:ind w:firstLine="709"/>
              <w:jc w:val="both"/>
              <w:rPr>
                <w:rFonts w:ascii="Calibri" w:hAnsi="Calibri" w:cs="Calibri"/>
                <w:sz w:val="18"/>
                <w:szCs w:val="18"/>
                <w:lang w:val="ru-RU"/>
              </w:rPr>
            </w:pPr>
          </w:p>
          <w:p w14:paraId="556DF775" w14:textId="77777777" w:rsidR="005F0DF8" w:rsidRPr="00E76CF3" w:rsidRDefault="005F0DF8" w:rsidP="00E76CF3">
            <w:pPr>
              <w:rPr>
                <w:rFonts w:ascii="Calibri" w:hAnsi="Calibri" w:cs="Calibri"/>
                <w:sz w:val="18"/>
                <w:szCs w:val="18"/>
                <w:lang w:val="ru-RU"/>
              </w:rPr>
            </w:pPr>
            <w:r w:rsidRPr="00E76CF3">
              <w:rPr>
                <w:rFonts w:ascii="Calibri" w:hAnsi="Calibri" w:cs="Calibri"/>
                <w:sz w:val="18"/>
                <w:szCs w:val="18"/>
                <w:lang w:val="ru-RU"/>
              </w:rPr>
              <w:t xml:space="preserve">И. о. главы Дальнереченского  </w:t>
            </w:r>
          </w:p>
          <w:p w14:paraId="5B7CB660" w14:textId="77777777" w:rsidR="005F0DF8" w:rsidRPr="00E76CF3" w:rsidRDefault="005F0DF8"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А.Г. Попов</w:t>
            </w:r>
          </w:p>
          <w:p w14:paraId="325A57D7" w14:textId="77777777" w:rsidR="00FC5C01" w:rsidRPr="00E76CF3" w:rsidRDefault="00FC5C01" w:rsidP="00E76CF3">
            <w:pPr>
              <w:jc w:val="both"/>
              <w:rPr>
                <w:rFonts w:ascii="Calibri" w:hAnsi="Calibri" w:cs="Calibri"/>
                <w:sz w:val="18"/>
                <w:szCs w:val="18"/>
                <w:lang w:val="ru-RU"/>
              </w:rPr>
            </w:pPr>
          </w:p>
          <w:p w14:paraId="750AEFA6" w14:textId="77777777" w:rsidR="00FC5C01" w:rsidRPr="00E76CF3" w:rsidRDefault="00FC5C01" w:rsidP="00E76CF3">
            <w:pPr>
              <w:jc w:val="right"/>
              <w:rPr>
                <w:rFonts w:ascii="Calibri" w:hAnsi="Calibri" w:cs="Calibri"/>
                <w:sz w:val="18"/>
                <w:szCs w:val="18"/>
                <w:lang w:val="ru-RU"/>
              </w:rPr>
            </w:pPr>
            <w:r w:rsidRPr="00E76CF3">
              <w:rPr>
                <w:rFonts w:ascii="Calibri" w:hAnsi="Calibri" w:cs="Calibri"/>
                <w:sz w:val="18"/>
                <w:szCs w:val="18"/>
                <w:lang w:val="ru-RU"/>
              </w:rPr>
              <w:t>Утверждено</w:t>
            </w:r>
          </w:p>
          <w:p w14:paraId="3F98AFE9" w14:textId="42758A75" w:rsidR="00FC5C01" w:rsidRPr="00E76CF3" w:rsidRDefault="00FC5C01" w:rsidP="00E76CF3">
            <w:pPr>
              <w:jc w:val="right"/>
              <w:rPr>
                <w:rFonts w:ascii="Calibri" w:hAnsi="Calibri" w:cs="Calibri"/>
                <w:sz w:val="18"/>
                <w:szCs w:val="18"/>
                <w:lang w:val="ru-RU"/>
              </w:rPr>
            </w:pPr>
            <w:r w:rsidRPr="00E76CF3">
              <w:rPr>
                <w:rFonts w:ascii="Calibri" w:hAnsi="Calibri" w:cs="Calibri"/>
                <w:sz w:val="18"/>
                <w:szCs w:val="18"/>
                <w:lang w:val="ru-RU"/>
              </w:rPr>
              <w:t>постановлением администрации</w:t>
            </w:r>
          </w:p>
          <w:p w14:paraId="5FA15A2E" w14:textId="464AE665" w:rsidR="00FC5C01" w:rsidRPr="00E76CF3" w:rsidRDefault="00FC5C01" w:rsidP="00E76CF3">
            <w:pPr>
              <w:jc w:val="right"/>
              <w:rPr>
                <w:rFonts w:ascii="Calibri" w:hAnsi="Calibri" w:cs="Calibri"/>
                <w:sz w:val="18"/>
                <w:szCs w:val="18"/>
                <w:lang w:val="ru-RU"/>
              </w:rPr>
            </w:pPr>
            <w:r w:rsidRPr="00E76CF3">
              <w:rPr>
                <w:rFonts w:ascii="Calibri" w:hAnsi="Calibri" w:cs="Calibri"/>
                <w:sz w:val="18"/>
                <w:szCs w:val="18"/>
                <w:lang w:val="ru-RU"/>
              </w:rPr>
              <w:t xml:space="preserve">Дальнереченского </w:t>
            </w:r>
          </w:p>
          <w:p w14:paraId="4C0D7D10" w14:textId="77777777" w:rsidR="00FC5C01" w:rsidRPr="00E76CF3" w:rsidRDefault="00FC5C01" w:rsidP="00E76CF3">
            <w:pPr>
              <w:jc w:val="right"/>
              <w:rPr>
                <w:rFonts w:ascii="Calibri" w:hAnsi="Calibri" w:cs="Calibri"/>
                <w:sz w:val="18"/>
                <w:szCs w:val="18"/>
                <w:lang w:val="ru-RU"/>
              </w:rPr>
            </w:pPr>
            <w:r w:rsidRPr="00E76CF3">
              <w:rPr>
                <w:rFonts w:ascii="Calibri" w:hAnsi="Calibri" w:cs="Calibri"/>
                <w:sz w:val="18"/>
                <w:szCs w:val="18"/>
                <w:lang w:val="ru-RU"/>
              </w:rPr>
              <w:t>муниципального округа</w:t>
            </w:r>
          </w:p>
          <w:p w14:paraId="3C83AD4C" w14:textId="77777777" w:rsidR="00FC5C01" w:rsidRPr="00E76CF3" w:rsidRDefault="00FC5C01" w:rsidP="00E76CF3">
            <w:pPr>
              <w:jc w:val="right"/>
              <w:rPr>
                <w:rFonts w:ascii="Calibri" w:hAnsi="Calibri" w:cs="Calibri"/>
                <w:sz w:val="18"/>
                <w:szCs w:val="18"/>
                <w:lang w:val="ru-RU"/>
              </w:rPr>
            </w:pPr>
            <w:r w:rsidRPr="00E76CF3">
              <w:rPr>
                <w:rFonts w:ascii="Calibri" w:hAnsi="Calibri" w:cs="Calibri"/>
                <w:sz w:val="18"/>
                <w:szCs w:val="18"/>
                <w:lang w:val="ru-RU"/>
              </w:rPr>
              <w:t>от 16.04.2026 №293 - па</w:t>
            </w:r>
          </w:p>
          <w:p w14:paraId="595DE837" w14:textId="77777777" w:rsidR="00FC5C01" w:rsidRPr="00E76CF3" w:rsidRDefault="00FC5C01" w:rsidP="00E76CF3">
            <w:pPr>
              <w:jc w:val="both"/>
              <w:rPr>
                <w:rFonts w:ascii="Calibri" w:hAnsi="Calibri" w:cs="Calibri"/>
                <w:sz w:val="18"/>
                <w:szCs w:val="18"/>
                <w:lang w:val="ru-RU"/>
              </w:rPr>
            </w:pPr>
          </w:p>
          <w:p w14:paraId="02A26B70" w14:textId="77777777" w:rsidR="00FC5C01" w:rsidRPr="00E76CF3" w:rsidRDefault="00FC5C01" w:rsidP="00E76CF3">
            <w:pPr>
              <w:jc w:val="center"/>
              <w:rPr>
                <w:rFonts w:ascii="Calibri" w:hAnsi="Calibri" w:cs="Calibri"/>
                <w:b/>
                <w:bCs/>
                <w:sz w:val="18"/>
                <w:szCs w:val="18"/>
                <w:lang w:val="ru-RU"/>
              </w:rPr>
            </w:pPr>
            <w:r w:rsidRPr="00E76CF3">
              <w:rPr>
                <w:rFonts w:ascii="Calibri" w:hAnsi="Calibri" w:cs="Calibri"/>
                <w:b/>
                <w:bCs/>
                <w:sz w:val="18"/>
                <w:szCs w:val="18"/>
                <w:lang w:val="ru-RU"/>
              </w:rPr>
              <w:t>ПОРЯДОК</w:t>
            </w:r>
          </w:p>
          <w:p w14:paraId="74177072" w14:textId="79204959" w:rsidR="00FC5C01" w:rsidRPr="00E76CF3" w:rsidRDefault="00FC5C01" w:rsidP="00E76CF3">
            <w:pPr>
              <w:jc w:val="center"/>
              <w:rPr>
                <w:rFonts w:ascii="Calibri" w:hAnsi="Calibri" w:cs="Calibri"/>
                <w:sz w:val="18"/>
                <w:szCs w:val="18"/>
                <w:lang w:val="ru-RU"/>
              </w:rPr>
            </w:pPr>
            <w:r w:rsidRPr="00E76CF3">
              <w:rPr>
                <w:rFonts w:ascii="Calibri" w:hAnsi="Calibri" w:cs="Calibri"/>
                <w:b/>
                <w:bCs/>
                <w:sz w:val="18"/>
                <w:szCs w:val="18"/>
                <w:lang w:val="ru-RU"/>
              </w:rPr>
              <w:t>оказания материальной помощи отдельным категориям граждан в связи с проведением</w:t>
            </w:r>
          </w:p>
        </w:tc>
        <w:tc>
          <w:tcPr>
            <w:tcW w:w="284" w:type="dxa"/>
            <w:gridSpan w:val="2"/>
            <w:shd w:val="clear" w:color="auto" w:fill="auto"/>
          </w:tcPr>
          <w:p w14:paraId="4241B7E8" w14:textId="77777777" w:rsidR="005F0DF8" w:rsidRPr="00E76CF3" w:rsidRDefault="005F0DF8" w:rsidP="00E76CF3">
            <w:pPr>
              <w:rPr>
                <w:rFonts w:ascii="Calibri" w:hAnsi="Calibri" w:cs="Calibri"/>
                <w:sz w:val="18"/>
                <w:szCs w:val="18"/>
                <w:lang w:val="ru-RU"/>
              </w:rPr>
            </w:pPr>
          </w:p>
        </w:tc>
        <w:tc>
          <w:tcPr>
            <w:tcW w:w="3769" w:type="dxa"/>
            <w:gridSpan w:val="2"/>
            <w:shd w:val="clear" w:color="auto" w:fill="auto"/>
          </w:tcPr>
          <w:p w14:paraId="66AAE439" w14:textId="77777777" w:rsidR="00FC5C01" w:rsidRPr="00E76CF3" w:rsidRDefault="00FC5C01" w:rsidP="00E76CF3">
            <w:pPr>
              <w:jc w:val="center"/>
              <w:rPr>
                <w:rFonts w:ascii="Calibri" w:hAnsi="Calibri" w:cs="Calibri"/>
                <w:b/>
                <w:bCs/>
                <w:sz w:val="18"/>
                <w:szCs w:val="18"/>
                <w:lang w:val="ru-RU"/>
              </w:rPr>
            </w:pPr>
            <w:r w:rsidRPr="00E76CF3">
              <w:rPr>
                <w:rFonts w:ascii="Calibri" w:hAnsi="Calibri" w:cs="Calibri"/>
                <w:b/>
                <w:bCs/>
                <w:sz w:val="18"/>
                <w:szCs w:val="18"/>
                <w:lang w:val="ru-RU"/>
              </w:rPr>
              <w:t>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Запорожской области, Херсонской области, за счет резервного  фонда администрации Дальнереченского муниципального округа</w:t>
            </w:r>
          </w:p>
          <w:p w14:paraId="45025984" w14:textId="77777777" w:rsidR="00FC5C01" w:rsidRPr="00E76CF3" w:rsidRDefault="00FC5C01" w:rsidP="00E76CF3">
            <w:pPr>
              <w:jc w:val="both"/>
              <w:rPr>
                <w:rFonts w:ascii="Calibri" w:hAnsi="Calibri" w:cs="Calibri"/>
                <w:sz w:val="18"/>
                <w:szCs w:val="18"/>
                <w:lang w:val="ru-RU"/>
              </w:rPr>
            </w:pPr>
          </w:p>
          <w:p w14:paraId="0630EBA2" w14:textId="77777777" w:rsidR="00FC5C01" w:rsidRPr="00E76CF3" w:rsidRDefault="00FC5C01" w:rsidP="00E76CF3">
            <w:pPr>
              <w:ind w:firstLine="709"/>
              <w:jc w:val="both"/>
              <w:rPr>
                <w:rFonts w:ascii="Calibri" w:hAnsi="Calibri" w:cs="Calibri"/>
                <w:sz w:val="18"/>
                <w:szCs w:val="18"/>
                <w:lang w:val="ru-RU"/>
              </w:rPr>
            </w:pPr>
            <w:r w:rsidRPr="00E76CF3">
              <w:rPr>
                <w:rFonts w:ascii="Calibri" w:hAnsi="Calibri" w:cs="Calibri"/>
                <w:sz w:val="18"/>
                <w:szCs w:val="18"/>
                <w:lang w:val="ru-RU"/>
              </w:rPr>
              <w:t>1. Настоящий Порядок определяет условия оказания материальной помощи за счет средств резервного фонда администрации Дальнереченского муниципального округа лицам:</w:t>
            </w:r>
          </w:p>
          <w:p w14:paraId="6E3907BC" w14:textId="63624486" w:rsidR="005F0DF8" w:rsidRPr="00E76CF3" w:rsidRDefault="00FC5C01"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являющимся гражданами Российской Федерации, иностранными гражданами, лицами без гражданства, поступившим через военные комиссариаты Приморского края, пункты отбора на военную службу по контракту (1 разряда) Восточного военного округа г. Владивостока и г. Уссурийска (далее - пункт отбора) на военную службу по контракту о прохождении военной службы, заключенному в </w:t>
            </w:r>
          </w:p>
        </w:tc>
      </w:tr>
      <w:tr w:rsidR="003369F9" w:rsidRPr="00E76CF3" w14:paraId="2B068207" w14:textId="77777777" w:rsidTr="003369F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85AADF8" w14:textId="77777777" w:rsidR="003369F9" w:rsidRPr="00E76CF3" w:rsidRDefault="003369F9"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9D0D19F" w14:textId="3A906738" w:rsidR="003369F9" w:rsidRPr="00E76CF3" w:rsidRDefault="003369F9"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45</w:t>
            </w:r>
          </w:p>
        </w:tc>
      </w:tr>
    </w:tbl>
    <w:p w14:paraId="33B7020A" w14:textId="77777777" w:rsidR="003369F9" w:rsidRPr="00E76CF3" w:rsidRDefault="003369F9"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3369F9" w:rsidRPr="00E76CF3" w14:paraId="0182503D" w14:textId="77777777" w:rsidTr="00A65C1D">
        <w:trPr>
          <w:gridBefore w:val="1"/>
          <w:wBefore w:w="56" w:type="dxa"/>
          <w:trHeight w:val="18"/>
        </w:trPr>
        <w:tc>
          <w:tcPr>
            <w:tcW w:w="3771" w:type="dxa"/>
            <w:shd w:val="clear" w:color="auto" w:fill="auto"/>
          </w:tcPr>
          <w:p w14:paraId="01464A57" w14:textId="77777777" w:rsidR="003369F9" w:rsidRPr="00E76CF3" w:rsidRDefault="003369F9" w:rsidP="00E76CF3">
            <w:pPr>
              <w:jc w:val="both"/>
              <w:rPr>
                <w:rFonts w:ascii="Calibri" w:hAnsi="Calibri" w:cs="Calibri"/>
                <w:sz w:val="18"/>
                <w:szCs w:val="18"/>
                <w:lang w:val="ru-RU"/>
              </w:rPr>
            </w:pPr>
            <w:r w:rsidRPr="00E76CF3">
              <w:rPr>
                <w:rFonts w:ascii="Calibri" w:hAnsi="Calibri" w:cs="Calibri"/>
                <w:sz w:val="18"/>
                <w:szCs w:val="18"/>
                <w:lang w:val="ru-RU"/>
              </w:rPr>
              <w:t>период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начиная с 1 января 2026 года (далее соответственно - контракт военнослужащего, специальная военная операция);</w:t>
            </w:r>
          </w:p>
          <w:p w14:paraId="009E901A"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являющимся гражданами Российской Федерации, иностранными гражданами, лицами без гражданства, отбывающим наказание в виде лишения свободы, заключившим контракт военнослужащего начиная с 1 января 2026 года;             </w:t>
            </w:r>
          </w:p>
          <w:p w14:paraId="5E0AD42A"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являющимся гражданами Российской Федерации, иностранными гражданами, лицами без гражданства, подозреваемым (обвиняемым) в совершении уголовных преступлений, в отношении которых в качестве меры пресечения избрано заключение под стражу, заключившим контракт военнослужащего начиная с 1 января 2026 года;</w:t>
            </w:r>
          </w:p>
          <w:p w14:paraId="607A46BA"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являющимся гражданами Российской Федерации, проходящим на территории Приморского края в войсках национальной гвардии Российской Федерации военную службу (службу), являющимся военнослужащими (лицами, имеющими специальное звание полиции), заключившим контракт начиная с 01 января 2026 года (далее -–контракт сотрудника Росгвардии), принимающим участие в специальной военной операции, выполняющим задачи по отражению вооруженного вторжения на территории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 а также в ходе вооруженной провокации);</w:t>
            </w:r>
          </w:p>
          <w:p w14:paraId="0ED5F5A7" w14:textId="4DF83BA4"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иностранным гражданам, пребывающим в запасе гражданам Российской Федерации, поступившим на военную службу через военные комиссариаты Приморского</w:t>
            </w:r>
          </w:p>
        </w:tc>
        <w:tc>
          <w:tcPr>
            <w:tcW w:w="284" w:type="dxa"/>
            <w:shd w:val="clear" w:color="auto" w:fill="auto"/>
          </w:tcPr>
          <w:p w14:paraId="413DCE1A" w14:textId="77777777" w:rsidR="003369F9" w:rsidRPr="00E76CF3" w:rsidRDefault="003369F9" w:rsidP="00E76CF3">
            <w:pPr>
              <w:rPr>
                <w:rFonts w:ascii="Calibri" w:hAnsi="Calibri" w:cs="Calibri"/>
                <w:sz w:val="18"/>
                <w:szCs w:val="18"/>
                <w:lang w:val="ru-RU"/>
              </w:rPr>
            </w:pPr>
          </w:p>
        </w:tc>
        <w:tc>
          <w:tcPr>
            <w:tcW w:w="3771" w:type="dxa"/>
            <w:shd w:val="clear" w:color="auto" w:fill="auto"/>
          </w:tcPr>
          <w:p w14:paraId="3253FF90" w14:textId="77777777" w:rsidR="003369F9" w:rsidRPr="00E76CF3" w:rsidRDefault="003369F9" w:rsidP="00E76CF3">
            <w:pPr>
              <w:jc w:val="both"/>
              <w:rPr>
                <w:rFonts w:ascii="Calibri" w:hAnsi="Calibri" w:cs="Calibri"/>
                <w:sz w:val="18"/>
                <w:szCs w:val="18"/>
                <w:lang w:val="ru-RU"/>
              </w:rPr>
            </w:pPr>
            <w:r w:rsidRPr="00E76CF3">
              <w:rPr>
                <w:rFonts w:ascii="Calibri" w:hAnsi="Calibri" w:cs="Calibri"/>
                <w:sz w:val="18"/>
                <w:szCs w:val="18"/>
                <w:lang w:val="ru-RU"/>
              </w:rPr>
              <w:t>края, пункт отбора в «именные» подразделения Приморского края, заключившим контракт о прохождении военной службы с Министерством обороны Российской Федерации (далее – контракт о службе в «именном» подразделении).</w:t>
            </w:r>
          </w:p>
          <w:p w14:paraId="5B800430"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2. Материальная помощь предоставляется в размере:</w:t>
            </w:r>
          </w:p>
          <w:p w14:paraId="592D8D36"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2.1. 2100000 (два миллиона сто тысяч) рублей лицам, указанным в абзаце втором пункта 1 настоящего Порядка, заключившим начиная с 1 января 2026 года контракт военнослужащего и назначенным на воинские должности в воинские части, принимающие участие в специальной военной операции и (или) выполняющие задачи по отражению вооруженного вторжения, а также в ходе вооруженной провокации; с 01 апреля 2026 года 1100000 (один миллион сто тысяч) рублей;</w:t>
            </w:r>
          </w:p>
          <w:p w14:paraId="438F4069"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2.2. 1000000 (один миллион) рублей лицам, указанным в абзацах третьем пункта 1 настоящего Порядка, заключившим контракт военнослужащего начиная с 1 января 2026 года; с 20 апреля 2026 года 400000 (четыреста тысяч) рублей;</w:t>
            </w:r>
          </w:p>
          <w:p w14:paraId="69A6D648"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2.3.  1000000 (один миллион) рублей лицам, указанным в абзаце четвертом пункта 1 настоящего Порядка, заключившим контракт военнослужащего начиная с 01 января 2026 года;</w:t>
            </w:r>
          </w:p>
          <w:p w14:paraId="407775B4"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2.4.  500000 (пятьсот тысяч) рублей лицам, указанным в абзацах пятом и шестом пункта 1 настоящего Порядка, заключившим контракт – до 20 апреля 2026 года, а с 20 апреля 2026 года – 400000 (четыреста тысяч) рублей.</w:t>
            </w:r>
          </w:p>
          <w:p w14:paraId="7B188B64" w14:textId="41EB434C"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3. Лицам, указанным в абзаце втором пункта 1 настоящего Порядка, прибывшим на территорию Приморского края из других субъектов Российской Федерации для заключения контракта военнослужащего, заключившим                        контракт военнослужащего или контракта о службе в «именном» подразделении на территории Приморского края с 01 января 2026 года предоставляется материальная помощь в виде денежной компенсации расходов на проезд</w:t>
            </w:r>
          </w:p>
        </w:tc>
        <w:tc>
          <w:tcPr>
            <w:tcW w:w="284" w:type="dxa"/>
            <w:shd w:val="clear" w:color="auto" w:fill="auto"/>
          </w:tcPr>
          <w:p w14:paraId="77A87442" w14:textId="77777777" w:rsidR="003369F9" w:rsidRPr="00E76CF3" w:rsidRDefault="003369F9" w:rsidP="00E76CF3">
            <w:pPr>
              <w:rPr>
                <w:rFonts w:ascii="Calibri" w:hAnsi="Calibri" w:cs="Calibri"/>
                <w:sz w:val="18"/>
                <w:szCs w:val="18"/>
                <w:lang w:val="ru-RU"/>
              </w:rPr>
            </w:pPr>
          </w:p>
        </w:tc>
        <w:tc>
          <w:tcPr>
            <w:tcW w:w="3769" w:type="dxa"/>
            <w:shd w:val="clear" w:color="auto" w:fill="auto"/>
          </w:tcPr>
          <w:p w14:paraId="1FD974A2" w14:textId="77777777" w:rsidR="003369F9" w:rsidRPr="00E76CF3" w:rsidRDefault="003369F9" w:rsidP="00E76CF3">
            <w:pPr>
              <w:jc w:val="both"/>
              <w:rPr>
                <w:rFonts w:ascii="Calibri" w:hAnsi="Calibri" w:cs="Calibri"/>
                <w:sz w:val="18"/>
                <w:szCs w:val="18"/>
                <w:lang w:val="ru-RU"/>
              </w:rPr>
            </w:pPr>
            <w:r w:rsidRPr="00E76CF3">
              <w:rPr>
                <w:rFonts w:ascii="Calibri" w:hAnsi="Calibri" w:cs="Calibri"/>
                <w:sz w:val="18"/>
                <w:szCs w:val="18"/>
                <w:lang w:val="ru-RU"/>
              </w:rPr>
              <w:t>железнодорожным или воздушным транспортом к месту заключения контракта военнослужащего на территории Приморского края (далее - материальная помощь на проезд).</w:t>
            </w:r>
          </w:p>
          <w:p w14:paraId="745C2093"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Материальная помощь на проезд предоставляется в размере, не превышающем стоимости проезда:</w:t>
            </w:r>
          </w:p>
          <w:p w14:paraId="0D5A8A50"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железнодорожном транспортом общего пользования - по тарифу плацкартного вагона пассажирского поезда;</w:t>
            </w:r>
          </w:p>
          <w:p w14:paraId="6578C98B"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воздушным транспортом - по тарифу экономического класса.</w:t>
            </w:r>
          </w:p>
          <w:p w14:paraId="65D8D952"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При полете в салоне самолета более высокого класса (бизнес-класса, первого класса) расходы компенсируются на основании справки о стоимости перелета по этому же маршруту в салоне экономического класса, выданной агентством воздушных сообщений, продавшим проездной документ (билет). При следовании на железнодорожном транспорте в вагоне более высокого класса (купейный вагон) расходы компенсируются на основании справки           о стоимости проезда по этому же маршруту в плацкартном вагоне в поезде дальнего следования, выданной компанией-перевозчиком.</w:t>
            </w:r>
          </w:p>
          <w:p w14:paraId="4B161A58"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Проезд к месту заключения контракта военнослужащего подтверждается проездными документами (билеты, электронные билеты, маршрут/квитанции электронного билета, кассовый чек, посадочные талоны), выданными не ранее одного месяца до дня заключения контракта военнослужащего.</w:t>
            </w:r>
          </w:p>
          <w:p w14:paraId="29FD8FF7"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Материальная помощь на проезд предоставляется одновременно                   с предоставлением материальной помощи, указанной в пункте 2 настоящего Порядка, на основании заявления, поданного по форме согласно приложению   № 1 к настоящему Порядку.</w:t>
            </w:r>
          </w:p>
          <w:p w14:paraId="7F88C314"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4. Материальная помощь, материальная помощь на проезд предоставляются однократно.</w:t>
            </w:r>
          </w:p>
          <w:p w14:paraId="14810EC7" w14:textId="3CB0D9FD"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5.  Предоставление материальной помощи осуществляется на основании заявления по форме согласно приложению № 1</w:t>
            </w:r>
          </w:p>
        </w:tc>
        <w:tc>
          <w:tcPr>
            <w:tcW w:w="284" w:type="dxa"/>
            <w:gridSpan w:val="2"/>
            <w:shd w:val="clear" w:color="auto" w:fill="auto"/>
          </w:tcPr>
          <w:p w14:paraId="36209314" w14:textId="77777777" w:rsidR="003369F9" w:rsidRPr="00E76CF3" w:rsidRDefault="003369F9" w:rsidP="00E76CF3">
            <w:pPr>
              <w:rPr>
                <w:rFonts w:ascii="Calibri" w:hAnsi="Calibri" w:cs="Calibri"/>
                <w:sz w:val="18"/>
                <w:szCs w:val="18"/>
                <w:lang w:val="ru-RU"/>
              </w:rPr>
            </w:pPr>
          </w:p>
        </w:tc>
        <w:tc>
          <w:tcPr>
            <w:tcW w:w="3769" w:type="dxa"/>
            <w:gridSpan w:val="2"/>
            <w:shd w:val="clear" w:color="auto" w:fill="auto"/>
          </w:tcPr>
          <w:p w14:paraId="684F9D8C" w14:textId="5AC05714" w:rsidR="003369F9" w:rsidRPr="00E76CF3" w:rsidRDefault="003369F9" w:rsidP="00E76CF3">
            <w:pPr>
              <w:jc w:val="both"/>
              <w:rPr>
                <w:rFonts w:ascii="Calibri" w:hAnsi="Calibri" w:cs="Calibri"/>
                <w:sz w:val="18"/>
                <w:szCs w:val="18"/>
                <w:lang w:val="ru-RU"/>
              </w:rPr>
            </w:pPr>
            <w:r w:rsidRPr="00E76CF3">
              <w:rPr>
                <w:rFonts w:ascii="Calibri" w:hAnsi="Calibri" w:cs="Calibri"/>
                <w:sz w:val="18"/>
                <w:szCs w:val="18"/>
                <w:lang w:val="ru-RU"/>
              </w:rPr>
              <w:t>к настоящему порядку и сведений, подтверждающих заключение контракта военнослужащего.</w:t>
            </w:r>
          </w:p>
          <w:p w14:paraId="515BE172"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Одновременно с заявлением о предоставлении материальной помощи лица, указанные в пункте 1 настоящего Порядка, представляют согласие на обработку персональных данных по форме согласно приложению № 2 к настоящему Порядку.</w:t>
            </w:r>
          </w:p>
          <w:p w14:paraId="4CE4A73C"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6.  Лицам, указанным в абзаце втором пункта 1 настоящего Порядка с 01 января 2026 года и прошедшим добровольную государственную геномную регистрацию, предоставляется материальная помощь в виде денежной компенсации расходов на оплату добровольной государственной геномной регистрации (далее – ДГГР) в размере, предусмотренном постановлением Правительства Российской Федерации от 24 июня 2023 года № 1027 «О некоторых вопросах реализации Федерального закона «О государственной геномной регистрации в Российской Федерации», 1400 рублей.</w:t>
            </w:r>
          </w:p>
          <w:p w14:paraId="7AF073F2"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Материальная помощь за проведение ДГГР предоставляется на основании заявления о предоставлении материальной помощи за проведение ДГГР по форме согласно приложению № 3 к настоящему Порядку и документов, представленных лицами, указанными в абзаце 1 настоящего пункта, подтверждающих факт оплаты ДГГР (квитанция, платежное поручение), одновременно с материальной помощью, указанной в пункте 1 настоящего Порядка, предоставляемой при заключении контракта военнослужащего.</w:t>
            </w:r>
          </w:p>
          <w:p w14:paraId="759D123B" w14:textId="77777777"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Одновременно с заявлением о предоставлении материальной помощи за проведение ДГГР лица, указанные в абзаце первом настоящего пункта, представляют согласие на обработку персональных данных по форме согласно приложению № 2 к настоящему Порядку.</w:t>
            </w:r>
          </w:p>
          <w:p w14:paraId="1AB7353E" w14:textId="4345BA9A" w:rsidR="003369F9" w:rsidRPr="00E76CF3" w:rsidRDefault="003369F9" w:rsidP="00E76CF3">
            <w:pPr>
              <w:ind w:firstLine="709"/>
              <w:jc w:val="both"/>
              <w:rPr>
                <w:rFonts w:ascii="Calibri" w:hAnsi="Calibri" w:cs="Calibri"/>
                <w:sz w:val="18"/>
                <w:szCs w:val="18"/>
                <w:lang w:val="ru-RU"/>
              </w:rPr>
            </w:pPr>
            <w:r w:rsidRPr="00E76CF3">
              <w:rPr>
                <w:rFonts w:ascii="Calibri" w:hAnsi="Calibri" w:cs="Calibri"/>
                <w:sz w:val="18"/>
                <w:szCs w:val="18"/>
                <w:lang w:val="ru-RU"/>
              </w:rPr>
              <w:t>Материальная помощь за проведение ДГГР лицам, указанным в абзаце втором пункта 1 настоящего Порядка, предоставляется однократно.</w:t>
            </w:r>
          </w:p>
        </w:tc>
      </w:tr>
      <w:tr w:rsidR="00A65C1D" w:rsidRPr="00E76CF3" w14:paraId="4749C193" w14:textId="77777777" w:rsidTr="00A65C1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760BFF3" w14:textId="77777777" w:rsidR="00A65C1D" w:rsidRPr="00E76CF3" w:rsidRDefault="00A65C1D"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5B0B62D" w14:textId="2E0CD2AA" w:rsidR="00A65C1D" w:rsidRPr="00E76CF3" w:rsidRDefault="00A65C1D"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w:t>
            </w:r>
            <w:r w:rsidRPr="00E76CF3">
              <w:rPr>
                <w:rFonts w:ascii="Calibri" w:hAnsi="Calibri" w:cs="Calibri"/>
                <w:b/>
                <w:bCs/>
                <w:sz w:val="22"/>
                <w:szCs w:val="22"/>
                <w:lang w:val="ru-RU"/>
              </w:rPr>
              <w:t xml:space="preserve"> 22</w:t>
            </w:r>
            <w:r w:rsidRPr="00E76CF3">
              <w:rPr>
                <w:rFonts w:ascii="Calibri" w:hAnsi="Calibri" w:cs="Calibri"/>
                <w:b/>
                <w:bCs/>
                <w:sz w:val="22"/>
                <w:szCs w:val="22"/>
              </w:rPr>
              <w:t xml:space="preserve"> </w:t>
            </w:r>
            <w:r w:rsidRPr="00E76CF3">
              <w:rPr>
                <w:rFonts w:ascii="Calibri" w:hAnsi="Calibri" w:cs="Calibri"/>
                <w:b/>
                <w:bCs/>
                <w:sz w:val="22"/>
                <w:szCs w:val="22"/>
                <w:lang w:val="ru-RU"/>
              </w:rPr>
              <w:t>мая 2026 г., стр. 46</w:t>
            </w:r>
          </w:p>
        </w:tc>
      </w:tr>
    </w:tbl>
    <w:p w14:paraId="73940D73" w14:textId="77777777" w:rsidR="00A65C1D" w:rsidRPr="00E76CF3" w:rsidRDefault="00A65C1D"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A65C1D" w:rsidRPr="00E76CF3" w14:paraId="0B7BC651" w14:textId="77777777" w:rsidTr="0034707D">
        <w:trPr>
          <w:gridBefore w:val="1"/>
          <w:wBefore w:w="56" w:type="dxa"/>
          <w:trHeight w:val="18"/>
        </w:trPr>
        <w:tc>
          <w:tcPr>
            <w:tcW w:w="3771" w:type="dxa"/>
            <w:shd w:val="clear" w:color="auto" w:fill="auto"/>
          </w:tcPr>
          <w:p w14:paraId="11127D34"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7.  Заявитель несет ответственность за достоверность сведений, указанных в заявлении.</w:t>
            </w:r>
          </w:p>
          <w:p w14:paraId="0D59DEFA"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8. Назначение материальной помощи, материальной помощи на проезд, материальной помощи за проведение ДГГР осуществляется администрацией Дальнереченского муниципального округа.</w:t>
            </w:r>
          </w:p>
          <w:p w14:paraId="4BCBE14E"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9. Для получения материальной помощи, материальной помощи на проезд, материальной помощи за проведение ДГГР заявления, согласия на обработку персональных данных подаются в администрацию Дальнереченского муниципального округа через пункт отбора, военный комиссариат Приморского края в соответствии с соглашением об информационном взаимодействии, заключенным между администрацией Дальнереченского муниципального округа, военным комиссариатом Приморского края, военным комиссариатом города Дальнереченск, Дальнереченского и Красноармейского районов и пунктом отбора - в отношении лиц, указанных в пункте 1 настоящего Порядка (далее – Соглашение).</w:t>
            </w:r>
          </w:p>
          <w:p w14:paraId="678F47EC"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К заявлению пункт отбора, военный комиссариат Приморского края прилагают сведения, подтверждающие заключение контракта военнослужащего.</w:t>
            </w:r>
          </w:p>
          <w:p w14:paraId="7EC719B9"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Заявления, согласия на обработку персональных данных и сведения, указанные в настоящем пункте, передаются военным комиссариатом Приморского края, пунктами отбора в администрацию Дальнереченского муниципального округа в течение срока, предусмотренного Соглашениями.</w:t>
            </w:r>
          </w:p>
          <w:p w14:paraId="11D4E7F2" w14:textId="50657FB2"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10.  Отдел мобилизационной работы администрации Дальнереченского муниципального округа (далее – уполномоченный орган) для установления права на получение материальной помощи, материальной помощи на проезд, материальной помощи за проведение ДГГР в течение двух рабочих дней со дня регистрации заявлений и прилагаемых к ним документов осуществляет проверку полноты</w:t>
            </w:r>
          </w:p>
        </w:tc>
        <w:tc>
          <w:tcPr>
            <w:tcW w:w="284" w:type="dxa"/>
            <w:shd w:val="clear" w:color="auto" w:fill="auto"/>
          </w:tcPr>
          <w:p w14:paraId="2FD2E96F" w14:textId="77777777" w:rsidR="00A65C1D" w:rsidRPr="00E76CF3" w:rsidRDefault="00A65C1D" w:rsidP="00E76CF3">
            <w:pPr>
              <w:rPr>
                <w:rFonts w:ascii="Calibri" w:hAnsi="Calibri" w:cs="Calibri"/>
                <w:sz w:val="18"/>
                <w:szCs w:val="18"/>
                <w:lang w:val="ru-RU"/>
              </w:rPr>
            </w:pPr>
          </w:p>
        </w:tc>
        <w:tc>
          <w:tcPr>
            <w:tcW w:w="3771" w:type="dxa"/>
            <w:shd w:val="clear" w:color="auto" w:fill="auto"/>
          </w:tcPr>
          <w:p w14:paraId="4F185ED3" w14:textId="77777777" w:rsidR="00A65C1D" w:rsidRPr="00E76CF3" w:rsidRDefault="00A65C1D" w:rsidP="00E76CF3">
            <w:pPr>
              <w:jc w:val="both"/>
              <w:rPr>
                <w:rFonts w:ascii="Calibri" w:hAnsi="Calibri" w:cs="Calibri"/>
                <w:sz w:val="18"/>
                <w:szCs w:val="18"/>
                <w:lang w:val="ru-RU"/>
              </w:rPr>
            </w:pPr>
            <w:r w:rsidRPr="00E76CF3">
              <w:rPr>
                <w:rFonts w:ascii="Calibri" w:hAnsi="Calibri" w:cs="Calibri"/>
                <w:sz w:val="18"/>
                <w:szCs w:val="18"/>
                <w:lang w:val="ru-RU"/>
              </w:rPr>
              <w:t>представленных документов и достоверности сведений, содержащихся в них.</w:t>
            </w:r>
          </w:p>
          <w:p w14:paraId="74FA975F"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Решение о предоставлении или об отказе в предоставлении материальной помощи, материальной помощи на проезд, материальной помощи за проведение ДГГР принимается в течение пяти рабочих дней со дня регистрации заявления и прилагаемых к нему документов комиссией по вопросам реализации мер, связанных с привлечением граждан на военную службу по контракту на территории Дальнереченского муниципального округа (далее – комиссия).</w:t>
            </w:r>
          </w:p>
          <w:p w14:paraId="4C8E05BB"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 В случае неполноты представленных документов и направления уполномоченным органом дополнительных запросов для уточнения представленных в соответствии с пунктом 9 настоящего Порядка сведений решение о предоставлении или об отказе в предоставлении материальной помощи, материальной помощи на проезд принимается комиссией в течение одного рабочего дня со дня поступления соответствующих сведений.</w:t>
            </w:r>
          </w:p>
          <w:p w14:paraId="7F7EB843"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Уведомление о принятии решения о предоставлении или об отказе               в предоставлении материальной помощи, материальной помощи на проезд с указанием причин отказа направляется уполномоченным органом лицам, указанным в пункте 1 настоящего Порядка, в письменной форме либо в форме электронного документа по адресу, указанному в заявлении, или в пункт отбора (в случае обращения через пункт отбора) не позднее двух рабочих дней со дня принятия соответствующего решения.</w:t>
            </w:r>
          </w:p>
          <w:p w14:paraId="3B6FE0AB"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11.  Протокол оперативного штаба комиссии направляется в течение следующего рабочего дня, за днем принятия решения комиссии в управление финансов администрации Дальнереченского муниципального округа.</w:t>
            </w:r>
          </w:p>
          <w:p w14:paraId="49521BD8" w14:textId="4E0AE38D"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12.  В случае положительного решения комиссии перечисление материальной помощи, материальной помощи на проезд, материальной помощи за проведение ДГГР осуществляется в течение двух рабочих дней со</w:t>
            </w:r>
          </w:p>
        </w:tc>
        <w:tc>
          <w:tcPr>
            <w:tcW w:w="284" w:type="dxa"/>
            <w:shd w:val="clear" w:color="auto" w:fill="auto"/>
          </w:tcPr>
          <w:p w14:paraId="6E03031C" w14:textId="77777777" w:rsidR="00A65C1D" w:rsidRPr="00E76CF3" w:rsidRDefault="00A65C1D" w:rsidP="00E76CF3">
            <w:pPr>
              <w:rPr>
                <w:rFonts w:ascii="Calibri" w:hAnsi="Calibri" w:cs="Calibri"/>
                <w:sz w:val="18"/>
                <w:szCs w:val="18"/>
                <w:lang w:val="ru-RU"/>
              </w:rPr>
            </w:pPr>
          </w:p>
        </w:tc>
        <w:tc>
          <w:tcPr>
            <w:tcW w:w="3769" w:type="dxa"/>
            <w:shd w:val="clear" w:color="auto" w:fill="auto"/>
          </w:tcPr>
          <w:p w14:paraId="6AE156CF" w14:textId="77777777" w:rsidR="00A65C1D" w:rsidRPr="00E76CF3" w:rsidRDefault="00A65C1D" w:rsidP="00E76CF3">
            <w:pPr>
              <w:jc w:val="both"/>
              <w:rPr>
                <w:rFonts w:ascii="Calibri" w:hAnsi="Calibri" w:cs="Calibri"/>
                <w:sz w:val="18"/>
                <w:szCs w:val="18"/>
                <w:lang w:val="ru-RU"/>
              </w:rPr>
            </w:pPr>
            <w:r w:rsidRPr="00E76CF3">
              <w:rPr>
                <w:rFonts w:ascii="Calibri" w:hAnsi="Calibri" w:cs="Calibri"/>
                <w:sz w:val="18"/>
                <w:szCs w:val="18"/>
                <w:lang w:val="ru-RU"/>
              </w:rPr>
              <w:t>дня направления протокола оперативного штаба комиссии в управление финансов администрации Дальнереченского муниципального округа.</w:t>
            </w:r>
          </w:p>
          <w:p w14:paraId="61CC4520"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13. Основанием для отказа в предоставлении материальной помощи, материальной помощи на проезд, материальной помощи за проведение ДГГР является:</w:t>
            </w:r>
          </w:p>
          <w:p w14:paraId="7484B543"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отсутствие права на получение материальной помощи, материальной помощи на проезд, материальной помощи за проведение ДГГР в соответствии с пунктами 1-3,6 настоящего Порядка, а также несоблюдение условия, установленного пунктом 4 настоящего Порядка;</w:t>
            </w:r>
          </w:p>
          <w:p w14:paraId="222AC6F9"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поступление заявления об оказании материальной помощи и (или) сведений о заявителе, подтверждающих заключение контракта военнослужащего с нарушением порядка, установленного пунктом 9 настоящего Порядка;</w:t>
            </w:r>
          </w:p>
          <w:p w14:paraId="5E200D35"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отсутствие представленных в соответствии с пунктом 9 настоящего Порядка сведений о заявителе, подтверждающих заключение контракта военнослужащего;</w:t>
            </w:r>
          </w:p>
          <w:p w14:paraId="0EA7806D"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непредставление согласия на обработку персональных данных.</w:t>
            </w:r>
          </w:p>
          <w:p w14:paraId="4AF684BA"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14.  Расходование средств на предоставление материальной помощи, материальной помощи на проезд, материальной помощи за проведение ДГГР осуществляется в соответствии с постановлением администрации Дальнереченского муниципального округа от 13.01.2026 года № 6-па «О порядке использования бюджетных ассигнований резервного фонда администрации Дальнереченского муниципального округа».</w:t>
            </w:r>
          </w:p>
          <w:p w14:paraId="049B3A9E" w14:textId="6E4EB713"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15. Сумма предоставленной материальной помощи, материальной помощи на проезд, материальной помощи за проведение ДГГР подлежит возврату лицами, указанными в пункте 1 настоящего Порядка, в полном объеме в случае получения администрацией Дальнереченского</w:t>
            </w:r>
          </w:p>
        </w:tc>
        <w:tc>
          <w:tcPr>
            <w:tcW w:w="284" w:type="dxa"/>
            <w:gridSpan w:val="2"/>
            <w:shd w:val="clear" w:color="auto" w:fill="auto"/>
          </w:tcPr>
          <w:p w14:paraId="5224732C" w14:textId="77777777" w:rsidR="00A65C1D" w:rsidRPr="00E76CF3" w:rsidRDefault="00A65C1D" w:rsidP="00E76CF3">
            <w:pPr>
              <w:rPr>
                <w:rFonts w:ascii="Calibri" w:hAnsi="Calibri" w:cs="Calibri"/>
                <w:sz w:val="18"/>
                <w:szCs w:val="18"/>
                <w:lang w:val="ru-RU"/>
              </w:rPr>
            </w:pPr>
          </w:p>
        </w:tc>
        <w:tc>
          <w:tcPr>
            <w:tcW w:w="3769" w:type="dxa"/>
            <w:gridSpan w:val="2"/>
            <w:shd w:val="clear" w:color="auto" w:fill="auto"/>
          </w:tcPr>
          <w:p w14:paraId="59D3B226" w14:textId="09B7CA87" w:rsidR="00A65C1D" w:rsidRPr="00E76CF3" w:rsidRDefault="00A65C1D"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информации о расторжении контракта военнослужащего или в случае их увольнения в связи с несоблюдением требований контракта военнослужащего или отказа от участия, выполнения задач по отражению вооруженного вторжения, а также в ходе вооруженной провокации в период действия соответствующего контракта (далее - расторжение контракта, увольнение, отказ от участия в СВО).</w:t>
            </w:r>
          </w:p>
          <w:p w14:paraId="296631F9"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16. В соответствии с соглашением, указанным в пункте 9 настоящего Порядка, в администрацию Дальнереченского муниципального округа поступают сведения от пунктов отбора, военного комиссариата Приморского края о расторжении контракта, увольнении, отказе от участия в СВО.</w:t>
            </w:r>
          </w:p>
          <w:p w14:paraId="5097F2F3"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Администрация Дальнереченского муниципального округа в течение пяти календарных дней со дня поступления сведений, предусмотренных абзацем первым настоящего пункта, направляет по адресу, указанному в заявлении, предусмотренном пунктами 5,6 настоящего Порядка, или в воинскую часть, военный комиссариат Приморского края заказным письмом с уведомлением о вручении лицам, указанным в пункте 1 настоящего Порядка, уведомление о добровольном возврате средств материальной помощи, материальной помощи на проезд, материальной помощи за проведение ДГГР с указанием реквизитов и кода бюджетной классификации Российской Федерации для ее перечисления, срока возврата.</w:t>
            </w:r>
          </w:p>
          <w:p w14:paraId="705037C8" w14:textId="77777777"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Лица, указанные в пункте 1 настоящего Порядка, обязаны в течение 30 календарных дней со дня получения уведомления осуществить возврат предоставленной материальной помощи, материальной помощи на проезд, материальной помощи за проведение ДГГР в полном объеме по реквизитам и коду бюджетной классификации Российской Федерации, указанным в уведомлении.</w:t>
            </w:r>
          </w:p>
          <w:p w14:paraId="5B634C87" w14:textId="0A217D39" w:rsidR="00A65C1D" w:rsidRPr="00E76CF3" w:rsidRDefault="00A65C1D" w:rsidP="00E76CF3">
            <w:pPr>
              <w:ind w:firstLine="709"/>
              <w:jc w:val="both"/>
              <w:rPr>
                <w:rFonts w:ascii="Calibri" w:hAnsi="Calibri" w:cs="Calibri"/>
                <w:sz w:val="18"/>
                <w:szCs w:val="18"/>
                <w:lang w:val="ru-RU"/>
              </w:rPr>
            </w:pPr>
            <w:r w:rsidRPr="00E76CF3">
              <w:rPr>
                <w:rFonts w:ascii="Calibri" w:hAnsi="Calibri" w:cs="Calibri"/>
                <w:sz w:val="18"/>
                <w:szCs w:val="18"/>
                <w:lang w:val="ru-RU"/>
              </w:rPr>
              <w:t>В случае отказа от добровольного возврата материальной помощи, материальной</w:t>
            </w:r>
          </w:p>
        </w:tc>
      </w:tr>
      <w:tr w:rsidR="0034707D" w:rsidRPr="00E76CF3" w14:paraId="6DB8B52C" w14:textId="77777777" w:rsidTr="0034707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46C28D0" w14:textId="77777777" w:rsidR="0034707D" w:rsidRPr="00E76CF3" w:rsidRDefault="0034707D"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4669041" w14:textId="2BC3460B" w:rsidR="0034707D" w:rsidRPr="00E76CF3" w:rsidRDefault="0034707D"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47</w:t>
            </w:r>
          </w:p>
        </w:tc>
      </w:tr>
    </w:tbl>
    <w:p w14:paraId="620B5597" w14:textId="77777777" w:rsidR="0034707D" w:rsidRPr="00E76CF3" w:rsidRDefault="0034707D"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4015"/>
        <w:gridCol w:w="3752"/>
        <w:gridCol w:w="55"/>
      </w:tblGrid>
      <w:tr w:rsidR="0040528B" w:rsidRPr="00E76CF3" w14:paraId="3C63C99C" w14:textId="77777777" w:rsidTr="00C32C47">
        <w:trPr>
          <w:gridBefore w:val="1"/>
          <w:wBefore w:w="56" w:type="dxa"/>
          <w:trHeight w:val="4234"/>
        </w:trPr>
        <w:tc>
          <w:tcPr>
            <w:tcW w:w="3771" w:type="dxa"/>
            <w:shd w:val="clear" w:color="auto" w:fill="auto"/>
          </w:tcPr>
          <w:p w14:paraId="41CDB665" w14:textId="77777777" w:rsidR="0040528B" w:rsidRPr="00E76CF3" w:rsidRDefault="0040528B" w:rsidP="00E76CF3">
            <w:pPr>
              <w:jc w:val="both"/>
              <w:rPr>
                <w:rFonts w:ascii="Calibri" w:hAnsi="Calibri" w:cs="Calibri"/>
                <w:sz w:val="18"/>
                <w:szCs w:val="18"/>
                <w:lang w:val="ru-RU"/>
              </w:rPr>
            </w:pPr>
            <w:r w:rsidRPr="00E76CF3">
              <w:rPr>
                <w:rFonts w:ascii="Calibri" w:hAnsi="Calibri" w:cs="Calibri"/>
                <w:sz w:val="18"/>
                <w:szCs w:val="18"/>
                <w:lang w:val="ru-RU"/>
              </w:rPr>
              <w:t>помощи на проезд, материальной помощи за проведение ДГГР она взыскивается в судебном порядке в соответствии с законодательством Российской Федерации.</w:t>
            </w:r>
          </w:p>
          <w:p w14:paraId="0BDB0D7F" w14:textId="77777777" w:rsidR="0040528B" w:rsidRPr="00E76CF3" w:rsidRDefault="0040528B" w:rsidP="00E76CF3">
            <w:pPr>
              <w:ind w:firstLine="709"/>
              <w:jc w:val="both"/>
              <w:rPr>
                <w:rFonts w:ascii="Calibri" w:hAnsi="Calibri" w:cs="Calibri"/>
                <w:sz w:val="18"/>
                <w:szCs w:val="18"/>
                <w:lang w:val="ru-RU"/>
              </w:rPr>
            </w:pPr>
            <w:r w:rsidRPr="00E76CF3">
              <w:rPr>
                <w:rFonts w:ascii="Calibri" w:hAnsi="Calibri" w:cs="Calibri"/>
                <w:sz w:val="18"/>
                <w:szCs w:val="18"/>
                <w:lang w:val="ru-RU"/>
              </w:rPr>
              <w:t>17. Материальная помощь, предусмотренная настоящим Порядком, оказывается в пределах средств резервного фонда администрации Дальнереченского муниципального округа.</w:t>
            </w:r>
          </w:p>
          <w:p w14:paraId="67DF5E64" w14:textId="42ECA9EE" w:rsidR="0040528B" w:rsidRPr="00E76CF3" w:rsidRDefault="0040528B"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18.  В целях осуществления выплаты материальной помощи, материальной помощи на проезд, материальной помощи за проведение ДГГР управление финансов администрации Дальнереченского муниципального округа в течение одного рабочего дня готовит проект распоряжения о выделении средств из резервного фонда администрации Дальнереченского муниципального округа на оказание </w:t>
            </w:r>
          </w:p>
        </w:tc>
        <w:tc>
          <w:tcPr>
            <w:tcW w:w="284" w:type="dxa"/>
            <w:shd w:val="clear" w:color="auto" w:fill="auto"/>
          </w:tcPr>
          <w:p w14:paraId="7F3508AD" w14:textId="77777777" w:rsidR="0040528B" w:rsidRPr="00E76CF3" w:rsidRDefault="0040528B" w:rsidP="00E76CF3">
            <w:pPr>
              <w:rPr>
                <w:rFonts w:ascii="Calibri" w:hAnsi="Calibri" w:cs="Calibri"/>
                <w:sz w:val="18"/>
                <w:szCs w:val="18"/>
                <w:lang w:val="ru-RU"/>
              </w:rPr>
            </w:pPr>
          </w:p>
        </w:tc>
        <w:tc>
          <w:tcPr>
            <w:tcW w:w="3771" w:type="dxa"/>
            <w:shd w:val="clear" w:color="auto" w:fill="auto"/>
          </w:tcPr>
          <w:p w14:paraId="089D0572" w14:textId="09830095" w:rsidR="0040528B" w:rsidRPr="00E76CF3" w:rsidRDefault="0040528B" w:rsidP="00E76CF3">
            <w:pPr>
              <w:jc w:val="both"/>
              <w:rPr>
                <w:rFonts w:ascii="Calibri" w:hAnsi="Calibri" w:cs="Calibri"/>
                <w:sz w:val="18"/>
                <w:szCs w:val="18"/>
                <w:lang w:val="ru-RU"/>
              </w:rPr>
            </w:pPr>
            <w:r w:rsidRPr="00E76CF3">
              <w:rPr>
                <w:rFonts w:ascii="Calibri" w:hAnsi="Calibri" w:cs="Calibri"/>
                <w:sz w:val="18"/>
                <w:szCs w:val="18"/>
                <w:lang w:val="ru-RU"/>
              </w:rPr>
              <w:t>материальной помощи, материальной помощи на проезд, материальной помощи за проведение ДГГР для утверждения главой Дальнереченского муниципального округа.</w:t>
            </w:r>
          </w:p>
          <w:p w14:paraId="309AD9B2" w14:textId="0AE68F1B" w:rsidR="0040528B" w:rsidRPr="00E76CF3" w:rsidRDefault="0040528B" w:rsidP="00E76CF3">
            <w:pPr>
              <w:ind w:firstLine="709"/>
              <w:jc w:val="both"/>
              <w:rPr>
                <w:rFonts w:ascii="Calibri" w:hAnsi="Calibri" w:cs="Calibri"/>
                <w:sz w:val="18"/>
                <w:szCs w:val="18"/>
                <w:lang w:val="ru-RU"/>
              </w:rPr>
            </w:pPr>
            <w:r w:rsidRPr="00E76CF3">
              <w:rPr>
                <w:rFonts w:ascii="Calibri" w:hAnsi="Calibri" w:cs="Calibri"/>
                <w:sz w:val="18"/>
                <w:szCs w:val="18"/>
                <w:lang w:val="ru-RU"/>
              </w:rPr>
              <w:t>19.  Управлению бухгалтерского учета и отчетности администрации Дальнереченского муниципального округа обеспечить предоставление информации об осуществлении выплат материальной помощи, материальной помощи на проезд, материальной помощи за проведение ДГГР Краевому государственному казенному учреждению «Центр социальной поддержки населения Приморского края» в рамках соглашения об информационном взаимодействии в части предоставления сведений о выплатах участникам специальной военной операции не позднее двух рабочих дней со дня перечисления соответствующих выплат.</w:t>
            </w:r>
          </w:p>
        </w:tc>
        <w:tc>
          <w:tcPr>
            <w:tcW w:w="284" w:type="dxa"/>
            <w:vMerge w:val="restart"/>
            <w:shd w:val="clear" w:color="auto" w:fill="auto"/>
          </w:tcPr>
          <w:p w14:paraId="3F9E5D74" w14:textId="77777777" w:rsidR="0040528B" w:rsidRPr="00E76CF3" w:rsidRDefault="0040528B" w:rsidP="00E76CF3">
            <w:pPr>
              <w:rPr>
                <w:rFonts w:ascii="Calibri" w:hAnsi="Calibri" w:cs="Calibri"/>
                <w:sz w:val="18"/>
                <w:szCs w:val="18"/>
                <w:lang w:val="ru-RU"/>
              </w:rPr>
            </w:pPr>
          </w:p>
        </w:tc>
        <w:tc>
          <w:tcPr>
            <w:tcW w:w="7822" w:type="dxa"/>
            <w:gridSpan w:val="3"/>
            <w:vMerge w:val="restart"/>
            <w:shd w:val="clear" w:color="auto" w:fill="auto"/>
          </w:tcPr>
          <w:tbl>
            <w:tblPr>
              <w:tblW w:w="7791" w:type="dxa"/>
              <w:tblLayout w:type="fixed"/>
              <w:tblCellMar>
                <w:left w:w="28" w:type="dxa"/>
                <w:right w:w="28" w:type="dxa"/>
              </w:tblCellMar>
              <w:tblLook w:val="04A0" w:firstRow="1" w:lastRow="0" w:firstColumn="1" w:lastColumn="0" w:noHBand="0" w:noVBand="1"/>
            </w:tblPr>
            <w:tblGrid>
              <w:gridCol w:w="2644"/>
              <w:gridCol w:w="1753"/>
              <w:gridCol w:w="2806"/>
              <w:gridCol w:w="588"/>
            </w:tblGrid>
            <w:tr w:rsidR="00602451" w:rsidRPr="00E76CF3" w14:paraId="2FB7F7BB" w14:textId="77777777" w:rsidTr="00D90873">
              <w:trPr>
                <w:trHeight w:val="32"/>
              </w:trPr>
              <w:tc>
                <w:tcPr>
                  <w:tcW w:w="2644" w:type="dxa"/>
                </w:tcPr>
                <w:p w14:paraId="6C85310B" w14:textId="77777777" w:rsidR="00602451" w:rsidRPr="00E76CF3" w:rsidRDefault="00602451" w:rsidP="00E76CF3">
                  <w:pPr>
                    <w:rPr>
                      <w:rFonts w:ascii="Calibri" w:hAnsi="Calibri" w:cs="Calibri"/>
                      <w:sz w:val="14"/>
                      <w:szCs w:val="14"/>
                      <w:lang w:val="ru-RU"/>
                    </w:rPr>
                  </w:pPr>
                </w:p>
              </w:tc>
              <w:tc>
                <w:tcPr>
                  <w:tcW w:w="5147" w:type="dxa"/>
                  <w:gridSpan w:val="3"/>
                  <w:tcBorders>
                    <w:top w:val="single" w:sz="4" w:space="0" w:color="000000"/>
                    <w:bottom w:val="single" w:sz="4" w:space="0" w:color="000000"/>
                  </w:tcBorders>
                </w:tcPr>
                <w:p w14:paraId="4CB75155" w14:textId="77777777" w:rsidR="00602451" w:rsidRPr="00E76CF3" w:rsidRDefault="00602451" w:rsidP="00E76CF3">
                  <w:pPr>
                    <w:rPr>
                      <w:rFonts w:ascii="Calibri" w:hAnsi="Calibri" w:cs="Calibri"/>
                      <w:sz w:val="14"/>
                      <w:szCs w:val="14"/>
                      <w:lang w:val="ru-RU"/>
                    </w:rPr>
                  </w:pPr>
                  <w:r w:rsidRPr="00E76CF3">
                    <w:rPr>
                      <w:rFonts w:ascii="Calibri" w:hAnsi="Calibri" w:cs="Calibri"/>
                      <w:sz w:val="14"/>
                      <w:szCs w:val="14"/>
                      <w:lang w:val="ru-RU"/>
                    </w:rPr>
                    <w:t>дата рождения</w:t>
                  </w:r>
                </w:p>
              </w:tc>
            </w:tr>
            <w:tr w:rsidR="00602451" w:rsidRPr="00E76CF3" w14:paraId="28A2EDC1" w14:textId="77777777" w:rsidTr="00D90873">
              <w:trPr>
                <w:trHeight w:val="32"/>
              </w:trPr>
              <w:tc>
                <w:tcPr>
                  <w:tcW w:w="2644" w:type="dxa"/>
                </w:tcPr>
                <w:p w14:paraId="3FA79035" w14:textId="77777777" w:rsidR="00602451" w:rsidRPr="00E76CF3" w:rsidRDefault="00602451" w:rsidP="00E76CF3">
                  <w:pPr>
                    <w:rPr>
                      <w:rFonts w:ascii="Calibri" w:hAnsi="Calibri" w:cs="Calibri"/>
                      <w:color w:val="000000"/>
                      <w:spacing w:val="-3"/>
                      <w:sz w:val="14"/>
                      <w:szCs w:val="14"/>
                      <w:lang w:val="ru-RU"/>
                    </w:rPr>
                  </w:pPr>
                </w:p>
              </w:tc>
              <w:tc>
                <w:tcPr>
                  <w:tcW w:w="5147" w:type="dxa"/>
                  <w:gridSpan w:val="3"/>
                  <w:tcBorders>
                    <w:top w:val="single" w:sz="4" w:space="0" w:color="000000"/>
                  </w:tcBorders>
                </w:tcPr>
                <w:p w14:paraId="1A5421D7" w14:textId="77777777" w:rsidR="00602451" w:rsidRPr="00E76CF3" w:rsidRDefault="00602451" w:rsidP="00E76CF3">
                  <w:pPr>
                    <w:rPr>
                      <w:rFonts w:ascii="Calibri" w:hAnsi="Calibri" w:cs="Calibri"/>
                      <w:color w:val="000000"/>
                      <w:spacing w:val="-3"/>
                      <w:sz w:val="14"/>
                      <w:szCs w:val="14"/>
                      <w:lang w:val="ru-RU"/>
                    </w:rPr>
                  </w:pPr>
                  <w:r w:rsidRPr="00E76CF3">
                    <w:rPr>
                      <w:rFonts w:ascii="Calibri" w:hAnsi="Calibri" w:cs="Calibri"/>
                      <w:color w:val="000000"/>
                      <w:spacing w:val="-3"/>
                      <w:sz w:val="14"/>
                      <w:szCs w:val="14"/>
                      <w:lang w:val="ru-RU"/>
                    </w:rPr>
                    <w:t>контактный телефон:</w:t>
                  </w:r>
                </w:p>
              </w:tc>
            </w:tr>
            <w:tr w:rsidR="00602451" w:rsidRPr="00E76CF3" w14:paraId="0CD0BB7E" w14:textId="77777777" w:rsidTr="00D90873">
              <w:trPr>
                <w:trHeight w:val="32"/>
              </w:trPr>
              <w:tc>
                <w:tcPr>
                  <w:tcW w:w="2644" w:type="dxa"/>
                </w:tcPr>
                <w:p w14:paraId="0D87C4E1" w14:textId="77777777" w:rsidR="00602451" w:rsidRPr="00E76CF3" w:rsidRDefault="00602451" w:rsidP="00E76CF3">
                  <w:pPr>
                    <w:rPr>
                      <w:rFonts w:ascii="Calibri" w:hAnsi="Calibri" w:cs="Calibri"/>
                      <w:color w:val="000000"/>
                      <w:spacing w:val="-3"/>
                      <w:sz w:val="14"/>
                      <w:szCs w:val="14"/>
                      <w:lang w:val="ru-RU"/>
                    </w:rPr>
                  </w:pPr>
                </w:p>
              </w:tc>
              <w:tc>
                <w:tcPr>
                  <w:tcW w:w="1753" w:type="dxa"/>
                </w:tcPr>
                <w:p w14:paraId="2C98B552" w14:textId="77777777" w:rsidR="00602451" w:rsidRPr="00E76CF3" w:rsidRDefault="00602451" w:rsidP="00E76CF3">
                  <w:pPr>
                    <w:rPr>
                      <w:rFonts w:ascii="Calibri" w:hAnsi="Calibri" w:cs="Calibri"/>
                      <w:color w:val="000000"/>
                      <w:spacing w:val="-3"/>
                      <w:sz w:val="14"/>
                      <w:szCs w:val="14"/>
                      <w:lang w:val="ru-RU"/>
                    </w:rPr>
                  </w:pPr>
                  <w:r w:rsidRPr="00E76CF3">
                    <w:rPr>
                      <w:rFonts w:ascii="Calibri" w:hAnsi="Calibri" w:cs="Calibri"/>
                      <w:color w:val="000000"/>
                      <w:spacing w:val="-3"/>
                      <w:sz w:val="14"/>
                      <w:szCs w:val="14"/>
                      <w:lang w:val="ru-RU"/>
                    </w:rPr>
                    <w:t>адрес электронной почты:</w:t>
                  </w:r>
                </w:p>
              </w:tc>
              <w:tc>
                <w:tcPr>
                  <w:tcW w:w="2806" w:type="dxa"/>
                  <w:tcBorders>
                    <w:top w:val="single" w:sz="4" w:space="0" w:color="000000"/>
                    <w:bottom w:val="single" w:sz="4" w:space="0" w:color="000000"/>
                  </w:tcBorders>
                </w:tcPr>
                <w:p w14:paraId="7970CC7F" w14:textId="77777777" w:rsidR="00602451" w:rsidRPr="00E76CF3" w:rsidRDefault="00602451" w:rsidP="00E76CF3">
                  <w:pPr>
                    <w:rPr>
                      <w:rFonts w:ascii="Calibri" w:hAnsi="Calibri" w:cs="Calibri"/>
                      <w:sz w:val="14"/>
                      <w:szCs w:val="14"/>
                      <w:lang w:val="ru-RU"/>
                    </w:rPr>
                  </w:pPr>
                </w:p>
              </w:tc>
              <w:tc>
                <w:tcPr>
                  <w:tcW w:w="587" w:type="dxa"/>
                  <w:tcBorders>
                    <w:top w:val="single" w:sz="4" w:space="0" w:color="000000"/>
                    <w:bottom w:val="single" w:sz="4" w:space="0" w:color="000000"/>
                  </w:tcBorders>
                </w:tcPr>
                <w:p w14:paraId="77622FCD" w14:textId="77777777" w:rsidR="00602451" w:rsidRPr="00E76CF3" w:rsidRDefault="00602451" w:rsidP="00E76CF3">
                  <w:pPr>
                    <w:rPr>
                      <w:rFonts w:ascii="Calibri" w:hAnsi="Calibri" w:cs="Calibri"/>
                      <w:sz w:val="14"/>
                      <w:szCs w:val="14"/>
                      <w:lang w:val="ru-RU"/>
                    </w:rPr>
                  </w:pPr>
                </w:p>
              </w:tc>
            </w:tr>
          </w:tbl>
          <w:p w14:paraId="1A4F55CD" w14:textId="77777777" w:rsidR="00D90873" w:rsidRPr="00E76CF3" w:rsidRDefault="00D90873" w:rsidP="00E76CF3">
            <w:pPr>
              <w:pStyle w:val="ConsPlusNormal"/>
              <w:jc w:val="center"/>
              <w:rPr>
                <w:rFonts w:ascii="Calibri" w:hAnsi="Calibri"/>
                <w:b/>
                <w:bCs/>
                <w:sz w:val="14"/>
                <w:szCs w:val="14"/>
              </w:rPr>
            </w:pPr>
          </w:p>
          <w:p w14:paraId="42F88AFA" w14:textId="620CA629" w:rsidR="00D90873" w:rsidRPr="00E76CF3" w:rsidRDefault="00D90873" w:rsidP="00E76CF3">
            <w:pPr>
              <w:pStyle w:val="ConsPlusNormal"/>
              <w:jc w:val="center"/>
              <w:rPr>
                <w:rFonts w:ascii="Calibri" w:hAnsi="Calibri"/>
                <w:b/>
                <w:bCs/>
                <w:sz w:val="14"/>
                <w:szCs w:val="14"/>
              </w:rPr>
            </w:pPr>
            <w:r w:rsidRPr="00E76CF3">
              <w:rPr>
                <w:rFonts w:ascii="Calibri" w:hAnsi="Calibri"/>
                <w:b/>
                <w:bCs/>
                <w:sz w:val="14"/>
                <w:szCs w:val="14"/>
              </w:rPr>
              <w:t>ЗАЯВЛЕНИЕ</w:t>
            </w:r>
          </w:p>
          <w:p w14:paraId="53F8609A" w14:textId="77777777" w:rsidR="00D90873" w:rsidRPr="00E76CF3" w:rsidRDefault="00D90873" w:rsidP="00E76CF3">
            <w:pPr>
              <w:pStyle w:val="ConsPlusNormal"/>
              <w:shd w:val="clear" w:color="auto" w:fill="FFFFFF"/>
              <w:tabs>
                <w:tab w:val="left" w:leader="underscore" w:pos="8933"/>
              </w:tabs>
              <w:jc w:val="center"/>
              <w:rPr>
                <w:rFonts w:ascii="Calibri" w:hAnsi="Calibri"/>
                <w:b/>
                <w:iCs/>
                <w:color w:val="000000"/>
                <w:sz w:val="14"/>
                <w:szCs w:val="14"/>
              </w:rPr>
            </w:pPr>
            <w:r w:rsidRPr="00E76CF3">
              <w:rPr>
                <w:rFonts w:ascii="Calibri" w:hAnsi="Calibri"/>
                <w:b/>
                <w:iCs/>
                <w:color w:val="000000"/>
                <w:sz w:val="14"/>
                <w:szCs w:val="14"/>
              </w:rPr>
              <w:t>о предоставлении материальной помощи,</w:t>
            </w:r>
          </w:p>
          <w:p w14:paraId="7A9ECE3B" w14:textId="709B6A51" w:rsidR="00D90873" w:rsidRPr="00E76CF3" w:rsidRDefault="00D90873" w:rsidP="00E76CF3">
            <w:pPr>
              <w:pStyle w:val="ConsPlusNormal"/>
              <w:shd w:val="clear" w:color="auto" w:fill="FFFFFF"/>
              <w:tabs>
                <w:tab w:val="left" w:leader="underscore" w:pos="8933"/>
              </w:tabs>
              <w:jc w:val="center"/>
              <w:rPr>
                <w:rFonts w:ascii="Calibri" w:hAnsi="Calibri"/>
                <w:b/>
                <w:iCs/>
                <w:color w:val="000000"/>
                <w:sz w:val="14"/>
                <w:szCs w:val="14"/>
              </w:rPr>
            </w:pPr>
            <w:r w:rsidRPr="00E76CF3">
              <w:rPr>
                <w:rFonts w:ascii="Calibri" w:hAnsi="Calibri"/>
                <w:b/>
                <w:iCs/>
                <w:color w:val="000000"/>
                <w:sz w:val="14"/>
                <w:szCs w:val="14"/>
              </w:rPr>
              <w:t>материальной помощи на проезд</w:t>
            </w:r>
          </w:p>
          <w:p w14:paraId="154AA542" w14:textId="77777777" w:rsidR="00D90873" w:rsidRPr="00E76CF3" w:rsidRDefault="00D90873" w:rsidP="00E76CF3">
            <w:pPr>
              <w:pStyle w:val="ConsPlusNormal"/>
              <w:shd w:val="clear" w:color="auto" w:fill="FFFFFF"/>
              <w:tabs>
                <w:tab w:val="left" w:leader="underscore" w:pos="8933"/>
              </w:tabs>
              <w:jc w:val="center"/>
              <w:rPr>
                <w:rFonts w:ascii="Calibri" w:hAnsi="Calibri"/>
                <w:b/>
                <w:iCs/>
                <w:color w:val="000000"/>
                <w:sz w:val="14"/>
                <w:szCs w:val="1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801"/>
            </w:tblGrid>
            <w:tr w:rsidR="00D90873" w:rsidRPr="00E76CF3" w14:paraId="045498B9" w14:textId="77777777" w:rsidTr="0058199A">
              <w:trPr>
                <w:trHeight w:val="174"/>
              </w:trPr>
              <w:tc>
                <w:tcPr>
                  <w:tcW w:w="7801" w:type="dxa"/>
                </w:tcPr>
                <w:p w14:paraId="660F0008" w14:textId="77777777" w:rsidR="00D90873" w:rsidRPr="00E76CF3" w:rsidRDefault="00D90873" w:rsidP="00E76CF3">
                  <w:pPr>
                    <w:pStyle w:val="ConsPlusNormal"/>
                    <w:ind w:firstLine="283"/>
                    <w:jc w:val="both"/>
                    <w:rPr>
                      <w:rFonts w:ascii="Calibri" w:hAnsi="Calibri"/>
                      <w:sz w:val="14"/>
                      <w:szCs w:val="14"/>
                    </w:rPr>
                  </w:pPr>
                  <w:r w:rsidRPr="00E76CF3">
                    <w:rPr>
                      <w:rFonts w:ascii="Calibri" w:hAnsi="Calibri"/>
                      <w:sz w:val="14"/>
                      <w:szCs w:val="14"/>
                    </w:rPr>
                    <w:t>Прошу предоставить мне (нужное отметить знаком V):</w:t>
                  </w:r>
                </w:p>
                <w:tbl>
                  <w:tblPr>
                    <w:tblStyle w:val="af1"/>
                    <w:tblW w:w="7697" w:type="dxa"/>
                    <w:tblLayout w:type="fixed"/>
                    <w:tblLook w:val="04A0" w:firstRow="1" w:lastRow="0" w:firstColumn="1" w:lastColumn="0" w:noHBand="0" w:noVBand="1"/>
                  </w:tblPr>
                  <w:tblGrid>
                    <w:gridCol w:w="352"/>
                    <w:gridCol w:w="7345"/>
                  </w:tblGrid>
                  <w:tr w:rsidR="00D90873" w:rsidRPr="00E76CF3" w14:paraId="1B83A587" w14:textId="77777777" w:rsidTr="0058199A">
                    <w:trPr>
                      <w:trHeight w:val="28"/>
                    </w:trPr>
                    <w:tc>
                      <w:tcPr>
                        <w:tcW w:w="352" w:type="dxa"/>
                        <w:tcBorders>
                          <w:top w:val="threeDEngrave" w:sz="2" w:space="0" w:color="000000"/>
                          <w:left w:val="threeDEngrave" w:sz="2" w:space="0" w:color="000000"/>
                          <w:bottom w:val="threeDEngrave" w:sz="2" w:space="0" w:color="000000"/>
                          <w:right w:val="threeDEngrave" w:sz="2" w:space="0" w:color="000000"/>
                        </w:tcBorders>
                      </w:tcPr>
                      <w:p w14:paraId="688129BE" w14:textId="77777777" w:rsidR="00D90873" w:rsidRPr="00E76CF3" w:rsidRDefault="00D90873" w:rsidP="00E76CF3">
                        <w:pPr>
                          <w:pStyle w:val="ConsPlusNormal"/>
                          <w:jc w:val="center"/>
                          <w:rPr>
                            <w:rFonts w:ascii="Calibri" w:hAnsi="Calibri"/>
                            <w:sz w:val="14"/>
                            <w:szCs w:val="14"/>
                          </w:rPr>
                        </w:pPr>
                      </w:p>
                    </w:tc>
                    <w:tc>
                      <w:tcPr>
                        <w:tcW w:w="7345" w:type="dxa"/>
                        <w:tcBorders>
                          <w:top w:val="nil"/>
                          <w:bottom w:val="nil"/>
                          <w:right w:val="nil"/>
                        </w:tcBorders>
                      </w:tcPr>
                      <w:p w14:paraId="3E2B3B03" w14:textId="77777777" w:rsidR="00D90873" w:rsidRPr="00E76CF3" w:rsidRDefault="00D90873" w:rsidP="00E76CF3">
                        <w:pPr>
                          <w:pStyle w:val="ConsPlusNormal"/>
                          <w:jc w:val="both"/>
                          <w:rPr>
                            <w:rFonts w:ascii="Calibri" w:hAnsi="Calibri"/>
                            <w:sz w:val="14"/>
                            <w:szCs w:val="14"/>
                          </w:rPr>
                        </w:pPr>
                        <w:r w:rsidRPr="00E76CF3">
                          <w:rPr>
                            <w:rFonts w:ascii="Calibri" w:hAnsi="Calibri"/>
                            <w:sz w:val="14"/>
                            <w:szCs w:val="14"/>
                          </w:rPr>
                          <w:t>материальную помощь;</w:t>
                        </w:r>
                      </w:p>
                    </w:tc>
                  </w:tr>
                  <w:tr w:rsidR="00D90873" w:rsidRPr="00E76CF3" w14:paraId="7D9A2A9E" w14:textId="77777777" w:rsidTr="0058199A">
                    <w:trPr>
                      <w:trHeight w:val="163"/>
                    </w:trPr>
                    <w:tc>
                      <w:tcPr>
                        <w:tcW w:w="352" w:type="dxa"/>
                      </w:tcPr>
                      <w:p w14:paraId="2471F1CE" w14:textId="77777777" w:rsidR="00D90873" w:rsidRPr="00E76CF3" w:rsidRDefault="00D90873" w:rsidP="00E76CF3">
                        <w:pPr>
                          <w:pStyle w:val="ConsPlusNormal"/>
                          <w:jc w:val="center"/>
                          <w:rPr>
                            <w:rFonts w:ascii="Calibri" w:hAnsi="Calibri"/>
                            <w:sz w:val="14"/>
                            <w:szCs w:val="14"/>
                          </w:rPr>
                        </w:pPr>
                      </w:p>
                    </w:tc>
                    <w:tc>
                      <w:tcPr>
                        <w:tcW w:w="7345" w:type="dxa"/>
                        <w:tcBorders>
                          <w:top w:val="nil"/>
                          <w:bottom w:val="nil"/>
                          <w:right w:val="nil"/>
                        </w:tcBorders>
                      </w:tcPr>
                      <w:p w14:paraId="4256236F" w14:textId="77777777" w:rsidR="00D90873" w:rsidRPr="00E76CF3" w:rsidRDefault="00D90873" w:rsidP="00E76CF3">
                        <w:pPr>
                          <w:pStyle w:val="ConsPlusNormal"/>
                          <w:jc w:val="both"/>
                          <w:rPr>
                            <w:rFonts w:ascii="Calibri" w:hAnsi="Calibri"/>
                            <w:sz w:val="14"/>
                            <w:szCs w:val="14"/>
                          </w:rPr>
                        </w:pPr>
                        <w:r w:rsidRPr="00E76CF3">
                          <w:rPr>
                            <w:rFonts w:ascii="Calibri" w:hAnsi="Calibri"/>
                            <w:sz w:val="14"/>
                            <w:szCs w:val="14"/>
                          </w:rPr>
                          <w:t>материальную помощь на проезд</w:t>
                        </w:r>
                      </w:p>
                    </w:tc>
                  </w:tr>
                </w:tbl>
                <w:p w14:paraId="1E61F2AD" w14:textId="77777777" w:rsidR="00D90873" w:rsidRPr="00E76CF3" w:rsidRDefault="00E76CF3" w:rsidP="00E76CF3">
                  <w:pPr>
                    <w:pStyle w:val="ConsPlusNormal"/>
                    <w:ind w:firstLine="283"/>
                    <w:jc w:val="both"/>
                    <w:rPr>
                      <w:rFonts w:ascii="Calibri" w:hAnsi="Calibri"/>
                      <w:sz w:val="14"/>
                      <w:szCs w:val="14"/>
                    </w:rPr>
                  </w:pPr>
                  <w:r w:rsidRPr="00E76CF3">
                    <w:rPr>
                      <w:rFonts w:ascii="Calibri" w:hAnsi="Calibri"/>
                      <w:noProof/>
                      <w:sz w:val="14"/>
                      <w:szCs w:val="14"/>
                    </w:rPr>
                    <w:pict w14:anchorId="5A4C82D3">
                      <v:line id="Горизонтальная линия 1" o:spid="_x0000_s1032" style="position:absolute;left:0;text-align:left;flip:x y;z-index:251665408;visibility:visible;mso-wrap-style:square;mso-wrap-distance-left:.05pt;mso-wrap-distance-top:.05pt;mso-wrap-distance-right:.05pt;mso-wrap-distance-bottom:.05pt;mso-position-horizontal:absolute;mso-position-horizontal-relative:text;mso-position-vertical:absolute;mso-position-vertical-relative:text" from="520.15pt,14.05pt" to="542.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" strokeweight="0"/>
                    </w:pict>
                  </w:r>
                  <w:r w:rsidRPr="00E76CF3">
                    <w:rPr>
                      <w:rFonts w:ascii="Calibri" w:hAnsi="Calibri"/>
                      <w:noProof/>
                      <w:sz w:val="14"/>
                      <w:szCs w:val="14"/>
                    </w:rPr>
                    <w:pict w14:anchorId="4443B38A">
                      <v:line id="Горизонтальная линия 2" o:spid="_x0000_s1033" style="position:absolute;left:0;text-align:left;flip:x;z-index:251666432;visibility:visible;mso-wrap-style:square;mso-wrap-distance-left:.15pt;mso-wrap-distance-top:.15pt;mso-wrap-distance-right:.15pt;mso-wrap-distance-bottom:.15pt;mso-position-horizontal:absolute;mso-position-horizontal-relative:text;mso-position-vertical:absolute;mso-position-vertical-relative:text" from="520.3pt,14.25pt" to="542.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" strokeweight=".11mm"/>
                    </w:pict>
                  </w:r>
                  <w:r w:rsidR="00D90873" w:rsidRPr="00E76CF3">
                    <w:rPr>
                      <w:rFonts w:ascii="Calibri" w:hAnsi="Calibri"/>
                      <w:sz w:val="14"/>
                      <w:szCs w:val="14"/>
                    </w:rPr>
                    <w:t>Как:</w:t>
                  </w:r>
                </w:p>
                <w:tbl>
                  <w:tblPr>
                    <w:tblStyle w:val="af1"/>
                    <w:tblW w:w="7706" w:type="dxa"/>
                    <w:tblLayout w:type="fixed"/>
                    <w:tblLook w:val="04A0" w:firstRow="1" w:lastRow="0" w:firstColumn="1" w:lastColumn="0" w:noHBand="0" w:noVBand="1"/>
                  </w:tblPr>
                  <w:tblGrid>
                    <w:gridCol w:w="351"/>
                    <w:gridCol w:w="7355"/>
                  </w:tblGrid>
                  <w:tr w:rsidR="00D90873" w:rsidRPr="00E76CF3" w14:paraId="0DABBE83" w14:textId="77777777" w:rsidTr="0058199A">
                    <w:trPr>
                      <w:trHeight w:val="722"/>
                    </w:trPr>
                    <w:tc>
                      <w:tcPr>
                        <w:tcW w:w="351" w:type="dxa"/>
                        <w:tcBorders>
                          <w:top w:val="nil"/>
                        </w:tcBorders>
                      </w:tcPr>
                      <w:p w14:paraId="2EA79351" w14:textId="77777777" w:rsidR="00D90873" w:rsidRPr="00E76CF3" w:rsidRDefault="00D90873" w:rsidP="00E76CF3">
                        <w:pPr>
                          <w:pStyle w:val="ConsPlusNormal"/>
                          <w:jc w:val="both"/>
                          <w:rPr>
                            <w:rFonts w:ascii="Calibri" w:hAnsi="Calibri"/>
                            <w:sz w:val="14"/>
                            <w:szCs w:val="14"/>
                          </w:rPr>
                        </w:pPr>
                      </w:p>
                      <w:p w14:paraId="6DCB544D" w14:textId="77777777" w:rsidR="00D90873" w:rsidRPr="00E76CF3" w:rsidRDefault="00D90873" w:rsidP="00E76CF3">
                        <w:pPr>
                          <w:pStyle w:val="ConsPlusNormal"/>
                          <w:jc w:val="both"/>
                          <w:rPr>
                            <w:rFonts w:ascii="Calibri" w:hAnsi="Calibri"/>
                            <w:sz w:val="14"/>
                            <w:szCs w:val="14"/>
                          </w:rPr>
                        </w:pPr>
                      </w:p>
                      <w:p w14:paraId="2C6E11EC" w14:textId="77777777" w:rsidR="00D90873" w:rsidRPr="00E76CF3" w:rsidRDefault="00D90873" w:rsidP="00E76CF3">
                        <w:pPr>
                          <w:pStyle w:val="ConsPlusNormal"/>
                          <w:jc w:val="both"/>
                          <w:rPr>
                            <w:rFonts w:ascii="Calibri" w:hAnsi="Calibri"/>
                            <w:sz w:val="14"/>
                            <w:szCs w:val="14"/>
                          </w:rPr>
                        </w:pPr>
                      </w:p>
                      <w:p w14:paraId="15B25FA2" w14:textId="77777777" w:rsidR="00D90873" w:rsidRPr="00E76CF3" w:rsidRDefault="00D90873" w:rsidP="00E76CF3">
                        <w:pPr>
                          <w:pStyle w:val="ConsPlusNormal"/>
                          <w:jc w:val="both"/>
                          <w:rPr>
                            <w:rFonts w:ascii="Calibri" w:hAnsi="Calibri"/>
                            <w:sz w:val="14"/>
                            <w:szCs w:val="14"/>
                          </w:rPr>
                        </w:pPr>
                      </w:p>
                    </w:tc>
                    <w:tc>
                      <w:tcPr>
                        <w:tcW w:w="7355" w:type="dxa"/>
                        <w:vMerge w:val="restart"/>
                        <w:tcBorders>
                          <w:top w:val="nil"/>
                          <w:bottom w:val="nil"/>
                          <w:right w:val="nil"/>
                        </w:tcBorders>
                      </w:tcPr>
                      <w:p w14:paraId="770B759B" w14:textId="77777777" w:rsidR="00D90873" w:rsidRPr="00E76CF3" w:rsidRDefault="00D90873" w:rsidP="00E76CF3">
                        <w:pPr>
                          <w:pStyle w:val="ConsPlusNormal"/>
                          <w:jc w:val="both"/>
                          <w:rPr>
                            <w:rFonts w:ascii="Calibri" w:hAnsi="Calibri"/>
                            <w:sz w:val="14"/>
                            <w:szCs w:val="14"/>
                          </w:rPr>
                        </w:pPr>
                        <w:r w:rsidRPr="00E76CF3">
                          <w:rPr>
                            <w:rFonts w:ascii="Calibri" w:hAnsi="Calibri"/>
                            <w:sz w:val="14"/>
                            <w:szCs w:val="14"/>
                          </w:rPr>
                          <w:t>лицу, поступившему через военные комиссариаты Приморского края, пункты отбора на военную службу по контракту (1 разряда) Восточного военного округа                    г. Владивостока и г. Уссурийска на военную службу по контракту о прохождении военной службы, заключенному в период проведения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(далее соответственно — контракт военнослужащего, специальная военная операция);</w:t>
                        </w:r>
                      </w:p>
                    </w:tc>
                  </w:tr>
                  <w:tr w:rsidR="00D90873" w:rsidRPr="00E76CF3" w14:paraId="68322F28" w14:textId="77777777" w:rsidTr="0058199A">
                    <w:trPr>
                      <w:trHeight w:val="40"/>
                    </w:trPr>
                    <w:tc>
                      <w:tcPr>
                        <w:tcW w:w="351" w:type="dxa"/>
                        <w:tcBorders>
                          <w:left w:val="nil"/>
                          <w:bottom w:val="nil"/>
                          <w:right w:val="nil"/>
                        </w:tcBorders>
                      </w:tcPr>
                      <w:p w14:paraId="10B85D2B" w14:textId="77777777" w:rsidR="00D90873" w:rsidRPr="00E76CF3" w:rsidRDefault="00D90873" w:rsidP="00E76CF3">
                        <w:pPr>
                          <w:pStyle w:val="ConsPlusNormal"/>
                          <w:jc w:val="both"/>
                          <w:rPr>
                            <w:rFonts w:ascii="Calibri" w:hAnsi="Calibri"/>
                            <w:sz w:val="14"/>
                            <w:szCs w:val="14"/>
                          </w:rPr>
                        </w:pPr>
                      </w:p>
                    </w:tc>
                    <w:tc>
                      <w:tcPr>
                        <w:tcW w:w="7355" w:type="dxa"/>
                        <w:vMerge/>
                        <w:tcBorders>
                          <w:top w:val="nil"/>
                          <w:left w:val="nil"/>
                          <w:bottom w:val="nil"/>
                          <w:right w:val="nil"/>
                        </w:tcBorders>
                      </w:tcPr>
                      <w:p w14:paraId="0BDAE93B" w14:textId="77777777" w:rsidR="00D90873" w:rsidRPr="00E76CF3" w:rsidRDefault="00D90873" w:rsidP="00E76CF3">
                        <w:pPr>
                          <w:rPr>
                            <w:rFonts w:ascii="Calibri" w:hAnsi="Calibri" w:cs="Calibri"/>
                            <w:sz w:val="14"/>
                            <w:szCs w:val="14"/>
                            <w:lang w:val="ru-RU"/>
                          </w:rPr>
                        </w:pPr>
                      </w:p>
                    </w:tc>
                  </w:tr>
                  <w:tr w:rsidR="00D90873" w:rsidRPr="00E76CF3" w14:paraId="5CA6111F" w14:textId="77777777" w:rsidTr="0058199A">
                    <w:trPr>
                      <w:trHeight w:val="40"/>
                    </w:trPr>
                    <w:tc>
                      <w:tcPr>
                        <w:tcW w:w="351" w:type="dxa"/>
                        <w:tcBorders>
                          <w:left w:val="nil"/>
                          <w:bottom w:val="nil"/>
                          <w:right w:val="nil"/>
                        </w:tcBorders>
                      </w:tcPr>
                      <w:p w14:paraId="6848109C" w14:textId="77777777" w:rsidR="00D90873" w:rsidRPr="00E76CF3" w:rsidRDefault="00D90873" w:rsidP="00E76CF3">
                        <w:pPr>
                          <w:pStyle w:val="ConsPlusNormal"/>
                          <w:jc w:val="both"/>
                          <w:rPr>
                            <w:rFonts w:ascii="Calibri" w:hAnsi="Calibri"/>
                            <w:sz w:val="14"/>
                            <w:szCs w:val="14"/>
                          </w:rPr>
                        </w:pPr>
                      </w:p>
                    </w:tc>
                    <w:tc>
                      <w:tcPr>
                        <w:tcW w:w="7355" w:type="dxa"/>
                        <w:tcBorders>
                          <w:top w:val="nil"/>
                          <w:left w:val="nil"/>
                          <w:bottom w:val="nil"/>
                          <w:right w:val="nil"/>
                        </w:tcBorders>
                      </w:tcPr>
                      <w:p w14:paraId="2FB20CE9" w14:textId="77777777" w:rsidR="00D90873" w:rsidRPr="00E76CF3" w:rsidRDefault="00D90873" w:rsidP="00E76CF3">
                        <w:pPr>
                          <w:rPr>
                            <w:rFonts w:ascii="Calibri" w:hAnsi="Calibri" w:cs="Calibri"/>
                            <w:sz w:val="14"/>
                            <w:szCs w:val="14"/>
                            <w:lang w:val="ru-RU"/>
                          </w:rPr>
                        </w:pPr>
                      </w:p>
                    </w:tc>
                  </w:tr>
                  <w:tr w:rsidR="00D90873" w:rsidRPr="00E76CF3" w14:paraId="60E48474" w14:textId="77777777" w:rsidTr="0058199A">
                    <w:trPr>
                      <w:trHeight w:val="206"/>
                    </w:trPr>
                    <w:tc>
                      <w:tcPr>
                        <w:tcW w:w="351" w:type="dxa"/>
                      </w:tcPr>
                      <w:p w14:paraId="69EBC13A" w14:textId="77777777" w:rsidR="00D90873" w:rsidRPr="00E76CF3" w:rsidRDefault="00D90873" w:rsidP="00E76CF3">
                        <w:pPr>
                          <w:pStyle w:val="ConsPlusNormal"/>
                          <w:jc w:val="both"/>
                          <w:rPr>
                            <w:rFonts w:ascii="Calibri" w:hAnsi="Calibri"/>
                            <w:sz w:val="14"/>
                            <w:szCs w:val="14"/>
                          </w:rPr>
                        </w:pPr>
                      </w:p>
                    </w:tc>
                    <w:tc>
                      <w:tcPr>
                        <w:tcW w:w="7355" w:type="dxa"/>
                        <w:tcBorders>
                          <w:top w:val="nil"/>
                          <w:bottom w:val="nil"/>
                          <w:right w:val="nil"/>
                        </w:tcBorders>
                      </w:tcPr>
                      <w:p w14:paraId="1460CEA6" w14:textId="77777777" w:rsidR="00D90873" w:rsidRPr="00E76CF3" w:rsidRDefault="00D90873" w:rsidP="00E76CF3">
                        <w:pPr>
                          <w:pStyle w:val="ConsPlusNormal"/>
                          <w:jc w:val="both"/>
                          <w:rPr>
                            <w:rFonts w:ascii="Calibri" w:hAnsi="Calibri"/>
                            <w:sz w:val="14"/>
                            <w:szCs w:val="14"/>
                          </w:rPr>
                        </w:pPr>
                        <w:r w:rsidRPr="00E76CF3">
                          <w:rPr>
                            <w:rFonts w:ascii="Calibri" w:hAnsi="Calibri"/>
                            <w:sz w:val="14"/>
                            <w:szCs w:val="14"/>
                          </w:rPr>
                          <w:t>лицу, отбывающему наказание в виде лишения свободы, подозреваемому (обвиняемому) в совершении уголовных преступлений, в отношении которого в качестве меры пресечения избрано заключение под стражу, заключившему контракт военнослужащего;</w:t>
                        </w:r>
                      </w:p>
                    </w:tc>
                  </w:tr>
                </w:tbl>
                <w:p w14:paraId="39BA414A" w14:textId="4164DE1A" w:rsidR="00D90873" w:rsidRPr="00E76CF3" w:rsidRDefault="00D90873" w:rsidP="00E76CF3">
                  <w:pPr>
                    <w:pStyle w:val="ConsPlusNormal"/>
                    <w:jc w:val="both"/>
                    <w:rPr>
                      <w:rFonts w:ascii="Calibri" w:hAnsi="Calibri"/>
                      <w:sz w:val="14"/>
                      <w:szCs w:val="14"/>
                    </w:rPr>
                  </w:pPr>
                </w:p>
                <w:p w14:paraId="396783FB" w14:textId="4F63ECFD" w:rsidR="00D90873" w:rsidRPr="00E76CF3" w:rsidRDefault="00E76CF3" w:rsidP="00E76CF3">
                  <w:pPr>
                    <w:ind w:left="539"/>
                    <w:jc w:val="both"/>
                    <w:rPr>
                      <w:rFonts w:ascii="Calibri" w:hAnsi="Calibri" w:cs="Calibri"/>
                      <w:color w:val="000000" w:themeColor="text1"/>
                      <w:sz w:val="14"/>
                      <w:szCs w:val="14"/>
                      <w:lang w:val="ru-RU"/>
                    </w:rPr>
                  </w:pPr>
                  <w:r w:rsidRPr="00E76CF3">
                    <w:rPr>
                      <w:rFonts w:ascii="Calibri" w:hAnsi="Calibri" w:cs="Calibri"/>
                      <w:noProof/>
                      <w:color w:val="000000" w:themeColor="text1"/>
                      <w:sz w:val="14"/>
                      <w:szCs w:val="14"/>
                      <w:lang w:eastAsia="ru-RU"/>
                    </w:rPr>
                    <w:pict w14:anchorId="744B9BA2">
                      <v:rect id="_x0000_s1034" style="position:absolute;left:0;text-align:left;margin-left:.5pt;margin-top:2.4pt;width:16.95pt;height:46pt;z-index:251667456"/>
                    </w:pict>
                  </w:r>
                  <w:r w:rsidR="00D90873" w:rsidRPr="00E76CF3">
                    <w:rPr>
                      <w:rFonts w:ascii="Calibri" w:hAnsi="Calibri" w:cs="Calibri"/>
                      <w:color w:val="000000" w:themeColor="text1"/>
                      <w:sz w:val="14"/>
                      <w:szCs w:val="14"/>
                      <w:lang w:val="ru-RU"/>
                    </w:rPr>
                    <w:t>лицу проходящему на территории Приморского края в войсках национальной гвардии   Российской Федерации военную службу, являющемуся военнослужащим (лицом, имеющим специальное звание полиции), заключившему контракт начиная с 01 января 2026 года (далее -–контракт сотрудника Росгвардии), принимающему участие в специальной военной операции, выполняющему задачи по отражению вооруженного вторжения на территории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 а также в ходе вооруженной провокации);</w:t>
                  </w:r>
                </w:p>
                <w:p w14:paraId="533F14B1" w14:textId="77777777" w:rsidR="00D90873" w:rsidRPr="00E76CF3" w:rsidRDefault="00D90873" w:rsidP="00E76CF3">
                  <w:pPr>
                    <w:ind w:left="646" w:hanging="106"/>
                    <w:jc w:val="both"/>
                    <w:rPr>
                      <w:rFonts w:ascii="Calibri" w:hAnsi="Calibri" w:cs="Calibri"/>
                      <w:color w:val="000000" w:themeColor="text1"/>
                      <w:sz w:val="14"/>
                      <w:szCs w:val="14"/>
                      <w:lang w:val="ru-RU"/>
                    </w:rPr>
                  </w:pPr>
                </w:p>
                <w:p w14:paraId="3609A258" w14:textId="12195F7C" w:rsidR="00D90873" w:rsidRPr="00E76CF3" w:rsidRDefault="00E76CF3" w:rsidP="00E76CF3">
                  <w:pPr>
                    <w:ind w:left="539"/>
                    <w:jc w:val="both"/>
                    <w:rPr>
                      <w:rFonts w:ascii="Calibri" w:hAnsi="Calibri" w:cs="Calibri"/>
                      <w:color w:val="000000" w:themeColor="text1"/>
                      <w:sz w:val="14"/>
                      <w:szCs w:val="14"/>
                      <w:lang w:val="ru-RU"/>
                    </w:rPr>
                  </w:pPr>
                  <w:r w:rsidRPr="00E76CF3">
                    <w:rPr>
                      <w:rFonts w:ascii="Calibri" w:hAnsi="Calibri" w:cs="Calibri"/>
                      <w:noProof/>
                      <w:color w:val="000000" w:themeColor="text1"/>
                      <w:sz w:val="14"/>
                      <w:szCs w:val="14"/>
                      <w:lang w:eastAsia="ru-RU"/>
                    </w:rPr>
                    <w:pict w14:anchorId="139E8247">
                      <v:rect id="_x0000_s1035" style="position:absolute;left:0;text-align:left;margin-left:.5pt;margin-top:4.25pt;width:16.95pt;height:21.95pt;z-index:251668480"/>
                    </w:pict>
                  </w:r>
                  <w:r w:rsidR="00D90873" w:rsidRPr="00E76CF3">
                    <w:rPr>
                      <w:rFonts w:ascii="Calibri" w:hAnsi="Calibri" w:cs="Calibri"/>
                      <w:color w:val="000000" w:themeColor="text1"/>
                      <w:sz w:val="14"/>
                      <w:szCs w:val="14"/>
                      <w:lang w:val="ru-RU"/>
                    </w:rPr>
                    <w:t>иностранному гражданину, пребывающему в запасе гражданину Российской Федерации, поступившему на военную службу через военные комиссариаты Приморского края, пункт отбора в «именные» подразделения Приморского края, заключившему контракт о прохождении военной службы с Министерством обороны Российской Федерации (далее – контракт о службе в «именном» подразделении)</w:t>
                  </w:r>
                </w:p>
                <w:p w14:paraId="2AA5CDDB" w14:textId="77777777" w:rsidR="00D90873" w:rsidRPr="00E76CF3" w:rsidRDefault="00D90873" w:rsidP="00E76CF3">
                  <w:pPr>
                    <w:ind w:left="646" w:hanging="106"/>
                    <w:jc w:val="both"/>
                    <w:rPr>
                      <w:rFonts w:ascii="Calibri" w:hAnsi="Calibri" w:cs="Calibri"/>
                      <w:color w:val="000000" w:themeColor="text1"/>
                      <w:sz w:val="14"/>
                      <w:szCs w:val="14"/>
                      <w:lang w:val="ru-RU"/>
                    </w:rPr>
                  </w:pPr>
                </w:p>
                <w:p w14:paraId="63B51494" w14:textId="77777777" w:rsidR="00D90873" w:rsidRPr="00E76CF3" w:rsidRDefault="00D90873" w:rsidP="00E76CF3">
                  <w:pPr>
                    <w:pStyle w:val="ConsPlusNormal"/>
                    <w:ind w:firstLine="283"/>
                    <w:jc w:val="both"/>
                    <w:rPr>
                      <w:rFonts w:ascii="Calibri" w:hAnsi="Calibri"/>
                      <w:sz w:val="14"/>
                      <w:szCs w:val="14"/>
                    </w:rPr>
                  </w:pPr>
                  <w:r w:rsidRPr="00E76CF3">
                    <w:rPr>
                      <w:rFonts w:ascii="Calibri" w:hAnsi="Calibri"/>
                      <w:sz w:val="14"/>
                      <w:szCs w:val="14"/>
                    </w:rPr>
                    <w:t>Обязуюсь, в случае расторжения контракта военнослужащего или увольнения в связи с несоблюдением требований контракта военнослужащего,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в период действия соответствующего контракта, добровольно вернуть сумму предоставленной материальной помощи и материальной помощи на проезд.</w:t>
                  </w:r>
                </w:p>
                <w:p w14:paraId="34E34C34" w14:textId="77777777" w:rsidR="00D90873" w:rsidRPr="00E76CF3" w:rsidRDefault="00D90873" w:rsidP="00E76CF3">
                  <w:pPr>
                    <w:pStyle w:val="ConsPlusNormal"/>
                    <w:ind w:firstLine="283"/>
                    <w:jc w:val="both"/>
                    <w:rPr>
                      <w:rFonts w:ascii="Calibri" w:hAnsi="Calibri"/>
                      <w:sz w:val="14"/>
                      <w:szCs w:val="14"/>
                    </w:rPr>
                  </w:pPr>
                </w:p>
                <w:p w14:paraId="0EEF49F3" w14:textId="77777777" w:rsidR="00D90873" w:rsidRPr="00E76CF3" w:rsidRDefault="00D90873" w:rsidP="00E76CF3">
                  <w:pPr>
                    <w:pStyle w:val="ConsPlusNormal"/>
                    <w:ind w:firstLine="283"/>
                    <w:jc w:val="both"/>
                    <w:rPr>
                      <w:rFonts w:ascii="Calibri" w:hAnsi="Calibri"/>
                      <w:sz w:val="14"/>
                      <w:szCs w:val="14"/>
                    </w:rPr>
                  </w:pPr>
                  <w:r w:rsidRPr="00E76CF3">
                    <w:rPr>
                      <w:rFonts w:ascii="Calibri" w:hAnsi="Calibri"/>
                      <w:sz w:val="14"/>
                      <w:szCs w:val="14"/>
                    </w:rPr>
                    <w:t>Опись документов, прилагаемых к заявлению:</w:t>
                  </w:r>
                </w:p>
                <w:p w14:paraId="0CF4A7B4" w14:textId="77777777" w:rsidR="00D90873" w:rsidRPr="00E76CF3" w:rsidRDefault="00D90873" w:rsidP="00E76CF3">
                  <w:pPr>
                    <w:pStyle w:val="ConsPlusNormal"/>
                    <w:ind w:firstLine="283"/>
                    <w:jc w:val="both"/>
                    <w:rPr>
                      <w:rFonts w:ascii="Calibri" w:hAnsi="Calibri"/>
                      <w:sz w:val="14"/>
                      <w:szCs w:val="14"/>
                    </w:rPr>
                  </w:pPr>
                </w:p>
                <w:tbl>
                  <w:tblPr>
                    <w:tblW w:w="7699" w:type="dxa"/>
                    <w:tblLayout w:type="fixed"/>
                    <w:tblCellMar>
                      <w:top w:w="55" w:type="dxa"/>
                      <w:left w:w="55" w:type="dxa"/>
                      <w:bottom w:w="55" w:type="dxa"/>
                      <w:right w:w="55" w:type="dxa"/>
                    </w:tblCellMar>
                    <w:tblLook w:val="0000" w:firstRow="0" w:lastRow="0" w:firstColumn="0" w:lastColumn="0" w:noHBand="0" w:noVBand="0"/>
                  </w:tblPr>
                  <w:tblGrid>
                    <w:gridCol w:w="685"/>
                    <w:gridCol w:w="4488"/>
                    <w:gridCol w:w="2526"/>
                  </w:tblGrid>
                  <w:tr w:rsidR="00D90873" w:rsidRPr="00E76CF3" w14:paraId="27A05B9F" w14:textId="77777777" w:rsidTr="0058199A">
                    <w:trPr>
                      <w:trHeight w:val="158"/>
                    </w:trPr>
                    <w:tc>
                      <w:tcPr>
                        <w:tcW w:w="685" w:type="dxa"/>
                        <w:tcBorders>
                          <w:top w:val="single" w:sz="2" w:space="0" w:color="000000"/>
                          <w:left w:val="single" w:sz="2" w:space="0" w:color="000000"/>
                          <w:bottom w:val="single" w:sz="2" w:space="0" w:color="000000"/>
                        </w:tcBorders>
                      </w:tcPr>
                      <w:p w14:paraId="20D24F40" w14:textId="77777777" w:rsidR="00D90873" w:rsidRPr="00E76CF3" w:rsidRDefault="00D90873" w:rsidP="00E76CF3">
                        <w:pPr>
                          <w:pStyle w:val="ae"/>
                          <w:jc w:val="center"/>
                          <w:rPr>
                            <w:rFonts w:ascii="Calibri" w:hAnsi="Calibri" w:cs="Calibri"/>
                            <w:sz w:val="14"/>
                            <w:szCs w:val="14"/>
                            <w:lang w:val="ru-RU"/>
                          </w:rPr>
                        </w:pPr>
                        <w:r w:rsidRPr="00E76CF3">
                          <w:rPr>
                            <w:rFonts w:ascii="Calibri" w:hAnsi="Calibri" w:cs="Calibri"/>
                            <w:sz w:val="14"/>
                            <w:szCs w:val="14"/>
                            <w:lang w:val="ru-RU"/>
                          </w:rPr>
                          <w:t>№ п/п</w:t>
                        </w:r>
                      </w:p>
                    </w:tc>
                    <w:tc>
                      <w:tcPr>
                        <w:tcW w:w="4488" w:type="dxa"/>
                        <w:tcBorders>
                          <w:top w:val="single" w:sz="2" w:space="0" w:color="000000"/>
                          <w:left w:val="single" w:sz="2" w:space="0" w:color="000000"/>
                          <w:bottom w:val="single" w:sz="2" w:space="0" w:color="000000"/>
                        </w:tcBorders>
                      </w:tcPr>
                      <w:p w14:paraId="3F372031" w14:textId="77777777" w:rsidR="00D90873" w:rsidRPr="00E76CF3" w:rsidRDefault="00D90873" w:rsidP="00E76CF3">
                        <w:pPr>
                          <w:pStyle w:val="ae"/>
                          <w:jc w:val="center"/>
                          <w:rPr>
                            <w:rFonts w:ascii="Calibri" w:hAnsi="Calibri" w:cs="Calibri"/>
                            <w:sz w:val="14"/>
                            <w:szCs w:val="14"/>
                            <w:lang w:val="ru-RU"/>
                          </w:rPr>
                        </w:pPr>
                        <w:r w:rsidRPr="00E76CF3">
                          <w:rPr>
                            <w:rFonts w:ascii="Calibri" w:hAnsi="Calibri" w:cs="Calibri"/>
                            <w:sz w:val="14"/>
                            <w:szCs w:val="14"/>
                            <w:lang w:val="ru-RU"/>
                          </w:rPr>
                          <w:t>Наименование документа</w:t>
                        </w:r>
                      </w:p>
                    </w:tc>
                    <w:tc>
                      <w:tcPr>
                        <w:tcW w:w="2526" w:type="dxa"/>
                        <w:tcBorders>
                          <w:top w:val="single" w:sz="2" w:space="0" w:color="000000"/>
                          <w:left w:val="single" w:sz="2" w:space="0" w:color="000000"/>
                          <w:bottom w:val="single" w:sz="2" w:space="0" w:color="000000"/>
                          <w:right w:val="single" w:sz="2" w:space="0" w:color="000000"/>
                        </w:tcBorders>
                      </w:tcPr>
                      <w:p w14:paraId="40DADEC1" w14:textId="77777777" w:rsidR="00D90873" w:rsidRPr="00E76CF3" w:rsidRDefault="00D90873" w:rsidP="00E76CF3">
                        <w:pPr>
                          <w:pStyle w:val="ae"/>
                          <w:jc w:val="center"/>
                          <w:rPr>
                            <w:rFonts w:ascii="Calibri" w:hAnsi="Calibri" w:cs="Calibri"/>
                            <w:sz w:val="14"/>
                            <w:szCs w:val="14"/>
                            <w:lang w:val="ru-RU"/>
                          </w:rPr>
                        </w:pPr>
                        <w:r w:rsidRPr="00E76CF3">
                          <w:rPr>
                            <w:rFonts w:ascii="Calibri" w:hAnsi="Calibri" w:cs="Calibri"/>
                            <w:sz w:val="14"/>
                            <w:szCs w:val="14"/>
                            <w:lang w:val="ru-RU"/>
                          </w:rPr>
                          <w:t>Количество (шт)</w:t>
                        </w:r>
                      </w:p>
                    </w:tc>
                  </w:tr>
                  <w:tr w:rsidR="00D90873" w:rsidRPr="00E76CF3" w14:paraId="39443676" w14:textId="77777777" w:rsidTr="00604CF6">
                    <w:trPr>
                      <w:trHeight w:val="22"/>
                    </w:trPr>
                    <w:tc>
                      <w:tcPr>
                        <w:tcW w:w="685" w:type="dxa"/>
                        <w:tcBorders>
                          <w:left w:val="single" w:sz="2" w:space="0" w:color="000000"/>
                          <w:bottom w:val="single" w:sz="2" w:space="0" w:color="000000"/>
                        </w:tcBorders>
                      </w:tcPr>
                      <w:p w14:paraId="4DE79D81" w14:textId="77777777" w:rsidR="00D90873" w:rsidRPr="00E76CF3" w:rsidRDefault="00D90873" w:rsidP="00E76CF3">
                        <w:pPr>
                          <w:pStyle w:val="ae"/>
                          <w:rPr>
                            <w:rFonts w:ascii="Calibri" w:hAnsi="Calibri" w:cs="Calibri"/>
                            <w:sz w:val="14"/>
                            <w:szCs w:val="14"/>
                            <w:lang w:val="ru-RU"/>
                          </w:rPr>
                        </w:pPr>
                      </w:p>
                    </w:tc>
                    <w:tc>
                      <w:tcPr>
                        <w:tcW w:w="4488" w:type="dxa"/>
                        <w:tcBorders>
                          <w:left w:val="single" w:sz="2" w:space="0" w:color="000000"/>
                          <w:bottom w:val="single" w:sz="2" w:space="0" w:color="000000"/>
                        </w:tcBorders>
                      </w:tcPr>
                      <w:p w14:paraId="4992474A" w14:textId="77777777" w:rsidR="00D90873" w:rsidRPr="00E76CF3" w:rsidRDefault="00D90873" w:rsidP="00E76CF3">
                        <w:pPr>
                          <w:pStyle w:val="ae"/>
                          <w:rPr>
                            <w:rFonts w:ascii="Calibri" w:hAnsi="Calibri" w:cs="Calibri"/>
                            <w:sz w:val="14"/>
                            <w:szCs w:val="14"/>
                            <w:lang w:val="ru-RU"/>
                          </w:rPr>
                        </w:pPr>
                      </w:p>
                    </w:tc>
                    <w:tc>
                      <w:tcPr>
                        <w:tcW w:w="2526" w:type="dxa"/>
                        <w:tcBorders>
                          <w:left w:val="single" w:sz="2" w:space="0" w:color="000000"/>
                          <w:bottom w:val="single" w:sz="2" w:space="0" w:color="000000"/>
                          <w:right w:val="single" w:sz="2" w:space="0" w:color="000000"/>
                        </w:tcBorders>
                      </w:tcPr>
                      <w:p w14:paraId="0BC5AB2B" w14:textId="77777777" w:rsidR="00D90873" w:rsidRPr="00E76CF3" w:rsidRDefault="00D90873" w:rsidP="00E76CF3">
                        <w:pPr>
                          <w:pStyle w:val="ae"/>
                          <w:rPr>
                            <w:rFonts w:ascii="Calibri" w:hAnsi="Calibri" w:cs="Calibri"/>
                            <w:sz w:val="14"/>
                            <w:szCs w:val="14"/>
                            <w:lang w:val="ru-RU"/>
                          </w:rPr>
                        </w:pPr>
                      </w:p>
                    </w:tc>
                  </w:tr>
                  <w:tr w:rsidR="00D90873" w:rsidRPr="00E76CF3" w14:paraId="09BCD8F4" w14:textId="77777777" w:rsidTr="0058199A">
                    <w:trPr>
                      <w:trHeight w:val="158"/>
                    </w:trPr>
                    <w:tc>
                      <w:tcPr>
                        <w:tcW w:w="685" w:type="dxa"/>
                        <w:tcBorders>
                          <w:left w:val="single" w:sz="2" w:space="0" w:color="000000"/>
                          <w:bottom w:val="single" w:sz="2" w:space="0" w:color="000000"/>
                        </w:tcBorders>
                      </w:tcPr>
                      <w:p w14:paraId="08EA1C4B" w14:textId="77777777" w:rsidR="00D90873" w:rsidRPr="00E76CF3" w:rsidRDefault="00D90873" w:rsidP="00E76CF3">
                        <w:pPr>
                          <w:pStyle w:val="ae"/>
                          <w:rPr>
                            <w:rFonts w:ascii="Calibri" w:hAnsi="Calibri" w:cs="Calibri"/>
                            <w:sz w:val="14"/>
                            <w:szCs w:val="14"/>
                            <w:lang w:val="ru-RU"/>
                          </w:rPr>
                        </w:pPr>
                      </w:p>
                    </w:tc>
                    <w:tc>
                      <w:tcPr>
                        <w:tcW w:w="4488" w:type="dxa"/>
                        <w:tcBorders>
                          <w:left w:val="single" w:sz="2" w:space="0" w:color="000000"/>
                          <w:bottom w:val="single" w:sz="2" w:space="0" w:color="000000"/>
                        </w:tcBorders>
                      </w:tcPr>
                      <w:p w14:paraId="184C3168" w14:textId="77777777" w:rsidR="00D90873" w:rsidRPr="00E76CF3" w:rsidRDefault="00D90873" w:rsidP="00E76CF3">
                        <w:pPr>
                          <w:pStyle w:val="ae"/>
                          <w:rPr>
                            <w:rFonts w:ascii="Calibri" w:hAnsi="Calibri" w:cs="Calibri"/>
                            <w:sz w:val="14"/>
                            <w:szCs w:val="14"/>
                            <w:lang w:val="ru-RU"/>
                          </w:rPr>
                        </w:pPr>
                      </w:p>
                    </w:tc>
                    <w:tc>
                      <w:tcPr>
                        <w:tcW w:w="2526" w:type="dxa"/>
                        <w:tcBorders>
                          <w:left w:val="single" w:sz="2" w:space="0" w:color="000000"/>
                          <w:bottom w:val="single" w:sz="2" w:space="0" w:color="000000"/>
                          <w:right w:val="single" w:sz="2" w:space="0" w:color="000000"/>
                        </w:tcBorders>
                      </w:tcPr>
                      <w:p w14:paraId="3E10132F" w14:textId="77777777" w:rsidR="00D90873" w:rsidRPr="00E76CF3" w:rsidRDefault="00D90873" w:rsidP="00E76CF3">
                        <w:pPr>
                          <w:pStyle w:val="ae"/>
                          <w:rPr>
                            <w:rFonts w:ascii="Calibri" w:hAnsi="Calibri" w:cs="Calibri"/>
                            <w:sz w:val="14"/>
                            <w:szCs w:val="14"/>
                            <w:lang w:val="ru-RU"/>
                          </w:rPr>
                        </w:pPr>
                      </w:p>
                    </w:tc>
                  </w:tr>
                </w:tbl>
                <w:p w14:paraId="2CDBCB2E" w14:textId="77777777" w:rsidR="00D90873" w:rsidRPr="00E76CF3" w:rsidRDefault="00D90873" w:rsidP="00E76CF3">
                  <w:pPr>
                    <w:pStyle w:val="ConsPlusNormal"/>
                    <w:ind w:firstLine="283"/>
                    <w:jc w:val="both"/>
                    <w:rPr>
                      <w:rFonts w:ascii="Calibri" w:hAnsi="Calibri"/>
                      <w:sz w:val="14"/>
                      <w:szCs w:val="14"/>
                    </w:rPr>
                  </w:pPr>
                </w:p>
                <w:p w14:paraId="070E6294" w14:textId="77777777" w:rsidR="00D90873" w:rsidRPr="00E76CF3" w:rsidRDefault="00D90873" w:rsidP="00E76CF3">
                  <w:pPr>
                    <w:pStyle w:val="ConsPlusNormal"/>
                    <w:ind w:firstLine="283"/>
                    <w:jc w:val="both"/>
                    <w:rPr>
                      <w:rFonts w:ascii="Calibri" w:hAnsi="Calibri"/>
                      <w:sz w:val="14"/>
                      <w:szCs w:val="14"/>
                    </w:rPr>
                  </w:pPr>
                  <w:r w:rsidRPr="00E76CF3">
                    <w:rPr>
                      <w:rFonts w:ascii="Calibri" w:hAnsi="Calibri"/>
                      <w:sz w:val="14"/>
                      <w:szCs w:val="14"/>
                    </w:rPr>
                    <w:t>Назначенн</w:t>
                  </w:r>
                  <w:r w:rsidRPr="00E76CF3">
                    <w:rPr>
                      <w:rFonts w:ascii="Calibri" w:hAnsi="Calibri"/>
                      <w:color w:val="000000"/>
                      <w:sz w:val="14"/>
                      <w:szCs w:val="14"/>
                    </w:rPr>
                    <w:t>ые</w:t>
                  </w:r>
                  <w:r w:rsidRPr="00E76CF3">
                    <w:rPr>
                      <w:rFonts w:ascii="Calibri" w:hAnsi="Calibri"/>
                      <w:sz w:val="14"/>
                      <w:szCs w:val="14"/>
                    </w:rPr>
                    <w:t xml:space="preserve"> мне суммы материальн</w:t>
                  </w:r>
                  <w:r w:rsidRPr="00E76CF3">
                    <w:rPr>
                      <w:rFonts w:ascii="Calibri" w:hAnsi="Calibri"/>
                      <w:color w:val="000000"/>
                      <w:sz w:val="14"/>
                      <w:szCs w:val="14"/>
                    </w:rPr>
                    <w:t>ой</w:t>
                  </w:r>
                  <w:r w:rsidRPr="00E76CF3">
                    <w:rPr>
                      <w:rFonts w:ascii="Calibri" w:hAnsi="Calibri"/>
                      <w:sz w:val="14"/>
                      <w:szCs w:val="14"/>
                    </w:rPr>
                    <w:t xml:space="preserve"> помощ</w:t>
                  </w:r>
                  <w:r w:rsidRPr="00E76CF3">
                    <w:rPr>
                      <w:rFonts w:ascii="Calibri" w:hAnsi="Calibri"/>
                      <w:color w:val="000000"/>
                      <w:sz w:val="14"/>
                      <w:szCs w:val="14"/>
                    </w:rPr>
                    <w:t>и, материальной помощи на проезд</w:t>
                  </w:r>
                  <w:r w:rsidRPr="00E76CF3">
                    <w:rPr>
                      <w:rFonts w:ascii="Calibri" w:hAnsi="Calibri"/>
                      <w:sz w:val="14"/>
                      <w:szCs w:val="14"/>
                    </w:rPr>
                    <w:t xml:space="preserve"> прошу перечислять:</w:t>
                  </w:r>
                </w:p>
                <w:p w14:paraId="4DE88A74" w14:textId="77777777" w:rsidR="00D90873" w:rsidRPr="00E76CF3" w:rsidRDefault="00D90873" w:rsidP="00E76CF3">
                  <w:pPr>
                    <w:pStyle w:val="ConsPlusNormal"/>
                    <w:ind w:firstLine="283"/>
                    <w:jc w:val="both"/>
                    <w:rPr>
                      <w:rFonts w:ascii="Calibri" w:hAnsi="Calibri"/>
                      <w:sz w:val="14"/>
                      <w:szCs w:val="14"/>
                    </w:rPr>
                  </w:pPr>
                </w:p>
                <w:p w14:paraId="6D1450F1" w14:textId="77777777" w:rsidR="00D90873" w:rsidRPr="00E76CF3" w:rsidRDefault="00D90873" w:rsidP="00E76CF3">
                  <w:pPr>
                    <w:pStyle w:val="ConsPlusNormal"/>
                    <w:jc w:val="both"/>
                    <w:rPr>
                      <w:rFonts w:ascii="Calibri" w:hAnsi="Calibri"/>
                      <w:sz w:val="14"/>
                      <w:szCs w:val="14"/>
                    </w:rPr>
                  </w:pPr>
                  <w:r w:rsidRPr="00E76CF3">
                    <w:rPr>
                      <w:rFonts w:ascii="Calibri" w:hAnsi="Calibri"/>
                      <w:sz w:val="14"/>
                      <w:szCs w:val="14"/>
                    </w:rPr>
                    <w:t>на лицевой счет:______________________________________________________, открытый в</w:t>
                  </w:r>
                </w:p>
                <w:p w14:paraId="3F720E5C" w14:textId="77777777" w:rsidR="00D90873" w:rsidRPr="00E76CF3" w:rsidRDefault="00D90873" w:rsidP="00E76CF3">
                  <w:pPr>
                    <w:pStyle w:val="ConsPlusNormal"/>
                    <w:jc w:val="both"/>
                    <w:rPr>
                      <w:rFonts w:ascii="Calibri" w:hAnsi="Calibri"/>
                      <w:sz w:val="12"/>
                      <w:szCs w:val="12"/>
                    </w:rPr>
                  </w:pPr>
                  <w:r w:rsidRPr="00E76CF3">
                    <w:rPr>
                      <w:rFonts w:ascii="Calibri" w:hAnsi="Calibri"/>
                      <w:sz w:val="12"/>
                      <w:szCs w:val="12"/>
                    </w:rPr>
                    <w:t xml:space="preserve">                                                             (номер лицевого счета)</w:t>
                  </w:r>
                </w:p>
                <w:p w14:paraId="159DACFA" w14:textId="77777777" w:rsidR="00D90873" w:rsidRPr="00E76CF3" w:rsidRDefault="00D90873" w:rsidP="00E76CF3">
                  <w:pPr>
                    <w:pStyle w:val="ConsPlusNormal"/>
                    <w:jc w:val="both"/>
                    <w:rPr>
                      <w:rFonts w:ascii="Calibri" w:hAnsi="Calibri"/>
                      <w:sz w:val="14"/>
                      <w:szCs w:val="14"/>
                    </w:rPr>
                  </w:pPr>
                  <w:r w:rsidRPr="00E76CF3">
                    <w:rPr>
                      <w:rFonts w:ascii="Calibri" w:hAnsi="Calibri"/>
                      <w:sz w:val="14"/>
                      <w:szCs w:val="14"/>
                    </w:rPr>
                    <w:t>_______________________________________________________________________________</w:t>
                  </w:r>
                </w:p>
                <w:p w14:paraId="12814584" w14:textId="10EBBA1E" w:rsidR="00D90873" w:rsidRPr="00E76CF3" w:rsidRDefault="00D90873" w:rsidP="00E76CF3">
                  <w:pPr>
                    <w:pStyle w:val="ConsPlusNormal"/>
                    <w:jc w:val="both"/>
                    <w:rPr>
                      <w:rFonts w:ascii="Calibri" w:hAnsi="Calibri"/>
                      <w:sz w:val="12"/>
                      <w:szCs w:val="12"/>
                    </w:rPr>
                  </w:pPr>
                  <w:r w:rsidRPr="00E76CF3">
                    <w:rPr>
                      <w:rFonts w:ascii="Calibri" w:hAnsi="Calibri"/>
                      <w:sz w:val="12"/>
                      <w:szCs w:val="12"/>
                    </w:rPr>
                    <w:t xml:space="preserve">                                               (наименование кредитной организации)</w:t>
                  </w:r>
                </w:p>
              </w:tc>
            </w:tr>
          </w:tbl>
          <w:p w14:paraId="18D4F265" w14:textId="77777777" w:rsidR="0040528B" w:rsidRPr="00E76CF3" w:rsidRDefault="0040528B" w:rsidP="00E76CF3">
            <w:pPr>
              <w:jc w:val="both"/>
              <w:rPr>
                <w:rFonts w:ascii="Calibri" w:hAnsi="Calibri" w:cs="Calibri"/>
                <w:sz w:val="18"/>
                <w:szCs w:val="18"/>
                <w:lang w:val="ru-RU"/>
              </w:rPr>
            </w:pPr>
          </w:p>
        </w:tc>
      </w:tr>
      <w:tr w:rsidR="0040528B" w:rsidRPr="00E76CF3" w14:paraId="54F5F3DB" w14:textId="77777777" w:rsidTr="00C32C47">
        <w:trPr>
          <w:gridBefore w:val="1"/>
          <w:wBefore w:w="56" w:type="dxa"/>
          <w:trHeight w:val="589"/>
        </w:trPr>
        <w:tc>
          <w:tcPr>
            <w:tcW w:w="7826" w:type="dxa"/>
            <w:gridSpan w:val="3"/>
            <w:shd w:val="clear" w:color="auto" w:fill="auto"/>
          </w:tcPr>
          <w:tbl>
            <w:tblPr>
              <w:tblW w:w="7774" w:type="dxa"/>
              <w:tblLayout w:type="fixed"/>
              <w:tblLook w:val="04A0" w:firstRow="1" w:lastRow="0" w:firstColumn="1" w:lastColumn="0" w:noHBand="0" w:noVBand="1"/>
            </w:tblPr>
            <w:tblGrid>
              <w:gridCol w:w="2594"/>
              <w:gridCol w:w="5180"/>
            </w:tblGrid>
            <w:tr w:rsidR="0040528B" w:rsidRPr="00E76CF3" w14:paraId="1E8B3F60" w14:textId="77777777" w:rsidTr="00D90873">
              <w:trPr>
                <w:trHeight w:val="89"/>
              </w:trPr>
              <w:tc>
                <w:tcPr>
                  <w:tcW w:w="2594" w:type="dxa"/>
                </w:tcPr>
                <w:p w14:paraId="7AD7CF28" w14:textId="77777777" w:rsidR="0040528B" w:rsidRPr="00E76CF3" w:rsidRDefault="0040528B" w:rsidP="00E76CF3">
                  <w:pPr>
                    <w:rPr>
                      <w:rFonts w:ascii="Calibri" w:hAnsi="Calibri" w:cs="Calibri"/>
                      <w:sz w:val="14"/>
                      <w:szCs w:val="14"/>
                      <w:lang w:val="ru-RU"/>
                    </w:rPr>
                  </w:pPr>
                </w:p>
                <w:p w14:paraId="44333ACD" w14:textId="77777777" w:rsidR="0040528B" w:rsidRPr="00E76CF3" w:rsidRDefault="0040528B" w:rsidP="00E76CF3">
                  <w:pPr>
                    <w:rPr>
                      <w:rFonts w:ascii="Calibri" w:hAnsi="Calibri" w:cs="Calibri"/>
                      <w:sz w:val="14"/>
                      <w:szCs w:val="14"/>
                      <w:lang w:val="ru-RU"/>
                    </w:rPr>
                  </w:pPr>
                </w:p>
                <w:p w14:paraId="7C639B51" w14:textId="77777777" w:rsidR="0040528B" w:rsidRPr="00E76CF3" w:rsidRDefault="0040528B" w:rsidP="00E76CF3">
                  <w:pPr>
                    <w:rPr>
                      <w:rFonts w:ascii="Calibri" w:hAnsi="Calibri" w:cs="Calibri"/>
                      <w:sz w:val="14"/>
                      <w:szCs w:val="14"/>
                      <w:lang w:val="ru-RU"/>
                    </w:rPr>
                  </w:pPr>
                </w:p>
                <w:p w14:paraId="144A7242" w14:textId="77777777" w:rsidR="0040528B" w:rsidRPr="00E76CF3" w:rsidRDefault="0040528B" w:rsidP="00E76CF3">
                  <w:pPr>
                    <w:rPr>
                      <w:rFonts w:ascii="Calibri" w:hAnsi="Calibri" w:cs="Calibri"/>
                      <w:sz w:val="14"/>
                      <w:szCs w:val="14"/>
                      <w:lang w:val="ru-RU"/>
                    </w:rPr>
                  </w:pPr>
                </w:p>
                <w:p w14:paraId="070DFCF6" w14:textId="77777777" w:rsidR="0040528B" w:rsidRPr="00E76CF3" w:rsidRDefault="0040528B" w:rsidP="00E76CF3">
                  <w:pPr>
                    <w:rPr>
                      <w:rFonts w:ascii="Calibri" w:hAnsi="Calibri" w:cs="Calibri"/>
                      <w:sz w:val="14"/>
                      <w:szCs w:val="14"/>
                      <w:lang w:val="ru-RU"/>
                    </w:rPr>
                  </w:pPr>
                </w:p>
                <w:p w14:paraId="3EAE1893" w14:textId="77777777" w:rsidR="0040528B" w:rsidRPr="00E76CF3" w:rsidRDefault="0040528B" w:rsidP="00E76CF3">
                  <w:pPr>
                    <w:rPr>
                      <w:rFonts w:ascii="Calibri" w:hAnsi="Calibri" w:cs="Calibri"/>
                      <w:sz w:val="14"/>
                      <w:szCs w:val="14"/>
                      <w:lang w:val="ru-RU"/>
                    </w:rPr>
                  </w:pPr>
                </w:p>
              </w:tc>
              <w:tc>
                <w:tcPr>
                  <w:tcW w:w="5180" w:type="dxa"/>
                </w:tcPr>
                <w:p w14:paraId="0A08D0C7" w14:textId="77777777" w:rsidR="0040528B" w:rsidRPr="00E76CF3" w:rsidRDefault="0040528B" w:rsidP="00E76CF3">
                  <w:pPr>
                    <w:ind w:right="-227"/>
                    <w:jc w:val="center"/>
                    <w:rPr>
                      <w:rFonts w:ascii="Calibri" w:hAnsi="Calibri" w:cs="Calibri"/>
                      <w:sz w:val="14"/>
                      <w:szCs w:val="14"/>
                      <w:lang w:val="ru-RU"/>
                    </w:rPr>
                  </w:pPr>
                  <w:r w:rsidRPr="00E76CF3">
                    <w:rPr>
                      <w:rFonts w:ascii="Calibri" w:hAnsi="Calibri" w:cs="Calibri"/>
                      <w:sz w:val="14"/>
                      <w:szCs w:val="14"/>
                      <w:lang w:val="ru-RU"/>
                    </w:rPr>
                    <w:t xml:space="preserve">                                                   Приложение № 1</w:t>
                  </w:r>
                </w:p>
                <w:p w14:paraId="0F3E2A74" w14:textId="77777777" w:rsidR="0040528B" w:rsidRPr="00E76CF3" w:rsidRDefault="0040528B" w:rsidP="00E76CF3">
                  <w:pPr>
                    <w:pStyle w:val="ConsPlusNormal"/>
                    <w:jc w:val="center"/>
                    <w:rPr>
                      <w:rFonts w:ascii="Calibri" w:hAnsi="Calibri"/>
                      <w:sz w:val="14"/>
                      <w:szCs w:val="14"/>
                    </w:rPr>
                  </w:pPr>
                </w:p>
                <w:p w14:paraId="5EEF548B" w14:textId="77777777" w:rsidR="0040528B" w:rsidRPr="00E76CF3" w:rsidRDefault="0040528B" w:rsidP="00E76CF3">
                  <w:pPr>
                    <w:pStyle w:val="ConsPlusNormal"/>
                    <w:jc w:val="center"/>
                    <w:rPr>
                      <w:rFonts w:ascii="Calibri" w:hAnsi="Calibri"/>
                      <w:sz w:val="14"/>
                      <w:szCs w:val="14"/>
                    </w:rPr>
                  </w:pPr>
                  <w:r w:rsidRPr="00E76CF3">
                    <w:rPr>
                      <w:rFonts w:ascii="Calibri" w:hAnsi="Calibri"/>
                      <w:sz w:val="14"/>
                      <w:szCs w:val="14"/>
                    </w:rPr>
                    <w:t>к Порядку оказания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за счет средств резервного фонда администрации Дальнереченского муниципального округа</w:t>
                  </w:r>
                </w:p>
              </w:tc>
            </w:tr>
          </w:tbl>
          <w:p w14:paraId="5F0B0869" w14:textId="77777777" w:rsidR="0040528B" w:rsidRPr="00E76CF3" w:rsidRDefault="0040528B" w:rsidP="00E76CF3">
            <w:pPr>
              <w:jc w:val="center"/>
              <w:rPr>
                <w:rFonts w:ascii="Calibri" w:hAnsi="Calibri" w:cs="Calibri"/>
                <w:b/>
                <w:sz w:val="12"/>
                <w:szCs w:val="12"/>
                <w:lang w:val="ru-RU"/>
              </w:rPr>
            </w:pPr>
          </w:p>
          <w:tbl>
            <w:tblPr>
              <w:tblW w:w="7791" w:type="dxa"/>
              <w:tblLayout w:type="fixed"/>
              <w:tblCellMar>
                <w:left w:w="28" w:type="dxa"/>
                <w:right w:w="28" w:type="dxa"/>
              </w:tblCellMar>
              <w:tblLook w:val="04A0" w:firstRow="1" w:lastRow="0" w:firstColumn="1" w:lastColumn="0" w:noHBand="0" w:noVBand="1"/>
            </w:tblPr>
            <w:tblGrid>
              <w:gridCol w:w="2644"/>
              <w:gridCol w:w="422"/>
              <w:gridCol w:w="2539"/>
              <w:gridCol w:w="2186"/>
            </w:tblGrid>
            <w:tr w:rsidR="0040528B" w:rsidRPr="00E76CF3" w14:paraId="184B631E" w14:textId="77777777" w:rsidTr="00D90873">
              <w:trPr>
                <w:trHeight w:val="98"/>
              </w:trPr>
              <w:tc>
                <w:tcPr>
                  <w:tcW w:w="2644" w:type="dxa"/>
                  <w:vAlign w:val="bottom"/>
                </w:tcPr>
                <w:p w14:paraId="454E895F" w14:textId="77777777" w:rsidR="0040528B" w:rsidRPr="00E76CF3" w:rsidRDefault="0040528B" w:rsidP="00E76CF3">
                  <w:pPr>
                    <w:jc w:val="both"/>
                    <w:rPr>
                      <w:rFonts w:ascii="Calibri" w:hAnsi="Calibri" w:cs="Calibri"/>
                      <w:color w:val="000000"/>
                      <w:spacing w:val="-3"/>
                      <w:sz w:val="14"/>
                      <w:szCs w:val="14"/>
                      <w:lang w:val="ru-RU"/>
                    </w:rPr>
                  </w:pPr>
                </w:p>
              </w:tc>
              <w:tc>
                <w:tcPr>
                  <w:tcW w:w="5147" w:type="dxa"/>
                  <w:gridSpan w:val="3"/>
                  <w:vMerge w:val="restart"/>
                  <w:vAlign w:val="bottom"/>
                </w:tcPr>
                <w:p w14:paraId="70F8EA8F" w14:textId="4AAA3ED1" w:rsidR="0040528B" w:rsidRPr="00E76CF3" w:rsidRDefault="0040528B" w:rsidP="00E76CF3">
                  <w:pPr>
                    <w:ind w:firstLine="5196"/>
                    <w:jc w:val="right"/>
                    <w:rPr>
                      <w:rFonts w:ascii="Calibri" w:hAnsi="Calibri" w:cs="Calibri"/>
                      <w:color w:val="000000"/>
                      <w:spacing w:val="-3"/>
                      <w:sz w:val="14"/>
                      <w:szCs w:val="14"/>
                    </w:rPr>
                  </w:pPr>
                  <w:r w:rsidRPr="00E76CF3">
                    <w:rPr>
                      <w:rFonts w:ascii="Calibri" w:hAnsi="Calibri" w:cs="Calibri"/>
                      <w:color w:val="000000"/>
                      <w:spacing w:val="-3"/>
                      <w:sz w:val="14"/>
                      <w:szCs w:val="14"/>
                    </w:rPr>
                    <w:t>Ф</w:t>
                  </w:r>
                  <w:r w:rsidRPr="00E76CF3">
                    <w:rPr>
                      <w:rFonts w:ascii="Calibri" w:hAnsi="Calibri" w:cs="Calibri"/>
                      <w:color w:val="000000"/>
                      <w:spacing w:val="-3"/>
                      <w:sz w:val="14"/>
                      <w:szCs w:val="14"/>
                      <w:lang w:val="ru-RU"/>
                    </w:rPr>
                    <w:t>Фо</w:t>
                  </w:r>
                  <w:r w:rsidRPr="00E76CF3">
                    <w:rPr>
                      <w:rFonts w:ascii="Calibri" w:hAnsi="Calibri" w:cs="Calibri"/>
                      <w:color w:val="000000"/>
                      <w:spacing w:val="-3"/>
                      <w:sz w:val="14"/>
                      <w:szCs w:val="14"/>
                    </w:rPr>
                    <w:t>рма</w:t>
                  </w:r>
                </w:p>
              </w:tc>
            </w:tr>
            <w:tr w:rsidR="0040528B" w:rsidRPr="00E76CF3" w14:paraId="33D1CAF9" w14:textId="77777777" w:rsidTr="00D90873">
              <w:trPr>
                <w:trHeight w:val="61"/>
              </w:trPr>
              <w:tc>
                <w:tcPr>
                  <w:tcW w:w="2644" w:type="dxa"/>
                  <w:vAlign w:val="bottom"/>
                </w:tcPr>
                <w:p w14:paraId="1F26306B" w14:textId="77777777" w:rsidR="0040528B" w:rsidRPr="00E76CF3" w:rsidRDefault="0040528B" w:rsidP="00E76CF3">
                  <w:pPr>
                    <w:jc w:val="both"/>
                    <w:rPr>
                      <w:rFonts w:ascii="Calibri" w:hAnsi="Calibri" w:cs="Calibri"/>
                      <w:color w:val="000000"/>
                      <w:spacing w:val="-3"/>
                      <w:sz w:val="14"/>
                      <w:szCs w:val="14"/>
                    </w:rPr>
                  </w:pPr>
                </w:p>
              </w:tc>
              <w:tc>
                <w:tcPr>
                  <w:tcW w:w="5147" w:type="dxa"/>
                  <w:gridSpan w:val="3"/>
                  <w:vMerge/>
                  <w:vAlign w:val="bottom"/>
                </w:tcPr>
                <w:p w14:paraId="171C4D65" w14:textId="77777777" w:rsidR="0040528B" w:rsidRPr="00E76CF3" w:rsidRDefault="0040528B" w:rsidP="00E76CF3">
                  <w:pPr>
                    <w:spacing w:before="60"/>
                    <w:jc w:val="both"/>
                    <w:rPr>
                      <w:rFonts w:ascii="Calibri" w:hAnsi="Calibri" w:cs="Calibri"/>
                      <w:color w:val="000000"/>
                      <w:spacing w:val="-3"/>
                      <w:sz w:val="14"/>
                      <w:szCs w:val="14"/>
                    </w:rPr>
                  </w:pPr>
                </w:p>
              </w:tc>
            </w:tr>
            <w:tr w:rsidR="0040528B" w:rsidRPr="00E76CF3" w14:paraId="4E97B10D" w14:textId="77777777" w:rsidTr="00D90873">
              <w:trPr>
                <w:trHeight w:val="42"/>
              </w:trPr>
              <w:tc>
                <w:tcPr>
                  <w:tcW w:w="2644" w:type="dxa"/>
                </w:tcPr>
                <w:p w14:paraId="12647D8A" w14:textId="77777777" w:rsidR="0040528B" w:rsidRPr="00E76CF3" w:rsidRDefault="0040528B" w:rsidP="00E76CF3">
                  <w:pPr>
                    <w:rPr>
                      <w:rFonts w:ascii="Calibri" w:hAnsi="Calibri" w:cs="Calibri"/>
                      <w:color w:val="000000"/>
                      <w:spacing w:val="-3"/>
                      <w:sz w:val="14"/>
                      <w:szCs w:val="14"/>
                    </w:rPr>
                  </w:pPr>
                </w:p>
              </w:tc>
              <w:tc>
                <w:tcPr>
                  <w:tcW w:w="5147" w:type="dxa"/>
                  <w:gridSpan w:val="3"/>
                </w:tcPr>
                <w:p w14:paraId="3430CAC2" w14:textId="77777777" w:rsidR="0040528B" w:rsidRPr="00E76CF3" w:rsidRDefault="0040528B" w:rsidP="00E76CF3">
                  <w:pPr>
                    <w:autoSpaceDE w:val="0"/>
                    <w:autoSpaceDN w:val="0"/>
                    <w:adjustRightInd w:val="0"/>
                    <w:jc w:val="both"/>
                    <w:rPr>
                      <w:rFonts w:ascii="Calibri" w:hAnsi="Calibri" w:cs="Calibri"/>
                      <w:color w:val="000000"/>
                      <w:spacing w:val="-3"/>
                      <w:sz w:val="14"/>
                      <w:szCs w:val="14"/>
                    </w:rPr>
                  </w:pPr>
                </w:p>
                <w:p w14:paraId="4EDF5416" w14:textId="77777777" w:rsidR="0040528B" w:rsidRPr="00E76CF3" w:rsidRDefault="0040528B" w:rsidP="00E76CF3">
                  <w:pPr>
                    <w:autoSpaceDE w:val="0"/>
                    <w:autoSpaceDN w:val="0"/>
                    <w:adjustRightInd w:val="0"/>
                    <w:jc w:val="both"/>
                    <w:rPr>
                      <w:rFonts w:ascii="Calibri" w:hAnsi="Calibri" w:cs="Calibri"/>
                      <w:sz w:val="14"/>
                      <w:szCs w:val="14"/>
                    </w:rPr>
                  </w:pPr>
                  <w:r w:rsidRPr="00E76CF3">
                    <w:rPr>
                      <w:rFonts w:ascii="Calibri" w:hAnsi="Calibri" w:cs="Calibri"/>
                      <w:sz w:val="14"/>
                      <w:szCs w:val="14"/>
                    </w:rPr>
                    <w:t>Главе Дальнереченского муниципального округа</w:t>
                  </w:r>
                </w:p>
                <w:p w14:paraId="68A9A123" w14:textId="77777777" w:rsidR="0040528B" w:rsidRPr="00E76CF3" w:rsidRDefault="0040528B" w:rsidP="00E76CF3">
                  <w:pPr>
                    <w:rPr>
                      <w:rFonts w:ascii="Calibri" w:hAnsi="Calibri" w:cs="Calibri"/>
                      <w:color w:val="000000"/>
                      <w:spacing w:val="-3"/>
                      <w:sz w:val="14"/>
                      <w:szCs w:val="14"/>
                    </w:rPr>
                  </w:pPr>
                  <w:r w:rsidRPr="00E76CF3">
                    <w:rPr>
                      <w:rFonts w:ascii="Calibri" w:hAnsi="Calibri" w:cs="Calibri"/>
                      <w:color w:val="000000"/>
                      <w:spacing w:val="-3"/>
                      <w:sz w:val="14"/>
                      <w:szCs w:val="14"/>
                    </w:rPr>
                    <w:t>__________________________________________________</w:t>
                  </w:r>
                </w:p>
              </w:tc>
            </w:tr>
            <w:tr w:rsidR="0040528B" w:rsidRPr="00E76CF3" w14:paraId="726B11C9" w14:textId="77777777" w:rsidTr="00D90873">
              <w:trPr>
                <w:trHeight w:val="61"/>
              </w:trPr>
              <w:tc>
                <w:tcPr>
                  <w:tcW w:w="2644" w:type="dxa"/>
                </w:tcPr>
                <w:p w14:paraId="2C702ACC" w14:textId="77777777" w:rsidR="0040528B" w:rsidRPr="00E76CF3" w:rsidRDefault="0040528B" w:rsidP="00E76CF3">
                  <w:pPr>
                    <w:rPr>
                      <w:rFonts w:ascii="Calibri" w:hAnsi="Calibri" w:cs="Calibri"/>
                      <w:color w:val="000000"/>
                      <w:spacing w:val="-3"/>
                      <w:sz w:val="14"/>
                      <w:szCs w:val="14"/>
                    </w:rPr>
                  </w:pPr>
                </w:p>
              </w:tc>
              <w:tc>
                <w:tcPr>
                  <w:tcW w:w="5147" w:type="dxa"/>
                  <w:gridSpan w:val="3"/>
                </w:tcPr>
                <w:p w14:paraId="66269D3D" w14:textId="77777777" w:rsidR="0040528B" w:rsidRPr="00E76CF3" w:rsidRDefault="0040528B" w:rsidP="00E76CF3">
                  <w:pPr>
                    <w:rPr>
                      <w:rFonts w:ascii="Calibri" w:hAnsi="Calibri" w:cs="Calibri"/>
                      <w:color w:val="000000"/>
                      <w:spacing w:val="-3"/>
                      <w:sz w:val="14"/>
                      <w:szCs w:val="14"/>
                    </w:rPr>
                  </w:pPr>
                  <w:r w:rsidRPr="00E76CF3">
                    <w:rPr>
                      <w:rFonts w:ascii="Calibri" w:hAnsi="Calibri" w:cs="Calibri"/>
                      <w:color w:val="000000"/>
                      <w:spacing w:val="-3"/>
                      <w:sz w:val="14"/>
                      <w:szCs w:val="14"/>
                    </w:rPr>
                    <w:t>_____________________________________________________</w:t>
                  </w:r>
                </w:p>
              </w:tc>
            </w:tr>
            <w:tr w:rsidR="0040528B" w:rsidRPr="00E76CF3" w14:paraId="4FAF3B8A" w14:textId="77777777" w:rsidTr="00D90873">
              <w:trPr>
                <w:trHeight w:val="61"/>
              </w:trPr>
              <w:tc>
                <w:tcPr>
                  <w:tcW w:w="2644" w:type="dxa"/>
                </w:tcPr>
                <w:p w14:paraId="10964A0D" w14:textId="77777777" w:rsidR="0040528B" w:rsidRPr="00E76CF3" w:rsidRDefault="0040528B" w:rsidP="00E76CF3">
                  <w:pPr>
                    <w:rPr>
                      <w:rFonts w:ascii="Calibri" w:hAnsi="Calibri" w:cs="Calibri"/>
                      <w:color w:val="000000"/>
                      <w:spacing w:val="-3"/>
                      <w:sz w:val="14"/>
                      <w:szCs w:val="14"/>
                    </w:rPr>
                  </w:pPr>
                </w:p>
              </w:tc>
              <w:tc>
                <w:tcPr>
                  <w:tcW w:w="5147" w:type="dxa"/>
                  <w:gridSpan w:val="3"/>
                </w:tcPr>
                <w:p w14:paraId="70A39C47" w14:textId="77777777" w:rsidR="0040528B" w:rsidRPr="00E76CF3" w:rsidRDefault="0040528B" w:rsidP="00E76CF3">
                  <w:pPr>
                    <w:rPr>
                      <w:rFonts w:ascii="Calibri" w:hAnsi="Calibri" w:cs="Calibri"/>
                      <w:color w:val="000000"/>
                      <w:spacing w:val="-3"/>
                      <w:sz w:val="14"/>
                      <w:szCs w:val="14"/>
                    </w:rPr>
                  </w:pPr>
                  <w:r w:rsidRPr="00E76CF3">
                    <w:rPr>
                      <w:rFonts w:ascii="Calibri" w:hAnsi="Calibri" w:cs="Calibri"/>
                      <w:color w:val="000000"/>
                      <w:spacing w:val="-3"/>
                      <w:sz w:val="14"/>
                      <w:szCs w:val="14"/>
                    </w:rPr>
                    <w:softHyphen/>
                    <w:t>_____________________________________________________</w:t>
                  </w:r>
                </w:p>
              </w:tc>
            </w:tr>
            <w:tr w:rsidR="0040528B" w:rsidRPr="00E76CF3" w14:paraId="16715002" w14:textId="77777777" w:rsidTr="00D90873">
              <w:trPr>
                <w:trHeight w:val="61"/>
              </w:trPr>
              <w:tc>
                <w:tcPr>
                  <w:tcW w:w="2644" w:type="dxa"/>
                </w:tcPr>
                <w:p w14:paraId="108BFEC5" w14:textId="77777777" w:rsidR="0040528B" w:rsidRPr="00E76CF3" w:rsidRDefault="0040528B" w:rsidP="00E76CF3">
                  <w:pPr>
                    <w:rPr>
                      <w:rFonts w:ascii="Calibri" w:hAnsi="Calibri" w:cs="Calibri"/>
                      <w:color w:val="000000"/>
                      <w:spacing w:val="-3"/>
                      <w:sz w:val="14"/>
                      <w:szCs w:val="14"/>
                    </w:rPr>
                  </w:pPr>
                </w:p>
              </w:tc>
              <w:tc>
                <w:tcPr>
                  <w:tcW w:w="5147" w:type="dxa"/>
                  <w:gridSpan w:val="3"/>
                </w:tcPr>
                <w:p w14:paraId="65B972AD" w14:textId="77777777" w:rsidR="0040528B" w:rsidRPr="00E76CF3" w:rsidRDefault="0040528B" w:rsidP="00E76CF3">
                  <w:pPr>
                    <w:rPr>
                      <w:rFonts w:ascii="Calibri" w:hAnsi="Calibri" w:cs="Calibri"/>
                      <w:color w:val="000000"/>
                      <w:spacing w:val="-3"/>
                      <w:sz w:val="14"/>
                      <w:szCs w:val="14"/>
                    </w:rPr>
                  </w:pPr>
                  <w:r w:rsidRPr="00E76CF3">
                    <w:rPr>
                      <w:rFonts w:ascii="Calibri" w:hAnsi="Calibri" w:cs="Calibri"/>
                      <w:color w:val="000000"/>
                      <w:spacing w:val="-3"/>
                      <w:sz w:val="14"/>
                      <w:szCs w:val="14"/>
                    </w:rPr>
                    <w:t>_____________________________________________________</w:t>
                  </w:r>
                </w:p>
              </w:tc>
            </w:tr>
            <w:tr w:rsidR="0040528B" w:rsidRPr="00E76CF3" w14:paraId="7817A3CA" w14:textId="77777777" w:rsidTr="00D90873">
              <w:trPr>
                <w:trHeight w:val="61"/>
              </w:trPr>
              <w:tc>
                <w:tcPr>
                  <w:tcW w:w="2644" w:type="dxa"/>
                </w:tcPr>
                <w:p w14:paraId="14172B8E" w14:textId="77777777" w:rsidR="0040528B" w:rsidRPr="00E76CF3" w:rsidRDefault="0040528B" w:rsidP="00E76CF3">
                  <w:pPr>
                    <w:rPr>
                      <w:rFonts w:ascii="Calibri" w:hAnsi="Calibri" w:cs="Calibri"/>
                      <w:color w:val="000000"/>
                      <w:spacing w:val="-3"/>
                      <w:sz w:val="14"/>
                      <w:szCs w:val="14"/>
                    </w:rPr>
                  </w:pPr>
                </w:p>
              </w:tc>
              <w:tc>
                <w:tcPr>
                  <w:tcW w:w="5147" w:type="dxa"/>
                  <w:gridSpan w:val="3"/>
                </w:tcPr>
                <w:p w14:paraId="57EE9D5B" w14:textId="77777777" w:rsidR="0040528B" w:rsidRPr="00E76CF3" w:rsidRDefault="0040528B" w:rsidP="00E76CF3">
                  <w:pPr>
                    <w:rPr>
                      <w:rFonts w:ascii="Calibri" w:hAnsi="Calibri" w:cs="Calibri"/>
                      <w:color w:val="000000"/>
                      <w:spacing w:val="-3"/>
                      <w:sz w:val="14"/>
                      <w:szCs w:val="14"/>
                    </w:rPr>
                  </w:pPr>
                  <w:r w:rsidRPr="00E76CF3">
                    <w:rPr>
                      <w:rFonts w:ascii="Calibri" w:hAnsi="Calibri" w:cs="Calibri"/>
                      <w:color w:val="000000"/>
                      <w:spacing w:val="-3"/>
                      <w:sz w:val="14"/>
                      <w:szCs w:val="14"/>
                    </w:rPr>
                    <w:t>_____________________________________________________</w:t>
                  </w:r>
                </w:p>
              </w:tc>
            </w:tr>
            <w:tr w:rsidR="0040528B" w:rsidRPr="00E76CF3" w14:paraId="57C469DE" w14:textId="77777777" w:rsidTr="00D90873">
              <w:trPr>
                <w:trHeight w:val="42"/>
              </w:trPr>
              <w:tc>
                <w:tcPr>
                  <w:tcW w:w="2644" w:type="dxa"/>
                </w:tcPr>
                <w:p w14:paraId="3DF386A0" w14:textId="77777777" w:rsidR="0040528B" w:rsidRPr="00E76CF3" w:rsidRDefault="0040528B" w:rsidP="00E76CF3">
                  <w:pPr>
                    <w:rPr>
                      <w:rFonts w:ascii="Calibri" w:hAnsi="Calibri" w:cs="Calibri"/>
                      <w:color w:val="000000"/>
                      <w:spacing w:val="-3"/>
                      <w:sz w:val="14"/>
                      <w:szCs w:val="14"/>
                    </w:rPr>
                  </w:pPr>
                </w:p>
              </w:tc>
              <w:tc>
                <w:tcPr>
                  <w:tcW w:w="5147" w:type="dxa"/>
                  <w:gridSpan w:val="3"/>
                </w:tcPr>
                <w:p w14:paraId="428086E9" w14:textId="77777777" w:rsidR="0040528B" w:rsidRPr="00E76CF3" w:rsidRDefault="0040528B" w:rsidP="00E76CF3">
                  <w:pPr>
                    <w:rPr>
                      <w:rFonts w:ascii="Calibri" w:hAnsi="Calibri" w:cs="Calibri"/>
                      <w:color w:val="000000"/>
                      <w:spacing w:val="-3"/>
                      <w:sz w:val="14"/>
                      <w:szCs w:val="14"/>
                    </w:rPr>
                  </w:pPr>
                  <w:r w:rsidRPr="00E76CF3">
                    <w:rPr>
                      <w:rFonts w:ascii="Calibri" w:hAnsi="Calibri" w:cs="Calibri"/>
                      <w:color w:val="000000"/>
                      <w:spacing w:val="-3"/>
                      <w:sz w:val="14"/>
                      <w:szCs w:val="14"/>
                    </w:rPr>
                    <w:t>от</w:t>
                  </w:r>
                </w:p>
              </w:tc>
            </w:tr>
            <w:tr w:rsidR="0040528B" w:rsidRPr="00E76CF3" w14:paraId="0504EA80" w14:textId="77777777" w:rsidTr="00D90873">
              <w:trPr>
                <w:trHeight w:val="32"/>
              </w:trPr>
              <w:tc>
                <w:tcPr>
                  <w:tcW w:w="2644" w:type="dxa"/>
                </w:tcPr>
                <w:p w14:paraId="251E3F98" w14:textId="77777777" w:rsidR="0040528B" w:rsidRPr="00E76CF3" w:rsidRDefault="0040528B" w:rsidP="00E76CF3">
                  <w:pPr>
                    <w:jc w:val="center"/>
                    <w:rPr>
                      <w:rFonts w:ascii="Calibri" w:hAnsi="Calibri" w:cs="Calibri"/>
                      <w:sz w:val="14"/>
                      <w:szCs w:val="14"/>
                    </w:rPr>
                  </w:pPr>
                </w:p>
              </w:tc>
              <w:tc>
                <w:tcPr>
                  <w:tcW w:w="422" w:type="dxa"/>
                  <w:tcBorders>
                    <w:bottom w:val="single" w:sz="4" w:space="0" w:color="000000"/>
                  </w:tcBorders>
                </w:tcPr>
                <w:p w14:paraId="147A6ACF" w14:textId="77777777" w:rsidR="0040528B" w:rsidRPr="00E76CF3" w:rsidRDefault="0040528B" w:rsidP="00E76CF3">
                  <w:pPr>
                    <w:jc w:val="center"/>
                    <w:rPr>
                      <w:rFonts w:ascii="Calibri" w:hAnsi="Calibri" w:cs="Calibri"/>
                      <w:sz w:val="14"/>
                      <w:szCs w:val="14"/>
                    </w:rPr>
                  </w:pPr>
                </w:p>
              </w:tc>
              <w:tc>
                <w:tcPr>
                  <w:tcW w:w="4725" w:type="dxa"/>
                  <w:gridSpan w:val="2"/>
                  <w:tcBorders>
                    <w:top w:val="single" w:sz="4" w:space="0" w:color="000000"/>
                    <w:bottom w:val="single" w:sz="4" w:space="0" w:color="000000"/>
                  </w:tcBorders>
                </w:tcPr>
                <w:p w14:paraId="376050B4" w14:textId="77777777" w:rsidR="0040528B" w:rsidRPr="00E76CF3" w:rsidRDefault="0040528B" w:rsidP="00E76CF3">
                  <w:pPr>
                    <w:jc w:val="center"/>
                    <w:rPr>
                      <w:rFonts w:ascii="Calibri" w:hAnsi="Calibri" w:cs="Calibri"/>
                      <w:sz w:val="14"/>
                      <w:szCs w:val="14"/>
                    </w:rPr>
                  </w:pPr>
                </w:p>
              </w:tc>
            </w:tr>
            <w:tr w:rsidR="0040528B" w:rsidRPr="00E76CF3" w14:paraId="0E57276D" w14:textId="77777777" w:rsidTr="00D90873">
              <w:trPr>
                <w:trHeight w:val="32"/>
              </w:trPr>
              <w:tc>
                <w:tcPr>
                  <w:tcW w:w="2644" w:type="dxa"/>
                </w:tcPr>
                <w:p w14:paraId="28A4F390" w14:textId="77777777" w:rsidR="0040528B" w:rsidRPr="00E76CF3" w:rsidRDefault="0040528B" w:rsidP="00E76CF3">
                  <w:pPr>
                    <w:rPr>
                      <w:rFonts w:ascii="Calibri" w:hAnsi="Calibri" w:cs="Calibri"/>
                      <w:color w:val="000000"/>
                      <w:spacing w:val="-3"/>
                      <w:sz w:val="14"/>
                      <w:szCs w:val="14"/>
                    </w:rPr>
                  </w:pPr>
                </w:p>
              </w:tc>
              <w:tc>
                <w:tcPr>
                  <w:tcW w:w="5147" w:type="dxa"/>
                  <w:gridSpan w:val="3"/>
                </w:tcPr>
                <w:p w14:paraId="5B20A497" w14:textId="77777777" w:rsidR="0040528B" w:rsidRPr="00E76CF3" w:rsidRDefault="0040528B" w:rsidP="00E76CF3">
                  <w:pPr>
                    <w:rPr>
                      <w:rFonts w:ascii="Calibri" w:hAnsi="Calibri" w:cs="Calibri"/>
                      <w:color w:val="000000"/>
                      <w:spacing w:val="-3"/>
                      <w:sz w:val="14"/>
                      <w:szCs w:val="14"/>
                    </w:rPr>
                  </w:pPr>
                  <w:r w:rsidRPr="00E76CF3">
                    <w:rPr>
                      <w:rFonts w:ascii="Calibri" w:hAnsi="Calibri" w:cs="Calibri"/>
                      <w:color w:val="000000"/>
                      <w:spacing w:val="-3"/>
                      <w:sz w:val="14"/>
                      <w:szCs w:val="14"/>
                    </w:rPr>
                    <w:t>зарегистрированного(ой) по адресу:</w:t>
                  </w:r>
                </w:p>
              </w:tc>
            </w:tr>
            <w:tr w:rsidR="0040528B" w:rsidRPr="00E76CF3" w14:paraId="46E68BF0" w14:textId="77777777" w:rsidTr="00D90873">
              <w:trPr>
                <w:trHeight w:val="32"/>
              </w:trPr>
              <w:tc>
                <w:tcPr>
                  <w:tcW w:w="2644" w:type="dxa"/>
                </w:tcPr>
                <w:p w14:paraId="409029A9" w14:textId="77777777" w:rsidR="0040528B" w:rsidRPr="00E76CF3" w:rsidRDefault="0040528B" w:rsidP="00E76CF3">
                  <w:pPr>
                    <w:jc w:val="center"/>
                    <w:rPr>
                      <w:rFonts w:ascii="Calibri" w:hAnsi="Calibri" w:cs="Calibri"/>
                      <w:sz w:val="14"/>
                      <w:szCs w:val="14"/>
                    </w:rPr>
                  </w:pPr>
                </w:p>
              </w:tc>
              <w:tc>
                <w:tcPr>
                  <w:tcW w:w="2961" w:type="dxa"/>
                  <w:gridSpan w:val="2"/>
                  <w:tcBorders>
                    <w:bottom w:val="single" w:sz="4" w:space="0" w:color="000000"/>
                  </w:tcBorders>
                </w:tcPr>
                <w:p w14:paraId="759B008C" w14:textId="77777777" w:rsidR="0040528B" w:rsidRPr="00E76CF3" w:rsidRDefault="0040528B" w:rsidP="00E76CF3">
                  <w:pPr>
                    <w:jc w:val="center"/>
                    <w:rPr>
                      <w:rFonts w:ascii="Calibri" w:hAnsi="Calibri" w:cs="Calibri"/>
                      <w:sz w:val="14"/>
                      <w:szCs w:val="14"/>
                    </w:rPr>
                  </w:pPr>
                </w:p>
              </w:tc>
              <w:tc>
                <w:tcPr>
                  <w:tcW w:w="2186" w:type="dxa"/>
                  <w:tcBorders>
                    <w:top w:val="single" w:sz="4" w:space="0" w:color="000000"/>
                    <w:bottom w:val="single" w:sz="4" w:space="0" w:color="000000"/>
                  </w:tcBorders>
                </w:tcPr>
                <w:p w14:paraId="5670F7FD" w14:textId="77777777" w:rsidR="0040528B" w:rsidRPr="00E76CF3" w:rsidRDefault="0040528B" w:rsidP="00E76CF3">
                  <w:pPr>
                    <w:jc w:val="center"/>
                    <w:rPr>
                      <w:rFonts w:ascii="Calibri" w:hAnsi="Calibri" w:cs="Calibri"/>
                      <w:sz w:val="14"/>
                      <w:szCs w:val="14"/>
                    </w:rPr>
                  </w:pPr>
                </w:p>
              </w:tc>
            </w:tr>
            <w:tr w:rsidR="0040528B" w:rsidRPr="00E76CF3" w14:paraId="06151A65" w14:textId="77777777" w:rsidTr="00D90873">
              <w:trPr>
                <w:trHeight w:val="51"/>
              </w:trPr>
              <w:tc>
                <w:tcPr>
                  <w:tcW w:w="2644" w:type="dxa"/>
                </w:tcPr>
                <w:p w14:paraId="159346AA" w14:textId="77777777" w:rsidR="0040528B" w:rsidRPr="00E76CF3" w:rsidRDefault="0040528B" w:rsidP="00E76CF3">
                  <w:pPr>
                    <w:rPr>
                      <w:rFonts w:ascii="Calibri" w:hAnsi="Calibri" w:cs="Calibri"/>
                      <w:sz w:val="14"/>
                      <w:szCs w:val="14"/>
                    </w:rPr>
                  </w:pPr>
                </w:p>
              </w:tc>
              <w:tc>
                <w:tcPr>
                  <w:tcW w:w="2961" w:type="dxa"/>
                  <w:gridSpan w:val="2"/>
                  <w:tcBorders>
                    <w:bottom w:val="single" w:sz="4" w:space="0" w:color="000000"/>
                  </w:tcBorders>
                </w:tcPr>
                <w:p w14:paraId="4E0A9E61" w14:textId="77777777" w:rsidR="0040528B" w:rsidRPr="00E76CF3" w:rsidRDefault="0040528B" w:rsidP="00E76CF3">
                  <w:pPr>
                    <w:rPr>
                      <w:rFonts w:ascii="Calibri" w:hAnsi="Calibri" w:cs="Calibri"/>
                      <w:sz w:val="14"/>
                      <w:szCs w:val="14"/>
                    </w:rPr>
                  </w:pPr>
                  <w:r w:rsidRPr="00E76CF3">
                    <w:rPr>
                      <w:rFonts w:ascii="Calibri" w:hAnsi="Calibri" w:cs="Calibri"/>
                      <w:sz w:val="14"/>
                      <w:szCs w:val="14"/>
                    </w:rPr>
                    <w:t>дата регистрации</w:t>
                  </w:r>
                </w:p>
              </w:tc>
              <w:tc>
                <w:tcPr>
                  <w:tcW w:w="2186" w:type="dxa"/>
                  <w:tcBorders>
                    <w:top w:val="single" w:sz="4" w:space="0" w:color="000000"/>
                    <w:bottom w:val="single" w:sz="4" w:space="0" w:color="000000"/>
                  </w:tcBorders>
                </w:tcPr>
                <w:p w14:paraId="086AD90A" w14:textId="77777777" w:rsidR="0040528B" w:rsidRPr="00E76CF3" w:rsidRDefault="0040528B" w:rsidP="00E76CF3">
                  <w:pPr>
                    <w:rPr>
                      <w:rFonts w:ascii="Calibri" w:hAnsi="Calibri" w:cs="Calibri"/>
                      <w:sz w:val="14"/>
                      <w:szCs w:val="14"/>
                    </w:rPr>
                  </w:pPr>
                </w:p>
              </w:tc>
            </w:tr>
            <w:tr w:rsidR="0040528B" w:rsidRPr="00E76CF3" w14:paraId="06BCB5B3" w14:textId="77777777" w:rsidTr="00D90873">
              <w:trPr>
                <w:trHeight w:val="51"/>
              </w:trPr>
              <w:tc>
                <w:tcPr>
                  <w:tcW w:w="2644" w:type="dxa"/>
                </w:tcPr>
                <w:p w14:paraId="72A24C49" w14:textId="77777777" w:rsidR="0040528B" w:rsidRPr="00E76CF3" w:rsidRDefault="0040528B" w:rsidP="00E76CF3">
                  <w:pPr>
                    <w:rPr>
                      <w:rFonts w:ascii="Calibri" w:hAnsi="Calibri" w:cs="Calibri"/>
                      <w:sz w:val="14"/>
                      <w:szCs w:val="14"/>
                    </w:rPr>
                  </w:pPr>
                </w:p>
              </w:tc>
              <w:tc>
                <w:tcPr>
                  <w:tcW w:w="5147" w:type="dxa"/>
                  <w:gridSpan w:val="3"/>
                  <w:tcBorders>
                    <w:bottom w:val="single" w:sz="2" w:space="0" w:color="000000"/>
                  </w:tcBorders>
                </w:tcPr>
                <w:p w14:paraId="5755842E" w14:textId="77777777" w:rsidR="0040528B" w:rsidRPr="00E76CF3" w:rsidRDefault="0040528B" w:rsidP="00E76CF3">
                  <w:pPr>
                    <w:rPr>
                      <w:rFonts w:ascii="Calibri" w:hAnsi="Calibri" w:cs="Calibri"/>
                      <w:sz w:val="14"/>
                      <w:szCs w:val="14"/>
                    </w:rPr>
                  </w:pPr>
                </w:p>
              </w:tc>
            </w:tr>
            <w:tr w:rsidR="0040528B" w:rsidRPr="00E76CF3" w14:paraId="341708DF" w14:textId="77777777" w:rsidTr="00D90873">
              <w:trPr>
                <w:trHeight w:val="32"/>
              </w:trPr>
              <w:tc>
                <w:tcPr>
                  <w:tcW w:w="2644" w:type="dxa"/>
                </w:tcPr>
                <w:p w14:paraId="10935777" w14:textId="77777777" w:rsidR="0040528B" w:rsidRPr="00E76CF3" w:rsidRDefault="0040528B" w:rsidP="00E76CF3">
                  <w:pPr>
                    <w:rPr>
                      <w:rFonts w:ascii="Calibri" w:hAnsi="Calibri" w:cs="Calibri"/>
                      <w:sz w:val="14"/>
                      <w:szCs w:val="14"/>
                    </w:rPr>
                  </w:pPr>
                </w:p>
              </w:tc>
              <w:tc>
                <w:tcPr>
                  <w:tcW w:w="5147" w:type="dxa"/>
                  <w:gridSpan w:val="3"/>
                  <w:tcBorders>
                    <w:top w:val="single" w:sz="4" w:space="0" w:color="000000"/>
                    <w:bottom w:val="single" w:sz="4" w:space="0" w:color="000000"/>
                    <w:right w:val="single" w:sz="4" w:space="0" w:color="000000"/>
                  </w:tcBorders>
                </w:tcPr>
                <w:p w14:paraId="7F8F35FC" w14:textId="77777777" w:rsidR="0040528B" w:rsidRPr="00E76CF3" w:rsidRDefault="0040528B" w:rsidP="00E76CF3">
                  <w:pPr>
                    <w:rPr>
                      <w:rFonts w:ascii="Calibri" w:hAnsi="Calibri" w:cs="Calibri"/>
                      <w:sz w:val="14"/>
                      <w:szCs w:val="14"/>
                    </w:rPr>
                  </w:pPr>
                </w:p>
              </w:tc>
            </w:tr>
            <w:tr w:rsidR="0040528B" w:rsidRPr="00E76CF3" w14:paraId="553514E3" w14:textId="77777777" w:rsidTr="00D90873">
              <w:trPr>
                <w:trHeight w:val="32"/>
              </w:trPr>
              <w:tc>
                <w:tcPr>
                  <w:tcW w:w="2644" w:type="dxa"/>
                </w:tcPr>
                <w:p w14:paraId="72BC2475" w14:textId="77777777" w:rsidR="0040528B" w:rsidRPr="00E76CF3" w:rsidRDefault="0040528B" w:rsidP="00E76CF3">
                  <w:pPr>
                    <w:rPr>
                      <w:rFonts w:ascii="Calibri" w:hAnsi="Calibri" w:cs="Calibri"/>
                      <w:sz w:val="14"/>
                      <w:szCs w:val="14"/>
                    </w:rPr>
                  </w:pPr>
                </w:p>
              </w:tc>
              <w:tc>
                <w:tcPr>
                  <w:tcW w:w="5147" w:type="dxa"/>
                  <w:gridSpan w:val="3"/>
                  <w:tcBorders>
                    <w:bottom w:val="single" w:sz="4" w:space="0" w:color="000000"/>
                    <w:right w:val="single" w:sz="4" w:space="0" w:color="000000"/>
                  </w:tcBorders>
                </w:tcPr>
                <w:p w14:paraId="36CF875A" w14:textId="77777777" w:rsidR="0040528B" w:rsidRPr="00E76CF3" w:rsidRDefault="0040528B" w:rsidP="00E76CF3">
                  <w:pPr>
                    <w:rPr>
                      <w:rFonts w:ascii="Calibri" w:hAnsi="Calibri" w:cs="Calibri"/>
                      <w:sz w:val="12"/>
                      <w:szCs w:val="12"/>
                      <w:lang w:val="ru-RU"/>
                    </w:rPr>
                  </w:pPr>
                  <w:r w:rsidRPr="00E76CF3">
                    <w:rPr>
                      <w:rFonts w:ascii="Calibri" w:hAnsi="Calibri" w:cs="Calibri"/>
                      <w:sz w:val="12"/>
                      <w:szCs w:val="12"/>
                      <w:lang w:val="ru-RU"/>
                    </w:rPr>
                    <w:t>(наименование и реквизиты документа, удостоверяющего личность, серия, номер, дата выдачи, кем выдано)</w:t>
                  </w:r>
                </w:p>
                <w:p w14:paraId="5288626F" w14:textId="77777777" w:rsidR="0040528B" w:rsidRPr="00E76CF3" w:rsidRDefault="0040528B" w:rsidP="00E76CF3">
                  <w:pPr>
                    <w:rPr>
                      <w:rFonts w:ascii="Calibri" w:hAnsi="Calibri" w:cs="Calibri"/>
                      <w:sz w:val="14"/>
                      <w:szCs w:val="14"/>
                      <w:lang w:val="ru-RU"/>
                    </w:rPr>
                  </w:pPr>
                </w:p>
              </w:tc>
            </w:tr>
            <w:tr w:rsidR="0040528B" w:rsidRPr="00E76CF3" w14:paraId="7E1426F8" w14:textId="77777777" w:rsidTr="00D90873">
              <w:trPr>
                <w:trHeight w:val="32"/>
              </w:trPr>
              <w:tc>
                <w:tcPr>
                  <w:tcW w:w="2644" w:type="dxa"/>
                </w:tcPr>
                <w:p w14:paraId="706F3D20" w14:textId="77777777" w:rsidR="0040528B" w:rsidRPr="00E76CF3" w:rsidRDefault="0040528B" w:rsidP="00E76CF3">
                  <w:pPr>
                    <w:rPr>
                      <w:rFonts w:ascii="Calibri" w:hAnsi="Calibri" w:cs="Calibri"/>
                      <w:sz w:val="14"/>
                      <w:szCs w:val="14"/>
                      <w:lang w:val="ru-RU"/>
                    </w:rPr>
                  </w:pPr>
                </w:p>
              </w:tc>
              <w:tc>
                <w:tcPr>
                  <w:tcW w:w="5147" w:type="dxa"/>
                  <w:gridSpan w:val="3"/>
                  <w:tcBorders>
                    <w:top w:val="single" w:sz="4" w:space="0" w:color="000000"/>
                    <w:bottom w:val="single" w:sz="4" w:space="0" w:color="000000"/>
                  </w:tcBorders>
                </w:tcPr>
                <w:p w14:paraId="7688EDB5" w14:textId="77777777" w:rsidR="0040528B" w:rsidRPr="00E76CF3" w:rsidRDefault="0040528B" w:rsidP="00E76CF3">
                  <w:pPr>
                    <w:rPr>
                      <w:rFonts w:ascii="Calibri" w:hAnsi="Calibri" w:cs="Calibri"/>
                      <w:sz w:val="14"/>
                      <w:szCs w:val="14"/>
                    </w:rPr>
                  </w:pPr>
                  <w:r w:rsidRPr="00E76CF3">
                    <w:rPr>
                      <w:rFonts w:ascii="Calibri" w:hAnsi="Calibri" w:cs="Calibri"/>
                      <w:sz w:val="14"/>
                      <w:szCs w:val="14"/>
                    </w:rPr>
                    <w:t>место рождения</w:t>
                  </w:r>
                </w:p>
              </w:tc>
            </w:tr>
          </w:tbl>
          <w:p w14:paraId="382D9C23" w14:textId="77777777" w:rsidR="0040528B" w:rsidRPr="00E76CF3" w:rsidRDefault="0040528B" w:rsidP="00E76CF3">
            <w:pPr>
              <w:ind w:firstLine="709"/>
              <w:jc w:val="both"/>
              <w:rPr>
                <w:rFonts w:ascii="Calibri" w:hAnsi="Calibri" w:cs="Calibri"/>
                <w:sz w:val="18"/>
                <w:szCs w:val="18"/>
                <w:lang w:val="ru-RU"/>
              </w:rPr>
            </w:pPr>
          </w:p>
        </w:tc>
        <w:tc>
          <w:tcPr>
            <w:tcW w:w="284" w:type="dxa"/>
            <w:vMerge/>
            <w:shd w:val="clear" w:color="auto" w:fill="auto"/>
          </w:tcPr>
          <w:p w14:paraId="48CBB21F" w14:textId="77777777" w:rsidR="0040528B" w:rsidRPr="00E76CF3" w:rsidRDefault="0040528B" w:rsidP="00E76CF3">
            <w:pPr>
              <w:rPr>
                <w:rFonts w:ascii="Calibri" w:hAnsi="Calibri" w:cs="Calibri"/>
                <w:sz w:val="18"/>
                <w:szCs w:val="18"/>
                <w:lang w:val="ru-RU"/>
              </w:rPr>
            </w:pPr>
          </w:p>
        </w:tc>
        <w:tc>
          <w:tcPr>
            <w:tcW w:w="7822" w:type="dxa"/>
            <w:gridSpan w:val="3"/>
            <w:vMerge/>
            <w:shd w:val="clear" w:color="auto" w:fill="auto"/>
          </w:tcPr>
          <w:p w14:paraId="716BF07E" w14:textId="77777777" w:rsidR="0040528B" w:rsidRPr="00E76CF3" w:rsidRDefault="0040528B" w:rsidP="00E76CF3">
            <w:pPr>
              <w:jc w:val="both"/>
              <w:rPr>
                <w:rFonts w:ascii="Calibri" w:hAnsi="Calibri" w:cs="Calibri"/>
                <w:sz w:val="18"/>
                <w:szCs w:val="18"/>
                <w:lang w:val="ru-RU"/>
              </w:rPr>
            </w:pPr>
          </w:p>
        </w:tc>
      </w:tr>
      <w:tr w:rsidR="00C32C47" w:rsidRPr="00E76CF3" w14:paraId="5C378C83" w14:textId="77777777" w:rsidTr="00C32C47">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1F4371E" w14:textId="77777777" w:rsidR="00C32C47" w:rsidRPr="00E76CF3" w:rsidRDefault="00C32C47"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0F32DFA" w14:textId="4AE4F12C" w:rsidR="00C32C47" w:rsidRPr="00E76CF3" w:rsidRDefault="00C32C47"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48</w:t>
            </w:r>
          </w:p>
        </w:tc>
      </w:tr>
    </w:tbl>
    <w:p w14:paraId="5A167360" w14:textId="77777777" w:rsidR="00C32C47" w:rsidRPr="00E76CF3" w:rsidRDefault="00C32C47"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7826"/>
        <w:gridCol w:w="284"/>
        <w:gridCol w:w="4015"/>
        <w:gridCol w:w="3752"/>
        <w:gridCol w:w="55"/>
      </w:tblGrid>
      <w:tr w:rsidR="00C32C47" w:rsidRPr="00E76CF3" w14:paraId="26756332" w14:textId="77777777" w:rsidTr="00F213AF">
        <w:trPr>
          <w:gridBefore w:val="1"/>
          <w:wBefore w:w="56" w:type="dxa"/>
          <w:trHeight w:val="4684"/>
        </w:trPr>
        <w:tc>
          <w:tcPr>
            <w:tcW w:w="7826" w:type="dxa"/>
            <w:shd w:val="clear" w:color="auto" w:fill="auto"/>
          </w:tcPr>
          <w:p w14:paraId="280175E9" w14:textId="77777777" w:rsidR="00C32C47" w:rsidRPr="00E76CF3" w:rsidRDefault="00C32C47" w:rsidP="00E76CF3">
            <w:pPr>
              <w:pStyle w:val="ConsPlusNormal"/>
              <w:jc w:val="both"/>
              <w:rPr>
                <w:rFonts w:ascii="Calibri" w:hAnsi="Calibri"/>
                <w:sz w:val="14"/>
                <w:szCs w:val="14"/>
              </w:rPr>
            </w:pPr>
            <w:r w:rsidRPr="00E76CF3">
              <w:rPr>
                <w:rFonts w:ascii="Calibri" w:hAnsi="Calibri"/>
                <w:sz w:val="14"/>
                <w:szCs w:val="14"/>
              </w:rPr>
              <w:t>_______________________________________________________________________________</w:t>
            </w:r>
          </w:p>
          <w:p w14:paraId="5B153F1D" w14:textId="77777777" w:rsidR="00C32C47" w:rsidRPr="00E76CF3" w:rsidRDefault="00C32C47" w:rsidP="00E76CF3">
            <w:pPr>
              <w:pStyle w:val="ConsPlusNormal"/>
              <w:jc w:val="both"/>
              <w:rPr>
                <w:rFonts w:ascii="Calibri" w:hAnsi="Calibri"/>
                <w:sz w:val="12"/>
                <w:szCs w:val="12"/>
              </w:rPr>
            </w:pPr>
            <w:r w:rsidRPr="00E76CF3">
              <w:rPr>
                <w:rFonts w:ascii="Calibri" w:hAnsi="Calibri"/>
                <w:sz w:val="14"/>
                <w:szCs w:val="14"/>
              </w:rPr>
              <w:t xml:space="preserve">                                               </w:t>
            </w:r>
            <w:r w:rsidRPr="00E76CF3">
              <w:rPr>
                <w:rFonts w:ascii="Calibri" w:hAnsi="Calibri"/>
                <w:sz w:val="12"/>
                <w:szCs w:val="12"/>
              </w:rPr>
              <w:t xml:space="preserve"> (реквизиты кредитной организации: ИНН, КПП,</w:t>
            </w:r>
          </w:p>
          <w:p w14:paraId="592322B6" w14:textId="77777777" w:rsidR="00C32C47" w:rsidRPr="00E76CF3" w:rsidRDefault="00C32C47" w:rsidP="00E76CF3">
            <w:pPr>
              <w:pStyle w:val="ConsPlusNormal"/>
              <w:jc w:val="both"/>
              <w:rPr>
                <w:rFonts w:ascii="Calibri" w:hAnsi="Calibri"/>
                <w:sz w:val="14"/>
                <w:szCs w:val="14"/>
              </w:rPr>
            </w:pPr>
            <w:r w:rsidRPr="00E76CF3">
              <w:rPr>
                <w:rFonts w:ascii="Calibri" w:hAnsi="Calibri"/>
                <w:sz w:val="14"/>
                <w:szCs w:val="14"/>
              </w:rPr>
              <w:t>_______________________________________________________________________________</w:t>
            </w:r>
          </w:p>
          <w:p w14:paraId="33F77E87" w14:textId="77777777" w:rsidR="00C32C47" w:rsidRPr="00E76CF3" w:rsidRDefault="00C32C47" w:rsidP="00E76CF3">
            <w:pPr>
              <w:pStyle w:val="ConsPlusNormal"/>
              <w:jc w:val="both"/>
              <w:rPr>
                <w:rFonts w:ascii="Calibri" w:hAnsi="Calibri"/>
                <w:sz w:val="12"/>
                <w:szCs w:val="12"/>
              </w:rPr>
            </w:pPr>
            <w:r w:rsidRPr="00E76CF3">
              <w:rPr>
                <w:rFonts w:ascii="Calibri" w:hAnsi="Calibri"/>
                <w:sz w:val="14"/>
                <w:szCs w:val="14"/>
              </w:rPr>
              <w:t xml:space="preserve">                                                                 </w:t>
            </w:r>
            <w:r w:rsidRPr="00E76CF3">
              <w:rPr>
                <w:rFonts w:ascii="Calibri" w:hAnsi="Calibri"/>
                <w:sz w:val="12"/>
                <w:szCs w:val="12"/>
              </w:rPr>
              <w:t xml:space="preserve">  БИК, кор./счет)</w:t>
            </w:r>
          </w:p>
          <w:p w14:paraId="38BDD5CA" w14:textId="77777777" w:rsidR="00C32C47" w:rsidRPr="00E76CF3" w:rsidRDefault="00C32C47" w:rsidP="00E76CF3">
            <w:pPr>
              <w:pStyle w:val="ConsPlusNormal"/>
              <w:jc w:val="both"/>
              <w:rPr>
                <w:rFonts w:ascii="Calibri" w:hAnsi="Calibri"/>
                <w:sz w:val="14"/>
                <w:szCs w:val="14"/>
              </w:rPr>
            </w:pPr>
            <w:r w:rsidRPr="00E76CF3">
              <w:rPr>
                <w:rFonts w:ascii="Calibri" w:hAnsi="Calibri"/>
                <w:sz w:val="14"/>
                <w:szCs w:val="14"/>
              </w:rPr>
              <w:t>«___» __________ г.                __________________               ____________________________</w:t>
            </w:r>
          </w:p>
          <w:p w14:paraId="799C14B2" w14:textId="77777777" w:rsidR="00C32C47" w:rsidRPr="00E76CF3" w:rsidRDefault="00C32C47" w:rsidP="00E76CF3">
            <w:pPr>
              <w:ind w:firstLine="709"/>
              <w:jc w:val="both"/>
              <w:rPr>
                <w:rFonts w:ascii="Calibri" w:hAnsi="Calibri" w:cs="Calibri"/>
                <w:sz w:val="12"/>
                <w:szCs w:val="12"/>
                <w:lang w:val="ru-RU"/>
              </w:rPr>
            </w:pPr>
            <w:r w:rsidRPr="00E76CF3">
              <w:rPr>
                <w:rFonts w:ascii="Calibri" w:hAnsi="Calibri" w:cs="Calibri"/>
                <w:sz w:val="12"/>
                <w:szCs w:val="12"/>
                <w:lang w:val="ru-RU"/>
              </w:rPr>
              <w:t xml:space="preserve">             (дата)                                                      (подпись)                                                (фамилия, инициалы)                  ».</w:t>
            </w:r>
          </w:p>
          <w:p w14:paraId="7EC58283" w14:textId="77777777" w:rsidR="00C32C47" w:rsidRPr="00E76CF3" w:rsidRDefault="00C32C47" w:rsidP="00E76CF3">
            <w:pPr>
              <w:ind w:firstLine="709"/>
              <w:jc w:val="both"/>
              <w:rPr>
                <w:rFonts w:ascii="Calibri" w:hAnsi="Calibri" w:cs="Calibri"/>
                <w:sz w:val="12"/>
                <w:szCs w:val="12"/>
                <w:lang w:val="ru-RU"/>
              </w:rPr>
            </w:pPr>
          </w:p>
          <w:p w14:paraId="25AE0FDB" w14:textId="77777777" w:rsidR="00C32C47" w:rsidRPr="00E76CF3" w:rsidRDefault="00C32C47" w:rsidP="00E76CF3">
            <w:pPr>
              <w:ind w:firstLine="709"/>
              <w:jc w:val="both"/>
              <w:rPr>
                <w:rFonts w:ascii="Calibri" w:hAnsi="Calibri" w:cs="Calibri"/>
                <w:sz w:val="12"/>
                <w:szCs w:val="12"/>
                <w:lang w:val="ru-RU"/>
              </w:rPr>
            </w:pPr>
          </w:p>
          <w:tbl>
            <w:tblPr>
              <w:tblW w:w="7785" w:type="dxa"/>
              <w:tblLayout w:type="fixed"/>
              <w:tblLook w:val="04A0" w:firstRow="1" w:lastRow="0" w:firstColumn="1" w:lastColumn="0" w:noHBand="0" w:noVBand="1"/>
            </w:tblPr>
            <w:tblGrid>
              <w:gridCol w:w="2598"/>
              <w:gridCol w:w="5187"/>
            </w:tblGrid>
            <w:tr w:rsidR="00C32C47" w:rsidRPr="00E76CF3" w14:paraId="53ED1D8C" w14:textId="77777777" w:rsidTr="00B23B88">
              <w:trPr>
                <w:trHeight w:val="2366"/>
              </w:trPr>
              <w:tc>
                <w:tcPr>
                  <w:tcW w:w="2598" w:type="dxa"/>
                </w:tcPr>
                <w:p w14:paraId="4DAFE6E7" w14:textId="77777777" w:rsidR="00C32C47" w:rsidRPr="00E76CF3" w:rsidRDefault="00C32C47" w:rsidP="00E76CF3">
                  <w:pPr>
                    <w:rPr>
                      <w:rFonts w:ascii="Calibri" w:hAnsi="Calibri" w:cs="Calibri"/>
                      <w:sz w:val="14"/>
                      <w:szCs w:val="14"/>
                      <w:lang w:val="ru-RU"/>
                    </w:rPr>
                  </w:pPr>
                </w:p>
                <w:p w14:paraId="703A0DD9" w14:textId="77777777" w:rsidR="00C32C47" w:rsidRPr="00E76CF3" w:rsidRDefault="00C32C47" w:rsidP="00E76CF3">
                  <w:pPr>
                    <w:rPr>
                      <w:rFonts w:ascii="Calibri" w:hAnsi="Calibri" w:cs="Calibri"/>
                      <w:sz w:val="14"/>
                      <w:szCs w:val="14"/>
                      <w:lang w:val="ru-RU"/>
                    </w:rPr>
                  </w:pPr>
                </w:p>
                <w:p w14:paraId="7E32272E" w14:textId="77777777" w:rsidR="00C32C47" w:rsidRPr="00E76CF3" w:rsidRDefault="00C32C47" w:rsidP="00E76CF3">
                  <w:pPr>
                    <w:rPr>
                      <w:rFonts w:ascii="Calibri" w:hAnsi="Calibri" w:cs="Calibri"/>
                      <w:sz w:val="14"/>
                      <w:szCs w:val="14"/>
                      <w:lang w:val="ru-RU"/>
                    </w:rPr>
                  </w:pPr>
                </w:p>
                <w:p w14:paraId="6515F889" w14:textId="77777777" w:rsidR="00C32C47" w:rsidRPr="00E76CF3" w:rsidRDefault="00C32C47" w:rsidP="00E76CF3">
                  <w:pPr>
                    <w:rPr>
                      <w:rFonts w:ascii="Calibri" w:hAnsi="Calibri" w:cs="Calibri"/>
                      <w:sz w:val="14"/>
                      <w:szCs w:val="14"/>
                      <w:lang w:val="ru-RU"/>
                    </w:rPr>
                  </w:pPr>
                </w:p>
                <w:p w14:paraId="16EC7E1B" w14:textId="77777777" w:rsidR="00C32C47" w:rsidRPr="00E76CF3" w:rsidRDefault="00C32C47" w:rsidP="00E76CF3">
                  <w:pPr>
                    <w:rPr>
                      <w:rFonts w:ascii="Calibri" w:hAnsi="Calibri" w:cs="Calibri"/>
                      <w:sz w:val="14"/>
                      <w:szCs w:val="14"/>
                      <w:lang w:val="ru-RU"/>
                    </w:rPr>
                  </w:pPr>
                </w:p>
                <w:p w14:paraId="09AE9F96" w14:textId="77777777" w:rsidR="00C32C47" w:rsidRPr="00E76CF3" w:rsidRDefault="00C32C47" w:rsidP="00E76CF3">
                  <w:pPr>
                    <w:rPr>
                      <w:rFonts w:ascii="Calibri" w:hAnsi="Calibri" w:cs="Calibri"/>
                      <w:sz w:val="14"/>
                      <w:szCs w:val="14"/>
                      <w:lang w:val="ru-RU"/>
                    </w:rPr>
                  </w:pPr>
                </w:p>
                <w:p w14:paraId="0B2D05CD" w14:textId="77777777" w:rsidR="00C32C47" w:rsidRPr="00E76CF3" w:rsidRDefault="00C32C47" w:rsidP="00E76CF3">
                  <w:pPr>
                    <w:rPr>
                      <w:rFonts w:ascii="Calibri" w:hAnsi="Calibri" w:cs="Calibri"/>
                      <w:sz w:val="14"/>
                      <w:szCs w:val="14"/>
                      <w:lang w:val="ru-RU"/>
                    </w:rPr>
                  </w:pPr>
                </w:p>
              </w:tc>
              <w:tc>
                <w:tcPr>
                  <w:tcW w:w="5187" w:type="dxa"/>
                </w:tcPr>
                <w:p w14:paraId="4848AC43" w14:textId="2739CECE" w:rsidR="00C32C47" w:rsidRPr="00E76CF3" w:rsidRDefault="00C32C47" w:rsidP="00E76CF3">
                  <w:pPr>
                    <w:ind w:right="-227"/>
                    <w:jc w:val="center"/>
                    <w:rPr>
                      <w:rFonts w:ascii="Calibri" w:hAnsi="Calibri" w:cs="Calibri"/>
                      <w:sz w:val="14"/>
                      <w:szCs w:val="14"/>
                      <w:lang w:val="ru-RU"/>
                    </w:rPr>
                  </w:pPr>
                  <w:r w:rsidRPr="00E76CF3">
                    <w:rPr>
                      <w:rFonts w:ascii="Calibri" w:hAnsi="Calibri" w:cs="Calibri"/>
                      <w:sz w:val="14"/>
                      <w:szCs w:val="14"/>
                      <w:lang w:val="ru-RU"/>
                    </w:rPr>
                    <w:t xml:space="preserve">                                                              Приложение № 2</w:t>
                  </w:r>
                </w:p>
                <w:p w14:paraId="27056C65" w14:textId="77777777" w:rsidR="00C32C47" w:rsidRPr="00E76CF3" w:rsidRDefault="00C32C47" w:rsidP="00E76CF3">
                  <w:pPr>
                    <w:ind w:right="-227"/>
                    <w:jc w:val="center"/>
                    <w:rPr>
                      <w:rFonts w:ascii="Calibri" w:hAnsi="Calibri" w:cs="Calibri"/>
                      <w:sz w:val="14"/>
                      <w:szCs w:val="14"/>
                      <w:lang w:val="ru-RU"/>
                    </w:rPr>
                  </w:pPr>
                </w:p>
                <w:p w14:paraId="161C214E" w14:textId="77777777" w:rsidR="00C32C47" w:rsidRPr="00E76CF3" w:rsidRDefault="00C32C47" w:rsidP="00E76CF3">
                  <w:pPr>
                    <w:pStyle w:val="ConsPlusNormal"/>
                    <w:jc w:val="center"/>
                    <w:rPr>
                      <w:rFonts w:ascii="Calibri" w:hAnsi="Calibri"/>
                      <w:sz w:val="14"/>
                      <w:szCs w:val="14"/>
                    </w:rPr>
                  </w:pPr>
                  <w:r w:rsidRPr="00E76CF3">
                    <w:rPr>
                      <w:rFonts w:ascii="Calibri" w:hAnsi="Calibri"/>
                      <w:sz w:val="14"/>
                      <w:szCs w:val="14"/>
                    </w:rPr>
                    <w:t>к Порядку оказания материальной помощи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отражением вооруженного вторжения на территорию Российской Федерации, вооруженной провокацией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 за счет средств резервного фонда администрации Дальнереченского муниципального округа</w:t>
                  </w:r>
                </w:p>
                <w:p w14:paraId="5036732B" w14:textId="77777777" w:rsidR="00C32C47" w:rsidRPr="00E76CF3" w:rsidRDefault="00C32C47" w:rsidP="00E76CF3">
                  <w:pPr>
                    <w:jc w:val="center"/>
                    <w:rPr>
                      <w:rFonts w:ascii="Calibri" w:hAnsi="Calibri" w:cs="Calibri"/>
                      <w:bCs/>
                      <w:sz w:val="14"/>
                      <w:szCs w:val="14"/>
                      <w:lang w:val="ru-RU"/>
                    </w:rPr>
                  </w:pPr>
                </w:p>
              </w:tc>
            </w:tr>
          </w:tbl>
          <w:p w14:paraId="4A937766" w14:textId="3A1FE419" w:rsidR="00C32C47" w:rsidRPr="00E76CF3" w:rsidRDefault="00C32C47" w:rsidP="00E76CF3">
            <w:pPr>
              <w:jc w:val="right"/>
              <w:rPr>
                <w:rFonts w:ascii="Calibri" w:hAnsi="Calibri" w:cs="Calibri"/>
                <w:sz w:val="14"/>
                <w:szCs w:val="14"/>
                <w:lang w:val="ru-RU"/>
              </w:rPr>
            </w:pPr>
            <w:r w:rsidRPr="00E76CF3">
              <w:rPr>
                <w:rFonts w:ascii="Calibri" w:hAnsi="Calibri" w:cs="Calibri"/>
                <w:sz w:val="14"/>
                <w:szCs w:val="14"/>
                <w:lang w:val="ru-RU"/>
              </w:rPr>
              <w:t xml:space="preserve">                                                                                                                Форма</w:t>
            </w:r>
          </w:p>
          <w:p w14:paraId="16586158" w14:textId="77777777" w:rsidR="00C32C47" w:rsidRPr="00E76CF3" w:rsidRDefault="00C32C47" w:rsidP="00E76CF3">
            <w:pPr>
              <w:pStyle w:val="ConsPlusNormal"/>
              <w:jc w:val="center"/>
              <w:rPr>
                <w:rFonts w:ascii="Calibri" w:hAnsi="Calibri"/>
                <w:b/>
                <w:bCs/>
                <w:sz w:val="14"/>
                <w:szCs w:val="14"/>
              </w:rPr>
            </w:pPr>
          </w:p>
          <w:p w14:paraId="579B25EA" w14:textId="77777777" w:rsidR="00C32C47" w:rsidRPr="00E76CF3" w:rsidRDefault="00C32C47" w:rsidP="00E76CF3">
            <w:pPr>
              <w:jc w:val="center"/>
              <w:rPr>
                <w:rFonts w:ascii="Calibri" w:hAnsi="Calibri" w:cs="Calibri"/>
                <w:sz w:val="14"/>
                <w:szCs w:val="14"/>
                <w:lang w:val="ru-RU"/>
              </w:rPr>
            </w:pPr>
            <w:r w:rsidRPr="00E76CF3">
              <w:rPr>
                <w:rFonts w:ascii="Calibri" w:hAnsi="Calibri" w:cs="Calibri"/>
                <w:b/>
                <w:sz w:val="14"/>
                <w:szCs w:val="14"/>
                <w:lang w:val="ru-RU"/>
              </w:rPr>
              <w:t>СОГЛАСИЕ</w:t>
            </w:r>
          </w:p>
          <w:p w14:paraId="760A5DA4" w14:textId="77777777" w:rsidR="00C32C47" w:rsidRPr="00E76CF3" w:rsidRDefault="00C32C47" w:rsidP="00E76CF3">
            <w:pPr>
              <w:jc w:val="center"/>
              <w:rPr>
                <w:rFonts w:ascii="Calibri" w:hAnsi="Calibri" w:cs="Calibri"/>
                <w:sz w:val="14"/>
                <w:szCs w:val="14"/>
                <w:lang w:val="ru-RU"/>
              </w:rPr>
            </w:pPr>
            <w:r w:rsidRPr="00E76CF3">
              <w:rPr>
                <w:rFonts w:ascii="Calibri" w:hAnsi="Calibri" w:cs="Calibri"/>
                <w:b/>
                <w:sz w:val="14"/>
                <w:szCs w:val="14"/>
                <w:lang w:val="ru-RU"/>
              </w:rPr>
              <w:t>на обработку персональных данных</w:t>
            </w:r>
          </w:p>
          <w:p w14:paraId="06B76267" w14:textId="77777777" w:rsidR="00C32C47" w:rsidRPr="00E76CF3" w:rsidRDefault="00C32C47" w:rsidP="00E76CF3">
            <w:pPr>
              <w:jc w:val="center"/>
              <w:rPr>
                <w:rFonts w:ascii="Calibri" w:hAnsi="Calibri" w:cs="Calibri"/>
                <w:b/>
                <w:sz w:val="14"/>
                <w:szCs w:val="14"/>
                <w:lang w:val="ru-RU"/>
              </w:rPr>
            </w:pPr>
          </w:p>
          <w:p w14:paraId="4446CCC7" w14:textId="77777777" w:rsidR="00C32C47" w:rsidRPr="00E76CF3" w:rsidRDefault="00C32C47" w:rsidP="00E76CF3">
            <w:pPr>
              <w:rPr>
                <w:rFonts w:ascii="Calibri" w:hAnsi="Calibri" w:cs="Calibri"/>
                <w:sz w:val="14"/>
                <w:szCs w:val="14"/>
                <w:lang w:val="ru-RU"/>
              </w:rPr>
            </w:pPr>
            <w:r w:rsidRPr="00E76CF3">
              <w:rPr>
                <w:rFonts w:ascii="Calibri" w:hAnsi="Calibri" w:cs="Calibri"/>
                <w:sz w:val="14"/>
                <w:szCs w:val="14"/>
                <w:lang w:val="ru-RU"/>
              </w:rPr>
              <w:t>Я (далее - Субъект), ______________________________________________________________________________,</w:t>
            </w:r>
          </w:p>
          <w:p w14:paraId="6B2AD372" w14:textId="77777777" w:rsidR="00C32C47" w:rsidRPr="00E76CF3" w:rsidRDefault="00C32C47" w:rsidP="00E76CF3">
            <w:pPr>
              <w:jc w:val="center"/>
              <w:rPr>
                <w:rFonts w:ascii="Calibri" w:hAnsi="Calibri" w:cs="Calibri"/>
                <w:sz w:val="14"/>
                <w:szCs w:val="14"/>
                <w:lang w:val="ru-RU"/>
              </w:rPr>
            </w:pPr>
            <w:r w:rsidRPr="00E76CF3">
              <w:rPr>
                <w:rFonts w:ascii="Calibri" w:hAnsi="Calibri" w:cs="Calibri"/>
                <w:sz w:val="14"/>
                <w:szCs w:val="14"/>
                <w:vertAlign w:val="superscript"/>
                <w:lang w:val="ru-RU"/>
              </w:rPr>
              <w:t>(фамилия, имя, отчество (при наличии))</w:t>
            </w:r>
          </w:p>
          <w:p w14:paraId="64FE9E7E" w14:textId="77777777" w:rsidR="00C32C47" w:rsidRPr="00E76CF3" w:rsidRDefault="00C32C47" w:rsidP="00E76CF3">
            <w:pPr>
              <w:rPr>
                <w:rFonts w:ascii="Calibri" w:hAnsi="Calibri" w:cs="Calibri"/>
                <w:sz w:val="14"/>
                <w:szCs w:val="14"/>
                <w:lang w:val="ru-RU"/>
              </w:rPr>
            </w:pPr>
            <w:r w:rsidRPr="00E76CF3">
              <w:rPr>
                <w:rFonts w:ascii="Calibri" w:hAnsi="Calibri" w:cs="Calibri"/>
                <w:color w:val="000000"/>
                <w:sz w:val="14"/>
                <w:szCs w:val="14"/>
                <w:lang w:val="ru-RU"/>
              </w:rPr>
              <w:t>документ, удостоверяющий личность___________________ № ______________________________,</w:t>
            </w:r>
          </w:p>
          <w:p w14:paraId="17133F23" w14:textId="77777777" w:rsidR="00C32C47" w:rsidRPr="00E76CF3" w:rsidRDefault="00C32C47" w:rsidP="00E76CF3">
            <w:pPr>
              <w:jc w:val="center"/>
              <w:rPr>
                <w:rFonts w:ascii="Calibri" w:hAnsi="Calibri" w:cs="Calibri"/>
                <w:sz w:val="14"/>
                <w:szCs w:val="14"/>
                <w:lang w:val="ru-RU"/>
              </w:rPr>
            </w:pPr>
            <w:r w:rsidRPr="00E76CF3">
              <w:rPr>
                <w:rFonts w:ascii="Calibri" w:hAnsi="Calibri" w:cs="Calibri"/>
                <w:sz w:val="14"/>
                <w:szCs w:val="14"/>
                <w:vertAlign w:val="superscript"/>
                <w:lang w:val="ru-RU"/>
              </w:rPr>
              <w:t>(вид документа)</w:t>
            </w:r>
          </w:p>
          <w:p w14:paraId="5869E2C0" w14:textId="77777777" w:rsidR="00C32C47" w:rsidRPr="00E76CF3" w:rsidRDefault="00C32C47" w:rsidP="00E76CF3">
            <w:pPr>
              <w:rPr>
                <w:rFonts w:ascii="Calibri" w:hAnsi="Calibri" w:cs="Calibri"/>
                <w:sz w:val="14"/>
                <w:szCs w:val="14"/>
                <w:lang w:val="ru-RU"/>
              </w:rPr>
            </w:pPr>
            <w:r w:rsidRPr="00E76CF3">
              <w:rPr>
                <w:rFonts w:ascii="Calibri" w:hAnsi="Calibri" w:cs="Calibri"/>
                <w:sz w:val="14"/>
                <w:szCs w:val="14"/>
                <w:lang w:val="ru-RU"/>
              </w:rPr>
              <w:t>выдан _________________________________________________________________________,</w:t>
            </w:r>
          </w:p>
          <w:p w14:paraId="712CD310" w14:textId="77777777" w:rsidR="00C32C47" w:rsidRPr="00E76CF3" w:rsidRDefault="00C32C47" w:rsidP="00E76CF3">
            <w:pPr>
              <w:jc w:val="center"/>
              <w:rPr>
                <w:rFonts w:ascii="Calibri" w:hAnsi="Calibri" w:cs="Calibri"/>
                <w:sz w:val="14"/>
                <w:szCs w:val="14"/>
                <w:lang w:val="ru-RU"/>
              </w:rPr>
            </w:pPr>
            <w:r w:rsidRPr="00E76CF3">
              <w:rPr>
                <w:rFonts w:ascii="Calibri" w:hAnsi="Calibri" w:cs="Calibri"/>
                <w:sz w:val="14"/>
                <w:szCs w:val="14"/>
                <w:vertAlign w:val="superscript"/>
                <w:lang w:val="ru-RU"/>
              </w:rPr>
              <w:t>(кем и когда)</w:t>
            </w:r>
          </w:p>
          <w:p w14:paraId="5FA9FB8E" w14:textId="77777777" w:rsidR="00C32C47" w:rsidRPr="00E76CF3" w:rsidRDefault="00C32C47" w:rsidP="00E76CF3">
            <w:pPr>
              <w:jc w:val="both"/>
              <w:rPr>
                <w:rFonts w:ascii="Calibri" w:hAnsi="Calibri" w:cs="Calibri"/>
                <w:sz w:val="14"/>
                <w:szCs w:val="14"/>
                <w:lang w:val="ru-RU"/>
              </w:rPr>
            </w:pPr>
            <w:r w:rsidRPr="00E76CF3">
              <w:rPr>
                <w:rFonts w:ascii="Calibri" w:hAnsi="Calibri" w:cs="Calibri"/>
                <w:sz w:val="14"/>
                <w:szCs w:val="14"/>
                <w:lang w:val="ru-RU"/>
              </w:rPr>
              <w:t>проживающий(ая) ____________________________________________________</w:t>
            </w:r>
            <w:r w:rsidRPr="00E76CF3">
              <w:rPr>
                <w:rFonts w:ascii="Calibri" w:hAnsi="Calibri" w:cs="Calibri"/>
                <w:sz w:val="14"/>
                <w:szCs w:val="14"/>
                <w:u w:val="single"/>
                <w:lang w:val="ru-RU"/>
              </w:rPr>
              <w:t>,</w:t>
            </w:r>
            <w:r w:rsidRPr="00E76CF3">
              <w:rPr>
                <w:rFonts w:ascii="Calibri" w:hAnsi="Calibri" w:cs="Calibri"/>
                <w:sz w:val="14"/>
                <w:szCs w:val="14"/>
                <w:lang w:val="ru-RU"/>
              </w:rPr>
              <w:t xml:space="preserve"> даю свое согласие  </w:t>
            </w:r>
            <w:r w:rsidRPr="00E76CF3">
              <w:rPr>
                <w:rFonts w:ascii="Calibri" w:hAnsi="Calibri" w:cs="Calibri"/>
                <w:sz w:val="14"/>
                <w:szCs w:val="14"/>
                <w:u w:val="single"/>
                <w:lang w:val="ru-RU"/>
              </w:rPr>
              <w:t>_Администрации________________________________________________________________________________</w:t>
            </w:r>
            <w:r w:rsidRPr="00E76CF3">
              <w:rPr>
                <w:rFonts w:ascii="Calibri" w:hAnsi="Calibri" w:cs="Calibri"/>
                <w:sz w:val="14"/>
                <w:szCs w:val="14"/>
                <w:lang w:val="ru-RU"/>
              </w:rPr>
              <w:t xml:space="preserve"> </w:t>
            </w:r>
            <w:r w:rsidRPr="00E76CF3">
              <w:rPr>
                <w:rFonts w:ascii="Calibri" w:eastAsia="Calibri" w:hAnsi="Calibri" w:cs="Calibri"/>
                <w:sz w:val="14"/>
                <w:szCs w:val="14"/>
                <w:lang w:val="ru-RU" w:eastAsia="en-US"/>
              </w:rPr>
              <w:t>, расположенной по адресу: Приморский край,___________________________________________________________________________________________</w:t>
            </w:r>
            <w:r w:rsidRPr="00E76CF3">
              <w:rPr>
                <w:rFonts w:ascii="Calibri" w:hAnsi="Calibri" w:cs="Calibri"/>
                <w:sz w:val="14"/>
                <w:szCs w:val="14"/>
                <w:lang w:val="ru-RU"/>
              </w:rPr>
              <w:t>на обработку моих персональных данных на следующих условиях:</w:t>
            </w:r>
          </w:p>
          <w:p w14:paraId="17246269" w14:textId="77777777" w:rsidR="00C32C47" w:rsidRPr="00E76CF3" w:rsidRDefault="00C32C47" w:rsidP="00E76CF3">
            <w:pPr>
              <w:ind w:firstLine="680"/>
              <w:jc w:val="both"/>
              <w:rPr>
                <w:rFonts w:ascii="Calibri" w:hAnsi="Calibri" w:cs="Calibri"/>
                <w:sz w:val="14"/>
                <w:szCs w:val="14"/>
                <w:lang w:val="ru-RU"/>
              </w:rPr>
            </w:pPr>
            <w:r w:rsidRPr="00E76CF3">
              <w:rPr>
                <w:rFonts w:ascii="Calibri" w:hAnsi="Calibri" w:cs="Calibri"/>
                <w:sz w:val="14"/>
                <w:szCs w:val="14"/>
                <w:lang w:val="ru-RU"/>
              </w:rPr>
              <w:t>1.</w:t>
            </w:r>
            <w:r w:rsidRPr="00E76CF3">
              <w:rPr>
                <w:rFonts w:ascii="Calibri" w:hAnsi="Calibri" w:cs="Calibri"/>
                <w:sz w:val="14"/>
                <w:szCs w:val="14"/>
              </w:rPr>
              <w:t> </w:t>
            </w:r>
            <w:r w:rsidRPr="00E76CF3">
              <w:rPr>
                <w:rFonts w:ascii="Calibri" w:hAnsi="Calibri" w:cs="Calibri"/>
                <w:sz w:val="14"/>
                <w:szCs w:val="14"/>
                <w:lang w:val="ru-RU"/>
              </w:rPr>
              <w:t xml:space="preserve">Администрация ______________________________________ осуществляет обработку персональных </w:t>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r>
            <w:r w:rsidRPr="00E76CF3">
              <w:rPr>
                <w:rFonts w:ascii="Calibri" w:hAnsi="Calibri" w:cs="Calibri"/>
                <w:sz w:val="14"/>
                <w:szCs w:val="14"/>
                <w:lang w:val="ru-RU"/>
              </w:rPr>
              <w:tab/>
              <w:t>(наименование муниципального образования )</w:t>
            </w:r>
          </w:p>
          <w:p w14:paraId="69E0183B" w14:textId="77777777" w:rsidR="00C32C47" w:rsidRPr="00E76CF3" w:rsidRDefault="00C32C47" w:rsidP="00E76CF3">
            <w:pPr>
              <w:jc w:val="both"/>
              <w:rPr>
                <w:rFonts w:ascii="Calibri" w:hAnsi="Calibri" w:cs="Calibri"/>
                <w:sz w:val="14"/>
                <w:szCs w:val="14"/>
                <w:lang w:val="ru-RU"/>
              </w:rPr>
            </w:pPr>
            <w:r w:rsidRPr="00E76CF3">
              <w:rPr>
                <w:rFonts w:ascii="Calibri" w:hAnsi="Calibri" w:cs="Calibri"/>
                <w:sz w:val="14"/>
                <w:szCs w:val="14"/>
                <w:lang w:val="ru-RU"/>
              </w:rPr>
              <w:t>данных Субъекта исключительно в целях соблюдения требований законодательства Российской Федерации и  исполнения  предусмотренных действующим законодательством полномочий.</w:t>
            </w:r>
          </w:p>
          <w:p w14:paraId="550E7137" w14:textId="77777777" w:rsidR="00C32C47" w:rsidRPr="00E76CF3" w:rsidRDefault="00C32C47" w:rsidP="00E76CF3">
            <w:pPr>
              <w:ind w:firstLine="680"/>
              <w:jc w:val="both"/>
              <w:rPr>
                <w:rFonts w:ascii="Calibri" w:hAnsi="Calibri" w:cs="Calibri"/>
                <w:sz w:val="14"/>
                <w:szCs w:val="14"/>
                <w:lang w:val="ru-RU"/>
              </w:rPr>
            </w:pPr>
            <w:r w:rsidRPr="00E76CF3">
              <w:rPr>
                <w:rFonts w:ascii="Calibri" w:hAnsi="Calibri" w:cs="Calibri"/>
                <w:sz w:val="14"/>
                <w:szCs w:val="14"/>
                <w:lang w:val="ru-RU"/>
              </w:rPr>
              <w:t>2.</w:t>
            </w:r>
            <w:r w:rsidRPr="00E76CF3">
              <w:rPr>
                <w:rFonts w:ascii="Calibri" w:hAnsi="Calibri" w:cs="Calibri"/>
                <w:sz w:val="14"/>
                <w:szCs w:val="14"/>
              </w:rPr>
              <w:t> </w:t>
            </w:r>
            <w:r w:rsidRPr="00E76CF3">
              <w:rPr>
                <w:rFonts w:ascii="Calibri" w:hAnsi="Calibri" w:cs="Calibri"/>
                <w:sz w:val="14"/>
                <w:szCs w:val="14"/>
                <w:lang w:val="ru-RU"/>
              </w:rPr>
              <w:t>Перечень персональных данных, передаваемых наименование администрации муниципального образования на обработку:</w:t>
            </w:r>
          </w:p>
          <w:p w14:paraId="261A2665"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фамилия, имя, отчество;</w:t>
            </w:r>
          </w:p>
          <w:p w14:paraId="543FBB3F"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о дате рождения;</w:t>
            </w:r>
          </w:p>
          <w:p w14:paraId="2BFF2F76"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из документа, удостоверяющего личность;</w:t>
            </w:r>
          </w:p>
          <w:p w14:paraId="77CC97F5"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о регистрации по месту жительства (месту пребывания);</w:t>
            </w:r>
          </w:p>
          <w:p w14:paraId="7EEE86E3"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о страховом номере индивидуального лицевого счета;</w:t>
            </w:r>
          </w:p>
          <w:p w14:paraId="1FB9C075"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об идентификационном номере налогоплательщика;</w:t>
            </w:r>
          </w:p>
          <w:p w14:paraId="34190413"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о лицевом счете;</w:t>
            </w:r>
          </w:p>
          <w:p w14:paraId="3EBE0FE3"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о номере телефона;</w:t>
            </w:r>
          </w:p>
          <w:p w14:paraId="1C746024" w14:textId="77777777" w:rsidR="00C32C47" w:rsidRPr="00E76CF3" w:rsidRDefault="00C32C47" w:rsidP="00E76CF3">
            <w:pPr>
              <w:pStyle w:val="afa"/>
              <w:ind w:left="1609"/>
              <w:jc w:val="both"/>
              <w:rPr>
                <w:rFonts w:ascii="Calibri" w:hAnsi="Calibri" w:cs="Calibri"/>
                <w:sz w:val="14"/>
                <w:szCs w:val="14"/>
              </w:rPr>
            </w:pPr>
            <w:r w:rsidRPr="00E76CF3">
              <w:rPr>
                <w:rFonts w:ascii="Calibri" w:hAnsi="Calibri" w:cs="Calibri"/>
                <w:color w:val="000000"/>
                <w:sz w:val="14"/>
                <w:szCs w:val="14"/>
              </w:rPr>
              <w:t>сведения об адресе электронной почты.</w:t>
            </w:r>
          </w:p>
          <w:p w14:paraId="37991567" w14:textId="77777777" w:rsidR="00C32C47" w:rsidRPr="00E76CF3" w:rsidRDefault="00C32C47" w:rsidP="00E76CF3">
            <w:pPr>
              <w:ind w:firstLine="680"/>
              <w:jc w:val="both"/>
              <w:rPr>
                <w:rFonts w:ascii="Calibri" w:hAnsi="Calibri" w:cs="Calibri"/>
                <w:sz w:val="14"/>
                <w:szCs w:val="14"/>
                <w:lang w:val="ru-RU"/>
              </w:rPr>
            </w:pPr>
            <w:r w:rsidRPr="00E76CF3">
              <w:rPr>
                <w:rFonts w:ascii="Calibri" w:hAnsi="Calibri" w:cs="Calibri"/>
                <w:sz w:val="14"/>
                <w:szCs w:val="14"/>
                <w:lang w:val="ru-RU"/>
              </w:rPr>
              <w:t>3.</w:t>
            </w:r>
            <w:r w:rsidRPr="00E76CF3">
              <w:rPr>
                <w:rFonts w:ascii="Calibri" w:hAnsi="Calibri" w:cs="Calibri"/>
                <w:sz w:val="14"/>
                <w:szCs w:val="14"/>
              </w:rPr>
              <w:t> </w:t>
            </w:r>
            <w:r w:rsidRPr="00E76CF3">
              <w:rPr>
                <w:rFonts w:ascii="Calibri" w:hAnsi="Calibri" w:cs="Calibri"/>
                <w:sz w:val="14"/>
                <w:szCs w:val="14"/>
                <w:lang w:val="ru-RU"/>
              </w:rPr>
              <w:t>Субъект дает согласие на обработку смешанным способом (на автоматизированную, а также без использования средств автоматизации) своих персональных данных, то есть на совершение действий, предусмотренных ч.3 ст. 3 Федерального закона от 27.07.2006 № 152-ФЗ «О персональных данных», в том числе на передачу (представление):</w:t>
            </w:r>
          </w:p>
          <w:p w14:paraId="12C5BC62" w14:textId="7B718F2C" w:rsidR="00C32C47" w:rsidRPr="00E76CF3" w:rsidRDefault="00C32C47" w:rsidP="00E76CF3">
            <w:pPr>
              <w:ind w:firstLine="680"/>
              <w:jc w:val="both"/>
              <w:rPr>
                <w:rFonts w:ascii="Calibri" w:hAnsi="Calibri" w:cs="Calibri"/>
                <w:sz w:val="14"/>
                <w:szCs w:val="14"/>
                <w:lang w:val="ru-RU"/>
              </w:rPr>
            </w:pPr>
            <w:r w:rsidRPr="00E76CF3">
              <w:rPr>
                <w:rFonts w:ascii="Calibri" w:hAnsi="Calibri" w:cs="Calibri"/>
                <w:sz w:val="14"/>
                <w:szCs w:val="14"/>
                <w:lang w:val="ru-RU"/>
              </w:rPr>
              <w:t>третьим лицам и получение такой информации от третьих лиц в соответствии с заключенными договорами и соглашениями в целях обеспечения прав и интересов субъекта, а также в целях соблюдения требований законодательства Российской Федерации и исполнения предусмотренных действующим законодательством полномочий (ч.3 ст.6 Федерального закона от 27.07.2006 № 152-ФЗ «О персональных данных»);</w:t>
            </w:r>
          </w:p>
        </w:tc>
        <w:tc>
          <w:tcPr>
            <w:tcW w:w="284" w:type="dxa"/>
            <w:shd w:val="clear" w:color="auto" w:fill="auto"/>
          </w:tcPr>
          <w:p w14:paraId="46D8BE23" w14:textId="77777777" w:rsidR="00C32C47" w:rsidRPr="00E76CF3" w:rsidRDefault="00C32C47" w:rsidP="00E76CF3">
            <w:pPr>
              <w:rPr>
                <w:rFonts w:ascii="Calibri" w:hAnsi="Calibri" w:cs="Calibri"/>
                <w:sz w:val="18"/>
                <w:szCs w:val="18"/>
                <w:lang w:val="ru-RU"/>
              </w:rPr>
            </w:pPr>
          </w:p>
        </w:tc>
        <w:tc>
          <w:tcPr>
            <w:tcW w:w="7822" w:type="dxa"/>
            <w:gridSpan w:val="3"/>
            <w:shd w:val="clear" w:color="auto" w:fill="auto"/>
          </w:tcPr>
          <w:p w14:paraId="4E8E7BC0" w14:textId="77777777" w:rsidR="00B23B88" w:rsidRPr="00E76CF3" w:rsidRDefault="00B23B88" w:rsidP="00E76CF3">
            <w:pPr>
              <w:ind w:firstLine="680"/>
              <w:jc w:val="both"/>
              <w:rPr>
                <w:rFonts w:ascii="Calibri" w:hAnsi="Calibri" w:cs="Calibri"/>
                <w:sz w:val="14"/>
                <w:szCs w:val="14"/>
                <w:lang w:val="ru-RU"/>
              </w:rPr>
            </w:pPr>
            <w:r w:rsidRPr="00E76CF3">
              <w:rPr>
                <w:rFonts w:ascii="Calibri" w:hAnsi="Calibri" w:cs="Calibri"/>
                <w:sz w:val="14"/>
                <w:szCs w:val="14"/>
                <w:lang w:val="ru-RU"/>
              </w:rPr>
              <w:t xml:space="preserve">на основании межведомственных запросов в многофункциональный центр,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ч.1 ст. 1 Федерального закона от 27.07.2010 </w:t>
            </w:r>
            <w:r w:rsidRPr="00E76CF3">
              <w:rPr>
                <w:rFonts w:ascii="Calibri" w:hAnsi="Calibri" w:cs="Calibri"/>
                <w:sz w:val="14"/>
                <w:szCs w:val="14"/>
                <w:lang w:val="ru-RU"/>
              </w:rPr>
              <w:br w:type="textWrapping" w:clear="all"/>
              <w:t>№ 210-ФЗ «Об организации предоставления государственных и муниципальных услуг»;</w:t>
            </w:r>
          </w:p>
          <w:p w14:paraId="4B2E5CD3" w14:textId="77777777" w:rsidR="00B23B88" w:rsidRPr="00E76CF3" w:rsidRDefault="00B23B88" w:rsidP="00E76CF3">
            <w:pPr>
              <w:ind w:firstLine="680"/>
              <w:jc w:val="both"/>
              <w:rPr>
                <w:rFonts w:ascii="Calibri" w:hAnsi="Calibri" w:cs="Calibri"/>
                <w:sz w:val="14"/>
                <w:szCs w:val="14"/>
                <w:lang w:val="ru-RU"/>
              </w:rPr>
            </w:pPr>
            <w:r w:rsidRPr="00E76CF3">
              <w:rPr>
                <w:rFonts w:ascii="Calibri" w:hAnsi="Calibri" w:cs="Calibri"/>
                <w:sz w:val="14"/>
                <w:szCs w:val="14"/>
                <w:lang w:val="ru-RU"/>
              </w:rPr>
              <w:t>в организации, совершающие контроль за целевым использованием денежных средств.</w:t>
            </w:r>
          </w:p>
          <w:p w14:paraId="4CABEFF4" w14:textId="77777777" w:rsidR="00B23B88" w:rsidRPr="00E76CF3" w:rsidRDefault="00B23B88" w:rsidP="00E76CF3">
            <w:pPr>
              <w:ind w:firstLine="680"/>
              <w:jc w:val="both"/>
              <w:rPr>
                <w:rFonts w:ascii="Calibri" w:hAnsi="Calibri" w:cs="Calibri"/>
                <w:sz w:val="14"/>
                <w:szCs w:val="14"/>
                <w:lang w:val="ru-RU"/>
              </w:rPr>
            </w:pPr>
            <w:r w:rsidRPr="00E76CF3">
              <w:rPr>
                <w:rFonts w:ascii="Calibri" w:hAnsi="Calibri" w:cs="Calibri"/>
                <w:sz w:val="14"/>
                <w:szCs w:val="14"/>
                <w:lang w:val="ru-RU"/>
              </w:rPr>
              <w:t>4.</w:t>
            </w:r>
            <w:r w:rsidRPr="00E76CF3">
              <w:rPr>
                <w:rFonts w:ascii="Calibri" w:hAnsi="Calibri" w:cs="Calibri"/>
                <w:sz w:val="14"/>
                <w:szCs w:val="14"/>
              </w:rPr>
              <w:t> </w:t>
            </w:r>
            <w:r w:rsidRPr="00E76CF3">
              <w:rPr>
                <w:rFonts w:ascii="Calibri" w:hAnsi="Calibri" w:cs="Calibri"/>
                <w:sz w:val="14"/>
                <w:szCs w:val="14"/>
                <w:lang w:val="ru-RU"/>
              </w:rPr>
              <w:t>Настоящие письменное согласие действует со дня его подписания Субъектом персональных данных в течение всего срока предоставления материальной помощи, в рамках которой предоставлено настоящее согласие, и может быть отозвано путем подачи письменного заявления.</w:t>
            </w:r>
          </w:p>
          <w:p w14:paraId="7B2153A8" w14:textId="77777777" w:rsidR="00B23B88" w:rsidRPr="00E76CF3" w:rsidRDefault="00B23B88" w:rsidP="00E76CF3">
            <w:pPr>
              <w:ind w:firstLine="680"/>
              <w:jc w:val="both"/>
              <w:rPr>
                <w:rFonts w:ascii="Calibri" w:hAnsi="Calibri" w:cs="Calibri"/>
                <w:sz w:val="14"/>
                <w:szCs w:val="14"/>
                <w:lang w:val="ru-RU"/>
              </w:rPr>
            </w:pPr>
          </w:p>
          <w:tbl>
            <w:tblPr>
              <w:tblW w:w="7837" w:type="dxa"/>
              <w:tblLayout w:type="fixed"/>
              <w:tblCellMar>
                <w:left w:w="28" w:type="dxa"/>
                <w:right w:w="28" w:type="dxa"/>
              </w:tblCellMar>
              <w:tblLook w:val="04A0" w:firstRow="1" w:lastRow="0" w:firstColumn="1" w:lastColumn="0" w:noHBand="0" w:noVBand="1"/>
            </w:tblPr>
            <w:tblGrid>
              <w:gridCol w:w="566"/>
              <w:gridCol w:w="296"/>
              <w:gridCol w:w="222"/>
              <w:gridCol w:w="1083"/>
              <w:gridCol w:w="324"/>
              <w:gridCol w:w="433"/>
              <w:gridCol w:w="217"/>
              <w:gridCol w:w="2493"/>
              <w:gridCol w:w="2203"/>
            </w:tblGrid>
            <w:tr w:rsidR="00B23B88" w:rsidRPr="00E76CF3" w14:paraId="77389B94" w14:textId="77777777" w:rsidTr="00B23B88">
              <w:trPr>
                <w:cantSplit/>
                <w:trHeight w:val="83"/>
              </w:trPr>
              <w:tc>
                <w:tcPr>
                  <w:tcW w:w="566" w:type="dxa"/>
                  <w:vAlign w:val="bottom"/>
                </w:tcPr>
                <w:p w14:paraId="48934313" w14:textId="77777777" w:rsidR="00B23B88" w:rsidRPr="00E76CF3" w:rsidRDefault="00B23B88" w:rsidP="00E76CF3">
                  <w:pPr>
                    <w:jc w:val="right"/>
                    <w:rPr>
                      <w:rFonts w:ascii="Calibri" w:hAnsi="Calibri" w:cs="Calibri"/>
                      <w:sz w:val="14"/>
                      <w:szCs w:val="14"/>
                      <w:lang w:val="ru-RU"/>
                    </w:rPr>
                  </w:pPr>
                </w:p>
              </w:tc>
              <w:tc>
                <w:tcPr>
                  <w:tcW w:w="296" w:type="dxa"/>
                  <w:tcBorders>
                    <w:bottom w:val="single" w:sz="4" w:space="0" w:color="000000"/>
                  </w:tcBorders>
                  <w:vAlign w:val="bottom"/>
                </w:tcPr>
                <w:p w14:paraId="5481113C" w14:textId="77777777" w:rsidR="00B23B88" w:rsidRPr="00E76CF3" w:rsidRDefault="00B23B88" w:rsidP="00E76CF3">
                  <w:pPr>
                    <w:rPr>
                      <w:rFonts w:ascii="Calibri" w:hAnsi="Calibri" w:cs="Calibri"/>
                      <w:sz w:val="14"/>
                      <w:szCs w:val="14"/>
                      <w:lang w:val="ru-RU"/>
                    </w:rPr>
                  </w:pPr>
                </w:p>
              </w:tc>
              <w:tc>
                <w:tcPr>
                  <w:tcW w:w="222" w:type="dxa"/>
                  <w:vAlign w:val="bottom"/>
                </w:tcPr>
                <w:p w14:paraId="767F02C2" w14:textId="77777777" w:rsidR="00B23B88" w:rsidRPr="00E76CF3" w:rsidRDefault="00B23B88" w:rsidP="00E76CF3">
                  <w:pPr>
                    <w:rPr>
                      <w:rFonts w:ascii="Calibri" w:hAnsi="Calibri" w:cs="Calibri"/>
                      <w:sz w:val="14"/>
                      <w:szCs w:val="14"/>
                      <w:lang w:val="ru-RU"/>
                    </w:rPr>
                  </w:pPr>
                </w:p>
              </w:tc>
              <w:tc>
                <w:tcPr>
                  <w:tcW w:w="1083" w:type="dxa"/>
                  <w:tcBorders>
                    <w:bottom w:val="single" w:sz="4" w:space="0" w:color="000000"/>
                  </w:tcBorders>
                  <w:vAlign w:val="bottom"/>
                </w:tcPr>
                <w:p w14:paraId="0199D620" w14:textId="77777777" w:rsidR="00B23B88" w:rsidRPr="00E76CF3" w:rsidRDefault="00B23B88" w:rsidP="00E76CF3">
                  <w:pPr>
                    <w:jc w:val="both"/>
                    <w:rPr>
                      <w:rFonts w:ascii="Calibri" w:hAnsi="Calibri" w:cs="Calibri"/>
                      <w:sz w:val="14"/>
                      <w:szCs w:val="14"/>
                      <w:lang w:val="ru-RU"/>
                    </w:rPr>
                  </w:pPr>
                </w:p>
              </w:tc>
              <w:tc>
                <w:tcPr>
                  <w:tcW w:w="324" w:type="dxa"/>
                  <w:vAlign w:val="bottom"/>
                </w:tcPr>
                <w:p w14:paraId="05B830AB" w14:textId="77777777" w:rsidR="00B23B88" w:rsidRPr="00E76CF3" w:rsidRDefault="00B23B88" w:rsidP="00E76CF3">
                  <w:pPr>
                    <w:ind w:right="-11"/>
                    <w:jc w:val="right"/>
                    <w:rPr>
                      <w:rFonts w:ascii="Calibri" w:hAnsi="Calibri" w:cs="Calibri"/>
                      <w:sz w:val="14"/>
                      <w:szCs w:val="14"/>
                    </w:rPr>
                  </w:pPr>
                  <w:r w:rsidRPr="00E76CF3">
                    <w:rPr>
                      <w:rFonts w:ascii="Calibri" w:hAnsi="Calibri" w:cs="Calibri"/>
                      <w:sz w:val="14"/>
                      <w:szCs w:val="14"/>
                    </w:rPr>
                    <w:t>20</w:t>
                  </w:r>
                </w:p>
              </w:tc>
              <w:tc>
                <w:tcPr>
                  <w:tcW w:w="433" w:type="dxa"/>
                  <w:tcBorders>
                    <w:bottom w:val="single" w:sz="4" w:space="0" w:color="000000"/>
                  </w:tcBorders>
                  <w:vAlign w:val="bottom"/>
                </w:tcPr>
                <w:p w14:paraId="062FB597" w14:textId="77777777" w:rsidR="00B23B88" w:rsidRPr="00E76CF3" w:rsidRDefault="00B23B88" w:rsidP="00E76CF3">
                  <w:pPr>
                    <w:ind w:left="-9"/>
                    <w:rPr>
                      <w:rFonts w:ascii="Calibri" w:hAnsi="Calibri" w:cs="Calibri"/>
                      <w:sz w:val="14"/>
                      <w:szCs w:val="14"/>
                    </w:rPr>
                  </w:pPr>
                </w:p>
              </w:tc>
              <w:tc>
                <w:tcPr>
                  <w:tcW w:w="217" w:type="dxa"/>
                  <w:vAlign w:val="bottom"/>
                </w:tcPr>
                <w:p w14:paraId="6F5619EF" w14:textId="77777777" w:rsidR="00B23B88" w:rsidRPr="00E76CF3" w:rsidRDefault="00B23B88" w:rsidP="00E76CF3">
                  <w:pPr>
                    <w:rPr>
                      <w:rFonts w:ascii="Calibri" w:hAnsi="Calibri" w:cs="Calibri"/>
                      <w:sz w:val="14"/>
                      <w:szCs w:val="14"/>
                    </w:rPr>
                  </w:pPr>
                  <w:r w:rsidRPr="00E76CF3">
                    <w:rPr>
                      <w:rFonts w:ascii="Calibri" w:hAnsi="Calibri" w:cs="Calibri"/>
                      <w:sz w:val="14"/>
                      <w:szCs w:val="14"/>
                    </w:rPr>
                    <w:t>г.</w:t>
                  </w:r>
                </w:p>
              </w:tc>
              <w:tc>
                <w:tcPr>
                  <w:tcW w:w="2490" w:type="dxa"/>
                  <w:tcBorders>
                    <w:bottom w:val="single" w:sz="4" w:space="0" w:color="000000"/>
                  </w:tcBorders>
                  <w:vAlign w:val="bottom"/>
                </w:tcPr>
                <w:p w14:paraId="552DC99B" w14:textId="77777777" w:rsidR="00B23B88" w:rsidRPr="00E76CF3" w:rsidRDefault="00B23B88" w:rsidP="00E76CF3">
                  <w:pPr>
                    <w:jc w:val="both"/>
                    <w:rPr>
                      <w:rFonts w:ascii="Calibri" w:hAnsi="Calibri" w:cs="Calibri"/>
                      <w:sz w:val="14"/>
                      <w:szCs w:val="14"/>
                    </w:rPr>
                  </w:pPr>
                </w:p>
              </w:tc>
              <w:tc>
                <w:tcPr>
                  <w:tcW w:w="2203" w:type="dxa"/>
                  <w:tcBorders>
                    <w:bottom w:val="single" w:sz="4" w:space="0" w:color="000000"/>
                  </w:tcBorders>
                  <w:vAlign w:val="bottom"/>
                </w:tcPr>
                <w:p w14:paraId="589C1759" w14:textId="77777777" w:rsidR="00B23B88" w:rsidRPr="00E76CF3" w:rsidRDefault="00B23B88" w:rsidP="00E76CF3">
                  <w:pPr>
                    <w:jc w:val="both"/>
                    <w:rPr>
                      <w:rFonts w:ascii="Calibri" w:hAnsi="Calibri" w:cs="Calibri"/>
                      <w:sz w:val="14"/>
                      <w:szCs w:val="14"/>
                    </w:rPr>
                  </w:pPr>
                </w:p>
              </w:tc>
            </w:tr>
            <w:tr w:rsidR="00B23B88" w:rsidRPr="00E76CF3" w14:paraId="6E91CFBC" w14:textId="77777777" w:rsidTr="00CC30A9">
              <w:trPr>
                <w:trHeight w:val="171"/>
              </w:trPr>
              <w:tc>
                <w:tcPr>
                  <w:tcW w:w="5634" w:type="dxa"/>
                  <w:gridSpan w:val="8"/>
                </w:tcPr>
                <w:p w14:paraId="51B56C55" w14:textId="77777777" w:rsidR="00B23B88" w:rsidRPr="00E76CF3" w:rsidRDefault="00B23B88" w:rsidP="00E76CF3">
                  <w:pPr>
                    <w:jc w:val="center"/>
                    <w:rPr>
                      <w:rFonts w:ascii="Calibri" w:hAnsi="Calibri" w:cs="Calibri"/>
                      <w:sz w:val="14"/>
                      <w:szCs w:val="14"/>
                      <w:lang w:val="ru-RU"/>
                    </w:rPr>
                  </w:pPr>
                  <w:r w:rsidRPr="00E76CF3">
                    <w:rPr>
                      <w:rFonts w:ascii="Calibri" w:hAnsi="Calibri" w:cs="Calibri"/>
                      <w:sz w:val="14"/>
                      <w:szCs w:val="14"/>
                      <w:lang w:val="ru-RU"/>
                    </w:rPr>
                    <w:t xml:space="preserve">                                                                                (Ф.И.О. последнее - при наличии)</w:t>
                  </w:r>
                </w:p>
              </w:tc>
              <w:tc>
                <w:tcPr>
                  <w:tcW w:w="2203" w:type="dxa"/>
                  <w:tcBorders>
                    <w:top w:val="single" w:sz="4" w:space="0" w:color="000000"/>
                  </w:tcBorders>
                </w:tcPr>
                <w:p w14:paraId="3809E48D" w14:textId="77777777" w:rsidR="00B23B88" w:rsidRPr="00E76CF3" w:rsidRDefault="00B23B88" w:rsidP="00E76CF3">
                  <w:pPr>
                    <w:jc w:val="center"/>
                    <w:rPr>
                      <w:rFonts w:ascii="Calibri" w:hAnsi="Calibri" w:cs="Calibri"/>
                      <w:sz w:val="14"/>
                      <w:szCs w:val="14"/>
                      <w:lang w:val="ru-RU"/>
                    </w:rPr>
                  </w:pPr>
                  <w:r w:rsidRPr="00E76CF3">
                    <w:rPr>
                      <w:rFonts w:ascii="Calibri" w:hAnsi="Calibri" w:cs="Calibri"/>
                      <w:sz w:val="14"/>
                      <w:szCs w:val="14"/>
                      <w:lang w:val="ru-RU"/>
                    </w:rPr>
                    <w:t>(подпись)</w:t>
                  </w:r>
                </w:p>
              </w:tc>
            </w:tr>
          </w:tbl>
          <w:p w14:paraId="69BCDE96" w14:textId="77777777" w:rsidR="00F213AF" w:rsidRPr="00E76CF3" w:rsidRDefault="00F213AF" w:rsidP="00E76CF3">
            <w:pPr>
              <w:autoSpaceDE w:val="0"/>
              <w:autoSpaceDN w:val="0"/>
              <w:adjustRightInd w:val="0"/>
              <w:jc w:val="right"/>
              <w:outlineLvl w:val="0"/>
              <w:rPr>
                <w:rFonts w:ascii="Calibri" w:hAnsi="Calibri" w:cs="Calibri"/>
                <w:sz w:val="14"/>
                <w:szCs w:val="14"/>
                <w:lang w:val="ru-RU"/>
              </w:rPr>
            </w:pPr>
          </w:p>
          <w:p w14:paraId="00B23319" w14:textId="714B1DA3" w:rsidR="00F213AF" w:rsidRPr="00E76CF3" w:rsidRDefault="00F213AF" w:rsidP="00E76CF3">
            <w:pPr>
              <w:autoSpaceDE w:val="0"/>
              <w:autoSpaceDN w:val="0"/>
              <w:adjustRightInd w:val="0"/>
              <w:jc w:val="right"/>
              <w:outlineLvl w:val="0"/>
              <w:rPr>
                <w:rFonts w:ascii="Calibri" w:hAnsi="Calibri" w:cs="Calibri"/>
                <w:sz w:val="14"/>
                <w:szCs w:val="14"/>
                <w:lang w:val="ru-RU"/>
              </w:rPr>
            </w:pPr>
            <w:r w:rsidRPr="00E76CF3">
              <w:rPr>
                <w:rFonts w:ascii="Calibri" w:hAnsi="Calibri" w:cs="Calibri"/>
                <w:sz w:val="14"/>
                <w:szCs w:val="14"/>
                <w:lang w:val="ru-RU"/>
              </w:rPr>
              <w:t>Приложение № 3</w:t>
            </w:r>
          </w:p>
          <w:p w14:paraId="4F5EFBCE"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к Порядку</w:t>
            </w:r>
          </w:p>
          <w:p w14:paraId="09EEF0BF"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оказания материальной помощи</w:t>
            </w:r>
          </w:p>
          <w:p w14:paraId="2E968556"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отдельным категориям граждан в</w:t>
            </w:r>
          </w:p>
          <w:p w14:paraId="5F8605B0"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связи с проведением специальной</w:t>
            </w:r>
          </w:p>
          <w:p w14:paraId="33951BC9"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военной операции на территориях</w:t>
            </w:r>
          </w:p>
          <w:p w14:paraId="7A57C89B"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Донецкой Народной Республики,</w:t>
            </w:r>
          </w:p>
          <w:p w14:paraId="14B7D34E"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 xml:space="preserve">  Луганской Народной</w:t>
            </w:r>
          </w:p>
          <w:p w14:paraId="6B320783"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 xml:space="preserve"> Республики, Украины, а также </w:t>
            </w:r>
          </w:p>
          <w:p w14:paraId="795724EC"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Запорожской области, Херсонской</w:t>
            </w:r>
          </w:p>
          <w:p w14:paraId="1F306726"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области, отражением</w:t>
            </w:r>
          </w:p>
          <w:p w14:paraId="1EF1E88F"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вооруженного вторжения на</w:t>
            </w:r>
          </w:p>
          <w:p w14:paraId="417381ED"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территорию Российской Федерации,</w:t>
            </w:r>
          </w:p>
          <w:p w14:paraId="074C41FC"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вооруженной провокацией на</w:t>
            </w:r>
          </w:p>
          <w:p w14:paraId="138C0EB5"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Государственной границе Российской</w:t>
            </w:r>
          </w:p>
          <w:p w14:paraId="7F1CE508"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Федерации и приграничных</w:t>
            </w:r>
          </w:p>
          <w:p w14:paraId="128B555A"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территориях субъектов</w:t>
            </w:r>
          </w:p>
          <w:p w14:paraId="0656117A"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Российской Федерации, прилегающих</w:t>
            </w:r>
          </w:p>
          <w:p w14:paraId="2EE91624"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к районам проведения специальной</w:t>
            </w:r>
          </w:p>
          <w:p w14:paraId="3F032BFC"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военной операции на территориях</w:t>
            </w:r>
          </w:p>
          <w:p w14:paraId="77BB3244"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Донецкой Народной Республики,</w:t>
            </w:r>
          </w:p>
          <w:p w14:paraId="63846518"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Луганской Народной Республики, Украины,</w:t>
            </w:r>
          </w:p>
          <w:p w14:paraId="69273670"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Запорожской области, Херсонской</w:t>
            </w:r>
          </w:p>
          <w:p w14:paraId="20605608" w14:textId="77777777" w:rsidR="00F213AF" w:rsidRPr="00E76CF3" w:rsidRDefault="00F213AF" w:rsidP="00E76CF3">
            <w:pPr>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 xml:space="preserve">области, за счет резервного фонда </w:t>
            </w:r>
          </w:p>
          <w:p w14:paraId="2AD1479A" w14:textId="77777777" w:rsidR="00F213AF" w:rsidRPr="00E76CF3" w:rsidRDefault="00F213AF" w:rsidP="00E76CF3">
            <w:pPr>
              <w:tabs>
                <w:tab w:val="left" w:pos="6111"/>
                <w:tab w:val="right" w:pos="9921"/>
              </w:tabs>
              <w:autoSpaceDE w:val="0"/>
              <w:autoSpaceDN w:val="0"/>
              <w:adjustRightInd w:val="0"/>
              <w:jc w:val="right"/>
              <w:rPr>
                <w:rFonts w:ascii="Calibri" w:hAnsi="Calibri" w:cs="Calibri"/>
                <w:sz w:val="14"/>
                <w:szCs w:val="14"/>
                <w:lang w:val="ru-RU"/>
              </w:rPr>
            </w:pPr>
            <w:r w:rsidRPr="00E76CF3">
              <w:rPr>
                <w:rFonts w:ascii="Calibri" w:hAnsi="Calibri" w:cs="Calibri"/>
                <w:sz w:val="14"/>
                <w:szCs w:val="14"/>
                <w:lang w:val="ru-RU"/>
              </w:rPr>
              <w:tab/>
              <w:t xml:space="preserve">    администрации Дальнереченского </w:t>
            </w:r>
          </w:p>
          <w:p w14:paraId="39B4987E" w14:textId="77777777" w:rsidR="00F213AF" w:rsidRPr="00E76CF3" w:rsidRDefault="00F213AF" w:rsidP="00E76CF3">
            <w:pPr>
              <w:autoSpaceDE w:val="0"/>
              <w:autoSpaceDN w:val="0"/>
              <w:adjustRightInd w:val="0"/>
              <w:jc w:val="right"/>
              <w:rPr>
                <w:rFonts w:ascii="Calibri" w:hAnsi="Calibri" w:cs="Calibri"/>
                <w:sz w:val="14"/>
                <w:szCs w:val="14"/>
              </w:rPr>
            </w:pPr>
            <w:r w:rsidRPr="00E76CF3">
              <w:rPr>
                <w:rFonts w:ascii="Calibri" w:hAnsi="Calibri" w:cs="Calibri"/>
                <w:sz w:val="14"/>
                <w:szCs w:val="14"/>
              </w:rPr>
              <w:t>муниципального округа</w:t>
            </w:r>
          </w:p>
          <w:p w14:paraId="604AE06E" w14:textId="77777777" w:rsidR="00F213AF" w:rsidRPr="00E76CF3" w:rsidRDefault="00F213AF" w:rsidP="00E76CF3">
            <w:pPr>
              <w:autoSpaceDE w:val="0"/>
              <w:autoSpaceDN w:val="0"/>
              <w:adjustRightInd w:val="0"/>
              <w:rPr>
                <w:rFonts w:ascii="Calibri" w:hAnsi="Calibri" w:cs="Calibri"/>
                <w:sz w:val="14"/>
                <w:szCs w:val="14"/>
              </w:rPr>
            </w:pPr>
          </w:p>
          <w:p w14:paraId="5341D822" w14:textId="77777777" w:rsidR="00F213AF" w:rsidRPr="00E76CF3" w:rsidRDefault="00F213AF" w:rsidP="00E76CF3">
            <w:pPr>
              <w:autoSpaceDE w:val="0"/>
              <w:autoSpaceDN w:val="0"/>
              <w:adjustRightInd w:val="0"/>
              <w:jc w:val="right"/>
              <w:rPr>
                <w:rFonts w:ascii="Calibri" w:hAnsi="Calibri" w:cs="Calibri"/>
                <w:sz w:val="14"/>
                <w:szCs w:val="14"/>
              </w:rPr>
            </w:pPr>
            <w:r w:rsidRPr="00E76CF3">
              <w:rPr>
                <w:rFonts w:ascii="Calibri" w:hAnsi="Calibri" w:cs="Calibri"/>
                <w:sz w:val="14"/>
                <w:szCs w:val="14"/>
              </w:rPr>
              <w:t>Форма</w:t>
            </w:r>
          </w:p>
          <w:p w14:paraId="200D71C3" w14:textId="77777777" w:rsidR="00F213AF" w:rsidRPr="00E76CF3" w:rsidRDefault="00F213AF" w:rsidP="00E76CF3">
            <w:pPr>
              <w:autoSpaceDE w:val="0"/>
              <w:autoSpaceDN w:val="0"/>
              <w:adjustRightInd w:val="0"/>
              <w:jc w:val="both"/>
              <w:rPr>
                <w:rFonts w:ascii="Calibri" w:hAnsi="Calibri" w:cs="Calibri"/>
                <w:sz w:val="14"/>
                <w:szCs w:val="14"/>
              </w:rPr>
            </w:pPr>
          </w:p>
          <w:tbl>
            <w:tblPr>
              <w:tblW w:w="0" w:type="auto"/>
              <w:tblLayout w:type="fixed"/>
              <w:tblCellMar>
                <w:left w:w="0" w:type="dxa"/>
                <w:right w:w="0" w:type="dxa"/>
              </w:tblCellMar>
              <w:tblLook w:val="0000" w:firstRow="0" w:lastRow="0" w:firstColumn="0" w:lastColumn="0" w:noHBand="0" w:noVBand="0"/>
            </w:tblPr>
            <w:tblGrid>
              <w:gridCol w:w="2689"/>
              <w:gridCol w:w="586"/>
              <w:gridCol w:w="1125"/>
              <w:gridCol w:w="1565"/>
              <w:gridCol w:w="1812"/>
            </w:tblGrid>
            <w:tr w:rsidR="00F213AF" w:rsidRPr="00E76CF3" w14:paraId="1269A5EC" w14:textId="77777777" w:rsidTr="00F213AF">
              <w:trPr>
                <w:trHeight w:val="20"/>
              </w:trPr>
              <w:tc>
                <w:tcPr>
                  <w:tcW w:w="2689" w:type="dxa"/>
                  <w:vMerge w:val="restart"/>
                </w:tcPr>
                <w:p w14:paraId="3ED1FE69" w14:textId="77777777" w:rsidR="00F213AF" w:rsidRPr="00E76CF3" w:rsidRDefault="00F213AF" w:rsidP="00E76CF3">
                  <w:pPr>
                    <w:autoSpaceDE w:val="0"/>
                    <w:autoSpaceDN w:val="0"/>
                    <w:adjustRightInd w:val="0"/>
                    <w:rPr>
                      <w:rFonts w:ascii="Calibri" w:hAnsi="Calibri" w:cs="Calibri"/>
                      <w:sz w:val="14"/>
                      <w:szCs w:val="14"/>
                    </w:rPr>
                  </w:pPr>
                </w:p>
              </w:tc>
              <w:tc>
                <w:tcPr>
                  <w:tcW w:w="5088" w:type="dxa"/>
                  <w:gridSpan w:val="4"/>
                </w:tcPr>
                <w:p w14:paraId="4516AFF8" w14:textId="23FC597F" w:rsidR="00F213AF" w:rsidRPr="00E76CF3" w:rsidRDefault="00F213AF" w:rsidP="00E76CF3">
                  <w:pPr>
                    <w:autoSpaceDE w:val="0"/>
                    <w:autoSpaceDN w:val="0"/>
                    <w:adjustRightInd w:val="0"/>
                    <w:jc w:val="both"/>
                    <w:rPr>
                      <w:rFonts w:ascii="Calibri" w:hAnsi="Calibri" w:cs="Calibri"/>
                      <w:sz w:val="14"/>
                      <w:szCs w:val="14"/>
                    </w:rPr>
                  </w:pPr>
                  <w:r w:rsidRPr="00E76CF3">
                    <w:rPr>
                      <w:rFonts w:ascii="Calibri" w:hAnsi="Calibri" w:cs="Calibri"/>
                      <w:sz w:val="14"/>
                      <w:szCs w:val="14"/>
                    </w:rPr>
                    <w:t>Главе Дальнереченского муниципального округа</w:t>
                  </w:r>
                </w:p>
              </w:tc>
            </w:tr>
            <w:tr w:rsidR="00F213AF" w:rsidRPr="00E76CF3" w14:paraId="5EC38EE5" w14:textId="77777777" w:rsidTr="00F213AF">
              <w:trPr>
                <w:trHeight w:val="20"/>
              </w:trPr>
              <w:tc>
                <w:tcPr>
                  <w:tcW w:w="2689" w:type="dxa"/>
                  <w:vMerge/>
                </w:tcPr>
                <w:p w14:paraId="7A0F06A1" w14:textId="77777777" w:rsidR="00F213AF" w:rsidRPr="00E76CF3" w:rsidRDefault="00F213AF" w:rsidP="00E76CF3">
                  <w:pPr>
                    <w:autoSpaceDE w:val="0"/>
                    <w:autoSpaceDN w:val="0"/>
                    <w:adjustRightInd w:val="0"/>
                    <w:jc w:val="both"/>
                    <w:rPr>
                      <w:rFonts w:ascii="Calibri" w:hAnsi="Calibri" w:cs="Calibri"/>
                      <w:sz w:val="14"/>
                      <w:szCs w:val="14"/>
                    </w:rPr>
                  </w:pPr>
                </w:p>
              </w:tc>
              <w:tc>
                <w:tcPr>
                  <w:tcW w:w="5088" w:type="dxa"/>
                  <w:gridSpan w:val="4"/>
                </w:tcPr>
                <w:p w14:paraId="2D7E3BA9" w14:textId="77777777" w:rsidR="00F213AF" w:rsidRPr="00E76CF3" w:rsidRDefault="00F213AF" w:rsidP="00E76CF3">
                  <w:pPr>
                    <w:autoSpaceDE w:val="0"/>
                    <w:autoSpaceDN w:val="0"/>
                    <w:adjustRightInd w:val="0"/>
                    <w:rPr>
                      <w:rFonts w:ascii="Calibri" w:hAnsi="Calibri" w:cs="Calibri"/>
                      <w:sz w:val="14"/>
                      <w:szCs w:val="14"/>
                    </w:rPr>
                  </w:pPr>
                  <w:r w:rsidRPr="00E76CF3">
                    <w:rPr>
                      <w:rFonts w:ascii="Calibri" w:hAnsi="Calibri" w:cs="Calibri"/>
                      <w:sz w:val="14"/>
                      <w:szCs w:val="14"/>
                    </w:rPr>
                    <w:t>от</w:t>
                  </w:r>
                </w:p>
              </w:tc>
            </w:tr>
            <w:tr w:rsidR="00F213AF" w:rsidRPr="00E76CF3" w14:paraId="5B8D4000" w14:textId="77777777" w:rsidTr="00F213AF">
              <w:trPr>
                <w:trHeight w:val="20"/>
              </w:trPr>
              <w:tc>
                <w:tcPr>
                  <w:tcW w:w="2689" w:type="dxa"/>
                  <w:vMerge/>
                </w:tcPr>
                <w:p w14:paraId="0F4DD27E" w14:textId="77777777" w:rsidR="00F213AF" w:rsidRPr="00E76CF3" w:rsidRDefault="00F213AF" w:rsidP="00E76CF3">
                  <w:pPr>
                    <w:autoSpaceDE w:val="0"/>
                    <w:autoSpaceDN w:val="0"/>
                    <w:adjustRightInd w:val="0"/>
                    <w:rPr>
                      <w:rFonts w:ascii="Calibri" w:hAnsi="Calibri" w:cs="Calibri"/>
                      <w:sz w:val="14"/>
                      <w:szCs w:val="14"/>
                    </w:rPr>
                  </w:pPr>
                </w:p>
              </w:tc>
              <w:tc>
                <w:tcPr>
                  <w:tcW w:w="586" w:type="dxa"/>
                  <w:tcBorders>
                    <w:bottom w:val="single" w:sz="4" w:space="0" w:color="auto"/>
                  </w:tcBorders>
                </w:tcPr>
                <w:p w14:paraId="3790E372" w14:textId="77777777" w:rsidR="00F213AF" w:rsidRPr="00E76CF3" w:rsidRDefault="00F213AF" w:rsidP="00E76CF3">
                  <w:pPr>
                    <w:autoSpaceDE w:val="0"/>
                    <w:autoSpaceDN w:val="0"/>
                    <w:adjustRightInd w:val="0"/>
                    <w:rPr>
                      <w:rFonts w:ascii="Calibri" w:hAnsi="Calibri" w:cs="Calibri"/>
                      <w:sz w:val="14"/>
                      <w:szCs w:val="14"/>
                    </w:rPr>
                  </w:pPr>
                </w:p>
              </w:tc>
              <w:tc>
                <w:tcPr>
                  <w:tcW w:w="4502" w:type="dxa"/>
                  <w:gridSpan w:val="3"/>
                  <w:tcBorders>
                    <w:top w:val="single" w:sz="4" w:space="0" w:color="auto"/>
                    <w:bottom w:val="single" w:sz="4" w:space="0" w:color="auto"/>
                  </w:tcBorders>
                </w:tcPr>
                <w:p w14:paraId="4C7264AE" w14:textId="77777777" w:rsidR="00F213AF" w:rsidRPr="00E76CF3" w:rsidRDefault="00F213AF" w:rsidP="00E76CF3">
                  <w:pPr>
                    <w:autoSpaceDE w:val="0"/>
                    <w:autoSpaceDN w:val="0"/>
                    <w:adjustRightInd w:val="0"/>
                    <w:rPr>
                      <w:rFonts w:ascii="Calibri" w:hAnsi="Calibri" w:cs="Calibri"/>
                      <w:sz w:val="14"/>
                      <w:szCs w:val="14"/>
                    </w:rPr>
                  </w:pPr>
                </w:p>
              </w:tc>
            </w:tr>
            <w:tr w:rsidR="00F213AF" w:rsidRPr="00E76CF3" w14:paraId="064C4605" w14:textId="77777777" w:rsidTr="00F213AF">
              <w:trPr>
                <w:trHeight w:val="20"/>
              </w:trPr>
              <w:tc>
                <w:tcPr>
                  <w:tcW w:w="2689" w:type="dxa"/>
                  <w:vMerge/>
                </w:tcPr>
                <w:p w14:paraId="54DD2334" w14:textId="77777777" w:rsidR="00F213AF" w:rsidRPr="00E76CF3" w:rsidRDefault="00F213AF" w:rsidP="00E76CF3">
                  <w:pPr>
                    <w:autoSpaceDE w:val="0"/>
                    <w:autoSpaceDN w:val="0"/>
                    <w:adjustRightInd w:val="0"/>
                    <w:rPr>
                      <w:rFonts w:ascii="Calibri" w:hAnsi="Calibri" w:cs="Calibri"/>
                      <w:sz w:val="14"/>
                      <w:szCs w:val="14"/>
                    </w:rPr>
                  </w:pPr>
                </w:p>
              </w:tc>
              <w:tc>
                <w:tcPr>
                  <w:tcW w:w="5088" w:type="dxa"/>
                  <w:gridSpan w:val="4"/>
                  <w:tcBorders>
                    <w:top w:val="single" w:sz="4" w:space="0" w:color="auto"/>
                  </w:tcBorders>
                </w:tcPr>
                <w:p w14:paraId="429C6E9D" w14:textId="77777777" w:rsidR="00F213AF" w:rsidRPr="00E76CF3" w:rsidRDefault="00F213AF" w:rsidP="00E76CF3">
                  <w:pPr>
                    <w:autoSpaceDE w:val="0"/>
                    <w:autoSpaceDN w:val="0"/>
                    <w:adjustRightInd w:val="0"/>
                    <w:rPr>
                      <w:rFonts w:ascii="Calibri" w:hAnsi="Calibri" w:cs="Calibri"/>
                      <w:sz w:val="14"/>
                      <w:szCs w:val="14"/>
                    </w:rPr>
                  </w:pPr>
                  <w:r w:rsidRPr="00E76CF3">
                    <w:rPr>
                      <w:rFonts w:ascii="Calibri" w:hAnsi="Calibri" w:cs="Calibri"/>
                      <w:sz w:val="14"/>
                      <w:szCs w:val="14"/>
                    </w:rPr>
                    <w:t>зарегистрированного(ой) по адресу:</w:t>
                  </w:r>
                </w:p>
              </w:tc>
            </w:tr>
            <w:tr w:rsidR="00F213AF" w:rsidRPr="00E76CF3" w14:paraId="743E118C" w14:textId="77777777" w:rsidTr="00F213AF">
              <w:trPr>
                <w:trHeight w:val="20"/>
              </w:trPr>
              <w:tc>
                <w:tcPr>
                  <w:tcW w:w="2689" w:type="dxa"/>
                  <w:vMerge/>
                </w:tcPr>
                <w:p w14:paraId="3726DE25" w14:textId="77777777" w:rsidR="00F213AF" w:rsidRPr="00E76CF3" w:rsidRDefault="00F213AF" w:rsidP="00E76CF3">
                  <w:pPr>
                    <w:autoSpaceDE w:val="0"/>
                    <w:autoSpaceDN w:val="0"/>
                    <w:adjustRightInd w:val="0"/>
                    <w:rPr>
                      <w:rFonts w:ascii="Calibri" w:hAnsi="Calibri" w:cs="Calibri"/>
                      <w:sz w:val="14"/>
                      <w:szCs w:val="14"/>
                    </w:rPr>
                  </w:pPr>
                </w:p>
              </w:tc>
              <w:tc>
                <w:tcPr>
                  <w:tcW w:w="3276" w:type="dxa"/>
                  <w:gridSpan w:val="3"/>
                  <w:tcBorders>
                    <w:bottom w:val="single" w:sz="4" w:space="0" w:color="auto"/>
                  </w:tcBorders>
                </w:tcPr>
                <w:p w14:paraId="69251159" w14:textId="77777777" w:rsidR="00F213AF" w:rsidRPr="00E76CF3" w:rsidRDefault="00F213AF" w:rsidP="00E76CF3">
                  <w:pPr>
                    <w:autoSpaceDE w:val="0"/>
                    <w:autoSpaceDN w:val="0"/>
                    <w:adjustRightInd w:val="0"/>
                    <w:rPr>
                      <w:rFonts w:ascii="Calibri" w:hAnsi="Calibri" w:cs="Calibri"/>
                      <w:sz w:val="14"/>
                      <w:szCs w:val="14"/>
                    </w:rPr>
                  </w:pPr>
                </w:p>
              </w:tc>
              <w:tc>
                <w:tcPr>
                  <w:tcW w:w="1812" w:type="dxa"/>
                  <w:tcBorders>
                    <w:top w:val="single" w:sz="4" w:space="0" w:color="auto"/>
                    <w:bottom w:val="single" w:sz="4" w:space="0" w:color="auto"/>
                  </w:tcBorders>
                </w:tcPr>
                <w:p w14:paraId="4E17705A" w14:textId="77777777" w:rsidR="00F213AF" w:rsidRPr="00E76CF3" w:rsidRDefault="00F213AF" w:rsidP="00E76CF3">
                  <w:pPr>
                    <w:autoSpaceDE w:val="0"/>
                    <w:autoSpaceDN w:val="0"/>
                    <w:adjustRightInd w:val="0"/>
                    <w:rPr>
                      <w:rFonts w:ascii="Calibri" w:hAnsi="Calibri" w:cs="Calibri"/>
                      <w:sz w:val="14"/>
                      <w:szCs w:val="14"/>
                    </w:rPr>
                  </w:pPr>
                </w:p>
              </w:tc>
            </w:tr>
            <w:tr w:rsidR="00F213AF" w:rsidRPr="00E76CF3" w14:paraId="25DAD8AE" w14:textId="77777777" w:rsidTr="00F213AF">
              <w:trPr>
                <w:trHeight w:val="20"/>
              </w:trPr>
              <w:tc>
                <w:tcPr>
                  <w:tcW w:w="2689" w:type="dxa"/>
                  <w:vMerge/>
                </w:tcPr>
                <w:p w14:paraId="0C34146F" w14:textId="77777777" w:rsidR="00F213AF" w:rsidRPr="00E76CF3" w:rsidRDefault="00F213AF" w:rsidP="00E76CF3">
                  <w:pPr>
                    <w:autoSpaceDE w:val="0"/>
                    <w:autoSpaceDN w:val="0"/>
                    <w:adjustRightInd w:val="0"/>
                    <w:rPr>
                      <w:rFonts w:ascii="Calibri" w:hAnsi="Calibri" w:cs="Calibri"/>
                      <w:sz w:val="14"/>
                      <w:szCs w:val="14"/>
                    </w:rPr>
                  </w:pPr>
                </w:p>
              </w:tc>
              <w:tc>
                <w:tcPr>
                  <w:tcW w:w="3276" w:type="dxa"/>
                  <w:gridSpan w:val="3"/>
                  <w:tcBorders>
                    <w:top w:val="single" w:sz="4" w:space="0" w:color="auto"/>
                    <w:bottom w:val="single" w:sz="4" w:space="0" w:color="auto"/>
                  </w:tcBorders>
                </w:tcPr>
                <w:p w14:paraId="4500A171" w14:textId="77777777" w:rsidR="00F213AF" w:rsidRPr="00E76CF3" w:rsidRDefault="00F213AF" w:rsidP="00E76CF3">
                  <w:pPr>
                    <w:autoSpaceDE w:val="0"/>
                    <w:autoSpaceDN w:val="0"/>
                    <w:adjustRightInd w:val="0"/>
                    <w:rPr>
                      <w:rFonts w:ascii="Calibri" w:hAnsi="Calibri" w:cs="Calibri"/>
                      <w:sz w:val="14"/>
                      <w:szCs w:val="14"/>
                    </w:rPr>
                  </w:pPr>
                  <w:r w:rsidRPr="00E76CF3">
                    <w:rPr>
                      <w:rFonts w:ascii="Calibri" w:hAnsi="Calibri" w:cs="Calibri"/>
                      <w:sz w:val="14"/>
                      <w:szCs w:val="14"/>
                    </w:rPr>
                    <w:t>дата регистрации</w:t>
                  </w:r>
                </w:p>
              </w:tc>
              <w:tc>
                <w:tcPr>
                  <w:tcW w:w="1812" w:type="dxa"/>
                  <w:tcBorders>
                    <w:top w:val="single" w:sz="4" w:space="0" w:color="auto"/>
                    <w:bottom w:val="single" w:sz="4" w:space="0" w:color="auto"/>
                  </w:tcBorders>
                </w:tcPr>
                <w:p w14:paraId="443E51F4" w14:textId="77777777" w:rsidR="00F213AF" w:rsidRPr="00E76CF3" w:rsidRDefault="00F213AF" w:rsidP="00E76CF3">
                  <w:pPr>
                    <w:autoSpaceDE w:val="0"/>
                    <w:autoSpaceDN w:val="0"/>
                    <w:adjustRightInd w:val="0"/>
                    <w:rPr>
                      <w:rFonts w:ascii="Calibri" w:hAnsi="Calibri" w:cs="Calibri"/>
                      <w:sz w:val="14"/>
                      <w:szCs w:val="14"/>
                    </w:rPr>
                  </w:pPr>
                </w:p>
              </w:tc>
            </w:tr>
            <w:tr w:rsidR="00F213AF" w:rsidRPr="00E76CF3" w14:paraId="1EF18C40" w14:textId="77777777" w:rsidTr="00F213AF">
              <w:trPr>
                <w:trHeight w:val="20"/>
              </w:trPr>
              <w:tc>
                <w:tcPr>
                  <w:tcW w:w="2689" w:type="dxa"/>
                  <w:vMerge/>
                </w:tcPr>
                <w:p w14:paraId="57B75949" w14:textId="77777777" w:rsidR="00F213AF" w:rsidRPr="00E76CF3" w:rsidRDefault="00F213AF" w:rsidP="00E76CF3">
                  <w:pPr>
                    <w:autoSpaceDE w:val="0"/>
                    <w:autoSpaceDN w:val="0"/>
                    <w:adjustRightInd w:val="0"/>
                    <w:rPr>
                      <w:rFonts w:ascii="Calibri" w:hAnsi="Calibri" w:cs="Calibri"/>
                      <w:sz w:val="14"/>
                      <w:szCs w:val="14"/>
                    </w:rPr>
                  </w:pPr>
                </w:p>
              </w:tc>
              <w:tc>
                <w:tcPr>
                  <w:tcW w:w="5088" w:type="dxa"/>
                  <w:gridSpan w:val="4"/>
                  <w:tcBorders>
                    <w:top w:val="single" w:sz="4" w:space="0" w:color="auto"/>
                  </w:tcBorders>
                </w:tcPr>
                <w:p w14:paraId="2FE929B3" w14:textId="77777777" w:rsidR="00F213AF" w:rsidRPr="00E76CF3" w:rsidRDefault="00F213AF" w:rsidP="00E76CF3">
                  <w:pPr>
                    <w:autoSpaceDE w:val="0"/>
                    <w:autoSpaceDN w:val="0"/>
                    <w:adjustRightInd w:val="0"/>
                    <w:rPr>
                      <w:rFonts w:ascii="Calibri" w:hAnsi="Calibri" w:cs="Calibri"/>
                      <w:sz w:val="14"/>
                      <w:szCs w:val="14"/>
                      <w:lang w:val="ru-RU"/>
                    </w:rPr>
                  </w:pPr>
                  <w:r w:rsidRPr="00E76CF3">
                    <w:rPr>
                      <w:rFonts w:ascii="Calibri" w:hAnsi="Calibri" w:cs="Calibri"/>
                      <w:sz w:val="14"/>
                      <w:szCs w:val="14"/>
                      <w:lang w:val="ru-RU"/>
                    </w:rPr>
                    <w:t>наименование и реквизиты документа, удостоверяющего личность</w:t>
                  </w:r>
                </w:p>
              </w:tc>
            </w:tr>
            <w:tr w:rsidR="00F213AF" w:rsidRPr="00E76CF3" w14:paraId="19305B58" w14:textId="77777777" w:rsidTr="00F213AF">
              <w:trPr>
                <w:trHeight w:val="20"/>
              </w:trPr>
              <w:tc>
                <w:tcPr>
                  <w:tcW w:w="2689" w:type="dxa"/>
                  <w:vMerge/>
                </w:tcPr>
                <w:p w14:paraId="339E2D05" w14:textId="77777777" w:rsidR="00F213AF" w:rsidRPr="00E76CF3" w:rsidRDefault="00F213AF" w:rsidP="00E76CF3">
                  <w:pPr>
                    <w:autoSpaceDE w:val="0"/>
                    <w:autoSpaceDN w:val="0"/>
                    <w:adjustRightInd w:val="0"/>
                    <w:rPr>
                      <w:rFonts w:ascii="Calibri" w:hAnsi="Calibri" w:cs="Calibri"/>
                      <w:sz w:val="14"/>
                      <w:szCs w:val="14"/>
                      <w:lang w:val="ru-RU"/>
                    </w:rPr>
                  </w:pPr>
                </w:p>
              </w:tc>
              <w:tc>
                <w:tcPr>
                  <w:tcW w:w="5088" w:type="dxa"/>
                  <w:gridSpan w:val="4"/>
                  <w:tcBorders>
                    <w:bottom w:val="single" w:sz="4" w:space="0" w:color="auto"/>
                  </w:tcBorders>
                </w:tcPr>
                <w:p w14:paraId="370D6D8C" w14:textId="77777777" w:rsidR="00F213AF" w:rsidRPr="00E76CF3" w:rsidRDefault="00F213AF" w:rsidP="00E76CF3">
                  <w:pPr>
                    <w:autoSpaceDE w:val="0"/>
                    <w:autoSpaceDN w:val="0"/>
                    <w:adjustRightInd w:val="0"/>
                    <w:rPr>
                      <w:rFonts w:ascii="Calibri" w:hAnsi="Calibri" w:cs="Calibri"/>
                      <w:sz w:val="14"/>
                      <w:szCs w:val="14"/>
                      <w:lang w:val="ru-RU"/>
                    </w:rPr>
                  </w:pPr>
                </w:p>
              </w:tc>
            </w:tr>
            <w:tr w:rsidR="00F213AF" w:rsidRPr="00E76CF3" w14:paraId="5053766B" w14:textId="77777777" w:rsidTr="00F213AF">
              <w:trPr>
                <w:trHeight w:val="20"/>
              </w:trPr>
              <w:tc>
                <w:tcPr>
                  <w:tcW w:w="2689" w:type="dxa"/>
                  <w:vMerge/>
                </w:tcPr>
                <w:p w14:paraId="6F2CFD62" w14:textId="77777777" w:rsidR="00F213AF" w:rsidRPr="00E76CF3" w:rsidRDefault="00F213AF" w:rsidP="00E76CF3">
                  <w:pPr>
                    <w:autoSpaceDE w:val="0"/>
                    <w:autoSpaceDN w:val="0"/>
                    <w:adjustRightInd w:val="0"/>
                    <w:rPr>
                      <w:rFonts w:ascii="Calibri" w:hAnsi="Calibri" w:cs="Calibri"/>
                      <w:sz w:val="14"/>
                      <w:szCs w:val="14"/>
                      <w:lang w:val="ru-RU"/>
                    </w:rPr>
                  </w:pPr>
                </w:p>
              </w:tc>
              <w:tc>
                <w:tcPr>
                  <w:tcW w:w="5088" w:type="dxa"/>
                  <w:gridSpan w:val="4"/>
                  <w:tcBorders>
                    <w:top w:val="single" w:sz="4" w:space="0" w:color="auto"/>
                    <w:bottom w:val="single" w:sz="4" w:space="0" w:color="auto"/>
                  </w:tcBorders>
                </w:tcPr>
                <w:p w14:paraId="2C017E35" w14:textId="77777777" w:rsidR="00F213AF" w:rsidRPr="00E76CF3" w:rsidRDefault="00F213AF" w:rsidP="00E76CF3">
                  <w:pPr>
                    <w:autoSpaceDE w:val="0"/>
                    <w:autoSpaceDN w:val="0"/>
                    <w:adjustRightInd w:val="0"/>
                    <w:jc w:val="center"/>
                    <w:rPr>
                      <w:rFonts w:ascii="Calibri" w:hAnsi="Calibri" w:cs="Calibri"/>
                      <w:sz w:val="14"/>
                      <w:szCs w:val="14"/>
                      <w:lang w:val="ru-RU"/>
                    </w:rPr>
                  </w:pPr>
                  <w:r w:rsidRPr="00E76CF3">
                    <w:rPr>
                      <w:rFonts w:ascii="Calibri" w:hAnsi="Calibri" w:cs="Calibri"/>
                      <w:sz w:val="14"/>
                      <w:szCs w:val="14"/>
                      <w:lang w:val="ru-RU"/>
                    </w:rPr>
                    <w:t>(серия, номер, дата выдачи, кем выдано)</w:t>
                  </w:r>
                </w:p>
              </w:tc>
            </w:tr>
            <w:tr w:rsidR="00F213AF" w:rsidRPr="00E76CF3" w14:paraId="51D248E2" w14:textId="77777777" w:rsidTr="00F213AF">
              <w:trPr>
                <w:trHeight w:val="20"/>
              </w:trPr>
              <w:tc>
                <w:tcPr>
                  <w:tcW w:w="2689" w:type="dxa"/>
                  <w:vMerge/>
                </w:tcPr>
                <w:p w14:paraId="2CF2C56F" w14:textId="77777777" w:rsidR="00F213AF" w:rsidRPr="00E76CF3" w:rsidRDefault="00F213AF" w:rsidP="00E76CF3">
                  <w:pPr>
                    <w:autoSpaceDE w:val="0"/>
                    <w:autoSpaceDN w:val="0"/>
                    <w:adjustRightInd w:val="0"/>
                    <w:jc w:val="center"/>
                    <w:rPr>
                      <w:rFonts w:ascii="Calibri" w:hAnsi="Calibri" w:cs="Calibri"/>
                      <w:sz w:val="14"/>
                      <w:szCs w:val="14"/>
                      <w:lang w:val="ru-RU"/>
                    </w:rPr>
                  </w:pPr>
                </w:p>
              </w:tc>
              <w:tc>
                <w:tcPr>
                  <w:tcW w:w="5088" w:type="dxa"/>
                  <w:gridSpan w:val="4"/>
                  <w:tcBorders>
                    <w:top w:val="single" w:sz="4" w:space="0" w:color="auto"/>
                    <w:bottom w:val="single" w:sz="4" w:space="0" w:color="auto"/>
                  </w:tcBorders>
                </w:tcPr>
                <w:p w14:paraId="788CEFA3" w14:textId="77777777" w:rsidR="00F213AF" w:rsidRPr="00E76CF3" w:rsidRDefault="00F213AF" w:rsidP="00E76CF3">
                  <w:pPr>
                    <w:autoSpaceDE w:val="0"/>
                    <w:autoSpaceDN w:val="0"/>
                    <w:adjustRightInd w:val="0"/>
                    <w:rPr>
                      <w:rFonts w:ascii="Calibri" w:hAnsi="Calibri" w:cs="Calibri"/>
                      <w:sz w:val="14"/>
                      <w:szCs w:val="14"/>
                    </w:rPr>
                  </w:pPr>
                  <w:r w:rsidRPr="00E76CF3">
                    <w:rPr>
                      <w:rFonts w:ascii="Calibri" w:hAnsi="Calibri" w:cs="Calibri"/>
                      <w:sz w:val="14"/>
                      <w:szCs w:val="14"/>
                    </w:rPr>
                    <w:t>место рождения</w:t>
                  </w:r>
                </w:p>
              </w:tc>
            </w:tr>
            <w:tr w:rsidR="00F213AF" w:rsidRPr="00E76CF3" w14:paraId="427C7C9A" w14:textId="77777777" w:rsidTr="00F213AF">
              <w:trPr>
                <w:trHeight w:val="20"/>
              </w:trPr>
              <w:tc>
                <w:tcPr>
                  <w:tcW w:w="2689" w:type="dxa"/>
                  <w:vMerge/>
                </w:tcPr>
                <w:p w14:paraId="0B42EBEF" w14:textId="77777777" w:rsidR="00F213AF" w:rsidRPr="00E76CF3" w:rsidRDefault="00F213AF" w:rsidP="00E76CF3">
                  <w:pPr>
                    <w:autoSpaceDE w:val="0"/>
                    <w:autoSpaceDN w:val="0"/>
                    <w:adjustRightInd w:val="0"/>
                    <w:rPr>
                      <w:rFonts w:ascii="Calibri" w:hAnsi="Calibri" w:cs="Calibri"/>
                      <w:sz w:val="14"/>
                      <w:szCs w:val="14"/>
                    </w:rPr>
                  </w:pPr>
                </w:p>
              </w:tc>
              <w:tc>
                <w:tcPr>
                  <w:tcW w:w="5088" w:type="dxa"/>
                  <w:gridSpan w:val="4"/>
                  <w:tcBorders>
                    <w:top w:val="single" w:sz="4" w:space="0" w:color="auto"/>
                    <w:bottom w:val="single" w:sz="4" w:space="0" w:color="auto"/>
                  </w:tcBorders>
                </w:tcPr>
                <w:p w14:paraId="2161DD88" w14:textId="77777777" w:rsidR="00F213AF" w:rsidRPr="00E76CF3" w:rsidRDefault="00F213AF" w:rsidP="00E76CF3">
                  <w:pPr>
                    <w:autoSpaceDE w:val="0"/>
                    <w:autoSpaceDN w:val="0"/>
                    <w:adjustRightInd w:val="0"/>
                    <w:rPr>
                      <w:rFonts w:ascii="Calibri" w:hAnsi="Calibri" w:cs="Calibri"/>
                      <w:sz w:val="14"/>
                      <w:szCs w:val="14"/>
                    </w:rPr>
                  </w:pPr>
                  <w:r w:rsidRPr="00E76CF3">
                    <w:rPr>
                      <w:rFonts w:ascii="Calibri" w:hAnsi="Calibri" w:cs="Calibri"/>
                      <w:sz w:val="14"/>
                      <w:szCs w:val="14"/>
                    </w:rPr>
                    <w:t>дата рождения</w:t>
                  </w:r>
                </w:p>
              </w:tc>
            </w:tr>
            <w:tr w:rsidR="00F213AF" w:rsidRPr="00E76CF3" w14:paraId="0D721427" w14:textId="77777777" w:rsidTr="00F213AF">
              <w:trPr>
                <w:trHeight w:val="20"/>
              </w:trPr>
              <w:tc>
                <w:tcPr>
                  <w:tcW w:w="2689" w:type="dxa"/>
                  <w:vMerge/>
                </w:tcPr>
                <w:p w14:paraId="3CC503C0" w14:textId="77777777" w:rsidR="00F213AF" w:rsidRPr="00E76CF3" w:rsidRDefault="00F213AF" w:rsidP="00E76CF3">
                  <w:pPr>
                    <w:autoSpaceDE w:val="0"/>
                    <w:autoSpaceDN w:val="0"/>
                    <w:adjustRightInd w:val="0"/>
                    <w:rPr>
                      <w:rFonts w:ascii="Calibri" w:hAnsi="Calibri" w:cs="Calibri"/>
                      <w:sz w:val="14"/>
                      <w:szCs w:val="14"/>
                    </w:rPr>
                  </w:pPr>
                </w:p>
              </w:tc>
              <w:tc>
                <w:tcPr>
                  <w:tcW w:w="5088" w:type="dxa"/>
                  <w:gridSpan w:val="4"/>
                  <w:tcBorders>
                    <w:top w:val="single" w:sz="4" w:space="0" w:color="auto"/>
                  </w:tcBorders>
                </w:tcPr>
                <w:p w14:paraId="6D2DB47D" w14:textId="77777777" w:rsidR="00F213AF" w:rsidRPr="00E76CF3" w:rsidRDefault="00F213AF" w:rsidP="00E76CF3">
                  <w:pPr>
                    <w:autoSpaceDE w:val="0"/>
                    <w:autoSpaceDN w:val="0"/>
                    <w:adjustRightInd w:val="0"/>
                    <w:rPr>
                      <w:rFonts w:ascii="Calibri" w:hAnsi="Calibri" w:cs="Calibri"/>
                      <w:sz w:val="14"/>
                      <w:szCs w:val="14"/>
                    </w:rPr>
                  </w:pPr>
                  <w:r w:rsidRPr="00E76CF3">
                    <w:rPr>
                      <w:rFonts w:ascii="Calibri" w:hAnsi="Calibri" w:cs="Calibri"/>
                      <w:sz w:val="14"/>
                      <w:szCs w:val="14"/>
                    </w:rPr>
                    <w:t>контактный телефон:</w:t>
                  </w:r>
                </w:p>
              </w:tc>
            </w:tr>
            <w:tr w:rsidR="00F213AF" w:rsidRPr="00E76CF3" w14:paraId="0FD5F191" w14:textId="77777777" w:rsidTr="00F213AF">
              <w:trPr>
                <w:trHeight w:val="20"/>
              </w:trPr>
              <w:tc>
                <w:tcPr>
                  <w:tcW w:w="2689" w:type="dxa"/>
                  <w:vMerge/>
                </w:tcPr>
                <w:p w14:paraId="6C7BCFA4" w14:textId="77777777" w:rsidR="00F213AF" w:rsidRPr="00E76CF3" w:rsidRDefault="00F213AF" w:rsidP="00E76CF3">
                  <w:pPr>
                    <w:autoSpaceDE w:val="0"/>
                    <w:autoSpaceDN w:val="0"/>
                    <w:adjustRightInd w:val="0"/>
                    <w:rPr>
                      <w:rFonts w:ascii="Calibri" w:hAnsi="Calibri" w:cs="Calibri"/>
                      <w:sz w:val="14"/>
                      <w:szCs w:val="14"/>
                    </w:rPr>
                  </w:pPr>
                </w:p>
              </w:tc>
              <w:tc>
                <w:tcPr>
                  <w:tcW w:w="1711" w:type="dxa"/>
                  <w:gridSpan w:val="2"/>
                </w:tcPr>
                <w:p w14:paraId="64D9BE9D" w14:textId="77777777" w:rsidR="00F213AF" w:rsidRPr="00E76CF3" w:rsidRDefault="00F213AF" w:rsidP="00E76CF3">
                  <w:pPr>
                    <w:autoSpaceDE w:val="0"/>
                    <w:autoSpaceDN w:val="0"/>
                    <w:adjustRightInd w:val="0"/>
                    <w:rPr>
                      <w:rFonts w:ascii="Calibri" w:hAnsi="Calibri" w:cs="Calibri"/>
                      <w:sz w:val="14"/>
                      <w:szCs w:val="14"/>
                    </w:rPr>
                  </w:pPr>
                  <w:r w:rsidRPr="00E76CF3">
                    <w:rPr>
                      <w:rFonts w:ascii="Calibri" w:hAnsi="Calibri" w:cs="Calibri"/>
                      <w:sz w:val="14"/>
                      <w:szCs w:val="14"/>
                    </w:rPr>
                    <w:t>электронный адрес:</w:t>
                  </w:r>
                </w:p>
              </w:tc>
              <w:tc>
                <w:tcPr>
                  <w:tcW w:w="3377" w:type="dxa"/>
                  <w:gridSpan w:val="2"/>
                  <w:tcBorders>
                    <w:top w:val="single" w:sz="4" w:space="0" w:color="auto"/>
                    <w:bottom w:val="single" w:sz="4" w:space="0" w:color="auto"/>
                  </w:tcBorders>
                </w:tcPr>
                <w:p w14:paraId="10726694" w14:textId="77777777" w:rsidR="00F213AF" w:rsidRPr="00E76CF3" w:rsidRDefault="00F213AF" w:rsidP="00E76CF3">
                  <w:pPr>
                    <w:autoSpaceDE w:val="0"/>
                    <w:autoSpaceDN w:val="0"/>
                    <w:adjustRightInd w:val="0"/>
                    <w:rPr>
                      <w:rFonts w:ascii="Calibri" w:hAnsi="Calibri" w:cs="Calibri"/>
                      <w:sz w:val="14"/>
                      <w:szCs w:val="14"/>
                    </w:rPr>
                  </w:pPr>
                </w:p>
              </w:tc>
            </w:tr>
          </w:tbl>
          <w:p w14:paraId="55973FBF" w14:textId="04DC0EB0" w:rsidR="00F213AF" w:rsidRPr="00E76CF3" w:rsidRDefault="00F213AF" w:rsidP="00E76CF3">
            <w:pPr>
              <w:jc w:val="both"/>
              <w:rPr>
                <w:rFonts w:ascii="Calibri" w:hAnsi="Calibri" w:cs="Calibri"/>
                <w:sz w:val="14"/>
                <w:szCs w:val="14"/>
                <w:lang w:val="ru-RU"/>
              </w:rPr>
            </w:pPr>
          </w:p>
        </w:tc>
      </w:tr>
      <w:tr w:rsidR="00F213AF" w:rsidRPr="00E76CF3" w14:paraId="5EA8B2F5" w14:textId="77777777" w:rsidTr="00F213AF">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F2CD05D" w14:textId="77777777" w:rsidR="00F213AF" w:rsidRPr="00E76CF3" w:rsidRDefault="00F213AF"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54261A5" w14:textId="1E95ABD5" w:rsidR="00F213AF" w:rsidRPr="00E76CF3" w:rsidRDefault="00F213AF"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49</w:t>
            </w:r>
          </w:p>
        </w:tc>
      </w:tr>
    </w:tbl>
    <w:p w14:paraId="018A0977" w14:textId="58B59FD3" w:rsidR="00BA5C57" w:rsidRPr="00E76CF3" w:rsidRDefault="00BA5C57" w:rsidP="00E76CF3">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3D177E" w:rsidRPr="00E76CF3" w14:paraId="1E63A8D5" w14:textId="77777777" w:rsidTr="009B3E2B">
        <w:trPr>
          <w:gridBefore w:val="1"/>
          <w:wBefore w:w="56" w:type="dxa"/>
          <w:trHeight w:val="5919"/>
        </w:trPr>
        <w:tc>
          <w:tcPr>
            <w:tcW w:w="7826" w:type="dxa"/>
            <w:gridSpan w:val="3"/>
            <w:shd w:val="clear" w:color="auto" w:fill="auto"/>
          </w:tcPr>
          <w:tbl>
            <w:tblPr>
              <w:tblW w:w="0" w:type="auto"/>
              <w:tblLayout w:type="fixed"/>
              <w:tblCellMar>
                <w:left w:w="0" w:type="dxa"/>
                <w:right w:w="0" w:type="dxa"/>
              </w:tblCellMar>
              <w:tblLook w:val="0000" w:firstRow="0" w:lastRow="0" w:firstColumn="0" w:lastColumn="0" w:noHBand="0" w:noVBand="0"/>
            </w:tblPr>
            <w:tblGrid>
              <w:gridCol w:w="398"/>
              <w:gridCol w:w="7379"/>
            </w:tblGrid>
            <w:tr w:rsidR="003D177E" w:rsidRPr="00E76CF3" w14:paraId="43C1EAB8" w14:textId="77777777" w:rsidTr="00CC30A9">
              <w:trPr>
                <w:trHeight w:val="315"/>
              </w:trPr>
              <w:tc>
                <w:tcPr>
                  <w:tcW w:w="7777" w:type="dxa"/>
                  <w:gridSpan w:val="2"/>
                </w:tcPr>
                <w:p w14:paraId="27CE3ACF" w14:textId="77777777" w:rsidR="003D177E" w:rsidRPr="00E76CF3" w:rsidRDefault="003D177E" w:rsidP="00E76CF3">
                  <w:pPr>
                    <w:autoSpaceDE w:val="0"/>
                    <w:autoSpaceDN w:val="0"/>
                    <w:adjustRightInd w:val="0"/>
                    <w:jc w:val="center"/>
                    <w:rPr>
                      <w:rFonts w:ascii="Calibri" w:hAnsi="Calibri" w:cs="Calibri"/>
                      <w:sz w:val="14"/>
                      <w:szCs w:val="14"/>
                      <w:lang w:val="ru-RU"/>
                    </w:rPr>
                  </w:pPr>
                  <w:r w:rsidRPr="00E76CF3">
                    <w:rPr>
                      <w:rFonts w:ascii="Calibri" w:hAnsi="Calibri" w:cs="Calibri"/>
                      <w:sz w:val="14"/>
                      <w:szCs w:val="14"/>
                      <w:lang w:val="ru-RU"/>
                    </w:rPr>
                    <w:t>ЗАЯВЛЕНИЕ</w:t>
                  </w:r>
                </w:p>
                <w:p w14:paraId="2DB2E9D9" w14:textId="77777777" w:rsidR="003D177E" w:rsidRPr="00E76CF3" w:rsidRDefault="003D177E" w:rsidP="00E76CF3">
                  <w:pPr>
                    <w:autoSpaceDE w:val="0"/>
                    <w:autoSpaceDN w:val="0"/>
                    <w:adjustRightInd w:val="0"/>
                    <w:jc w:val="center"/>
                    <w:rPr>
                      <w:rFonts w:ascii="Calibri" w:hAnsi="Calibri" w:cs="Calibri"/>
                      <w:sz w:val="14"/>
                      <w:szCs w:val="14"/>
                      <w:lang w:val="ru-RU"/>
                    </w:rPr>
                  </w:pPr>
                  <w:r w:rsidRPr="00E76CF3">
                    <w:rPr>
                      <w:rFonts w:ascii="Calibri" w:hAnsi="Calibri" w:cs="Calibri"/>
                      <w:sz w:val="14"/>
                      <w:szCs w:val="14"/>
                      <w:lang w:val="ru-RU"/>
                    </w:rPr>
                    <w:t>о предоставлении материальной помощи за проведение добровольной государственной геномной регистрации</w:t>
                  </w:r>
                </w:p>
              </w:tc>
            </w:tr>
            <w:tr w:rsidR="003D177E" w:rsidRPr="00E76CF3" w14:paraId="6D9BAD54" w14:textId="77777777" w:rsidTr="00CC30A9">
              <w:trPr>
                <w:trHeight w:val="150"/>
              </w:trPr>
              <w:tc>
                <w:tcPr>
                  <w:tcW w:w="7777" w:type="dxa"/>
                  <w:gridSpan w:val="2"/>
                </w:tcPr>
                <w:p w14:paraId="01567A3A"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Прошу предоставить мне, впервые заключившему начиная с 1 января 2026 года</w:t>
                  </w:r>
                </w:p>
              </w:tc>
            </w:tr>
            <w:tr w:rsidR="003D177E" w:rsidRPr="00E76CF3" w14:paraId="4D7B67DC" w14:textId="77777777" w:rsidTr="00CC30A9">
              <w:trPr>
                <w:trHeight w:val="20"/>
              </w:trPr>
              <w:tc>
                <w:tcPr>
                  <w:tcW w:w="7777" w:type="dxa"/>
                  <w:gridSpan w:val="2"/>
                </w:tcPr>
                <w:p w14:paraId="08555A71" w14:textId="77777777" w:rsidR="003D177E" w:rsidRPr="00E76CF3" w:rsidRDefault="003D177E" w:rsidP="00E76CF3">
                  <w:pPr>
                    <w:autoSpaceDE w:val="0"/>
                    <w:autoSpaceDN w:val="0"/>
                    <w:adjustRightInd w:val="0"/>
                    <w:jc w:val="both"/>
                    <w:rPr>
                      <w:rFonts w:ascii="Calibri" w:hAnsi="Calibri" w:cs="Calibri"/>
                      <w:sz w:val="14"/>
                      <w:szCs w:val="14"/>
                      <w:lang w:val="ru-RU"/>
                    </w:rPr>
                  </w:pPr>
                </w:p>
              </w:tc>
            </w:tr>
            <w:tr w:rsidR="003D177E" w:rsidRPr="00E76CF3" w14:paraId="05CD2E8E" w14:textId="77777777" w:rsidTr="00CC30A9">
              <w:trPr>
                <w:trHeight w:val="21"/>
              </w:trPr>
              <w:tc>
                <w:tcPr>
                  <w:tcW w:w="398" w:type="dxa"/>
                  <w:tcBorders>
                    <w:top w:val="single" w:sz="4" w:space="0" w:color="auto"/>
                    <w:left w:val="single" w:sz="4" w:space="0" w:color="auto"/>
                    <w:bottom w:val="single" w:sz="4" w:space="0" w:color="auto"/>
                    <w:right w:val="single" w:sz="4" w:space="0" w:color="auto"/>
                  </w:tcBorders>
                </w:tcPr>
                <w:p w14:paraId="124C2F5A" w14:textId="77777777" w:rsidR="003D177E" w:rsidRPr="00E76CF3" w:rsidRDefault="003D177E" w:rsidP="00E76CF3">
                  <w:pPr>
                    <w:autoSpaceDE w:val="0"/>
                    <w:autoSpaceDN w:val="0"/>
                    <w:adjustRightInd w:val="0"/>
                    <w:rPr>
                      <w:rFonts w:ascii="Calibri" w:hAnsi="Calibri" w:cs="Calibri"/>
                      <w:sz w:val="14"/>
                      <w:szCs w:val="14"/>
                      <w:lang w:val="ru-RU"/>
                    </w:rPr>
                  </w:pPr>
                </w:p>
              </w:tc>
              <w:tc>
                <w:tcPr>
                  <w:tcW w:w="7378" w:type="dxa"/>
                  <w:tcBorders>
                    <w:left w:val="single" w:sz="4" w:space="0" w:color="auto"/>
                  </w:tcBorders>
                </w:tcPr>
                <w:p w14:paraId="0FC14DAA"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контракт о прохождении военной службы (далее - контракт военнослужащего)</w:t>
                  </w:r>
                </w:p>
              </w:tc>
            </w:tr>
            <w:tr w:rsidR="003D177E" w:rsidRPr="00E76CF3" w14:paraId="4C700BA4" w14:textId="77777777" w:rsidTr="00CC30A9">
              <w:trPr>
                <w:trHeight w:val="646"/>
              </w:trPr>
              <w:tc>
                <w:tcPr>
                  <w:tcW w:w="7777" w:type="dxa"/>
                  <w:gridSpan w:val="2"/>
                </w:tcPr>
                <w:p w14:paraId="2B7FAF1D"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 xml:space="preserve"> ____________________________________________________________________</w:t>
                  </w:r>
                </w:p>
                <w:p w14:paraId="5C6DC7D8" w14:textId="77777777" w:rsidR="003D177E" w:rsidRPr="00E76CF3" w:rsidRDefault="003D177E" w:rsidP="00E76CF3">
                  <w:pPr>
                    <w:autoSpaceDE w:val="0"/>
                    <w:autoSpaceDN w:val="0"/>
                    <w:adjustRightInd w:val="0"/>
                    <w:jc w:val="center"/>
                    <w:rPr>
                      <w:rFonts w:ascii="Calibri" w:hAnsi="Calibri" w:cs="Calibri"/>
                      <w:sz w:val="14"/>
                      <w:szCs w:val="14"/>
                      <w:lang w:val="ru-RU"/>
                    </w:rPr>
                  </w:pPr>
                  <w:r w:rsidRPr="00E76CF3">
                    <w:rPr>
                      <w:rFonts w:ascii="Calibri" w:hAnsi="Calibri" w:cs="Calibri"/>
                      <w:sz w:val="14"/>
                      <w:szCs w:val="14"/>
                      <w:lang w:val="ru-RU"/>
                    </w:rPr>
                    <w:t>(указать сведения о дате прохождения добровольной государственной геномной регистрации)</w:t>
                  </w:r>
                </w:p>
                <w:p w14:paraId="7A98A147"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материальную помощь в виде денежной компенсации расходов на оплату добровольной государственной геномной регистрации (далее - материальная помощь за проведение ДГГР).</w:t>
                  </w:r>
                </w:p>
              </w:tc>
            </w:tr>
            <w:tr w:rsidR="003D177E" w:rsidRPr="00E76CF3" w14:paraId="771D94FD" w14:textId="77777777" w:rsidTr="00CC30A9">
              <w:trPr>
                <w:trHeight w:val="811"/>
              </w:trPr>
              <w:tc>
                <w:tcPr>
                  <w:tcW w:w="7777" w:type="dxa"/>
                  <w:gridSpan w:val="2"/>
                </w:tcPr>
                <w:p w14:paraId="017B6D52"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Обязуюсь, в случае расторжения контракта военнослужащего или увольнения в связи с несоблюдением требований контракта военнослужащего (расторжения контракта о пребывании в добровольческом формировании), отказа от участия в специальной военной операции,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добровольно вернуть сумму предоставленной материальной помощи за проведение ДГГР.</w:t>
                  </w:r>
                </w:p>
              </w:tc>
            </w:tr>
            <w:tr w:rsidR="003D177E" w:rsidRPr="00E76CF3" w14:paraId="520EBFBC" w14:textId="77777777" w:rsidTr="00CC30A9">
              <w:trPr>
                <w:trHeight w:val="135"/>
              </w:trPr>
              <w:tc>
                <w:tcPr>
                  <w:tcW w:w="7777" w:type="dxa"/>
                  <w:gridSpan w:val="2"/>
                </w:tcPr>
                <w:p w14:paraId="44E9A293"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Опись документов, прилагаемых к заявлению:</w:t>
                  </w:r>
                </w:p>
              </w:tc>
            </w:tr>
          </w:tbl>
          <w:p w14:paraId="1ADE8370" w14:textId="77777777" w:rsidR="003D177E" w:rsidRPr="00E76CF3" w:rsidRDefault="003D177E" w:rsidP="00E76CF3">
            <w:pPr>
              <w:autoSpaceDE w:val="0"/>
              <w:autoSpaceDN w:val="0"/>
              <w:adjustRightInd w:val="0"/>
              <w:jc w:val="both"/>
              <w:rPr>
                <w:rFonts w:ascii="Calibri" w:hAnsi="Calibri" w:cs="Calibri"/>
                <w:sz w:val="14"/>
                <w:szCs w:val="14"/>
                <w:lang w:val="ru-RU"/>
              </w:rPr>
            </w:pPr>
          </w:p>
          <w:tbl>
            <w:tblPr>
              <w:tblW w:w="7686" w:type="dxa"/>
              <w:jc w:val="center"/>
              <w:tblLayout w:type="fixed"/>
              <w:tblCellMar>
                <w:left w:w="0" w:type="dxa"/>
                <w:right w:w="0" w:type="dxa"/>
              </w:tblCellMar>
              <w:tblLook w:val="0000" w:firstRow="0" w:lastRow="0" w:firstColumn="0" w:lastColumn="0" w:noHBand="0" w:noVBand="0"/>
            </w:tblPr>
            <w:tblGrid>
              <w:gridCol w:w="434"/>
              <w:gridCol w:w="4689"/>
              <w:gridCol w:w="2563"/>
            </w:tblGrid>
            <w:tr w:rsidR="003D177E" w:rsidRPr="00E76CF3" w14:paraId="209C83DE" w14:textId="77777777" w:rsidTr="00CC30A9">
              <w:trPr>
                <w:trHeight w:val="277"/>
                <w:jc w:val="center"/>
              </w:trPr>
              <w:tc>
                <w:tcPr>
                  <w:tcW w:w="434" w:type="dxa"/>
                  <w:tcBorders>
                    <w:top w:val="single" w:sz="4" w:space="0" w:color="auto"/>
                    <w:left w:val="single" w:sz="4" w:space="0" w:color="auto"/>
                    <w:bottom w:val="single" w:sz="4" w:space="0" w:color="auto"/>
                    <w:right w:val="single" w:sz="4" w:space="0" w:color="auto"/>
                  </w:tcBorders>
                </w:tcPr>
                <w:p w14:paraId="656527FE"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 п/п</w:t>
                  </w:r>
                </w:p>
              </w:tc>
              <w:tc>
                <w:tcPr>
                  <w:tcW w:w="4689" w:type="dxa"/>
                  <w:tcBorders>
                    <w:top w:val="single" w:sz="4" w:space="0" w:color="auto"/>
                    <w:left w:val="single" w:sz="4" w:space="0" w:color="auto"/>
                    <w:bottom w:val="single" w:sz="4" w:space="0" w:color="auto"/>
                    <w:right w:val="single" w:sz="4" w:space="0" w:color="auto"/>
                  </w:tcBorders>
                </w:tcPr>
                <w:p w14:paraId="74BC1FF9"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Наименование документа</w:t>
                  </w:r>
                </w:p>
              </w:tc>
              <w:tc>
                <w:tcPr>
                  <w:tcW w:w="2563" w:type="dxa"/>
                  <w:tcBorders>
                    <w:top w:val="single" w:sz="4" w:space="0" w:color="auto"/>
                    <w:left w:val="single" w:sz="4" w:space="0" w:color="auto"/>
                    <w:bottom w:val="single" w:sz="4" w:space="0" w:color="auto"/>
                    <w:right w:val="single" w:sz="4" w:space="0" w:color="auto"/>
                  </w:tcBorders>
                </w:tcPr>
                <w:p w14:paraId="70239874"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Количество (шт.)</w:t>
                  </w:r>
                </w:p>
              </w:tc>
            </w:tr>
            <w:tr w:rsidR="003D177E" w:rsidRPr="00E76CF3" w14:paraId="3817A60C" w14:textId="77777777" w:rsidTr="00CC30A9">
              <w:trPr>
                <w:trHeight w:val="34"/>
                <w:jc w:val="center"/>
              </w:trPr>
              <w:tc>
                <w:tcPr>
                  <w:tcW w:w="434" w:type="dxa"/>
                  <w:tcBorders>
                    <w:top w:val="single" w:sz="4" w:space="0" w:color="auto"/>
                    <w:left w:val="single" w:sz="4" w:space="0" w:color="auto"/>
                    <w:bottom w:val="single" w:sz="4" w:space="0" w:color="auto"/>
                    <w:right w:val="single" w:sz="4" w:space="0" w:color="auto"/>
                  </w:tcBorders>
                </w:tcPr>
                <w:p w14:paraId="2F7B9A84" w14:textId="77777777" w:rsidR="003D177E" w:rsidRPr="00E76CF3" w:rsidRDefault="003D177E" w:rsidP="00E76CF3">
                  <w:pPr>
                    <w:autoSpaceDE w:val="0"/>
                    <w:autoSpaceDN w:val="0"/>
                    <w:adjustRightInd w:val="0"/>
                    <w:rPr>
                      <w:rFonts w:ascii="Calibri" w:hAnsi="Calibri" w:cs="Calibri"/>
                      <w:sz w:val="14"/>
                      <w:szCs w:val="14"/>
                    </w:rPr>
                  </w:pPr>
                </w:p>
              </w:tc>
              <w:tc>
                <w:tcPr>
                  <w:tcW w:w="4689" w:type="dxa"/>
                  <w:tcBorders>
                    <w:top w:val="single" w:sz="4" w:space="0" w:color="auto"/>
                    <w:left w:val="single" w:sz="4" w:space="0" w:color="auto"/>
                    <w:bottom w:val="single" w:sz="4" w:space="0" w:color="auto"/>
                    <w:right w:val="single" w:sz="4" w:space="0" w:color="auto"/>
                  </w:tcBorders>
                </w:tcPr>
                <w:p w14:paraId="33E37CA4" w14:textId="77777777" w:rsidR="003D177E" w:rsidRPr="00E76CF3" w:rsidRDefault="003D177E" w:rsidP="00E76CF3">
                  <w:pPr>
                    <w:autoSpaceDE w:val="0"/>
                    <w:autoSpaceDN w:val="0"/>
                    <w:adjustRightInd w:val="0"/>
                    <w:rPr>
                      <w:rFonts w:ascii="Calibri" w:hAnsi="Calibri" w:cs="Calibri"/>
                      <w:sz w:val="14"/>
                      <w:szCs w:val="14"/>
                    </w:rPr>
                  </w:pPr>
                </w:p>
              </w:tc>
              <w:tc>
                <w:tcPr>
                  <w:tcW w:w="2563" w:type="dxa"/>
                  <w:tcBorders>
                    <w:top w:val="single" w:sz="4" w:space="0" w:color="auto"/>
                    <w:left w:val="single" w:sz="4" w:space="0" w:color="auto"/>
                    <w:bottom w:val="single" w:sz="4" w:space="0" w:color="auto"/>
                    <w:right w:val="single" w:sz="4" w:space="0" w:color="auto"/>
                  </w:tcBorders>
                </w:tcPr>
                <w:p w14:paraId="39316C61" w14:textId="77777777" w:rsidR="003D177E" w:rsidRPr="00E76CF3" w:rsidRDefault="003D177E" w:rsidP="00E76CF3">
                  <w:pPr>
                    <w:autoSpaceDE w:val="0"/>
                    <w:autoSpaceDN w:val="0"/>
                    <w:adjustRightInd w:val="0"/>
                    <w:rPr>
                      <w:rFonts w:ascii="Calibri" w:hAnsi="Calibri" w:cs="Calibri"/>
                      <w:sz w:val="14"/>
                      <w:szCs w:val="14"/>
                    </w:rPr>
                  </w:pPr>
                </w:p>
              </w:tc>
            </w:tr>
            <w:tr w:rsidR="003D177E" w:rsidRPr="00E76CF3" w14:paraId="21923729" w14:textId="77777777" w:rsidTr="00CC30A9">
              <w:trPr>
                <w:trHeight w:val="277"/>
                <w:jc w:val="center"/>
              </w:trPr>
              <w:tc>
                <w:tcPr>
                  <w:tcW w:w="434" w:type="dxa"/>
                  <w:tcBorders>
                    <w:top w:val="single" w:sz="4" w:space="0" w:color="auto"/>
                    <w:left w:val="single" w:sz="4" w:space="0" w:color="auto"/>
                    <w:bottom w:val="single" w:sz="4" w:space="0" w:color="auto"/>
                    <w:right w:val="single" w:sz="4" w:space="0" w:color="auto"/>
                  </w:tcBorders>
                </w:tcPr>
                <w:p w14:paraId="7E49E7E8" w14:textId="77777777" w:rsidR="003D177E" w:rsidRPr="00E76CF3" w:rsidRDefault="003D177E" w:rsidP="00E76CF3">
                  <w:pPr>
                    <w:autoSpaceDE w:val="0"/>
                    <w:autoSpaceDN w:val="0"/>
                    <w:adjustRightInd w:val="0"/>
                    <w:rPr>
                      <w:rFonts w:ascii="Calibri" w:hAnsi="Calibri" w:cs="Calibri"/>
                      <w:sz w:val="14"/>
                      <w:szCs w:val="14"/>
                    </w:rPr>
                  </w:pPr>
                </w:p>
              </w:tc>
              <w:tc>
                <w:tcPr>
                  <w:tcW w:w="4689" w:type="dxa"/>
                  <w:tcBorders>
                    <w:top w:val="single" w:sz="4" w:space="0" w:color="auto"/>
                    <w:left w:val="single" w:sz="4" w:space="0" w:color="auto"/>
                    <w:bottom w:val="single" w:sz="4" w:space="0" w:color="auto"/>
                    <w:right w:val="single" w:sz="4" w:space="0" w:color="auto"/>
                  </w:tcBorders>
                </w:tcPr>
                <w:p w14:paraId="7452AF68" w14:textId="77777777" w:rsidR="003D177E" w:rsidRPr="00E76CF3" w:rsidRDefault="003D177E" w:rsidP="00E76CF3">
                  <w:pPr>
                    <w:autoSpaceDE w:val="0"/>
                    <w:autoSpaceDN w:val="0"/>
                    <w:adjustRightInd w:val="0"/>
                    <w:rPr>
                      <w:rFonts w:ascii="Calibri" w:hAnsi="Calibri" w:cs="Calibri"/>
                      <w:sz w:val="14"/>
                      <w:szCs w:val="14"/>
                    </w:rPr>
                  </w:pPr>
                </w:p>
              </w:tc>
              <w:tc>
                <w:tcPr>
                  <w:tcW w:w="2563" w:type="dxa"/>
                  <w:tcBorders>
                    <w:top w:val="single" w:sz="4" w:space="0" w:color="auto"/>
                    <w:left w:val="single" w:sz="4" w:space="0" w:color="auto"/>
                    <w:bottom w:val="single" w:sz="4" w:space="0" w:color="auto"/>
                    <w:right w:val="single" w:sz="4" w:space="0" w:color="auto"/>
                  </w:tcBorders>
                </w:tcPr>
                <w:p w14:paraId="23201A00" w14:textId="77777777" w:rsidR="003D177E" w:rsidRPr="00E76CF3" w:rsidRDefault="003D177E" w:rsidP="00E76CF3">
                  <w:pPr>
                    <w:autoSpaceDE w:val="0"/>
                    <w:autoSpaceDN w:val="0"/>
                    <w:adjustRightInd w:val="0"/>
                    <w:rPr>
                      <w:rFonts w:ascii="Calibri" w:hAnsi="Calibri" w:cs="Calibri"/>
                      <w:sz w:val="14"/>
                      <w:szCs w:val="14"/>
                    </w:rPr>
                  </w:pPr>
                </w:p>
              </w:tc>
            </w:tr>
          </w:tbl>
          <w:p w14:paraId="015AEC7A" w14:textId="77777777" w:rsidR="003D177E" w:rsidRPr="00E76CF3" w:rsidRDefault="003D177E" w:rsidP="00E76CF3">
            <w:pPr>
              <w:autoSpaceDE w:val="0"/>
              <w:autoSpaceDN w:val="0"/>
              <w:adjustRightInd w:val="0"/>
              <w:jc w:val="both"/>
              <w:rPr>
                <w:rFonts w:ascii="Calibri" w:hAnsi="Calibri" w:cs="Calibri"/>
                <w:sz w:val="14"/>
                <w:szCs w:val="14"/>
              </w:rPr>
            </w:pPr>
          </w:p>
          <w:tbl>
            <w:tblPr>
              <w:tblW w:w="7831" w:type="dxa"/>
              <w:tblLayout w:type="fixed"/>
              <w:tblCellMar>
                <w:left w:w="0" w:type="dxa"/>
                <w:right w:w="0" w:type="dxa"/>
              </w:tblCellMar>
              <w:tblLook w:val="0000" w:firstRow="0" w:lastRow="0" w:firstColumn="0" w:lastColumn="0" w:noHBand="0" w:noVBand="0"/>
            </w:tblPr>
            <w:tblGrid>
              <w:gridCol w:w="2658"/>
              <w:gridCol w:w="1723"/>
              <w:gridCol w:w="3450"/>
            </w:tblGrid>
            <w:tr w:rsidR="003D177E" w:rsidRPr="00E76CF3" w14:paraId="607E5A34" w14:textId="77777777" w:rsidTr="00CC30A9">
              <w:trPr>
                <w:trHeight w:val="578"/>
              </w:trPr>
              <w:tc>
                <w:tcPr>
                  <w:tcW w:w="7831" w:type="dxa"/>
                  <w:gridSpan w:val="3"/>
                </w:tcPr>
                <w:p w14:paraId="182EA9DD"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Назначенную мне сумму материальной помощи за проведение ДГГР прошу перечислять:</w:t>
                  </w:r>
                </w:p>
                <w:p w14:paraId="513736D6"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на лицевой счет: _______________________________________________, открытый в</w:t>
                  </w:r>
                </w:p>
                <w:p w14:paraId="4E3F93E2" w14:textId="77777777" w:rsidR="003D177E" w:rsidRPr="00E76CF3" w:rsidRDefault="003D177E" w:rsidP="00E76CF3">
                  <w:pPr>
                    <w:autoSpaceDE w:val="0"/>
                    <w:autoSpaceDN w:val="0"/>
                    <w:adjustRightInd w:val="0"/>
                    <w:jc w:val="center"/>
                    <w:rPr>
                      <w:rFonts w:ascii="Calibri" w:hAnsi="Calibri" w:cs="Calibri"/>
                      <w:sz w:val="14"/>
                      <w:szCs w:val="14"/>
                      <w:lang w:val="ru-RU"/>
                    </w:rPr>
                  </w:pPr>
                  <w:r w:rsidRPr="00E76CF3">
                    <w:rPr>
                      <w:rFonts w:ascii="Calibri" w:hAnsi="Calibri" w:cs="Calibri"/>
                      <w:sz w:val="14"/>
                      <w:szCs w:val="14"/>
                      <w:lang w:val="ru-RU"/>
                    </w:rPr>
                    <w:t>(номер лицевого счета)</w:t>
                  </w:r>
                </w:p>
                <w:p w14:paraId="7819290E"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w:t>
                  </w:r>
                </w:p>
                <w:p w14:paraId="7848E3C3" w14:textId="77777777" w:rsidR="003D177E" w:rsidRPr="00E76CF3" w:rsidRDefault="003D177E" w:rsidP="00E76CF3">
                  <w:pPr>
                    <w:autoSpaceDE w:val="0"/>
                    <w:autoSpaceDN w:val="0"/>
                    <w:adjustRightInd w:val="0"/>
                    <w:jc w:val="center"/>
                    <w:rPr>
                      <w:rFonts w:ascii="Calibri" w:hAnsi="Calibri" w:cs="Calibri"/>
                      <w:sz w:val="14"/>
                      <w:szCs w:val="14"/>
                      <w:lang w:val="ru-RU"/>
                    </w:rPr>
                  </w:pPr>
                  <w:r w:rsidRPr="00E76CF3">
                    <w:rPr>
                      <w:rFonts w:ascii="Calibri" w:hAnsi="Calibri" w:cs="Calibri"/>
                      <w:sz w:val="14"/>
                      <w:szCs w:val="14"/>
                      <w:lang w:val="ru-RU"/>
                    </w:rPr>
                    <w:t>(наименование кредитной организации)</w:t>
                  </w:r>
                </w:p>
                <w:p w14:paraId="1F569C6A" w14:textId="77777777" w:rsidR="003D177E" w:rsidRPr="00E76CF3" w:rsidRDefault="003D177E" w:rsidP="00E76CF3">
                  <w:pPr>
                    <w:autoSpaceDE w:val="0"/>
                    <w:autoSpaceDN w:val="0"/>
                    <w:adjustRightInd w:val="0"/>
                    <w:jc w:val="both"/>
                    <w:rPr>
                      <w:rFonts w:ascii="Calibri" w:hAnsi="Calibri" w:cs="Calibri"/>
                      <w:sz w:val="14"/>
                      <w:szCs w:val="14"/>
                      <w:lang w:val="ru-RU"/>
                    </w:rPr>
                  </w:pPr>
                  <w:r w:rsidRPr="00E76CF3">
                    <w:rPr>
                      <w:rFonts w:ascii="Calibri" w:hAnsi="Calibri" w:cs="Calibri"/>
                      <w:sz w:val="14"/>
                      <w:szCs w:val="14"/>
                      <w:lang w:val="ru-RU"/>
                    </w:rPr>
                    <w:t>_______________________________________________________________________</w:t>
                  </w:r>
                </w:p>
                <w:p w14:paraId="58BB49A0" w14:textId="77777777" w:rsidR="003D177E" w:rsidRPr="00E76CF3" w:rsidRDefault="003D177E" w:rsidP="00E76CF3">
                  <w:pPr>
                    <w:autoSpaceDE w:val="0"/>
                    <w:autoSpaceDN w:val="0"/>
                    <w:adjustRightInd w:val="0"/>
                    <w:jc w:val="center"/>
                    <w:rPr>
                      <w:rFonts w:ascii="Calibri" w:hAnsi="Calibri" w:cs="Calibri"/>
                      <w:sz w:val="14"/>
                      <w:szCs w:val="14"/>
                      <w:lang w:val="ru-RU"/>
                    </w:rPr>
                  </w:pPr>
                  <w:r w:rsidRPr="00E76CF3">
                    <w:rPr>
                      <w:rFonts w:ascii="Calibri" w:hAnsi="Calibri" w:cs="Calibri"/>
                      <w:sz w:val="14"/>
                      <w:szCs w:val="14"/>
                      <w:lang w:val="ru-RU"/>
                    </w:rPr>
                    <w:t>(реквизиты кредитной организации: ИНН, КПП,</w:t>
                  </w:r>
                </w:p>
                <w:p w14:paraId="24046508" w14:textId="77777777" w:rsidR="003D177E" w:rsidRPr="00E76CF3" w:rsidRDefault="003D177E" w:rsidP="00E76CF3">
                  <w:pPr>
                    <w:autoSpaceDE w:val="0"/>
                    <w:autoSpaceDN w:val="0"/>
                    <w:adjustRightInd w:val="0"/>
                    <w:jc w:val="both"/>
                    <w:rPr>
                      <w:rFonts w:ascii="Calibri" w:hAnsi="Calibri" w:cs="Calibri"/>
                      <w:sz w:val="14"/>
                      <w:szCs w:val="14"/>
                    </w:rPr>
                  </w:pPr>
                  <w:r w:rsidRPr="00E76CF3">
                    <w:rPr>
                      <w:rFonts w:ascii="Calibri" w:hAnsi="Calibri" w:cs="Calibri"/>
                      <w:sz w:val="14"/>
                      <w:szCs w:val="14"/>
                    </w:rPr>
                    <w:t>_______________________________________________________________________</w:t>
                  </w:r>
                </w:p>
                <w:p w14:paraId="57A49894"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БИК, кор./счет)</w:t>
                  </w:r>
                </w:p>
              </w:tc>
            </w:tr>
            <w:tr w:rsidR="003D177E" w:rsidRPr="00E76CF3" w14:paraId="2CE8413C" w14:textId="77777777" w:rsidTr="00CC30A9">
              <w:trPr>
                <w:trHeight w:val="145"/>
              </w:trPr>
              <w:tc>
                <w:tcPr>
                  <w:tcW w:w="2658" w:type="dxa"/>
                </w:tcPr>
                <w:p w14:paraId="6A576111"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"___" __________ г.</w:t>
                  </w:r>
                </w:p>
              </w:tc>
              <w:tc>
                <w:tcPr>
                  <w:tcW w:w="1723" w:type="dxa"/>
                </w:tcPr>
                <w:p w14:paraId="3533C3C2"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_____________</w:t>
                  </w:r>
                </w:p>
              </w:tc>
              <w:tc>
                <w:tcPr>
                  <w:tcW w:w="3449" w:type="dxa"/>
                </w:tcPr>
                <w:p w14:paraId="1DE9C99D"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___________________________</w:t>
                  </w:r>
                </w:p>
              </w:tc>
            </w:tr>
            <w:tr w:rsidR="003D177E" w:rsidRPr="00E76CF3" w14:paraId="4DD13722" w14:textId="77777777" w:rsidTr="00CC30A9">
              <w:trPr>
                <w:trHeight w:val="145"/>
              </w:trPr>
              <w:tc>
                <w:tcPr>
                  <w:tcW w:w="2658" w:type="dxa"/>
                </w:tcPr>
                <w:p w14:paraId="651B7349"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(дата)</w:t>
                  </w:r>
                </w:p>
              </w:tc>
              <w:tc>
                <w:tcPr>
                  <w:tcW w:w="1723" w:type="dxa"/>
                </w:tcPr>
                <w:p w14:paraId="6922A536"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(подпись)</w:t>
                  </w:r>
                </w:p>
              </w:tc>
              <w:tc>
                <w:tcPr>
                  <w:tcW w:w="3449" w:type="dxa"/>
                </w:tcPr>
                <w:p w14:paraId="712905D2" w14:textId="77777777" w:rsidR="003D177E" w:rsidRPr="00E76CF3" w:rsidRDefault="003D177E" w:rsidP="00E76CF3">
                  <w:pPr>
                    <w:autoSpaceDE w:val="0"/>
                    <w:autoSpaceDN w:val="0"/>
                    <w:adjustRightInd w:val="0"/>
                    <w:jc w:val="center"/>
                    <w:rPr>
                      <w:rFonts w:ascii="Calibri" w:hAnsi="Calibri" w:cs="Calibri"/>
                      <w:sz w:val="14"/>
                      <w:szCs w:val="14"/>
                    </w:rPr>
                  </w:pPr>
                  <w:r w:rsidRPr="00E76CF3">
                    <w:rPr>
                      <w:rFonts w:ascii="Calibri" w:hAnsi="Calibri" w:cs="Calibri"/>
                      <w:sz w:val="14"/>
                      <w:szCs w:val="14"/>
                    </w:rPr>
                    <w:t>(фамилия, инициалы)</w:t>
                  </w:r>
                </w:p>
              </w:tc>
            </w:tr>
          </w:tbl>
          <w:p w14:paraId="6072631E" w14:textId="77777777" w:rsidR="003D177E" w:rsidRPr="00E76CF3" w:rsidRDefault="003D177E" w:rsidP="00E76CF3">
            <w:pPr>
              <w:ind w:firstLine="709"/>
              <w:jc w:val="both"/>
              <w:rPr>
                <w:rFonts w:ascii="Calibri" w:hAnsi="Calibri" w:cs="Calibri"/>
                <w:sz w:val="18"/>
                <w:szCs w:val="18"/>
                <w:lang w:val="ru-RU"/>
              </w:rPr>
            </w:pPr>
          </w:p>
        </w:tc>
        <w:tc>
          <w:tcPr>
            <w:tcW w:w="284" w:type="dxa"/>
            <w:vMerge w:val="restart"/>
            <w:shd w:val="clear" w:color="auto" w:fill="auto"/>
          </w:tcPr>
          <w:p w14:paraId="1F5162FF" w14:textId="77777777" w:rsidR="003D177E" w:rsidRPr="00E76CF3" w:rsidRDefault="003D177E" w:rsidP="00E76CF3">
            <w:pPr>
              <w:rPr>
                <w:rFonts w:ascii="Calibri" w:hAnsi="Calibri" w:cs="Calibri"/>
                <w:sz w:val="18"/>
                <w:szCs w:val="18"/>
                <w:lang w:val="ru-RU"/>
              </w:rPr>
            </w:pPr>
          </w:p>
        </w:tc>
        <w:tc>
          <w:tcPr>
            <w:tcW w:w="3769" w:type="dxa"/>
            <w:vMerge w:val="restart"/>
            <w:shd w:val="clear" w:color="auto" w:fill="auto"/>
          </w:tcPr>
          <w:p w14:paraId="0E8ACB40" w14:textId="6405FB94" w:rsidR="00441BF9" w:rsidRPr="00E76CF3" w:rsidRDefault="00441BF9" w:rsidP="00E76CF3">
            <w:pPr>
              <w:jc w:val="both"/>
              <w:rPr>
                <w:rFonts w:ascii="Calibri" w:hAnsi="Calibri" w:cs="Calibri"/>
                <w:sz w:val="18"/>
                <w:szCs w:val="18"/>
                <w:lang w:val="ru-RU"/>
              </w:rPr>
            </w:pPr>
            <w:r w:rsidRPr="00E76CF3">
              <w:rPr>
                <w:rFonts w:ascii="Calibri" w:hAnsi="Calibri" w:cs="Calibri"/>
                <w:sz w:val="18"/>
                <w:szCs w:val="18"/>
                <w:lang w:val="ru-RU"/>
              </w:rPr>
              <w:t xml:space="preserve">администрация Дальнереченского муниципального округа </w:t>
            </w:r>
            <w:r w:rsidR="003F2686" w:rsidRPr="00E76CF3">
              <w:rPr>
                <w:rFonts w:ascii="Calibri" w:hAnsi="Calibri" w:cs="Calibri"/>
                <w:sz w:val="18"/>
                <w:szCs w:val="18"/>
                <w:lang w:val="ru-RU"/>
              </w:rPr>
              <w:t>п о с т а н о в л я е т</w:t>
            </w:r>
            <w:r w:rsidRPr="00E76CF3">
              <w:rPr>
                <w:rFonts w:ascii="Calibri" w:hAnsi="Calibri" w:cs="Calibri"/>
                <w:sz w:val="18"/>
                <w:szCs w:val="18"/>
                <w:lang w:val="ru-RU"/>
              </w:rPr>
              <w:t>:</w:t>
            </w:r>
          </w:p>
          <w:p w14:paraId="7DA40F44" w14:textId="77777777" w:rsidR="00441BF9" w:rsidRPr="00E76CF3" w:rsidRDefault="00441BF9" w:rsidP="00E76CF3">
            <w:pPr>
              <w:ind w:firstLine="709"/>
              <w:jc w:val="both"/>
              <w:rPr>
                <w:rFonts w:ascii="Calibri" w:hAnsi="Calibri" w:cs="Calibri"/>
                <w:sz w:val="18"/>
                <w:szCs w:val="18"/>
                <w:lang w:val="ru-RU"/>
              </w:rPr>
            </w:pPr>
          </w:p>
          <w:p w14:paraId="19EAACAD" w14:textId="77777777" w:rsidR="00441BF9" w:rsidRPr="00E76CF3" w:rsidRDefault="00441BF9" w:rsidP="00E76CF3">
            <w:pPr>
              <w:ind w:firstLine="709"/>
              <w:jc w:val="both"/>
              <w:rPr>
                <w:rFonts w:ascii="Calibri" w:hAnsi="Calibri" w:cs="Calibri"/>
                <w:sz w:val="18"/>
                <w:szCs w:val="18"/>
                <w:lang w:val="ru-RU"/>
              </w:rPr>
            </w:pPr>
            <w:r w:rsidRPr="00E76CF3">
              <w:rPr>
                <w:rFonts w:ascii="Calibri" w:hAnsi="Calibri" w:cs="Calibri"/>
                <w:sz w:val="18"/>
                <w:szCs w:val="18"/>
                <w:lang w:val="ru-RU"/>
              </w:rPr>
              <w:t>1. Внести следующие изменения в 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 границах Дальнереченского муниципального округа Приморского края, посадки (взлета) на расположенные в границах населенных пунктов Дальнереченского муниципального округа Приморского края площадки, сведения о которых не опубликованы в документах аэронавигационной информации" (далее – Административный регламент), утвержденный постановлением администрации Дальнереченского муниципального округа 19 января 2026 года № 24-па «Об утверждении административного регламента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 границах Дальнереченского муниципального округа Приморского края, посадки (взлета) на расположенные в границах населенных пунктов Дальнереченского муниципального округа Приморского края площадки, сведения о которых не опубликованы в документах аэронавигационной информации»:</w:t>
            </w:r>
          </w:p>
          <w:p w14:paraId="5AEF1DD2" w14:textId="77777777" w:rsidR="00441BF9" w:rsidRPr="00E76CF3" w:rsidRDefault="00441BF9" w:rsidP="00E76CF3">
            <w:pPr>
              <w:ind w:firstLine="709"/>
              <w:jc w:val="both"/>
              <w:rPr>
                <w:rFonts w:ascii="Calibri" w:hAnsi="Calibri" w:cs="Calibri"/>
                <w:sz w:val="18"/>
                <w:szCs w:val="18"/>
                <w:lang w:val="ru-RU"/>
              </w:rPr>
            </w:pPr>
            <w:r w:rsidRPr="00E76CF3">
              <w:rPr>
                <w:rFonts w:ascii="Calibri" w:hAnsi="Calibri" w:cs="Calibri"/>
                <w:sz w:val="18"/>
                <w:szCs w:val="18"/>
                <w:lang w:val="ru-RU"/>
              </w:rPr>
              <w:t>1.1. Дополнить пункт 2.9 Административного регламента абзацем следующего содержания:</w:t>
            </w:r>
          </w:p>
          <w:p w14:paraId="104F9619" w14:textId="408C5897" w:rsidR="003D177E" w:rsidRPr="00E76CF3" w:rsidRDefault="00441BF9" w:rsidP="00E76CF3">
            <w:pPr>
              <w:ind w:firstLine="709"/>
              <w:jc w:val="both"/>
              <w:rPr>
                <w:rFonts w:ascii="Calibri" w:hAnsi="Calibri" w:cs="Calibri"/>
                <w:sz w:val="18"/>
                <w:szCs w:val="18"/>
                <w:lang w:val="ru-RU"/>
              </w:rPr>
            </w:pPr>
            <w:r w:rsidRPr="00E76CF3">
              <w:rPr>
                <w:rFonts w:ascii="Calibri" w:hAnsi="Calibri" w:cs="Calibri"/>
                <w:sz w:val="18"/>
                <w:szCs w:val="18"/>
                <w:lang w:val="ru-RU"/>
              </w:rPr>
              <w:t>"Дополнительным основанием отказа</w:t>
            </w:r>
          </w:p>
        </w:tc>
        <w:tc>
          <w:tcPr>
            <w:tcW w:w="284" w:type="dxa"/>
            <w:gridSpan w:val="2"/>
            <w:vMerge w:val="restart"/>
            <w:shd w:val="clear" w:color="auto" w:fill="auto"/>
          </w:tcPr>
          <w:p w14:paraId="583DFF2B" w14:textId="77777777" w:rsidR="003D177E" w:rsidRPr="00E76CF3" w:rsidRDefault="003D177E" w:rsidP="00E76CF3">
            <w:pPr>
              <w:rPr>
                <w:rFonts w:ascii="Calibri" w:hAnsi="Calibri" w:cs="Calibri"/>
                <w:sz w:val="18"/>
                <w:szCs w:val="18"/>
                <w:lang w:val="ru-RU"/>
              </w:rPr>
            </w:pPr>
          </w:p>
        </w:tc>
        <w:tc>
          <w:tcPr>
            <w:tcW w:w="3769" w:type="dxa"/>
            <w:gridSpan w:val="2"/>
            <w:vMerge w:val="restart"/>
            <w:shd w:val="clear" w:color="auto" w:fill="auto"/>
          </w:tcPr>
          <w:p w14:paraId="5D72F667" w14:textId="411FB78B" w:rsidR="003D177E" w:rsidRPr="00E76CF3" w:rsidRDefault="00441BF9" w:rsidP="00E76CF3">
            <w:pPr>
              <w:jc w:val="both"/>
              <w:rPr>
                <w:rFonts w:ascii="Calibri" w:hAnsi="Calibri" w:cs="Calibri"/>
                <w:sz w:val="18"/>
                <w:szCs w:val="18"/>
                <w:lang w:val="ru-RU"/>
              </w:rPr>
            </w:pPr>
            <w:r w:rsidRPr="00E76CF3">
              <w:rPr>
                <w:rFonts w:ascii="Calibri" w:hAnsi="Calibri" w:cs="Calibri"/>
                <w:sz w:val="18"/>
                <w:szCs w:val="18"/>
                <w:lang w:val="ru-RU"/>
              </w:rPr>
              <w:t>в предоставлении муниципальной услуги является запрет использования беспилотных гражданских воздушных судов на территории Приморского края, за исключением беспилотных гражданских воздушных судов, используемых в установленном законодательством порядке: а) органами государственной власти, органами местного самоуправления муниципальных образований Приморского края и подведомственными им организациями; б) организациями, выполняющими государственный оборонный заказ (государственный (муниципальный) контракт), для исполнения которого необходимо использование беспилотных гражданских воздушных судов на территории Приморского края; в) организациями топливно-энергетического комплекса; г) организациями, выполняющими: работы на объектах трубопроводного транспорта; работы на объектах железнодорожного транспорта; горно-геологические и инженерно-геодезические работы; д) иными лицами при выполнении визуальных полетов беспилотных гражданских воздушных судов с максимальной взлетной массой до 30 килограммов, осуществляемых в пределах прямой видимости в светлое время суток: на высотах менее 150 метров от земной или водной поверхности вне диспетчерских зон аэродромов гражданской авиации, районов аэродромов (вертодромов) государственной и экспериментальной авиации, вне запретных зон, зон ограничения полетов, специальных зон, воздушного пространства над местами проведения в соответствии с Федеральным законом от 27 мая 1996 года № 57-ФЗ "О государственной охране" охранных мероприятий, а также над местами проведения в соответствии с законодательством Российской Федерации публичных мероприятий и официальных спортивных мероприятий; на высотах до 100 метров от земной или водной поверхности на удалении более 2 километров от объектов транспортной инфраструктуры, объектов топливно-энергетического комплекса, жилищно-коммунального хозяйства,</w:t>
            </w:r>
          </w:p>
        </w:tc>
      </w:tr>
      <w:tr w:rsidR="003D177E" w:rsidRPr="00E76CF3" w14:paraId="0971FB11" w14:textId="77777777" w:rsidTr="009B3E2B">
        <w:trPr>
          <w:gridBefore w:val="1"/>
          <w:wBefore w:w="56" w:type="dxa"/>
          <w:trHeight w:val="1321"/>
        </w:trPr>
        <w:tc>
          <w:tcPr>
            <w:tcW w:w="3771" w:type="dxa"/>
            <w:shd w:val="clear" w:color="auto" w:fill="auto"/>
          </w:tcPr>
          <w:p w14:paraId="1E6A30E2" w14:textId="77777777" w:rsidR="00441BF9" w:rsidRPr="00E76CF3" w:rsidRDefault="00441BF9"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6AE21A74" w14:textId="77777777" w:rsidR="00441BF9" w:rsidRPr="00E76CF3" w:rsidRDefault="00441BF9" w:rsidP="00E76CF3">
            <w:pPr>
              <w:ind w:firstLine="709"/>
              <w:jc w:val="center"/>
              <w:rPr>
                <w:rFonts w:ascii="Calibri" w:hAnsi="Calibri" w:cs="Calibri"/>
                <w:b/>
                <w:bCs/>
                <w:sz w:val="18"/>
                <w:szCs w:val="18"/>
                <w:lang w:val="ru-RU"/>
              </w:rPr>
            </w:pPr>
          </w:p>
          <w:p w14:paraId="7F1DB17F" w14:textId="77777777" w:rsidR="00441BF9" w:rsidRPr="00E76CF3" w:rsidRDefault="00441BF9"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312F61EE" w14:textId="77777777" w:rsidR="00441BF9" w:rsidRPr="00E76CF3" w:rsidRDefault="00441BF9" w:rsidP="00E76CF3">
            <w:pPr>
              <w:ind w:firstLine="709"/>
              <w:jc w:val="center"/>
              <w:rPr>
                <w:rFonts w:ascii="Calibri" w:hAnsi="Calibri" w:cs="Calibri"/>
                <w:b/>
                <w:bCs/>
                <w:sz w:val="18"/>
                <w:szCs w:val="18"/>
                <w:lang w:val="ru-RU"/>
              </w:rPr>
            </w:pPr>
          </w:p>
          <w:p w14:paraId="01CCA6A1" w14:textId="2AA6E36B" w:rsidR="00441BF9" w:rsidRPr="00E76CF3" w:rsidRDefault="00441BF9" w:rsidP="00E76CF3">
            <w:pPr>
              <w:rPr>
                <w:rFonts w:ascii="Calibri" w:hAnsi="Calibri" w:cs="Calibri"/>
                <w:b/>
                <w:bCs/>
                <w:sz w:val="14"/>
                <w:szCs w:val="14"/>
                <w:lang w:val="ru-RU"/>
              </w:rPr>
            </w:pPr>
            <w:r w:rsidRPr="00E76CF3">
              <w:rPr>
                <w:rFonts w:ascii="Calibri" w:hAnsi="Calibri" w:cs="Calibri"/>
                <w:b/>
                <w:bCs/>
                <w:sz w:val="14"/>
                <w:szCs w:val="14"/>
                <w:lang w:val="ru-RU"/>
              </w:rPr>
              <w:t>12 мая 2026 года</w:t>
            </w:r>
            <w:r w:rsidRPr="00E76CF3">
              <w:rPr>
                <w:rFonts w:ascii="Calibri" w:hAnsi="Calibri" w:cs="Calibri"/>
                <w:b/>
                <w:bCs/>
                <w:sz w:val="14"/>
                <w:szCs w:val="14"/>
                <w:lang w:val="ru-RU"/>
              </w:rPr>
              <w:tab/>
              <w:t>г. Дальнереченск</w:t>
            </w:r>
            <w:r w:rsidRPr="00E76CF3">
              <w:rPr>
                <w:rFonts w:ascii="Calibri" w:hAnsi="Calibri" w:cs="Calibri"/>
                <w:b/>
                <w:bCs/>
                <w:sz w:val="14"/>
                <w:szCs w:val="14"/>
                <w:lang w:val="ru-RU"/>
              </w:rPr>
              <w:tab/>
              <w:t xml:space="preserve">           № 344-па</w:t>
            </w:r>
          </w:p>
          <w:p w14:paraId="49D5EA42" w14:textId="77777777" w:rsidR="00441BF9" w:rsidRPr="00E76CF3" w:rsidRDefault="00441BF9" w:rsidP="00E76CF3">
            <w:pPr>
              <w:ind w:firstLine="709"/>
              <w:jc w:val="center"/>
              <w:rPr>
                <w:rFonts w:ascii="Calibri" w:hAnsi="Calibri" w:cs="Calibri"/>
                <w:b/>
                <w:bCs/>
                <w:sz w:val="18"/>
                <w:szCs w:val="18"/>
                <w:lang w:val="ru-RU"/>
              </w:rPr>
            </w:pPr>
          </w:p>
          <w:p w14:paraId="03AB2516" w14:textId="76C1827B" w:rsidR="003D177E" w:rsidRPr="00E76CF3" w:rsidRDefault="00441BF9" w:rsidP="00E76CF3">
            <w:pPr>
              <w:jc w:val="center"/>
              <w:rPr>
                <w:rFonts w:ascii="Calibri" w:hAnsi="Calibri" w:cs="Calibri"/>
                <w:sz w:val="18"/>
                <w:szCs w:val="18"/>
                <w:lang w:val="ru-RU"/>
              </w:rPr>
            </w:pPr>
            <w:r w:rsidRPr="00E76CF3">
              <w:rPr>
                <w:rFonts w:ascii="Calibri" w:hAnsi="Calibri" w:cs="Calibri"/>
                <w:b/>
                <w:bCs/>
                <w:sz w:val="18"/>
                <w:szCs w:val="18"/>
                <w:lang w:val="ru-RU"/>
              </w:rPr>
              <w:t>О внесении изменений в 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 границах Дальнереченского муниципального округа</w:t>
            </w:r>
          </w:p>
        </w:tc>
        <w:tc>
          <w:tcPr>
            <w:tcW w:w="284" w:type="dxa"/>
            <w:shd w:val="clear" w:color="auto" w:fill="auto"/>
          </w:tcPr>
          <w:p w14:paraId="198C6718" w14:textId="77777777" w:rsidR="003D177E" w:rsidRPr="00E76CF3" w:rsidRDefault="003D177E" w:rsidP="00E76CF3">
            <w:pPr>
              <w:ind w:firstLine="709"/>
              <w:jc w:val="both"/>
              <w:rPr>
                <w:rFonts w:ascii="Calibri" w:hAnsi="Calibri" w:cs="Calibri"/>
                <w:sz w:val="14"/>
                <w:szCs w:val="14"/>
                <w:lang w:val="ru-RU"/>
              </w:rPr>
            </w:pPr>
          </w:p>
        </w:tc>
        <w:tc>
          <w:tcPr>
            <w:tcW w:w="3771" w:type="dxa"/>
            <w:shd w:val="clear" w:color="auto" w:fill="auto"/>
          </w:tcPr>
          <w:p w14:paraId="78B79F84" w14:textId="77777777" w:rsidR="00441BF9" w:rsidRPr="00E76CF3" w:rsidRDefault="00441BF9" w:rsidP="00E76CF3">
            <w:pPr>
              <w:jc w:val="center"/>
              <w:rPr>
                <w:rFonts w:ascii="Calibri" w:hAnsi="Calibri" w:cs="Calibri"/>
                <w:b/>
                <w:bCs/>
                <w:sz w:val="18"/>
                <w:szCs w:val="18"/>
                <w:lang w:val="ru-RU"/>
              </w:rPr>
            </w:pPr>
            <w:r w:rsidRPr="00E76CF3">
              <w:rPr>
                <w:rFonts w:ascii="Calibri" w:hAnsi="Calibri" w:cs="Calibri"/>
                <w:b/>
                <w:bCs/>
                <w:sz w:val="18"/>
                <w:szCs w:val="18"/>
                <w:lang w:val="ru-RU"/>
              </w:rPr>
              <w:t>Приморского края, посадки (взлета) на расположенные в границах населенных пунктов Дальнереченского муниципального округа Приморского края площадки, сведения о которых не опубликованы в документах аэронавигационной информации"</w:t>
            </w:r>
          </w:p>
          <w:p w14:paraId="376F8E74" w14:textId="77777777" w:rsidR="00441BF9" w:rsidRPr="00E76CF3" w:rsidRDefault="00441BF9" w:rsidP="00E76CF3">
            <w:pPr>
              <w:ind w:firstLine="709"/>
              <w:jc w:val="both"/>
              <w:rPr>
                <w:rFonts w:ascii="Calibri" w:hAnsi="Calibri" w:cs="Calibri"/>
                <w:sz w:val="14"/>
                <w:szCs w:val="14"/>
                <w:lang w:val="ru-RU"/>
              </w:rPr>
            </w:pPr>
          </w:p>
          <w:p w14:paraId="3BD13883" w14:textId="48520B5D" w:rsidR="003D177E" w:rsidRPr="00E76CF3" w:rsidRDefault="00441BF9" w:rsidP="00E76CF3">
            <w:pPr>
              <w:ind w:firstLine="709"/>
              <w:jc w:val="both"/>
              <w:rPr>
                <w:rFonts w:ascii="Calibri" w:hAnsi="Calibri" w:cs="Calibri"/>
                <w:sz w:val="14"/>
                <w:szCs w:val="14"/>
                <w:lang w:val="ru-RU"/>
              </w:rPr>
            </w:pPr>
            <w:r w:rsidRPr="00E76CF3">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27 июля 2010 года № 210-ФЗ "Об организации предоставления государственных и муниципальных услуг", в целях приведения муниципальных нормативных правовых актов в соответствие с действующим законодательством, руководствуясь Уставом Дальнереченского муниципального округа,</w:t>
            </w:r>
          </w:p>
        </w:tc>
        <w:tc>
          <w:tcPr>
            <w:tcW w:w="284" w:type="dxa"/>
            <w:vMerge/>
            <w:shd w:val="clear" w:color="auto" w:fill="auto"/>
          </w:tcPr>
          <w:p w14:paraId="57BA7124" w14:textId="7F42AC19" w:rsidR="003D177E" w:rsidRPr="00E76CF3" w:rsidRDefault="003D177E" w:rsidP="00E76CF3">
            <w:pPr>
              <w:rPr>
                <w:rFonts w:ascii="Calibri" w:hAnsi="Calibri" w:cs="Calibri"/>
                <w:sz w:val="18"/>
                <w:szCs w:val="18"/>
                <w:lang w:val="ru-RU"/>
              </w:rPr>
            </w:pPr>
          </w:p>
        </w:tc>
        <w:tc>
          <w:tcPr>
            <w:tcW w:w="3769" w:type="dxa"/>
            <w:vMerge/>
            <w:shd w:val="clear" w:color="auto" w:fill="auto"/>
          </w:tcPr>
          <w:p w14:paraId="26935C1B" w14:textId="77777777" w:rsidR="003D177E" w:rsidRPr="00E76CF3" w:rsidRDefault="003D177E" w:rsidP="00E76CF3">
            <w:pPr>
              <w:ind w:firstLine="709"/>
              <w:jc w:val="both"/>
              <w:rPr>
                <w:rFonts w:ascii="Calibri" w:hAnsi="Calibri" w:cs="Calibri"/>
                <w:sz w:val="18"/>
                <w:szCs w:val="18"/>
                <w:lang w:val="ru-RU"/>
              </w:rPr>
            </w:pPr>
          </w:p>
        </w:tc>
        <w:tc>
          <w:tcPr>
            <w:tcW w:w="284" w:type="dxa"/>
            <w:gridSpan w:val="2"/>
            <w:vMerge/>
            <w:shd w:val="clear" w:color="auto" w:fill="auto"/>
          </w:tcPr>
          <w:p w14:paraId="7E412C1B" w14:textId="77777777" w:rsidR="003D177E" w:rsidRPr="00E76CF3" w:rsidRDefault="003D177E" w:rsidP="00E76CF3">
            <w:pPr>
              <w:rPr>
                <w:rFonts w:ascii="Calibri" w:hAnsi="Calibri" w:cs="Calibri"/>
                <w:sz w:val="18"/>
                <w:szCs w:val="18"/>
                <w:lang w:val="ru-RU"/>
              </w:rPr>
            </w:pPr>
          </w:p>
        </w:tc>
        <w:tc>
          <w:tcPr>
            <w:tcW w:w="3769" w:type="dxa"/>
            <w:gridSpan w:val="2"/>
            <w:vMerge/>
            <w:shd w:val="clear" w:color="auto" w:fill="auto"/>
          </w:tcPr>
          <w:p w14:paraId="2545FFC5" w14:textId="77777777" w:rsidR="003D177E" w:rsidRPr="00E76CF3" w:rsidRDefault="003D177E" w:rsidP="00E76CF3">
            <w:pPr>
              <w:jc w:val="both"/>
              <w:rPr>
                <w:rFonts w:ascii="Calibri" w:hAnsi="Calibri" w:cs="Calibri"/>
                <w:sz w:val="18"/>
                <w:szCs w:val="18"/>
                <w:lang w:val="ru-RU"/>
              </w:rPr>
            </w:pPr>
          </w:p>
        </w:tc>
      </w:tr>
      <w:tr w:rsidR="009B3E2B" w:rsidRPr="00E76CF3" w14:paraId="19BFD744" w14:textId="77777777" w:rsidTr="009B3E2B">
        <w:trPr>
          <w:gridAfter w:val="1"/>
          <w:wAfter w:w="55" w:type="dxa"/>
          <w:trHeight w:val="34"/>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C8073BE" w14:textId="77777777" w:rsidR="009B3E2B" w:rsidRPr="00E76CF3" w:rsidRDefault="009B3E2B"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6E4FCB8" w14:textId="514CF027" w:rsidR="009B3E2B" w:rsidRPr="00E76CF3" w:rsidRDefault="009B3E2B"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50</w:t>
            </w:r>
          </w:p>
        </w:tc>
      </w:tr>
    </w:tbl>
    <w:p w14:paraId="6FB21CEC" w14:textId="77777777" w:rsidR="009B3E2B" w:rsidRPr="00E76CF3" w:rsidRDefault="009B3E2B"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9B3E2B" w:rsidRPr="00E76CF3" w14:paraId="686E2E3F" w14:textId="77777777" w:rsidTr="00AF55B7">
        <w:trPr>
          <w:gridBefore w:val="1"/>
          <w:wBefore w:w="56" w:type="dxa"/>
          <w:trHeight w:val="18"/>
        </w:trPr>
        <w:tc>
          <w:tcPr>
            <w:tcW w:w="3771" w:type="dxa"/>
            <w:shd w:val="clear" w:color="auto" w:fill="auto"/>
          </w:tcPr>
          <w:p w14:paraId="78D13339" w14:textId="77777777" w:rsidR="009B3E2B" w:rsidRPr="00E76CF3" w:rsidRDefault="009B3E2B" w:rsidP="00E76CF3">
            <w:pPr>
              <w:jc w:val="both"/>
              <w:rPr>
                <w:rFonts w:ascii="Calibri" w:hAnsi="Calibri" w:cs="Calibri"/>
                <w:sz w:val="18"/>
                <w:szCs w:val="18"/>
                <w:lang w:val="ru-RU"/>
              </w:rPr>
            </w:pPr>
            <w:r w:rsidRPr="00E76CF3">
              <w:rPr>
                <w:rFonts w:ascii="Calibri" w:hAnsi="Calibri" w:cs="Calibri"/>
                <w:sz w:val="18"/>
                <w:szCs w:val="18"/>
                <w:lang w:val="ru-RU"/>
              </w:rPr>
              <w:t>установленный Постановлением Губернатора Приморского края от 01.02.2023 № 6-пг "О мерах по реализации Указа Президента Российской Федерации от 19 октября 2022 года № 757 "О мерах, осуществляемых в субъектах Российской Федерации в связи с Указом Президента Российской Федерации от 19 октября 2022 г. № 756"."</w:t>
            </w:r>
          </w:p>
          <w:p w14:paraId="0CA708D9" w14:textId="77777777" w:rsidR="009B3E2B" w:rsidRPr="00E76CF3" w:rsidRDefault="009B3E2B" w:rsidP="00E76CF3">
            <w:pPr>
              <w:ind w:firstLine="709"/>
              <w:jc w:val="both"/>
              <w:rPr>
                <w:rFonts w:ascii="Calibri" w:hAnsi="Calibri" w:cs="Calibri"/>
                <w:sz w:val="18"/>
                <w:szCs w:val="18"/>
                <w:lang w:val="ru-RU"/>
              </w:rPr>
            </w:pPr>
            <w:r w:rsidRPr="00E76CF3">
              <w:rPr>
                <w:rFonts w:ascii="Calibri" w:hAnsi="Calibri" w:cs="Calibri"/>
                <w:sz w:val="18"/>
                <w:szCs w:val="18"/>
                <w:lang w:val="ru-RU"/>
              </w:rPr>
              <w:t>1.2. В Приложении № 1 к Административному регламенту слова "Ф.И.О." заменить словами "Фамилия, имя, отчество (при наличии)".</w:t>
            </w:r>
          </w:p>
          <w:p w14:paraId="7F0B191C" w14:textId="77777777" w:rsidR="009B3E2B" w:rsidRPr="00E76CF3" w:rsidRDefault="009B3E2B" w:rsidP="00E76CF3">
            <w:pPr>
              <w:ind w:firstLine="709"/>
              <w:jc w:val="both"/>
              <w:rPr>
                <w:rFonts w:ascii="Calibri" w:hAnsi="Calibri" w:cs="Calibri"/>
                <w:sz w:val="18"/>
                <w:szCs w:val="18"/>
                <w:lang w:val="ru-RU"/>
              </w:rPr>
            </w:pPr>
            <w:r w:rsidRPr="00E76CF3">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периодическом печатном издании «Информационный вестник Дальнереченского муниципального округа».</w:t>
            </w:r>
          </w:p>
          <w:p w14:paraId="67CF54C9" w14:textId="77777777" w:rsidR="009B3E2B" w:rsidRPr="00E76CF3" w:rsidRDefault="009B3E2B" w:rsidP="00E76CF3">
            <w:pPr>
              <w:ind w:firstLine="709"/>
              <w:jc w:val="both"/>
              <w:rPr>
                <w:rFonts w:ascii="Calibri" w:hAnsi="Calibri" w:cs="Calibri"/>
                <w:sz w:val="18"/>
                <w:szCs w:val="18"/>
                <w:lang w:val="ru-RU"/>
              </w:rPr>
            </w:pPr>
            <w:r w:rsidRPr="00E76CF3">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17F4888D" w14:textId="77777777" w:rsidR="009B3E2B" w:rsidRPr="00E76CF3" w:rsidRDefault="009B3E2B" w:rsidP="00E76CF3">
            <w:pPr>
              <w:ind w:firstLine="709"/>
              <w:jc w:val="both"/>
              <w:rPr>
                <w:rFonts w:ascii="Calibri" w:hAnsi="Calibri" w:cs="Calibri"/>
                <w:sz w:val="18"/>
                <w:szCs w:val="18"/>
                <w:lang w:val="ru-RU"/>
              </w:rPr>
            </w:pPr>
            <w:r w:rsidRPr="00E76CF3">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1B27416C" w14:textId="77777777" w:rsidR="009B3E2B" w:rsidRPr="00E76CF3" w:rsidRDefault="009B3E2B" w:rsidP="00E76CF3">
            <w:pPr>
              <w:ind w:firstLine="709"/>
              <w:jc w:val="both"/>
              <w:rPr>
                <w:rFonts w:ascii="Calibri" w:hAnsi="Calibri" w:cs="Calibri"/>
                <w:sz w:val="18"/>
                <w:szCs w:val="18"/>
                <w:lang w:val="ru-RU"/>
              </w:rPr>
            </w:pPr>
          </w:p>
          <w:p w14:paraId="4C05888D" w14:textId="77777777" w:rsidR="009B3E2B" w:rsidRPr="00E76CF3" w:rsidRDefault="009B3E2B" w:rsidP="00E76CF3">
            <w:pPr>
              <w:rPr>
                <w:rFonts w:ascii="Calibri" w:hAnsi="Calibri" w:cs="Calibri"/>
                <w:sz w:val="18"/>
                <w:szCs w:val="18"/>
                <w:lang w:val="ru-RU"/>
              </w:rPr>
            </w:pPr>
            <w:r w:rsidRPr="00E76CF3">
              <w:rPr>
                <w:rFonts w:ascii="Calibri" w:hAnsi="Calibri" w:cs="Calibri"/>
                <w:sz w:val="18"/>
                <w:szCs w:val="18"/>
                <w:lang w:val="ru-RU"/>
              </w:rPr>
              <w:t>Глава Дальнереченского</w:t>
            </w:r>
          </w:p>
          <w:p w14:paraId="2CF43F41" w14:textId="77777777" w:rsidR="009B3E2B" w:rsidRPr="00E76CF3" w:rsidRDefault="009B3E2B"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В.С. Дернов</w:t>
            </w:r>
          </w:p>
          <w:p w14:paraId="6C9DDEF5" w14:textId="77777777" w:rsidR="003F2686" w:rsidRPr="00E76CF3" w:rsidRDefault="003F2686" w:rsidP="00E76CF3">
            <w:pPr>
              <w:jc w:val="both"/>
              <w:rPr>
                <w:rFonts w:ascii="Calibri" w:hAnsi="Calibri" w:cs="Calibri"/>
                <w:sz w:val="18"/>
                <w:szCs w:val="18"/>
                <w:lang w:val="ru-RU"/>
              </w:rPr>
            </w:pPr>
          </w:p>
          <w:p w14:paraId="5019DAC3" w14:textId="77777777" w:rsidR="003F2686" w:rsidRPr="00E76CF3" w:rsidRDefault="003F2686" w:rsidP="00E76CF3">
            <w:pPr>
              <w:jc w:val="center"/>
              <w:rPr>
                <w:rFonts w:ascii="Calibri" w:hAnsi="Calibri" w:cs="Calibri"/>
                <w:b/>
                <w:bCs/>
                <w:sz w:val="18"/>
                <w:szCs w:val="18"/>
                <w:lang w:val="ru-RU"/>
              </w:rPr>
            </w:pPr>
          </w:p>
          <w:p w14:paraId="7B92AE28" w14:textId="1414B769" w:rsidR="003F2686" w:rsidRPr="00E76CF3" w:rsidRDefault="003F2686" w:rsidP="00E76CF3">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4530200E" w14:textId="77777777" w:rsidR="003F2686" w:rsidRPr="00E76CF3" w:rsidRDefault="003F2686" w:rsidP="00E76CF3">
            <w:pPr>
              <w:jc w:val="center"/>
              <w:rPr>
                <w:rFonts w:ascii="Calibri" w:hAnsi="Calibri" w:cs="Calibri"/>
                <w:b/>
                <w:bCs/>
                <w:sz w:val="18"/>
                <w:szCs w:val="18"/>
                <w:lang w:val="ru-RU"/>
              </w:rPr>
            </w:pPr>
          </w:p>
          <w:p w14:paraId="624A85BC" w14:textId="6D92EE49" w:rsidR="003F2686" w:rsidRPr="00E76CF3" w:rsidRDefault="003F2686" w:rsidP="00E76CF3">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5FF97687" w14:textId="77777777" w:rsidR="003F2686" w:rsidRPr="00E76CF3" w:rsidRDefault="003F2686" w:rsidP="00E76CF3">
            <w:pPr>
              <w:jc w:val="center"/>
              <w:rPr>
                <w:rFonts w:ascii="Calibri" w:hAnsi="Calibri" w:cs="Calibri"/>
                <w:b/>
                <w:bCs/>
                <w:sz w:val="18"/>
                <w:szCs w:val="18"/>
                <w:lang w:val="ru-RU"/>
              </w:rPr>
            </w:pPr>
          </w:p>
          <w:p w14:paraId="754B1E8A" w14:textId="4B05421A" w:rsidR="003F2686" w:rsidRPr="00E76CF3" w:rsidRDefault="003F2686" w:rsidP="00E76CF3">
            <w:pPr>
              <w:rPr>
                <w:rFonts w:ascii="Calibri" w:hAnsi="Calibri" w:cs="Calibri"/>
                <w:b/>
                <w:bCs/>
                <w:sz w:val="14"/>
                <w:szCs w:val="14"/>
                <w:lang w:val="ru-RU"/>
              </w:rPr>
            </w:pPr>
            <w:r w:rsidRPr="00E76CF3">
              <w:rPr>
                <w:rFonts w:ascii="Calibri" w:hAnsi="Calibri" w:cs="Calibri"/>
                <w:b/>
                <w:bCs/>
                <w:sz w:val="14"/>
                <w:szCs w:val="14"/>
                <w:lang w:val="ru-RU"/>
              </w:rPr>
              <w:t>19 мая 2026 года               г. Дальнереченск                     №364-па</w:t>
            </w:r>
          </w:p>
          <w:p w14:paraId="5DDF8C3E" w14:textId="77777777" w:rsidR="003F2686" w:rsidRPr="00E76CF3" w:rsidRDefault="003F2686" w:rsidP="00E76CF3">
            <w:pPr>
              <w:jc w:val="center"/>
              <w:rPr>
                <w:rFonts w:ascii="Calibri" w:hAnsi="Calibri" w:cs="Calibri"/>
                <w:b/>
                <w:bCs/>
                <w:sz w:val="18"/>
                <w:szCs w:val="18"/>
                <w:lang w:val="ru-RU"/>
              </w:rPr>
            </w:pPr>
          </w:p>
          <w:p w14:paraId="1F0C860B" w14:textId="09E2B598" w:rsidR="003F2686" w:rsidRPr="00E76CF3" w:rsidRDefault="003F2686" w:rsidP="00E76CF3">
            <w:pPr>
              <w:jc w:val="center"/>
              <w:rPr>
                <w:rFonts w:ascii="Calibri" w:hAnsi="Calibri" w:cs="Calibri"/>
                <w:sz w:val="18"/>
                <w:szCs w:val="18"/>
                <w:lang w:val="ru-RU"/>
              </w:rPr>
            </w:pPr>
            <w:r w:rsidRPr="00E76CF3">
              <w:rPr>
                <w:rFonts w:ascii="Calibri" w:hAnsi="Calibri" w:cs="Calibri"/>
                <w:b/>
                <w:bCs/>
                <w:sz w:val="18"/>
                <w:szCs w:val="18"/>
                <w:lang w:val="ru-RU"/>
              </w:rPr>
              <w:t xml:space="preserve">Об утверждении Порядка формирования и ведения реестра муниципальных услуг (функций), предоставляемых (исполняемых) администрацией Дальнереченского муниципального округа и подведомственными </w:t>
            </w:r>
          </w:p>
        </w:tc>
        <w:tc>
          <w:tcPr>
            <w:tcW w:w="284" w:type="dxa"/>
            <w:shd w:val="clear" w:color="auto" w:fill="auto"/>
          </w:tcPr>
          <w:p w14:paraId="3E7F14A9" w14:textId="77777777" w:rsidR="009B3E2B" w:rsidRPr="00E76CF3" w:rsidRDefault="009B3E2B" w:rsidP="00E76CF3">
            <w:pPr>
              <w:rPr>
                <w:rFonts w:ascii="Calibri" w:hAnsi="Calibri" w:cs="Calibri"/>
                <w:sz w:val="18"/>
                <w:szCs w:val="18"/>
                <w:lang w:val="ru-RU"/>
              </w:rPr>
            </w:pPr>
          </w:p>
        </w:tc>
        <w:tc>
          <w:tcPr>
            <w:tcW w:w="3771" w:type="dxa"/>
            <w:shd w:val="clear" w:color="auto" w:fill="auto"/>
          </w:tcPr>
          <w:p w14:paraId="595D4B6E" w14:textId="77777777" w:rsidR="003F2686" w:rsidRPr="00E76CF3" w:rsidRDefault="003F2686" w:rsidP="00E76CF3">
            <w:pPr>
              <w:jc w:val="center"/>
              <w:rPr>
                <w:rFonts w:ascii="Calibri" w:hAnsi="Calibri" w:cs="Calibri"/>
                <w:b/>
                <w:bCs/>
                <w:sz w:val="18"/>
                <w:szCs w:val="18"/>
                <w:lang w:val="ru-RU"/>
              </w:rPr>
            </w:pPr>
            <w:r w:rsidRPr="00E76CF3">
              <w:rPr>
                <w:rFonts w:ascii="Calibri" w:hAnsi="Calibri" w:cs="Calibri"/>
                <w:b/>
                <w:bCs/>
                <w:sz w:val="18"/>
                <w:szCs w:val="18"/>
                <w:lang w:val="ru-RU"/>
              </w:rPr>
              <w:t>учреждениями Дальнереченского муниципального округа</w:t>
            </w:r>
          </w:p>
          <w:p w14:paraId="6B23922D" w14:textId="77777777" w:rsidR="003F2686" w:rsidRPr="00E76CF3" w:rsidRDefault="003F2686" w:rsidP="00E76CF3">
            <w:pPr>
              <w:ind w:firstLine="709"/>
              <w:jc w:val="both"/>
              <w:rPr>
                <w:rFonts w:ascii="Calibri" w:hAnsi="Calibri" w:cs="Calibri"/>
                <w:sz w:val="18"/>
                <w:szCs w:val="18"/>
                <w:lang w:val="ru-RU"/>
              </w:rPr>
            </w:pPr>
          </w:p>
          <w:p w14:paraId="4EABB2AC" w14:textId="33152842"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27.07.2010г. № 210-ФЗ "Об организации предоставления государственных и муниципальных услуг",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постановлением администрации Приморского края от 28 мая 2015 года № 165-па "О региональной государственной информационной системе "Реестр государственных и муниципальных услуг (функций) Приморского края", руководствуясь Уставом Дальнереченского муниципального округа Приморского края, администрация Дальнереченского муниципального округа Приморского края п о с т а н о в л я е т:</w:t>
            </w:r>
          </w:p>
          <w:p w14:paraId="2BF240BC" w14:textId="77777777" w:rsidR="003F2686" w:rsidRPr="00E76CF3" w:rsidRDefault="003F2686" w:rsidP="00E76CF3">
            <w:pPr>
              <w:ind w:firstLine="709"/>
              <w:jc w:val="both"/>
              <w:rPr>
                <w:rFonts w:ascii="Calibri" w:hAnsi="Calibri" w:cs="Calibri"/>
                <w:sz w:val="18"/>
                <w:szCs w:val="18"/>
                <w:lang w:val="ru-RU"/>
              </w:rPr>
            </w:pPr>
          </w:p>
          <w:p w14:paraId="07AA3462"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1. Утвердить прилагаемый Порядок формирования и ведения реестра муниципальных услуг, предоставляемых органами местного самоуправления Дальнереченского муниципального округа Приморского края (далее – Порядок, Реестр муниципальных услуг).</w:t>
            </w:r>
          </w:p>
          <w:p w14:paraId="27A83D0A"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2. Определить уполномоченным органом по формированию и ведению Реестра муниципальных услуг отдел делопроизводства и информационного взаимодействия администрации Дальнереченского муниципального округа Приморского края (далее - уполномоченный орган).</w:t>
            </w:r>
          </w:p>
          <w:p w14:paraId="2C4867DE" w14:textId="119065C9" w:rsidR="009B3E2B"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3. Структурным подразделениям администрации Дальнереченского муниципального округа и муниципальным</w:t>
            </w:r>
            <w:r w:rsidR="00D069A0" w:rsidRPr="00E76CF3">
              <w:rPr>
                <w:rFonts w:ascii="Calibri" w:hAnsi="Calibri" w:cs="Calibri"/>
                <w:sz w:val="18"/>
                <w:szCs w:val="18"/>
                <w:lang w:val="ru-RU"/>
              </w:rPr>
              <w:t xml:space="preserve"> учреждениям Дальнереченского</w:t>
            </w:r>
          </w:p>
        </w:tc>
        <w:tc>
          <w:tcPr>
            <w:tcW w:w="284" w:type="dxa"/>
            <w:shd w:val="clear" w:color="auto" w:fill="auto"/>
          </w:tcPr>
          <w:p w14:paraId="70C58CA2" w14:textId="77777777" w:rsidR="009B3E2B" w:rsidRPr="00E76CF3" w:rsidRDefault="009B3E2B" w:rsidP="00E76CF3">
            <w:pPr>
              <w:rPr>
                <w:rFonts w:ascii="Calibri" w:hAnsi="Calibri" w:cs="Calibri"/>
                <w:sz w:val="18"/>
                <w:szCs w:val="18"/>
                <w:lang w:val="ru-RU"/>
              </w:rPr>
            </w:pPr>
          </w:p>
        </w:tc>
        <w:tc>
          <w:tcPr>
            <w:tcW w:w="3769" w:type="dxa"/>
            <w:shd w:val="clear" w:color="auto" w:fill="auto"/>
          </w:tcPr>
          <w:p w14:paraId="44E4BBC4" w14:textId="2ADCDBE5" w:rsidR="003F2686" w:rsidRPr="00E76CF3" w:rsidRDefault="003F2686"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в полномочия которых входит предоставление муниципальных услуг:</w:t>
            </w:r>
          </w:p>
          <w:p w14:paraId="16041970"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3.1. Осуществлять контроль за достоверностью и актуальностью Реестра муниципальных услуг;</w:t>
            </w:r>
          </w:p>
          <w:p w14:paraId="36508FE4"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3.2. Предоставлять в течение 3 рабочих дней со дня возникновения обстоятельств, обусловивших необходимость внесения изменений в Реестр муниципальных услуг, сформированный в соответствии с Порядком, уполномоченному органу сведения об изменениях, связанных с предоставлением услуг.</w:t>
            </w:r>
          </w:p>
          <w:p w14:paraId="4BACEC21"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4. Начальнику отдела информатизации и информационной безопасности администрации Дальнереченского муниципального округа обеспечить настройку рабочих мест в региональной государственной системе «Реестр государственных и муниципальных услуг (функций) Приморского края».</w:t>
            </w:r>
          </w:p>
          <w:p w14:paraId="43EB80B6"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5. Признать утратившим силу постановление администрации Дальнереченского муниципального района от 14.12.2022 г. №714-па «Об утверждении Порядка формирования и ведения реестра муниципальных услуг, предоставляемых органами местного самоуправления Дальнереченского муниципального района».</w:t>
            </w:r>
          </w:p>
          <w:p w14:paraId="3CB58DF9"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6.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Дальнереченского муниципального округа Приморского края «Информационный вестник Дальнереченского муниципального округа».</w:t>
            </w:r>
          </w:p>
          <w:p w14:paraId="1C146AB7" w14:textId="77777777" w:rsidR="003F2686"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7.  Контроль за исполнением постановления возложить на заместителя главы администрации Дальнереченского муниципального округа А.Г. Попова.</w:t>
            </w:r>
          </w:p>
          <w:p w14:paraId="65B10CA6" w14:textId="32C7A0BE" w:rsidR="009B3E2B" w:rsidRPr="00E76CF3" w:rsidRDefault="003F2686" w:rsidP="00E76CF3">
            <w:pPr>
              <w:ind w:firstLine="709"/>
              <w:jc w:val="both"/>
              <w:rPr>
                <w:rFonts w:ascii="Calibri" w:hAnsi="Calibri" w:cs="Calibri"/>
                <w:sz w:val="18"/>
                <w:szCs w:val="18"/>
                <w:lang w:val="ru-RU"/>
              </w:rPr>
            </w:pPr>
            <w:r w:rsidRPr="00E76CF3">
              <w:rPr>
                <w:rFonts w:ascii="Calibri" w:hAnsi="Calibri" w:cs="Calibri"/>
                <w:sz w:val="18"/>
                <w:szCs w:val="18"/>
                <w:lang w:val="ru-RU"/>
              </w:rPr>
              <w:t>8.  Настоящее постановление вступает в силу со дня его обнародования в установленном порядке.</w:t>
            </w:r>
          </w:p>
        </w:tc>
        <w:tc>
          <w:tcPr>
            <w:tcW w:w="284" w:type="dxa"/>
            <w:gridSpan w:val="2"/>
            <w:shd w:val="clear" w:color="auto" w:fill="auto"/>
          </w:tcPr>
          <w:p w14:paraId="543F286D" w14:textId="77777777" w:rsidR="009B3E2B" w:rsidRPr="00E76CF3" w:rsidRDefault="009B3E2B" w:rsidP="00E76CF3">
            <w:pPr>
              <w:rPr>
                <w:rFonts w:ascii="Calibri" w:hAnsi="Calibri" w:cs="Calibri"/>
                <w:sz w:val="18"/>
                <w:szCs w:val="18"/>
                <w:lang w:val="ru-RU"/>
              </w:rPr>
            </w:pPr>
          </w:p>
        </w:tc>
        <w:tc>
          <w:tcPr>
            <w:tcW w:w="3769" w:type="dxa"/>
            <w:gridSpan w:val="2"/>
            <w:shd w:val="clear" w:color="auto" w:fill="auto"/>
          </w:tcPr>
          <w:p w14:paraId="2F6E6693" w14:textId="77777777" w:rsidR="003F2686" w:rsidRPr="00E76CF3" w:rsidRDefault="003F2686" w:rsidP="00E76CF3">
            <w:pPr>
              <w:rPr>
                <w:rFonts w:ascii="Calibri" w:hAnsi="Calibri" w:cs="Calibri"/>
                <w:sz w:val="18"/>
                <w:szCs w:val="18"/>
                <w:lang w:val="ru-RU"/>
              </w:rPr>
            </w:pPr>
            <w:r w:rsidRPr="00E76CF3">
              <w:rPr>
                <w:rFonts w:ascii="Calibri" w:hAnsi="Calibri" w:cs="Calibri"/>
                <w:sz w:val="18"/>
                <w:szCs w:val="18"/>
                <w:lang w:val="ru-RU"/>
              </w:rPr>
              <w:t>И.о. главы Дальнереченского</w:t>
            </w:r>
          </w:p>
          <w:p w14:paraId="47C702F2" w14:textId="77777777" w:rsidR="009B3E2B" w:rsidRPr="00E76CF3" w:rsidRDefault="003F2686" w:rsidP="00E76CF3">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А.Г. Попов</w:t>
            </w:r>
          </w:p>
          <w:p w14:paraId="0A634BCD" w14:textId="77777777" w:rsidR="00CC30A9" w:rsidRPr="00E76CF3" w:rsidRDefault="00CC30A9" w:rsidP="00E76CF3">
            <w:pPr>
              <w:jc w:val="both"/>
              <w:rPr>
                <w:rFonts w:ascii="Calibri" w:hAnsi="Calibri" w:cs="Calibri"/>
                <w:sz w:val="18"/>
                <w:szCs w:val="18"/>
                <w:lang w:val="ru-RU"/>
              </w:rPr>
            </w:pPr>
          </w:p>
          <w:p w14:paraId="5C8966D7" w14:textId="6217DE01" w:rsidR="00CC30A9" w:rsidRPr="00E76CF3" w:rsidRDefault="00CC30A9" w:rsidP="00E76CF3">
            <w:pPr>
              <w:jc w:val="right"/>
              <w:rPr>
                <w:rFonts w:ascii="Calibri" w:hAnsi="Calibri" w:cs="Calibri"/>
                <w:sz w:val="18"/>
                <w:szCs w:val="18"/>
                <w:lang w:val="ru-RU"/>
              </w:rPr>
            </w:pPr>
            <w:r w:rsidRPr="00E76CF3">
              <w:rPr>
                <w:rFonts w:ascii="Calibri" w:hAnsi="Calibri" w:cs="Calibri"/>
                <w:sz w:val="18"/>
                <w:szCs w:val="18"/>
                <w:lang w:val="ru-RU"/>
              </w:rPr>
              <w:t>УТВЕРЖДЕН</w:t>
            </w:r>
          </w:p>
          <w:p w14:paraId="1E3B28F0" w14:textId="77777777" w:rsidR="00CC30A9" w:rsidRPr="00E76CF3" w:rsidRDefault="00CC30A9" w:rsidP="00E76CF3">
            <w:pPr>
              <w:jc w:val="right"/>
              <w:rPr>
                <w:rFonts w:ascii="Calibri" w:hAnsi="Calibri" w:cs="Calibri"/>
                <w:sz w:val="18"/>
                <w:szCs w:val="18"/>
                <w:lang w:val="ru-RU"/>
              </w:rPr>
            </w:pPr>
            <w:r w:rsidRPr="00E76CF3">
              <w:rPr>
                <w:rFonts w:ascii="Calibri" w:hAnsi="Calibri" w:cs="Calibri"/>
                <w:sz w:val="18"/>
                <w:szCs w:val="18"/>
                <w:lang w:val="ru-RU"/>
              </w:rPr>
              <w:t>постановлением администрации</w:t>
            </w:r>
          </w:p>
          <w:p w14:paraId="5E9E4911" w14:textId="1DE63C30" w:rsidR="00CC30A9" w:rsidRPr="00E76CF3" w:rsidRDefault="00CC30A9" w:rsidP="00E76CF3">
            <w:pPr>
              <w:jc w:val="right"/>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w:t>
            </w:r>
          </w:p>
          <w:p w14:paraId="7965EEC2" w14:textId="26E61739" w:rsidR="00CC30A9" w:rsidRPr="00E76CF3" w:rsidRDefault="00CC30A9" w:rsidP="00E76CF3">
            <w:pPr>
              <w:jc w:val="right"/>
              <w:rPr>
                <w:rFonts w:ascii="Calibri" w:hAnsi="Calibri" w:cs="Calibri"/>
                <w:sz w:val="18"/>
                <w:szCs w:val="18"/>
                <w:lang w:val="ru-RU"/>
              </w:rPr>
            </w:pPr>
            <w:r w:rsidRPr="00E76CF3">
              <w:rPr>
                <w:rFonts w:ascii="Calibri" w:hAnsi="Calibri" w:cs="Calibri"/>
                <w:sz w:val="18"/>
                <w:szCs w:val="18"/>
                <w:lang w:val="ru-RU"/>
              </w:rPr>
              <w:t>округа от 19.05.2026 г. №364-па</w:t>
            </w:r>
          </w:p>
          <w:p w14:paraId="5B18B58C" w14:textId="77777777" w:rsidR="00CC30A9" w:rsidRPr="00E76CF3" w:rsidRDefault="00CC30A9" w:rsidP="00E76CF3">
            <w:pPr>
              <w:jc w:val="both"/>
              <w:rPr>
                <w:rFonts w:ascii="Calibri" w:hAnsi="Calibri" w:cs="Calibri"/>
                <w:sz w:val="18"/>
                <w:szCs w:val="18"/>
                <w:lang w:val="ru-RU"/>
              </w:rPr>
            </w:pPr>
          </w:p>
          <w:p w14:paraId="5DF99CD1" w14:textId="77777777" w:rsidR="00CC30A9" w:rsidRPr="00E76CF3" w:rsidRDefault="00CC30A9" w:rsidP="00E76CF3">
            <w:pPr>
              <w:jc w:val="center"/>
              <w:rPr>
                <w:rFonts w:ascii="Calibri" w:hAnsi="Calibri" w:cs="Calibri"/>
                <w:b/>
                <w:bCs/>
                <w:sz w:val="18"/>
                <w:szCs w:val="18"/>
                <w:lang w:val="ru-RU"/>
              </w:rPr>
            </w:pPr>
            <w:r w:rsidRPr="00E76CF3">
              <w:rPr>
                <w:rFonts w:ascii="Calibri" w:hAnsi="Calibri" w:cs="Calibri"/>
                <w:b/>
                <w:bCs/>
                <w:sz w:val="18"/>
                <w:szCs w:val="18"/>
                <w:lang w:val="ru-RU"/>
              </w:rPr>
              <w:t>ПОРЯДОК</w:t>
            </w:r>
          </w:p>
          <w:p w14:paraId="4C01D96A" w14:textId="77777777" w:rsidR="00CC30A9" w:rsidRPr="00E76CF3" w:rsidRDefault="00CC30A9" w:rsidP="00E76CF3">
            <w:pPr>
              <w:jc w:val="center"/>
              <w:rPr>
                <w:rFonts w:ascii="Calibri" w:hAnsi="Calibri" w:cs="Calibri"/>
                <w:b/>
                <w:bCs/>
                <w:sz w:val="18"/>
                <w:szCs w:val="18"/>
                <w:lang w:val="ru-RU"/>
              </w:rPr>
            </w:pPr>
            <w:r w:rsidRPr="00E76CF3">
              <w:rPr>
                <w:rFonts w:ascii="Calibri" w:hAnsi="Calibri" w:cs="Calibri"/>
                <w:b/>
                <w:bCs/>
                <w:sz w:val="18"/>
                <w:szCs w:val="18"/>
                <w:lang w:val="ru-RU"/>
              </w:rPr>
              <w:t>формирования и ведения реестра муниципальных услуг, предоставляемых администрацией Дальнереченского муниципального округа и подведомственными учреждениями Дальнереченского муниципального округа</w:t>
            </w:r>
          </w:p>
          <w:p w14:paraId="7DFE8907" w14:textId="77777777" w:rsidR="00CC30A9" w:rsidRPr="00E76CF3" w:rsidRDefault="00CC30A9" w:rsidP="00E76CF3">
            <w:pPr>
              <w:jc w:val="both"/>
              <w:rPr>
                <w:rFonts w:ascii="Calibri" w:hAnsi="Calibri" w:cs="Calibri"/>
                <w:sz w:val="18"/>
                <w:szCs w:val="18"/>
                <w:lang w:val="ru-RU"/>
              </w:rPr>
            </w:pPr>
          </w:p>
          <w:p w14:paraId="28DBC35C" w14:textId="77777777" w:rsidR="00CC30A9" w:rsidRPr="00E76CF3" w:rsidRDefault="00CC30A9" w:rsidP="00E76CF3">
            <w:pPr>
              <w:jc w:val="center"/>
              <w:rPr>
                <w:rFonts w:ascii="Calibri" w:hAnsi="Calibri" w:cs="Calibri"/>
                <w:b/>
                <w:bCs/>
                <w:sz w:val="18"/>
                <w:szCs w:val="18"/>
                <w:lang w:val="ru-RU"/>
              </w:rPr>
            </w:pPr>
            <w:r w:rsidRPr="00E76CF3">
              <w:rPr>
                <w:rFonts w:ascii="Calibri" w:hAnsi="Calibri" w:cs="Calibri"/>
                <w:b/>
                <w:bCs/>
                <w:sz w:val="18"/>
                <w:szCs w:val="18"/>
                <w:lang w:val="ru-RU"/>
              </w:rPr>
              <w:t>1. Общие положения</w:t>
            </w:r>
          </w:p>
          <w:p w14:paraId="11E276F8" w14:textId="77777777" w:rsidR="00CC30A9" w:rsidRPr="00E76CF3" w:rsidRDefault="00CC30A9" w:rsidP="00E76CF3">
            <w:pPr>
              <w:jc w:val="both"/>
              <w:rPr>
                <w:rFonts w:ascii="Calibri" w:hAnsi="Calibri" w:cs="Calibri"/>
                <w:sz w:val="18"/>
                <w:szCs w:val="18"/>
                <w:lang w:val="ru-RU"/>
              </w:rPr>
            </w:pPr>
          </w:p>
          <w:p w14:paraId="37FAB3B4" w14:textId="77777777" w:rsidR="00CC30A9" w:rsidRPr="00E76CF3" w:rsidRDefault="00CC30A9" w:rsidP="00E76CF3">
            <w:pPr>
              <w:ind w:firstLine="709"/>
              <w:jc w:val="both"/>
              <w:rPr>
                <w:rFonts w:ascii="Calibri" w:hAnsi="Calibri" w:cs="Calibri"/>
                <w:sz w:val="18"/>
                <w:szCs w:val="18"/>
                <w:lang w:val="ru-RU"/>
              </w:rPr>
            </w:pPr>
            <w:r w:rsidRPr="00E76CF3">
              <w:rPr>
                <w:rFonts w:ascii="Calibri" w:hAnsi="Calibri" w:cs="Calibri"/>
                <w:sz w:val="18"/>
                <w:szCs w:val="18"/>
                <w:lang w:val="ru-RU"/>
              </w:rPr>
              <w:t>1.1. Настоящий Порядок формирования и ведения реестра муниципальных услуг, предоставляемых органами местного самоуправления Дальнереченского муниципального округа (далее - Порядок) разработан в соответствии с Федеральным законом от 27 июля 2010 года № 210-ФЗ "Об организации предоставления государственных и муниципальных услуг" и регламентирует правила формирования и ведения реестра муниципальных услуг, предоставляемых администрацией Дальнереченского муниципального округа и муниципальными учреждениями в соответствии с утвержденными административными регламентами (далее - Реестр муниципальных услуг) и предоставления сведений о муниципальных услугах в региональную государственную информационную систему "Реестр государственных и муниципальных услуг (функций) Приморского края" (далее - РГУ).</w:t>
            </w:r>
          </w:p>
          <w:p w14:paraId="15FEBB90" w14:textId="44091BEB" w:rsidR="00CC30A9" w:rsidRPr="00E76CF3" w:rsidRDefault="00CC30A9"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1.2. Целью ведения Реестра муниципальных услуг является обеспечения органов государственной власти, органов местного самоуправления, физических и юридических лиц достоверной информацией о муниципальных услугах, предоставляемых </w:t>
            </w:r>
          </w:p>
        </w:tc>
      </w:tr>
      <w:tr w:rsidR="007B618A" w:rsidRPr="00E76CF3" w14:paraId="15DB26FD" w14:textId="77777777" w:rsidTr="00AF55B7">
        <w:trPr>
          <w:gridAfter w:val="1"/>
          <w:wAfter w:w="55" w:type="dxa"/>
          <w:trHeight w:val="34"/>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BCED97D" w14:textId="77777777" w:rsidR="007B618A" w:rsidRPr="00E76CF3" w:rsidRDefault="007B618A"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97A59FD" w14:textId="7B25E011" w:rsidR="007B618A" w:rsidRPr="00E76CF3" w:rsidRDefault="007B618A"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002819BC" w:rsidRPr="00E76CF3">
              <w:rPr>
                <w:rFonts w:ascii="Calibri" w:hAnsi="Calibri" w:cs="Calibri"/>
                <w:b/>
                <w:bCs/>
                <w:sz w:val="22"/>
                <w:szCs w:val="22"/>
                <w:lang w:val="ru-RU"/>
              </w:rPr>
              <w:t xml:space="preserve">22 </w:t>
            </w:r>
            <w:r w:rsidRPr="00E76CF3">
              <w:rPr>
                <w:rFonts w:ascii="Calibri" w:hAnsi="Calibri" w:cs="Calibri"/>
                <w:b/>
                <w:bCs/>
                <w:sz w:val="22"/>
                <w:szCs w:val="22"/>
                <w:lang w:val="ru-RU"/>
              </w:rPr>
              <w:t xml:space="preserve">мая 2026 г., стр. </w:t>
            </w:r>
            <w:r w:rsidR="002819BC" w:rsidRPr="00E76CF3">
              <w:rPr>
                <w:rFonts w:ascii="Calibri" w:hAnsi="Calibri" w:cs="Calibri"/>
                <w:b/>
                <w:bCs/>
                <w:sz w:val="22"/>
                <w:szCs w:val="22"/>
                <w:lang w:val="ru-RU"/>
              </w:rPr>
              <w:t>51</w:t>
            </w:r>
          </w:p>
        </w:tc>
      </w:tr>
    </w:tbl>
    <w:p w14:paraId="137376DA" w14:textId="77777777" w:rsidR="007B618A" w:rsidRPr="00E76CF3" w:rsidRDefault="007B618A" w:rsidP="00E76CF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7B618A" w:rsidRPr="00C834B2" w14:paraId="2C9E2930" w14:textId="77777777" w:rsidTr="002819BC">
        <w:trPr>
          <w:gridBefore w:val="1"/>
          <w:wBefore w:w="56" w:type="dxa"/>
          <w:trHeight w:val="18"/>
        </w:trPr>
        <w:tc>
          <w:tcPr>
            <w:tcW w:w="3771" w:type="dxa"/>
            <w:shd w:val="clear" w:color="auto" w:fill="auto"/>
          </w:tcPr>
          <w:p w14:paraId="2C80F0EC" w14:textId="77777777" w:rsidR="007B618A" w:rsidRPr="00E76CF3" w:rsidRDefault="007B618A" w:rsidP="00E76CF3">
            <w:pPr>
              <w:jc w:val="both"/>
              <w:rPr>
                <w:rFonts w:ascii="Calibri" w:hAnsi="Calibri" w:cs="Calibri"/>
                <w:sz w:val="18"/>
                <w:szCs w:val="18"/>
                <w:lang w:val="ru-RU"/>
              </w:rPr>
            </w:pPr>
            <w:r w:rsidRPr="00E76CF3">
              <w:rPr>
                <w:rFonts w:ascii="Calibri" w:hAnsi="Calibri" w:cs="Calibri"/>
                <w:sz w:val="18"/>
                <w:szCs w:val="18"/>
                <w:lang w:val="ru-RU"/>
              </w:rPr>
              <w:t>администрацией Дальнереченского муниципального округа Приморского края и муниципальными учреждениями.</w:t>
            </w:r>
          </w:p>
          <w:p w14:paraId="69A74C72" w14:textId="77777777" w:rsidR="007B618A" w:rsidRPr="00E76CF3" w:rsidRDefault="007B618A" w:rsidP="00E76CF3">
            <w:pPr>
              <w:jc w:val="both"/>
              <w:rPr>
                <w:rFonts w:ascii="Calibri" w:hAnsi="Calibri" w:cs="Calibri"/>
                <w:sz w:val="18"/>
                <w:szCs w:val="18"/>
                <w:lang w:val="ru-RU"/>
              </w:rPr>
            </w:pPr>
          </w:p>
          <w:p w14:paraId="522CB2E4" w14:textId="77777777" w:rsidR="007B618A" w:rsidRPr="00E76CF3" w:rsidRDefault="007B618A" w:rsidP="00E76CF3">
            <w:pPr>
              <w:jc w:val="center"/>
              <w:rPr>
                <w:rFonts w:ascii="Calibri" w:hAnsi="Calibri" w:cs="Calibri"/>
                <w:b/>
                <w:bCs/>
                <w:sz w:val="18"/>
                <w:szCs w:val="18"/>
                <w:lang w:val="ru-RU"/>
              </w:rPr>
            </w:pPr>
            <w:r w:rsidRPr="00E76CF3">
              <w:rPr>
                <w:rFonts w:ascii="Calibri" w:hAnsi="Calibri" w:cs="Calibri"/>
                <w:b/>
                <w:bCs/>
                <w:sz w:val="18"/>
                <w:szCs w:val="18"/>
                <w:lang w:val="ru-RU"/>
              </w:rPr>
              <w:t>2. Формирование и ведение реестра муниципальных услуг</w:t>
            </w:r>
          </w:p>
          <w:p w14:paraId="17D7A9E0" w14:textId="77777777" w:rsidR="007B618A" w:rsidRPr="00E76CF3" w:rsidRDefault="007B618A" w:rsidP="00E76CF3">
            <w:pPr>
              <w:jc w:val="both"/>
              <w:rPr>
                <w:rFonts w:ascii="Calibri" w:hAnsi="Calibri" w:cs="Calibri"/>
                <w:sz w:val="18"/>
                <w:szCs w:val="18"/>
                <w:lang w:val="ru-RU"/>
              </w:rPr>
            </w:pPr>
          </w:p>
          <w:p w14:paraId="479CB012"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2.1. Реестр муниципальных услуг формируется и ведется уполномоченным органом на бумажном носителе по форме Приложения к настоящему Порядку, а также путем заполнения электронных форм с применением программно-аппаратного комплекса автоматизированной системы РГУ. </w:t>
            </w:r>
          </w:p>
          <w:p w14:paraId="611B7722"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2.2. Реестр муниципальных услуг содержит следующие сведения: </w:t>
            </w:r>
          </w:p>
          <w:p w14:paraId="75B62FF6"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о муниципальных услугах, предоставляемых администрацией Дальнереченского муниципального округа Приморского края;</w:t>
            </w:r>
          </w:p>
          <w:p w14:paraId="695ADDAF"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об услугах, которые являются необходимыми и обязательными для предоставления муниципальных услуг и включены в перечень, утверждаемый решением Думы Дальнереченского муниципального округа Приморского края;</w:t>
            </w:r>
          </w:p>
          <w:p w14:paraId="5DF78360"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об услугах, оказываемых муниципальными учреждениями и другими организациями, в которых размещается муниципальное задание (заказ), выполняемое (выполняемый) за счет средств местного бюджета, в случае если указанные услуги включены в перечень, установленный Правительством Российской Федерации, или в дополнительный перечень услуг, утвержденный высшим исполнительным органом государственной власти Приморского края, и предоставляются в электронной форме.</w:t>
            </w:r>
          </w:p>
          <w:p w14:paraId="7B77DCED"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2.3. Реестр муниципальных услуг содержит в себе следующие данные:</w:t>
            </w:r>
          </w:p>
          <w:p w14:paraId="47F093F8" w14:textId="77777777" w:rsidR="00C834B2" w:rsidRDefault="007B618A" w:rsidP="00C834B2">
            <w:pPr>
              <w:ind w:firstLine="709"/>
              <w:jc w:val="both"/>
              <w:rPr>
                <w:rFonts w:ascii="Calibri" w:hAnsi="Calibri" w:cs="Calibri"/>
                <w:sz w:val="18"/>
                <w:szCs w:val="18"/>
                <w:lang w:val="ru-RU"/>
              </w:rPr>
            </w:pPr>
            <w:r w:rsidRPr="00E76CF3">
              <w:rPr>
                <w:rFonts w:ascii="Calibri" w:hAnsi="Calibri" w:cs="Calibri"/>
                <w:sz w:val="18"/>
                <w:szCs w:val="18"/>
                <w:lang w:val="ru-RU"/>
              </w:rPr>
              <w:t>2.3.1. муниципальный правовой акт, устанавливающий порядок предоставления муниципальной услуги и стандарт муниципальной услуги;</w:t>
            </w:r>
          </w:p>
          <w:p w14:paraId="4FA352D9" w14:textId="5FEAB14A" w:rsidR="007B618A" w:rsidRPr="00E76CF3" w:rsidRDefault="007B618A" w:rsidP="00C834B2">
            <w:pPr>
              <w:ind w:firstLine="709"/>
              <w:jc w:val="both"/>
              <w:rPr>
                <w:rFonts w:ascii="Calibri" w:hAnsi="Calibri" w:cs="Calibri"/>
                <w:sz w:val="18"/>
                <w:szCs w:val="18"/>
                <w:lang w:val="ru-RU"/>
              </w:rPr>
            </w:pPr>
            <w:r w:rsidRPr="00E76CF3">
              <w:rPr>
                <w:rFonts w:ascii="Calibri" w:hAnsi="Calibri" w:cs="Calibri"/>
                <w:sz w:val="18"/>
                <w:szCs w:val="18"/>
                <w:lang w:val="ru-RU"/>
              </w:rPr>
              <w:t>2.3.2. наименование муниципальной</w:t>
            </w:r>
            <w:r w:rsidR="00C834B2">
              <w:rPr>
                <w:rFonts w:ascii="Calibri" w:hAnsi="Calibri" w:cs="Calibri"/>
                <w:sz w:val="18"/>
                <w:szCs w:val="18"/>
                <w:lang w:val="ru-RU"/>
              </w:rPr>
              <w:t xml:space="preserve"> </w:t>
            </w:r>
            <w:r w:rsidR="00C834B2" w:rsidRPr="00E76CF3">
              <w:rPr>
                <w:rFonts w:ascii="Calibri" w:hAnsi="Calibri" w:cs="Calibri"/>
                <w:sz w:val="18"/>
                <w:szCs w:val="18"/>
                <w:lang w:val="ru-RU"/>
              </w:rPr>
              <w:t>услуги;</w:t>
            </w:r>
          </w:p>
        </w:tc>
        <w:tc>
          <w:tcPr>
            <w:tcW w:w="284" w:type="dxa"/>
            <w:shd w:val="clear" w:color="auto" w:fill="auto"/>
          </w:tcPr>
          <w:p w14:paraId="47AE3DE0" w14:textId="77777777" w:rsidR="007B618A" w:rsidRPr="00E76CF3" w:rsidRDefault="007B618A" w:rsidP="00E76CF3">
            <w:pPr>
              <w:rPr>
                <w:rFonts w:ascii="Calibri" w:hAnsi="Calibri" w:cs="Calibri"/>
                <w:sz w:val="18"/>
                <w:szCs w:val="18"/>
                <w:lang w:val="ru-RU"/>
              </w:rPr>
            </w:pPr>
          </w:p>
        </w:tc>
        <w:tc>
          <w:tcPr>
            <w:tcW w:w="3771" w:type="dxa"/>
            <w:shd w:val="clear" w:color="auto" w:fill="auto"/>
          </w:tcPr>
          <w:p w14:paraId="398C73D9"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2.3.3. исполнитель муниципальных услуг;</w:t>
            </w:r>
          </w:p>
          <w:p w14:paraId="5C452405"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2.3.4. сведения об услугах, которые являются необходимыми и обязательными для предоставления муниципальных услуг, в том числе:</w:t>
            </w:r>
          </w:p>
          <w:p w14:paraId="6383CC00"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2.3.4.1. наименование услуги, которая является необходимой и обязательной для предоставления муниципальной услуги;</w:t>
            </w:r>
          </w:p>
          <w:p w14:paraId="52360353"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2.3.4.2. организации, участвующие в предоставлении муниципальных услуг;</w:t>
            </w:r>
          </w:p>
          <w:p w14:paraId="7D2A737F"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2.3.5. результат предоставления муниципальной услуги.</w:t>
            </w:r>
          </w:p>
          <w:p w14:paraId="609DC200"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В Реестр муниципальных услуг муниципальные услуги включаются в подразделы по сферам деятельности Дальнереченского муниципального округа Приморского края.</w:t>
            </w:r>
          </w:p>
          <w:p w14:paraId="1F286560"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2.4. Реестр муниципальных услуг утверждается постановлением администрации Дальнереченского муниципального округа Приморского края.</w:t>
            </w:r>
          </w:p>
          <w:p w14:paraId="6BC5D283"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2.5. Включение, исключение муниципальных услуг из Реестра муниципальных услуг, а также внесение изменений в данный Реестр муниципальных услуг осуществляется постановлениями администрации Дальнереченского муниципального округа Приморского края по основаниям, предусмотренным пунктами 2.6 - 2.8 настоящего Порядка.</w:t>
            </w:r>
          </w:p>
          <w:p w14:paraId="59D9AE16" w14:textId="77777777" w:rsidR="00C834B2" w:rsidRDefault="007B618A" w:rsidP="00C834B2">
            <w:pPr>
              <w:ind w:firstLine="709"/>
              <w:jc w:val="both"/>
              <w:rPr>
                <w:rFonts w:ascii="Calibri" w:hAnsi="Calibri" w:cs="Calibri"/>
                <w:sz w:val="18"/>
                <w:szCs w:val="18"/>
                <w:lang w:val="ru-RU"/>
              </w:rPr>
            </w:pPr>
            <w:r w:rsidRPr="00E76CF3">
              <w:rPr>
                <w:rFonts w:ascii="Calibri" w:hAnsi="Calibri" w:cs="Calibri"/>
                <w:sz w:val="18"/>
                <w:szCs w:val="18"/>
                <w:lang w:val="ru-RU"/>
              </w:rPr>
              <w:t>2.6. Основанием для включения муниципальных услуг в Реестр муниципальных услуг являются утвержденные постановлением администрации Дальнереченского муниципального округа Приморского края административные регламенты предоставления муниципальных услуг.</w:t>
            </w:r>
          </w:p>
          <w:p w14:paraId="39B2945D" w14:textId="42308135" w:rsidR="00C834B2" w:rsidRPr="00E76CF3" w:rsidRDefault="007B618A" w:rsidP="00C834B2">
            <w:pPr>
              <w:ind w:firstLine="709"/>
              <w:jc w:val="both"/>
              <w:rPr>
                <w:rFonts w:ascii="Calibri" w:hAnsi="Calibri" w:cs="Calibri"/>
                <w:sz w:val="18"/>
                <w:szCs w:val="18"/>
                <w:lang w:val="ru-RU"/>
              </w:rPr>
            </w:pPr>
            <w:r w:rsidRPr="00E76CF3">
              <w:rPr>
                <w:rFonts w:ascii="Calibri" w:hAnsi="Calibri" w:cs="Calibri"/>
                <w:sz w:val="18"/>
                <w:szCs w:val="18"/>
                <w:lang w:val="ru-RU"/>
              </w:rPr>
              <w:t>2.7. Основанием для исключения муниципальных услуг из Реестра муниципальных услуг являются постановления администрации Дальнереченского муниципального округа Приморского края об отмене административных регламентов</w:t>
            </w:r>
            <w:r w:rsidR="00C834B2">
              <w:rPr>
                <w:rFonts w:ascii="Calibri" w:hAnsi="Calibri" w:cs="Calibri"/>
                <w:sz w:val="18"/>
                <w:szCs w:val="18"/>
                <w:lang w:val="ru-RU"/>
              </w:rPr>
              <w:t xml:space="preserve"> </w:t>
            </w:r>
            <w:r w:rsidR="00C834B2" w:rsidRPr="00E76CF3">
              <w:rPr>
                <w:rFonts w:ascii="Calibri" w:hAnsi="Calibri" w:cs="Calibri"/>
                <w:sz w:val="18"/>
                <w:szCs w:val="18"/>
                <w:lang w:val="ru-RU"/>
              </w:rPr>
              <w:t>предоставления муниципальных услуг.</w:t>
            </w:r>
          </w:p>
          <w:p w14:paraId="02889B90" w14:textId="12F298CB" w:rsidR="007B618A" w:rsidRPr="00E76CF3" w:rsidRDefault="00C834B2" w:rsidP="00C834B2">
            <w:pPr>
              <w:ind w:firstLine="709"/>
              <w:jc w:val="both"/>
              <w:rPr>
                <w:rFonts w:ascii="Calibri" w:hAnsi="Calibri" w:cs="Calibri"/>
                <w:sz w:val="18"/>
                <w:szCs w:val="18"/>
                <w:lang w:val="ru-RU"/>
              </w:rPr>
            </w:pPr>
            <w:r w:rsidRPr="00E76CF3">
              <w:rPr>
                <w:rFonts w:ascii="Calibri" w:hAnsi="Calibri" w:cs="Calibri"/>
                <w:sz w:val="18"/>
                <w:szCs w:val="18"/>
                <w:lang w:val="ru-RU"/>
              </w:rPr>
              <w:t>2.8. Основанием для внесения</w:t>
            </w:r>
          </w:p>
        </w:tc>
        <w:tc>
          <w:tcPr>
            <w:tcW w:w="284" w:type="dxa"/>
            <w:shd w:val="clear" w:color="auto" w:fill="auto"/>
          </w:tcPr>
          <w:p w14:paraId="4DC486FA" w14:textId="77777777" w:rsidR="007B618A" w:rsidRPr="00E76CF3" w:rsidRDefault="007B618A" w:rsidP="00E76CF3">
            <w:pPr>
              <w:rPr>
                <w:rFonts w:ascii="Calibri" w:hAnsi="Calibri" w:cs="Calibri"/>
                <w:sz w:val="18"/>
                <w:szCs w:val="18"/>
                <w:lang w:val="ru-RU"/>
              </w:rPr>
            </w:pPr>
          </w:p>
        </w:tc>
        <w:tc>
          <w:tcPr>
            <w:tcW w:w="3769" w:type="dxa"/>
            <w:shd w:val="clear" w:color="auto" w:fill="auto"/>
          </w:tcPr>
          <w:p w14:paraId="19C3FBC9" w14:textId="46C2C27D" w:rsidR="007B618A" w:rsidRPr="00E76CF3" w:rsidRDefault="007B618A" w:rsidP="00C834B2">
            <w:pPr>
              <w:jc w:val="both"/>
              <w:rPr>
                <w:rFonts w:ascii="Calibri" w:hAnsi="Calibri" w:cs="Calibri"/>
                <w:sz w:val="18"/>
                <w:szCs w:val="18"/>
                <w:lang w:val="ru-RU"/>
              </w:rPr>
            </w:pPr>
            <w:r w:rsidRPr="00E76CF3">
              <w:rPr>
                <w:rFonts w:ascii="Calibri" w:hAnsi="Calibri" w:cs="Calibri"/>
                <w:sz w:val="18"/>
                <w:szCs w:val="18"/>
                <w:lang w:val="ru-RU"/>
              </w:rPr>
              <w:t>изменений в сведения о муниципальной услуге, содержащейся в Реестре муниципальных услуг, является вступление в силу постановлений администрации Дальнереченского муниципального округа Приморского края о внесении изменений в административные регламенты муниципальных услуг, на основании которых в Реестр муниципальных услуг была внесена информация.</w:t>
            </w:r>
          </w:p>
          <w:p w14:paraId="0E9F1D4C"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2.9. Ответственное лицо уполномоченного органа в течение 15 рабочих дней со дня вступления в силу постановления, утверждающего (изменяющего, отменяющего) административный регламент предоставления муниципальной услуги, заполняет электронные формы РГУ с одновременным направлением заявки о внесении соответствующих сведений в РГУ в краевое государственное бюджетное учреждение "Информационно-технологический центр Приморского края" на адрес электронной почты </w:t>
            </w:r>
            <w:hyperlink r:id="rId8" w:history="1">
              <w:r w:rsidRPr="00E76CF3">
                <w:rPr>
                  <w:rStyle w:val="a5"/>
                  <w:rFonts w:ascii="Calibri" w:hAnsi="Calibri" w:cs="Calibri"/>
                  <w:sz w:val="18"/>
                  <w:szCs w:val="18"/>
                  <w:lang w:val="ru-RU"/>
                </w:rPr>
                <w:t>gosuslugi@primorsky.ru</w:t>
              </w:r>
            </w:hyperlink>
            <w:r w:rsidRPr="00E76CF3">
              <w:rPr>
                <w:rFonts w:ascii="Calibri" w:hAnsi="Calibri" w:cs="Calibri"/>
                <w:sz w:val="18"/>
                <w:szCs w:val="18"/>
                <w:lang w:val="ru-RU"/>
              </w:rPr>
              <w:t>.</w:t>
            </w:r>
          </w:p>
          <w:p w14:paraId="0933A6D5"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2.10. Уполномоченный орган осуществляет:</w:t>
            </w:r>
          </w:p>
          <w:p w14:paraId="1D93F207"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а) контроль за своевременным включением, исключением муниципальных услуг, предоставляемых органами местного самоуправления Дальнереченского муниципального округа Приморского края в Реестр муниципальных услуг и РГУ;</w:t>
            </w:r>
          </w:p>
          <w:p w14:paraId="4FB8B64E"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б) контроль за своевременным внесением изменений в сведения о муниципальных услугах, предоставляемых органами местного самоуправления Дальнереченского муниципального округа Приморского края в Реестр муниципальных услуг и РГУ.</w:t>
            </w:r>
          </w:p>
          <w:p w14:paraId="5B931BBD" w14:textId="77777777" w:rsidR="007B618A"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2.11. Структурные подразделения администрации Дальнереченского муниципального округа Приморского края и муниципальные учреждения Дальнереченского муниципального округа Приморского края, в полномочия которых входит предоставление муниципальных услуг:</w:t>
            </w:r>
          </w:p>
          <w:p w14:paraId="077B1059" w14:textId="359BFF19" w:rsidR="00C834B2" w:rsidRPr="00E76CF3" w:rsidRDefault="00C834B2" w:rsidP="00E76CF3">
            <w:pPr>
              <w:ind w:firstLine="709"/>
              <w:jc w:val="both"/>
              <w:rPr>
                <w:rFonts w:ascii="Calibri" w:hAnsi="Calibri" w:cs="Calibri"/>
                <w:sz w:val="18"/>
                <w:szCs w:val="18"/>
                <w:lang w:val="ru-RU"/>
              </w:rPr>
            </w:pPr>
            <w:r w:rsidRPr="00E76CF3">
              <w:rPr>
                <w:rFonts w:ascii="Calibri" w:hAnsi="Calibri" w:cs="Calibri"/>
                <w:sz w:val="18"/>
                <w:szCs w:val="18"/>
                <w:lang w:val="ru-RU"/>
              </w:rPr>
              <w:t>а) анализируют федеральное и региональное законодательство, муниципальные правовые акты</w:t>
            </w:r>
          </w:p>
        </w:tc>
        <w:tc>
          <w:tcPr>
            <w:tcW w:w="284" w:type="dxa"/>
            <w:gridSpan w:val="2"/>
            <w:shd w:val="clear" w:color="auto" w:fill="auto"/>
          </w:tcPr>
          <w:p w14:paraId="172EE38D" w14:textId="77777777" w:rsidR="007B618A" w:rsidRPr="00E76CF3" w:rsidRDefault="007B618A" w:rsidP="00E76CF3">
            <w:pPr>
              <w:rPr>
                <w:rFonts w:ascii="Calibri" w:hAnsi="Calibri" w:cs="Calibri"/>
                <w:sz w:val="18"/>
                <w:szCs w:val="18"/>
                <w:lang w:val="ru-RU"/>
              </w:rPr>
            </w:pPr>
          </w:p>
        </w:tc>
        <w:tc>
          <w:tcPr>
            <w:tcW w:w="3769" w:type="dxa"/>
            <w:gridSpan w:val="2"/>
            <w:shd w:val="clear" w:color="auto" w:fill="auto"/>
          </w:tcPr>
          <w:p w14:paraId="4BEBD4BB" w14:textId="5661544A" w:rsidR="007B618A" w:rsidRPr="00E76CF3" w:rsidRDefault="007B618A" w:rsidP="00D361A4">
            <w:pPr>
              <w:jc w:val="both"/>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 округа Приморского края с целью выявления новых муниципальных услуг, актуализации сведений, размещенных на Едином портале государственных и муниципальных услуг (</w:t>
            </w:r>
            <w:hyperlink r:id="rId9" w:history="1">
              <w:r w:rsidRPr="00E76CF3">
                <w:rPr>
                  <w:rStyle w:val="a5"/>
                  <w:rFonts w:ascii="Calibri" w:hAnsi="Calibri" w:cs="Calibri"/>
                  <w:sz w:val="18"/>
                  <w:szCs w:val="18"/>
                  <w:lang w:val="ru-RU"/>
                </w:rPr>
                <w:t>www.gosuslugi.ru</w:t>
              </w:r>
            </w:hyperlink>
            <w:r w:rsidRPr="00E76CF3">
              <w:rPr>
                <w:rFonts w:ascii="Calibri" w:hAnsi="Calibri" w:cs="Calibri"/>
                <w:sz w:val="18"/>
                <w:szCs w:val="18"/>
                <w:lang w:val="ru-RU"/>
              </w:rPr>
              <w:t>);</w:t>
            </w:r>
          </w:p>
          <w:p w14:paraId="314CEF3D"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б) вносят предложения о внесении изменений и (или) дополнений в Реестр муниципальных услуг, предоставляемых органами местного самоуправления Дальнереченского муниципального округа Приморского края и предоставления соответствующих сведений о муниципальных услугах в РГУ.</w:t>
            </w:r>
          </w:p>
          <w:p w14:paraId="6F82C0D0"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2.12. В случае если по результатам проведенной краевым государственным бюджетным учреждением "Информационно-технологический центр Приморского края" проверки полноты, достоверности и правильности заполнения электронных форм РГУ выявлены нарушения, ответственные лица уполномоченного органа после получения соответствующего уведомления о допущенных нарушениях в течение трех рабочих дней со дня получения уведомления вносят соответствующие изменения в электронные формы РГУ и направляют заявки об устранении допущенных нарушений в краевое государственное бюджетное учреждение "Информационно-технологический центр Приморского края" на адрес электронной почты </w:t>
            </w:r>
            <w:hyperlink r:id="rId10" w:history="1">
              <w:r w:rsidRPr="00E76CF3">
                <w:rPr>
                  <w:rStyle w:val="a5"/>
                  <w:rFonts w:ascii="Calibri" w:hAnsi="Calibri" w:cs="Calibri"/>
                  <w:sz w:val="18"/>
                  <w:szCs w:val="18"/>
                  <w:lang w:val="ru-RU"/>
                </w:rPr>
                <w:t>gosuslugi@primorsky.ru</w:t>
              </w:r>
            </w:hyperlink>
            <w:r w:rsidRPr="00E76CF3">
              <w:rPr>
                <w:rFonts w:ascii="Calibri" w:hAnsi="Calibri" w:cs="Calibri"/>
                <w:sz w:val="18"/>
                <w:szCs w:val="18"/>
                <w:lang w:val="ru-RU"/>
              </w:rPr>
              <w:t>.</w:t>
            </w:r>
          </w:p>
          <w:p w14:paraId="062BDA9C" w14:textId="77777777"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2.13. Сведения из Реестра муниципальных услуг являются общедоступными и предоставляются получателям муниципальных услуг по запросам в форме выписки из Реестра муниципальных услуг.</w:t>
            </w:r>
          </w:p>
          <w:p w14:paraId="5FB270FE" w14:textId="77777777" w:rsidR="00E76CF3"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2.14. Сведения из Реестра муниципальных услуг предоставляются получателям муниципальных услуг бесплатно.</w:t>
            </w:r>
          </w:p>
          <w:p w14:paraId="7CDC5B0E" w14:textId="205278FF" w:rsidR="007B618A" w:rsidRPr="00E76CF3" w:rsidRDefault="007B618A" w:rsidP="00E76CF3">
            <w:pPr>
              <w:ind w:firstLine="709"/>
              <w:jc w:val="both"/>
              <w:rPr>
                <w:rFonts w:ascii="Calibri" w:hAnsi="Calibri" w:cs="Calibri"/>
                <w:sz w:val="18"/>
                <w:szCs w:val="18"/>
                <w:lang w:val="ru-RU"/>
              </w:rPr>
            </w:pPr>
            <w:r w:rsidRPr="00E76CF3">
              <w:rPr>
                <w:rFonts w:ascii="Calibri" w:hAnsi="Calibri" w:cs="Calibri"/>
                <w:sz w:val="18"/>
                <w:szCs w:val="18"/>
                <w:lang w:val="ru-RU"/>
              </w:rPr>
              <w:t xml:space="preserve">2.15. Руководители и ответственные лица </w:t>
            </w:r>
            <w:r w:rsidR="00C834B2" w:rsidRPr="00E76CF3">
              <w:rPr>
                <w:rFonts w:ascii="Calibri" w:hAnsi="Calibri" w:cs="Calibri"/>
                <w:sz w:val="18"/>
                <w:szCs w:val="18"/>
                <w:lang w:val="ru-RU"/>
              </w:rPr>
              <w:t>структурных подразделений администрации Дальнереченского муниципального округа Приморского края и муниципальных</w:t>
            </w:r>
            <w:r w:rsidR="00C834B2">
              <w:rPr>
                <w:rFonts w:ascii="Calibri" w:hAnsi="Calibri" w:cs="Calibri"/>
                <w:sz w:val="18"/>
                <w:szCs w:val="18"/>
                <w:lang w:val="ru-RU"/>
              </w:rPr>
              <w:t xml:space="preserve"> </w:t>
            </w:r>
            <w:r w:rsidR="00C834B2" w:rsidRPr="00E76CF3">
              <w:rPr>
                <w:rFonts w:ascii="Calibri" w:hAnsi="Calibri" w:cs="Calibri"/>
                <w:sz w:val="18"/>
                <w:szCs w:val="18"/>
                <w:lang w:val="ru-RU"/>
              </w:rPr>
              <w:t>учреждений</w:t>
            </w:r>
          </w:p>
        </w:tc>
      </w:tr>
      <w:tr w:rsidR="002819BC" w:rsidRPr="00E76CF3" w14:paraId="1B62409F" w14:textId="77777777" w:rsidTr="002819BC">
        <w:trPr>
          <w:gridAfter w:val="1"/>
          <w:wAfter w:w="55" w:type="dxa"/>
          <w:trHeight w:val="34"/>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EF8CAAF" w14:textId="77777777" w:rsidR="002819BC" w:rsidRPr="00E76CF3" w:rsidRDefault="002819BC" w:rsidP="00E76CF3">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9848153" w14:textId="57B604BD" w:rsidR="002819BC" w:rsidRPr="00E76CF3" w:rsidRDefault="002819BC" w:rsidP="00E76CF3">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22 мая 2026 г., стр. 52</w:t>
            </w:r>
          </w:p>
        </w:tc>
      </w:tr>
    </w:tbl>
    <w:p w14:paraId="2355C3B8" w14:textId="77777777" w:rsidR="002819BC" w:rsidRPr="00E76CF3" w:rsidRDefault="002819BC" w:rsidP="00E76CF3">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0"/>
        <w:gridCol w:w="284"/>
        <w:gridCol w:w="3770"/>
        <w:gridCol w:w="284"/>
        <w:gridCol w:w="3770"/>
        <w:gridCol w:w="284"/>
        <w:gridCol w:w="3770"/>
      </w:tblGrid>
      <w:tr w:rsidR="00C834B2" w:rsidRPr="00E76CF3" w14:paraId="3ED8E53C" w14:textId="4292621D" w:rsidTr="006C238D">
        <w:trPr>
          <w:trHeight w:val="415"/>
        </w:trPr>
        <w:tc>
          <w:tcPr>
            <w:tcW w:w="3770" w:type="dxa"/>
            <w:shd w:val="clear" w:color="auto" w:fill="auto"/>
          </w:tcPr>
          <w:p w14:paraId="2C4226E9" w14:textId="245D51AB" w:rsidR="00C834B2" w:rsidRPr="00E76CF3" w:rsidRDefault="00C834B2" w:rsidP="00E76CF3">
            <w:pPr>
              <w:jc w:val="both"/>
              <w:rPr>
                <w:rFonts w:ascii="Calibri" w:hAnsi="Calibri" w:cs="Calibri"/>
                <w:sz w:val="18"/>
                <w:szCs w:val="18"/>
                <w:lang w:val="ru-RU"/>
              </w:rPr>
            </w:pPr>
            <w:r w:rsidRPr="00E76CF3">
              <w:rPr>
                <w:rFonts w:ascii="Calibri" w:hAnsi="Calibri" w:cs="Calibri"/>
                <w:sz w:val="18"/>
                <w:szCs w:val="18"/>
                <w:lang w:val="ru-RU"/>
              </w:rPr>
              <w:t>Дальнереченского муниципального округа приморского края, в полномочия которых</w:t>
            </w:r>
            <w:r>
              <w:rPr>
                <w:rFonts w:ascii="Calibri" w:hAnsi="Calibri" w:cs="Calibri"/>
                <w:sz w:val="18"/>
                <w:szCs w:val="18"/>
                <w:lang w:val="ru-RU"/>
              </w:rPr>
              <w:t xml:space="preserve"> </w:t>
            </w:r>
            <w:r w:rsidRPr="00E76CF3">
              <w:rPr>
                <w:rFonts w:ascii="Calibri" w:hAnsi="Calibri" w:cs="Calibri"/>
                <w:sz w:val="18"/>
                <w:szCs w:val="18"/>
                <w:lang w:val="ru-RU"/>
              </w:rPr>
              <w:t>входит предоставление муниципальных услуг, несут персональную ответственность за полноту</w:t>
            </w:r>
          </w:p>
        </w:tc>
        <w:tc>
          <w:tcPr>
            <w:tcW w:w="284" w:type="dxa"/>
            <w:shd w:val="clear" w:color="auto" w:fill="auto"/>
          </w:tcPr>
          <w:p w14:paraId="00DB93E9" w14:textId="77777777" w:rsidR="00C834B2" w:rsidRPr="00E76CF3" w:rsidRDefault="00C834B2" w:rsidP="00E76CF3">
            <w:pPr>
              <w:rPr>
                <w:rFonts w:ascii="Calibri" w:hAnsi="Calibri" w:cs="Calibri"/>
                <w:sz w:val="18"/>
                <w:szCs w:val="18"/>
                <w:lang w:val="ru-RU"/>
              </w:rPr>
            </w:pPr>
          </w:p>
        </w:tc>
        <w:tc>
          <w:tcPr>
            <w:tcW w:w="3770" w:type="dxa"/>
            <w:shd w:val="clear" w:color="auto" w:fill="auto"/>
          </w:tcPr>
          <w:p w14:paraId="02C60E44" w14:textId="2B12E2FE" w:rsidR="00C834B2" w:rsidRPr="00E76CF3" w:rsidRDefault="00C834B2" w:rsidP="00E76CF3">
            <w:pPr>
              <w:jc w:val="both"/>
              <w:rPr>
                <w:rFonts w:ascii="Calibri" w:hAnsi="Calibri" w:cs="Calibri"/>
                <w:sz w:val="18"/>
                <w:szCs w:val="18"/>
                <w:lang w:val="ru-RU"/>
              </w:rPr>
            </w:pPr>
            <w:r w:rsidRPr="00E76CF3">
              <w:rPr>
                <w:rFonts w:ascii="Calibri" w:hAnsi="Calibri" w:cs="Calibri"/>
                <w:sz w:val="18"/>
                <w:szCs w:val="18"/>
                <w:lang w:val="ru-RU"/>
              </w:rPr>
              <w:t>и достоверность размещаемых сведений об услугах, за соблюдение порядка и сроков их размещения в Реестре муниципальных услуг.</w:t>
            </w:r>
          </w:p>
        </w:tc>
        <w:tc>
          <w:tcPr>
            <w:tcW w:w="284" w:type="dxa"/>
            <w:vMerge w:val="restart"/>
            <w:shd w:val="clear" w:color="auto" w:fill="auto"/>
          </w:tcPr>
          <w:p w14:paraId="031DF829" w14:textId="77777777" w:rsidR="00C834B2" w:rsidRPr="00E76CF3" w:rsidRDefault="00C834B2" w:rsidP="00E76CF3">
            <w:pPr>
              <w:rPr>
                <w:rFonts w:ascii="Calibri" w:hAnsi="Calibri" w:cs="Calibri"/>
                <w:sz w:val="18"/>
                <w:szCs w:val="18"/>
                <w:lang w:val="ru-RU"/>
              </w:rPr>
            </w:pPr>
          </w:p>
        </w:tc>
        <w:tc>
          <w:tcPr>
            <w:tcW w:w="3770" w:type="dxa"/>
            <w:vMerge w:val="restart"/>
            <w:shd w:val="clear" w:color="auto" w:fill="auto"/>
          </w:tcPr>
          <w:p w14:paraId="07A2F228" w14:textId="77777777" w:rsidR="00C834B2" w:rsidRPr="00E76CF3" w:rsidRDefault="00C834B2" w:rsidP="00C834B2">
            <w:pPr>
              <w:jc w:val="center"/>
              <w:rPr>
                <w:rFonts w:ascii="Calibri" w:hAnsi="Calibri" w:cs="Calibri"/>
                <w:b/>
                <w:bCs/>
                <w:sz w:val="18"/>
                <w:szCs w:val="18"/>
                <w:lang w:val="ru-RU"/>
              </w:rPr>
            </w:pPr>
            <w:r w:rsidRPr="00E76CF3">
              <w:rPr>
                <w:rFonts w:ascii="Calibri" w:hAnsi="Calibri" w:cs="Calibri"/>
                <w:b/>
                <w:bCs/>
                <w:sz w:val="18"/>
                <w:szCs w:val="18"/>
                <w:lang w:val="ru-RU"/>
              </w:rPr>
              <w:t>АДМИНИСТРАЦИЯ ДАЛЬНЕРЕЧЕНСКОГО МУНИЦИПАЛЬНОГО ОКРУГА ПРИМОРСКОГО КРАЯ</w:t>
            </w:r>
          </w:p>
          <w:p w14:paraId="1130A620" w14:textId="77777777" w:rsidR="00C834B2" w:rsidRPr="00E76CF3" w:rsidRDefault="00C834B2" w:rsidP="00C834B2">
            <w:pPr>
              <w:ind w:firstLine="709"/>
              <w:jc w:val="center"/>
              <w:rPr>
                <w:rFonts w:ascii="Calibri" w:hAnsi="Calibri" w:cs="Calibri"/>
                <w:b/>
                <w:bCs/>
                <w:sz w:val="18"/>
                <w:szCs w:val="18"/>
                <w:lang w:val="ru-RU"/>
              </w:rPr>
            </w:pPr>
          </w:p>
          <w:p w14:paraId="1261D8F1" w14:textId="77777777" w:rsidR="00C834B2" w:rsidRPr="00E76CF3" w:rsidRDefault="00C834B2" w:rsidP="00C834B2">
            <w:pPr>
              <w:jc w:val="center"/>
              <w:rPr>
                <w:rFonts w:ascii="Calibri" w:hAnsi="Calibri" w:cs="Calibri"/>
                <w:b/>
                <w:bCs/>
                <w:sz w:val="18"/>
                <w:szCs w:val="18"/>
                <w:lang w:val="ru-RU"/>
              </w:rPr>
            </w:pPr>
            <w:r w:rsidRPr="00E76CF3">
              <w:rPr>
                <w:rFonts w:ascii="Calibri" w:hAnsi="Calibri" w:cs="Calibri"/>
                <w:b/>
                <w:bCs/>
                <w:sz w:val="18"/>
                <w:szCs w:val="18"/>
                <w:lang w:val="ru-RU"/>
              </w:rPr>
              <w:t>ПОСТАНОВЛЕНИЕ</w:t>
            </w:r>
          </w:p>
          <w:p w14:paraId="4ECC5BAF" w14:textId="77777777" w:rsidR="00C834B2" w:rsidRPr="00E76CF3" w:rsidRDefault="00C834B2" w:rsidP="00C834B2">
            <w:pPr>
              <w:ind w:firstLine="709"/>
              <w:jc w:val="center"/>
              <w:rPr>
                <w:rFonts w:ascii="Calibri" w:hAnsi="Calibri" w:cs="Calibri"/>
                <w:b/>
                <w:bCs/>
                <w:sz w:val="18"/>
                <w:szCs w:val="18"/>
                <w:lang w:val="ru-RU"/>
              </w:rPr>
            </w:pPr>
          </w:p>
          <w:p w14:paraId="10E62304" w14:textId="77777777" w:rsidR="00C834B2" w:rsidRPr="00E76CF3" w:rsidRDefault="00C834B2" w:rsidP="00C834B2">
            <w:pPr>
              <w:rPr>
                <w:rFonts w:ascii="Calibri" w:hAnsi="Calibri" w:cs="Calibri"/>
                <w:b/>
                <w:bCs/>
                <w:sz w:val="14"/>
                <w:szCs w:val="14"/>
                <w:lang w:val="ru-RU"/>
              </w:rPr>
            </w:pPr>
            <w:r w:rsidRPr="00E76CF3">
              <w:rPr>
                <w:rFonts w:ascii="Calibri" w:hAnsi="Calibri" w:cs="Calibri"/>
                <w:b/>
                <w:bCs/>
                <w:sz w:val="14"/>
                <w:szCs w:val="14"/>
                <w:lang w:val="ru-RU"/>
              </w:rPr>
              <w:t xml:space="preserve">19 мая 2026 года           г. Дальнереченск           </w:t>
            </w:r>
            <w:r w:rsidRPr="00E76CF3">
              <w:rPr>
                <w:rFonts w:ascii="Calibri" w:hAnsi="Calibri" w:cs="Calibri"/>
                <w:b/>
                <w:bCs/>
                <w:sz w:val="14"/>
                <w:szCs w:val="14"/>
                <w:lang w:val="ru-RU"/>
              </w:rPr>
              <w:tab/>
              <w:t xml:space="preserve">           №366-па</w:t>
            </w:r>
          </w:p>
          <w:p w14:paraId="67DA0D25" w14:textId="77777777" w:rsidR="00C834B2" w:rsidRPr="00E76CF3" w:rsidRDefault="00C834B2" w:rsidP="00C834B2">
            <w:pPr>
              <w:ind w:firstLine="709"/>
              <w:jc w:val="center"/>
              <w:rPr>
                <w:rFonts w:ascii="Calibri" w:hAnsi="Calibri" w:cs="Calibri"/>
                <w:b/>
                <w:bCs/>
                <w:sz w:val="18"/>
                <w:szCs w:val="18"/>
                <w:lang w:val="ru-RU"/>
              </w:rPr>
            </w:pPr>
          </w:p>
          <w:p w14:paraId="3337233A" w14:textId="77777777" w:rsidR="00C834B2" w:rsidRPr="00E76CF3" w:rsidRDefault="00C834B2" w:rsidP="00C834B2">
            <w:pPr>
              <w:jc w:val="center"/>
              <w:rPr>
                <w:rFonts w:ascii="Calibri" w:hAnsi="Calibri" w:cs="Calibri"/>
                <w:b/>
                <w:bCs/>
                <w:sz w:val="18"/>
                <w:szCs w:val="18"/>
                <w:lang w:val="ru-RU"/>
              </w:rPr>
            </w:pPr>
            <w:r w:rsidRPr="00E76CF3">
              <w:rPr>
                <w:rFonts w:ascii="Calibri" w:hAnsi="Calibri" w:cs="Calibri"/>
                <w:b/>
                <w:bCs/>
                <w:sz w:val="18"/>
                <w:szCs w:val="18"/>
                <w:lang w:val="ru-RU"/>
              </w:rPr>
              <w:t>Об утверждении реестра муниципальных услуг, предоставляемых администрацией Дальнереченского муниципального округа, муниципальными учреждениями Дальнереченского муниципального округа</w:t>
            </w:r>
          </w:p>
          <w:p w14:paraId="654F394A" w14:textId="77777777" w:rsidR="00C834B2" w:rsidRPr="00E76CF3" w:rsidRDefault="00C834B2" w:rsidP="00C834B2">
            <w:pPr>
              <w:ind w:firstLine="709"/>
              <w:jc w:val="both"/>
              <w:rPr>
                <w:rFonts w:ascii="Calibri" w:hAnsi="Calibri" w:cs="Calibri"/>
                <w:sz w:val="18"/>
                <w:szCs w:val="18"/>
                <w:lang w:val="ru-RU"/>
              </w:rPr>
            </w:pPr>
          </w:p>
          <w:p w14:paraId="2FBEF532" w14:textId="1D0931D1" w:rsidR="00C834B2" w:rsidRDefault="00C834B2" w:rsidP="006C238D">
            <w:pPr>
              <w:ind w:firstLine="709"/>
              <w:jc w:val="both"/>
              <w:rPr>
                <w:rFonts w:ascii="Calibri" w:hAnsi="Calibri" w:cs="Calibri"/>
                <w:sz w:val="18"/>
                <w:szCs w:val="18"/>
                <w:lang w:val="ru-RU"/>
              </w:rPr>
            </w:pPr>
            <w:r w:rsidRPr="00E76CF3">
              <w:rPr>
                <w:rFonts w:ascii="Calibri" w:hAnsi="Calibri" w:cs="Calibri"/>
                <w:sz w:val="18"/>
                <w:szCs w:val="18"/>
                <w:lang w:val="ru-RU"/>
              </w:rPr>
              <w:t>В соответствии с Федеральным законом от 27.07.2010 года № 210-ФЗ "Об</w:t>
            </w:r>
            <w:r>
              <w:rPr>
                <w:rFonts w:ascii="Calibri" w:hAnsi="Calibri" w:cs="Calibri"/>
                <w:sz w:val="18"/>
                <w:szCs w:val="18"/>
                <w:lang w:val="ru-RU"/>
              </w:rPr>
              <w:t xml:space="preserve"> </w:t>
            </w:r>
            <w:r w:rsidRPr="00E76CF3">
              <w:rPr>
                <w:rFonts w:ascii="Calibri" w:hAnsi="Calibri" w:cs="Calibri"/>
                <w:sz w:val="18"/>
                <w:szCs w:val="18"/>
                <w:lang w:val="ru-RU"/>
              </w:rPr>
              <w:t>организации предоставления государственных и</w:t>
            </w:r>
            <w:r>
              <w:rPr>
                <w:rFonts w:ascii="Calibri" w:hAnsi="Calibri" w:cs="Calibri"/>
                <w:sz w:val="18"/>
                <w:szCs w:val="18"/>
                <w:lang w:val="ru-RU"/>
              </w:rPr>
              <w:t xml:space="preserve"> </w:t>
            </w:r>
            <w:r w:rsidRPr="00E76CF3">
              <w:rPr>
                <w:rFonts w:ascii="Calibri" w:hAnsi="Calibri" w:cs="Calibri"/>
                <w:sz w:val="18"/>
                <w:szCs w:val="18"/>
                <w:lang w:val="ru-RU"/>
              </w:rPr>
              <w:t>муниципальных услуг", постановлением администрации Дальнереченского муниципального района от 19.05.2026 года №364-па «Об утверждении Порядка формирования и ведения реестра муниципальных услуг (функций), предоставляемых (исполняемых) администрацией Дальнереченского муниципального округа и подведомственными учреждениями Дальнереченского муниципального округа», руководствуясь Уставом Дальнереченского муниципального округа Приморского края, администрация Дальнереченского муниципального округа</w:t>
            </w:r>
            <w:r w:rsidRPr="00E76CF3">
              <w:rPr>
                <w:rFonts w:ascii="Calibri" w:hAnsi="Calibri" w:cs="Calibri"/>
                <w:sz w:val="18"/>
                <w:szCs w:val="18"/>
                <w:lang w:val="ru-RU"/>
              </w:rPr>
              <w:t xml:space="preserve"> </w:t>
            </w:r>
            <w:r w:rsidRPr="00E76CF3">
              <w:rPr>
                <w:rFonts w:ascii="Calibri" w:hAnsi="Calibri" w:cs="Calibri"/>
                <w:sz w:val="18"/>
                <w:szCs w:val="18"/>
                <w:lang w:val="ru-RU"/>
              </w:rPr>
              <w:t>п о с т а н о в л я е т:</w:t>
            </w:r>
          </w:p>
          <w:p w14:paraId="6FDAFAEA" w14:textId="28BC402F" w:rsidR="00C834B2" w:rsidRPr="00E76CF3" w:rsidRDefault="00C834B2" w:rsidP="006C238D">
            <w:pPr>
              <w:ind w:firstLine="709"/>
              <w:jc w:val="both"/>
              <w:rPr>
                <w:rFonts w:ascii="Calibri" w:hAnsi="Calibri" w:cs="Calibri"/>
                <w:sz w:val="18"/>
                <w:szCs w:val="18"/>
                <w:lang w:val="ru-RU"/>
              </w:rPr>
            </w:pPr>
            <w:r w:rsidRPr="00E76CF3">
              <w:rPr>
                <w:rFonts w:ascii="Calibri" w:hAnsi="Calibri" w:cs="Calibri"/>
                <w:sz w:val="18"/>
                <w:szCs w:val="18"/>
                <w:lang w:val="ru-RU"/>
              </w:rPr>
              <w:t>1. Утвердить прилагаемый реестр</w:t>
            </w:r>
            <w:r>
              <w:rPr>
                <w:rFonts w:ascii="Calibri" w:hAnsi="Calibri" w:cs="Calibri"/>
                <w:sz w:val="18"/>
                <w:szCs w:val="18"/>
                <w:lang w:val="ru-RU"/>
              </w:rPr>
              <w:t xml:space="preserve"> </w:t>
            </w:r>
            <w:r w:rsidRPr="00E76CF3">
              <w:rPr>
                <w:rFonts w:ascii="Calibri" w:hAnsi="Calibri" w:cs="Calibri"/>
                <w:sz w:val="18"/>
                <w:szCs w:val="18"/>
                <w:lang w:val="ru-RU"/>
              </w:rPr>
              <w:t>муниципальных услуг, предоставляемых</w:t>
            </w:r>
          </w:p>
        </w:tc>
        <w:tc>
          <w:tcPr>
            <w:tcW w:w="284" w:type="dxa"/>
            <w:vMerge w:val="restart"/>
            <w:shd w:val="clear" w:color="auto" w:fill="auto"/>
          </w:tcPr>
          <w:p w14:paraId="21516B08" w14:textId="77777777" w:rsidR="00C834B2" w:rsidRDefault="00C834B2">
            <w:pPr>
              <w:rPr>
                <w:rFonts w:ascii="Calibri" w:hAnsi="Calibri" w:cs="Calibri"/>
                <w:sz w:val="18"/>
                <w:szCs w:val="18"/>
                <w:lang w:val="ru-RU"/>
              </w:rPr>
            </w:pPr>
          </w:p>
          <w:p w14:paraId="0D3ABC2B" w14:textId="77777777" w:rsidR="00C834B2" w:rsidRPr="00E76CF3" w:rsidRDefault="00C834B2" w:rsidP="00E76CF3">
            <w:pPr>
              <w:jc w:val="both"/>
              <w:rPr>
                <w:rFonts w:ascii="Calibri" w:hAnsi="Calibri" w:cs="Calibri"/>
                <w:sz w:val="18"/>
                <w:szCs w:val="18"/>
                <w:lang w:val="ru-RU"/>
              </w:rPr>
            </w:pPr>
          </w:p>
        </w:tc>
        <w:tc>
          <w:tcPr>
            <w:tcW w:w="3770" w:type="dxa"/>
            <w:vMerge w:val="restart"/>
            <w:shd w:val="clear" w:color="auto" w:fill="auto"/>
          </w:tcPr>
          <w:p w14:paraId="3BC3E823" w14:textId="39EEE663" w:rsidR="00C834B2" w:rsidRDefault="00C834B2" w:rsidP="006C238D">
            <w:pPr>
              <w:jc w:val="both"/>
              <w:rPr>
                <w:rFonts w:ascii="Calibri" w:hAnsi="Calibri" w:cs="Calibri"/>
                <w:sz w:val="18"/>
                <w:szCs w:val="18"/>
                <w:lang w:val="ru-RU"/>
              </w:rPr>
            </w:pPr>
            <w:r w:rsidRPr="00E76CF3">
              <w:rPr>
                <w:rFonts w:ascii="Calibri" w:hAnsi="Calibri" w:cs="Calibri"/>
                <w:sz w:val="18"/>
                <w:szCs w:val="18"/>
                <w:lang w:val="ru-RU"/>
              </w:rPr>
              <w:t>администрацией Дальнереченского муниципального округа Приморского края, муниципальными учреждениями Дальнереченского муниципального округа.</w:t>
            </w:r>
          </w:p>
          <w:p w14:paraId="6BA36EEB" w14:textId="12901009" w:rsidR="00C834B2" w:rsidRDefault="00C834B2" w:rsidP="00C834B2">
            <w:pPr>
              <w:ind w:firstLine="709"/>
              <w:jc w:val="both"/>
              <w:rPr>
                <w:rFonts w:ascii="Calibri" w:hAnsi="Calibri" w:cs="Calibri"/>
                <w:sz w:val="18"/>
                <w:szCs w:val="18"/>
                <w:lang w:val="ru-RU"/>
              </w:rPr>
            </w:pPr>
            <w:r w:rsidRPr="00E76CF3">
              <w:rPr>
                <w:rFonts w:ascii="Calibri" w:hAnsi="Calibri" w:cs="Calibri"/>
                <w:sz w:val="18"/>
                <w:szCs w:val="18"/>
                <w:lang w:val="ru-RU"/>
              </w:rPr>
              <w:t>2. Признать утратившим силу постановление администрации Дальнереченского муниципального района от 26.09.2023г. №542-па «Об утверждении реестра муниципальных услуг, предоставляемых администрацией Дальнереченского муниципального района, муниципальными учреждениями Дальнереченского муниципального района»</w:t>
            </w:r>
          </w:p>
          <w:p w14:paraId="34972336" w14:textId="7F07DC82" w:rsidR="00C834B2" w:rsidRPr="00E76CF3" w:rsidRDefault="00C834B2" w:rsidP="00C834B2">
            <w:pPr>
              <w:ind w:firstLine="709"/>
              <w:jc w:val="both"/>
              <w:rPr>
                <w:rFonts w:ascii="Calibri" w:hAnsi="Calibri" w:cs="Calibri"/>
                <w:sz w:val="18"/>
                <w:szCs w:val="18"/>
                <w:lang w:val="ru-RU"/>
              </w:rPr>
            </w:pPr>
            <w:r w:rsidRPr="00E76CF3">
              <w:rPr>
                <w:rFonts w:ascii="Calibri" w:hAnsi="Calibri" w:cs="Calibri"/>
                <w:sz w:val="18"/>
                <w:szCs w:val="18"/>
                <w:lang w:val="ru-RU"/>
              </w:rPr>
              <w:t>3. Разместить настоящее постановление на официальном сайте администрации Дальнереченского</w:t>
            </w:r>
            <w:r>
              <w:rPr>
                <w:rFonts w:ascii="Calibri" w:hAnsi="Calibri" w:cs="Calibri"/>
                <w:sz w:val="18"/>
                <w:szCs w:val="18"/>
                <w:lang w:val="ru-RU"/>
              </w:rPr>
              <w:t xml:space="preserve"> </w:t>
            </w:r>
            <w:r w:rsidRPr="00E76CF3">
              <w:rPr>
                <w:rFonts w:ascii="Calibri" w:hAnsi="Calibri" w:cs="Calibri"/>
                <w:sz w:val="18"/>
                <w:szCs w:val="18"/>
                <w:lang w:val="ru-RU"/>
              </w:rPr>
              <w:t>муниципального округа в информационно-телекоммуникационной сети «Интернет» и печатном издании Дальнереченского муниципального округа Приморского края «Информационный вестник Дальнереченского муниципального округа».</w:t>
            </w:r>
          </w:p>
          <w:p w14:paraId="07EC3FB9" w14:textId="77777777" w:rsidR="00C834B2" w:rsidRDefault="00C834B2" w:rsidP="00C834B2">
            <w:pPr>
              <w:ind w:firstLine="709"/>
              <w:jc w:val="both"/>
              <w:rPr>
                <w:rFonts w:ascii="Calibri" w:hAnsi="Calibri" w:cs="Calibri"/>
                <w:sz w:val="18"/>
                <w:szCs w:val="18"/>
                <w:lang w:val="ru-RU"/>
              </w:rPr>
            </w:pPr>
            <w:r w:rsidRPr="00E76CF3">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086C146A" w14:textId="60326226" w:rsidR="00C834B2" w:rsidRPr="00E76CF3" w:rsidRDefault="00C834B2" w:rsidP="00C834B2">
            <w:pPr>
              <w:ind w:firstLine="709"/>
              <w:jc w:val="both"/>
              <w:rPr>
                <w:rFonts w:ascii="Calibri" w:hAnsi="Calibri" w:cs="Calibri"/>
                <w:sz w:val="18"/>
                <w:szCs w:val="18"/>
                <w:lang w:val="ru-RU"/>
              </w:rPr>
            </w:pPr>
            <w:r w:rsidRPr="00E76CF3">
              <w:rPr>
                <w:rFonts w:ascii="Calibri" w:hAnsi="Calibri" w:cs="Calibri"/>
                <w:sz w:val="18"/>
                <w:szCs w:val="18"/>
                <w:lang w:val="ru-RU"/>
              </w:rPr>
              <w:t>5. Настоящее постановление вступает в силу со дня его официального обнародования в установленном порядке.</w:t>
            </w:r>
          </w:p>
          <w:p w14:paraId="3557DF28" w14:textId="77777777" w:rsidR="00C834B2" w:rsidRPr="00E76CF3" w:rsidRDefault="00C834B2" w:rsidP="00C834B2">
            <w:pPr>
              <w:jc w:val="both"/>
              <w:rPr>
                <w:rFonts w:ascii="Calibri" w:hAnsi="Calibri" w:cs="Calibri"/>
                <w:sz w:val="18"/>
                <w:szCs w:val="18"/>
                <w:lang w:val="ru-RU"/>
              </w:rPr>
            </w:pPr>
          </w:p>
          <w:p w14:paraId="0718C14D" w14:textId="77777777" w:rsidR="00C834B2" w:rsidRPr="00E76CF3" w:rsidRDefault="00C834B2" w:rsidP="00C834B2">
            <w:pPr>
              <w:rPr>
                <w:rFonts w:ascii="Calibri" w:hAnsi="Calibri" w:cs="Calibri"/>
                <w:sz w:val="18"/>
                <w:szCs w:val="18"/>
                <w:lang w:val="ru-RU"/>
              </w:rPr>
            </w:pPr>
            <w:r w:rsidRPr="00E76CF3">
              <w:rPr>
                <w:rFonts w:ascii="Calibri" w:hAnsi="Calibri" w:cs="Calibri"/>
                <w:sz w:val="18"/>
                <w:szCs w:val="18"/>
                <w:lang w:val="ru-RU"/>
              </w:rPr>
              <w:t>И.о. главы Дальнереченского</w:t>
            </w:r>
          </w:p>
          <w:p w14:paraId="04CAC569" w14:textId="5BBC4A30" w:rsidR="00C834B2" w:rsidRPr="00E76CF3" w:rsidRDefault="00C834B2" w:rsidP="00C834B2">
            <w:pPr>
              <w:jc w:val="both"/>
              <w:rPr>
                <w:rFonts w:ascii="Calibri" w:hAnsi="Calibri" w:cs="Calibri"/>
                <w:sz w:val="18"/>
                <w:szCs w:val="18"/>
                <w:lang w:val="ru-RU"/>
              </w:rPr>
            </w:pPr>
            <w:r w:rsidRPr="00E76CF3">
              <w:rPr>
                <w:rFonts w:ascii="Calibri" w:hAnsi="Calibri" w:cs="Calibri"/>
                <w:sz w:val="18"/>
                <w:szCs w:val="18"/>
                <w:lang w:val="ru-RU"/>
              </w:rPr>
              <w:t>муниципального округа                            А.Г. Попов</w:t>
            </w:r>
          </w:p>
        </w:tc>
      </w:tr>
      <w:tr w:rsidR="006C238D" w:rsidRPr="00E76CF3" w14:paraId="62C7E84A" w14:textId="619C4877" w:rsidTr="005D798F">
        <w:trPr>
          <w:trHeight w:val="6553"/>
        </w:trPr>
        <w:tc>
          <w:tcPr>
            <w:tcW w:w="7824" w:type="dxa"/>
            <w:gridSpan w:val="3"/>
            <w:shd w:val="clear" w:color="auto" w:fill="auto"/>
          </w:tcPr>
          <w:p w14:paraId="1867A3B0" w14:textId="77777777" w:rsidR="006C238D" w:rsidRDefault="006C238D" w:rsidP="00E76CF3">
            <w:pPr>
              <w:ind w:firstLine="709"/>
              <w:jc w:val="right"/>
              <w:rPr>
                <w:rFonts w:ascii="Calibri" w:hAnsi="Calibri" w:cs="Calibri"/>
                <w:sz w:val="18"/>
                <w:szCs w:val="18"/>
                <w:lang w:val="ru-RU"/>
              </w:rPr>
            </w:pPr>
          </w:p>
          <w:p w14:paraId="5F6152AD" w14:textId="58F70AD6" w:rsidR="006C238D" w:rsidRPr="00E76CF3" w:rsidRDefault="006C238D" w:rsidP="00E76CF3">
            <w:pPr>
              <w:ind w:firstLine="709"/>
              <w:jc w:val="right"/>
              <w:rPr>
                <w:rFonts w:ascii="Calibri" w:hAnsi="Calibri" w:cs="Calibri"/>
                <w:bCs/>
                <w:sz w:val="14"/>
                <w:szCs w:val="14"/>
                <w:lang w:val="ru-RU"/>
              </w:rPr>
            </w:pPr>
            <w:r w:rsidRPr="00E76CF3">
              <w:rPr>
                <w:rFonts w:ascii="Calibri" w:hAnsi="Calibri" w:cs="Calibri"/>
                <w:sz w:val="18"/>
                <w:szCs w:val="18"/>
                <w:lang w:val="ru-RU"/>
              </w:rPr>
              <w:t xml:space="preserve"> </w:t>
            </w:r>
            <w:r w:rsidRPr="00E76CF3">
              <w:rPr>
                <w:rFonts w:ascii="Calibri" w:hAnsi="Calibri" w:cs="Calibri"/>
                <w:bCs/>
                <w:sz w:val="14"/>
                <w:szCs w:val="14"/>
                <w:lang w:val="ru-RU"/>
              </w:rPr>
              <w:t>Приложение</w:t>
            </w:r>
          </w:p>
          <w:p w14:paraId="33AD93AF" w14:textId="77777777" w:rsidR="006C238D" w:rsidRPr="00E76CF3" w:rsidRDefault="006C238D" w:rsidP="00E76CF3">
            <w:pPr>
              <w:ind w:firstLine="709"/>
              <w:jc w:val="right"/>
              <w:rPr>
                <w:rFonts w:ascii="Calibri" w:hAnsi="Calibri" w:cs="Calibri"/>
                <w:bCs/>
                <w:sz w:val="14"/>
                <w:szCs w:val="14"/>
                <w:lang w:val="ru-RU"/>
              </w:rPr>
            </w:pPr>
            <w:r w:rsidRPr="00E76CF3">
              <w:rPr>
                <w:rFonts w:ascii="Calibri" w:hAnsi="Calibri" w:cs="Calibri"/>
                <w:bCs/>
                <w:sz w:val="14"/>
                <w:szCs w:val="14"/>
                <w:lang w:val="ru-RU"/>
              </w:rPr>
              <w:t>к Порядку формирования</w:t>
            </w:r>
          </w:p>
          <w:p w14:paraId="25077C70" w14:textId="77777777" w:rsidR="006C238D" w:rsidRPr="00E76CF3" w:rsidRDefault="006C238D" w:rsidP="00E76CF3">
            <w:pPr>
              <w:ind w:firstLine="709"/>
              <w:jc w:val="right"/>
              <w:rPr>
                <w:rFonts w:ascii="Calibri" w:hAnsi="Calibri" w:cs="Calibri"/>
                <w:bCs/>
                <w:sz w:val="14"/>
                <w:szCs w:val="14"/>
                <w:lang w:val="ru-RU"/>
              </w:rPr>
            </w:pPr>
            <w:r w:rsidRPr="00E76CF3">
              <w:rPr>
                <w:rFonts w:ascii="Calibri" w:hAnsi="Calibri" w:cs="Calibri"/>
                <w:bCs/>
                <w:sz w:val="14"/>
                <w:szCs w:val="14"/>
                <w:lang w:val="ru-RU"/>
              </w:rPr>
              <w:t xml:space="preserve">и ведения реестра </w:t>
            </w:r>
          </w:p>
          <w:p w14:paraId="2B3DA2B0" w14:textId="77777777" w:rsidR="006C238D" w:rsidRPr="00E76CF3" w:rsidRDefault="006C238D" w:rsidP="00E76CF3">
            <w:pPr>
              <w:ind w:firstLine="709"/>
              <w:jc w:val="right"/>
              <w:rPr>
                <w:rFonts w:ascii="Calibri" w:hAnsi="Calibri" w:cs="Calibri"/>
                <w:bCs/>
                <w:sz w:val="14"/>
                <w:szCs w:val="14"/>
                <w:lang w:val="ru-RU"/>
              </w:rPr>
            </w:pPr>
            <w:r w:rsidRPr="00E76CF3">
              <w:rPr>
                <w:rFonts w:ascii="Calibri" w:hAnsi="Calibri" w:cs="Calibri"/>
                <w:bCs/>
                <w:sz w:val="14"/>
                <w:szCs w:val="14"/>
                <w:lang w:val="ru-RU"/>
              </w:rPr>
              <w:t>муниципальных услуг</w:t>
            </w:r>
          </w:p>
          <w:p w14:paraId="76971725" w14:textId="77777777" w:rsidR="006C238D" w:rsidRPr="00E76CF3" w:rsidRDefault="006C238D" w:rsidP="00E76CF3">
            <w:pPr>
              <w:ind w:firstLine="709"/>
              <w:jc w:val="right"/>
              <w:rPr>
                <w:rFonts w:ascii="Calibri" w:hAnsi="Calibri" w:cs="Calibri"/>
                <w:bCs/>
                <w:sz w:val="14"/>
                <w:szCs w:val="14"/>
                <w:lang w:val="ru-RU"/>
              </w:rPr>
            </w:pPr>
          </w:p>
          <w:p w14:paraId="64060F7B" w14:textId="77777777" w:rsidR="006C238D" w:rsidRPr="00E76CF3" w:rsidRDefault="006C238D" w:rsidP="00E76CF3">
            <w:pPr>
              <w:jc w:val="center"/>
              <w:rPr>
                <w:rFonts w:ascii="Calibri" w:hAnsi="Calibri" w:cs="Calibri"/>
                <w:b/>
                <w:bCs/>
                <w:sz w:val="14"/>
                <w:szCs w:val="14"/>
                <w:lang w:val="ru-RU"/>
              </w:rPr>
            </w:pPr>
            <w:r w:rsidRPr="00E76CF3">
              <w:rPr>
                <w:rFonts w:ascii="Calibri" w:hAnsi="Calibri" w:cs="Calibri"/>
                <w:b/>
                <w:bCs/>
                <w:sz w:val="14"/>
                <w:szCs w:val="14"/>
                <w:lang w:val="ru-RU"/>
              </w:rPr>
              <w:t>МУНИЦИПАЛЬНЫЕ УСЛУГИ,</w:t>
            </w:r>
          </w:p>
          <w:p w14:paraId="578CCAA9" w14:textId="77777777" w:rsidR="006C238D" w:rsidRPr="00E76CF3" w:rsidRDefault="006C238D" w:rsidP="00E76CF3">
            <w:pPr>
              <w:jc w:val="center"/>
              <w:rPr>
                <w:rFonts w:ascii="Calibri" w:hAnsi="Calibri" w:cs="Calibri"/>
                <w:bCs/>
                <w:sz w:val="14"/>
                <w:szCs w:val="14"/>
                <w:lang w:val="ru-RU"/>
              </w:rPr>
            </w:pPr>
            <w:r w:rsidRPr="00E76CF3">
              <w:rPr>
                <w:rFonts w:ascii="Calibri" w:hAnsi="Calibri" w:cs="Calibri"/>
                <w:b/>
                <w:bCs/>
                <w:sz w:val="14"/>
                <w:szCs w:val="14"/>
                <w:lang w:val="ru-RU"/>
              </w:rPr>
              <w:t>предоставляемые структурными подразделениями администрации Дальнереченского муниципального округа Приморского края, муниципальными учреждениями и другими организациями, в которых размещается муниципальное задание (заказ), выполняемое (выполняемый) за счет средств местного бюджета, в т.ч. услуги, которые являются необходимыми и обязательными для предоставления муниципальных услуг и включены в перечень, утверждаемый решением Думы Дальнереченского муниципального округа Приморского края</w:t>
            </w:r>
          </w:p>
          <w:p w14:paraId="4F47923B" w14:textId="77777777" w:rsidR="006C238D" w:rsidRPr="00E76CF3" w:rsidRDefault="006C238D" w:rsidP="00E76CF3">
            <w:pPr>
              <w:ind w:firstLine="709"/>
              <w:jc w:val="right"/>
              <w:rPr>
                <w:rFonts w:ascii="Calibri" w:hAnsi="Calibri" w:cs="Calibri"/>
                <w:bCs/>
                <w:sz w:val="14"/>
                <w:szCs w:val="14"/>
                <w:lang w:val="ru-RU"/>
              </w:rPr>
            </w:pPr>
          </w:p>
          <w:tbl>
            <w:tblPr>
              <w:tblW w:w="0" w:type="auto"/>
              <w:tblLayout w:type="fixed"/>
              <w:tblCellMar>
                <w:left w:w="70" w:type="dxa"/>
                <w:right w:w="70" w:type="dxa"/>
              </w:tblCellMar>
              <w:tblLook w:val="0000" w:firstRow="0" w:lastRow="0" w:firstColumn="0" w:lastColumn="0" w:noHBand="0" w:noVBand="0"/>
            </w:tblPr>
            <w:tblGrid>
              <w:gridCol w:w="442"/>
              <w:gridCol w:w="1384"/>
              <w:gridCol w:w="1179"/>
              <w:gridCol w:w="1179"/>
              <w:gridCol w:w="1621"/>
              <w:gridCol w:w="1032"/>
              <w:gridCol w:w="898"/>
            </w:tblGrid>
            <w:tr w:rsidR="006C238D" w:rsidRPr="00E76CF3" w14:paraId="64757640" w14:textId="77777777" w:rsidTr="00E76CF3">
              <w:trPr>
                <w:cantSplit/>
                <w:trHeight w:val="472"/>
              </w:trPr>
              <w:tc>
                <w:tcPr>
                  <w:tcW w:w="442" w:type="dxa"/>
                  <w:vMerge w:val="restart"/>
                  <w:tcBorders>
                    <w:top w:val="single" w:sz="6" w:space="0" w:color="000000"/>
                    <w:left w:val="single" w:sz="6" w:space="0" w:color="000000"/>
                  </w:tcBorders>
                  <w:shd w:val="clear" w:color="auto" w:fill="auto"/>
                </w:tcPr>
                <w:p w14:paraId="07C1BD4D"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 xml:space="preserve">N </w:t>
                  </w:r>
                  <w:r w:rsidRPr="00E76CF3">
                    <w:rPr>
                      <w:rFonts w:ascii="Calibri" w:hAnsi="Calibri" w:cs="Calibri"/>
                      <w:sz w:val="14"/>
                      <w:szCs w:val="14"/>
                      <w:lang w:eastAsia="ru-RU"/>
                    </w:rPr>
                    <w:br/>
                    <w:t>п/п</w:t>
                  </w:r>
                </w:p>
              </w:tc>
              <w:tc>
                <w:tcPr>
                  <w:tcW w:w="1384" w:type="dxa"/>
                  <w:vMerge w:val="restart"/>
                  <w:tcBorders>
                    <w:top w:val="single" w:sz="6" w:space="0" w:color="000000"/>
                    <w:left w:val="single" w:sz="6" w:space="0" w:color="000000"/>
                  </w:tcBorders>
                  <w:shd w:val="clear" w:color="auto" w:fill="auto"/>
                </w:tcPr>
                <w:p w14:paraId="2E87DA9C" w14:textId="77777777" w:rsidR="006C238D" w:rsidRPr="00E76CF3" w:rsidRDefault="006C238D" w:rsidP="00E76CF3">
                  <w:pPr>
                    <w:suppressAutoHyphens w:val="0"/>
                    <w:autoSpaceDE w:val="0"/>
                    <w:jc w:val="center"/>
                    <w:rPr>
                      <w:rFonts w:ascii="Calibri" w:hAnsi="Calibri" w:cs="Calibri"/>
                      <w:sz w:val="14"/>
                      <w:szCs w:val="14"/>
                      <w:lang w:val="ru-RU"/>
                    </w:rPr>
                  </w:pPr>
                  <w:r w:rsidRPr="00E76CF3">
                    <w:rPr>
                      <w:rFonts w:ascii="Calibri" w:hAnsi="Calibri" w:cs="Calibri"/>
                      <w:sz w:val="14"/>
                      <w:szCs w:val="14"/>
                      <w:lang w:val="ru-RU" w:eastAsia="ru-RU"/>
                    </w:rPr>
                    <w:t xml:space="preserve">Муниципальный </w:t>
                  </w:r>
                  <w:r w:rsidRPr="00E76CF3">
                    <w:rPr>
                      <w:rFonts w:ascii="Calibri" w:hAnsi="Calibri" w:cs="Calibri"/>
                      <w:sz w:val="14"/>
                      <w:szCs w:val="14"/>
                      <w:lang w:val="ru-RU" w:eastAsia="ru-RU"/>
                    </w:rPr>
                    <w:br/>
                    <w:t xml:space="preserve">правовой акт, </w:t>
                  </w:r>
                  <w:r w:rsidRPr="00E76CF3">
                    <w:rPr>
                      <w:rFonts w:ascii="Calibri" w:hAnsi="Calibri" w:cs="Calibri"/>
                      <w:sz w:val="14"/>
                      <w:szCs w:val="14"/>
                      <w:lang w:val="ru-RU" w:eastAsia="ru-RU"/>
                    </w:rPr>
                    <w:br/>
                    <w:t>устанавливающий</w:t>
                  </w:r>
                  <w:r w:rsidRPr="00E76CF3">
                    <w:rPr>
                      <w:rFonts w:ascii="Calibri" w:hAnsi="Calibri" w:cs="Calibri"/>
                      <w:sz w:val="14"/>
                      <w:szCs w:val="14"/>
                      <w:lang w:val="ru-RU" w:eastAsia="ru-RU"/>
                    </w:rPr>
                    <w:br/>
                    <w:t xml:space="preserve">порядок    </w:t>
                  </w:r>
                  <w:r w:rsidRPr="00E76CF3">
                    <w:rPr>
                      <w:rFonts w:ascii="Calibri" w:hAnsi="Calibri" w:cs="Calibri"/>
                      <w:sz w:val="14"/>
                      <w:szCs w:val="14"/>
                      <w:lang w:val="ru-RU" w:eastAsia="ru-RU"/>
                    </w:rPr>
                    <w:br/>
                    <w:t xml:space="preserve">предоставления </w:t>
                  </w:r>
                  <w:r w:rsidRPr="00E76CF3">
                    <w:rPr>
                      <w:rFonts w:ascii="Calibri" w:hAnsi="Calibri" w:cs="Calibri"/>
                      <w:sz w:val="14"/>
                      <w:szCs w:val="14"/>
                      <w:lang w:val="ru-RU" w:eastAsia="ru-RU"/>
                    </w:rPr>
                    <w:br/>
                    <w:t xml:space="preserve">муниципальной </w:t>
                  </w:r>
                  <w:r w:rsidRPr="00E76CF3">
                    <w:rPr>
                      <w:rFonts w:ascii="Calibri" w:hAnsi="Calibri" w:cs="Calibri"/>
                      <w:sz w:val="14"/>
                      <w:szCs w:val="14"/>
                      <w:lang w:val="ru-RU" w:eastAsia="ru-RU"/>
                    </w:rPr>
                    <w:br/>
                    <w:t xml:space="preserve">услуги и    </w:t>
                  </w:r>
                  <w:r w:rsidRPr="00E76CF3">
                    <w:rPr>
                      <w:rFonts w:ascii="Calibri" w:hAnsi="Calibri" w:cs="Calibri"/>
                      <w:sz w:val="14"/>
                      <w:szCs w:val="14"/>
                      <w:lang w:val="ru-RU" w:eastAsia="ru-RU"/>
                    </w:rPr>
                    <w:br/>
                    <w:t xml:space="preserve">стандарт    </w:t>
                  </w:r>
                  <w:r w:rsidRPr="00E76CF3">
                    <w:rPr>
                      <w:rFonts w:ascii="Calibri" w:hAnsi="Calibri" w:cs="Calibri"/>
                      <w:sz w:val="14"/>
                      <w:szCs w:val="14"/>
                      <w:lang w:val="ru-RU" w:eastAsia="ru-RU"/>
                    </w:rPr>
                    <w:br/>
                    <w:t xml:space="preserve">муниципальной </w:t>
                  </w:r>
                  <w:r w:rsidRPr="00E76CF3">
                    <w:rPr>
                      <w:rFonts w:ascii="Calibri" w:hAnsi="Calibri" w:cs="Calibri"/>
                      <w:sz w:val="14"/>
                      <w:szCs w:val="14"/>
                      <w:lang w:val="ru-RU" w:eastAsia="ru-RU"/>
                    </w:rPr>
                    <w:br/>
                    <w:t>услуги</w:t>
                  </w:r>
                </w:p>
              </w:tc>
              <w:tc>
                <w:tcPr>
                  <w:tcW w:w="1179" w:type="dxa"/>
                  <w:vMerge w:val="restart"/>
                  <w:tcBorders>
                    <w:top w:val="single" w:sz="6" w:space="0" w:color="000000"/>
                    <w:left w:val="single" w:sz="6" w:space="0" w:color="000000"/>
                  </w:tcBorders>
                  <w:shd w:val="clear" w:color="auto" w:fill="auto"/>
                </w:tcPr>
                <w:p w14:paraId="2CDA6FE2"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 xml:space="preserve">Наименование </w:t>
                  </w:r>
                  <w:r w:rsidRPr="00E76CF3">
                    <w:rPr>
                      <w:rFonts w:ascii="Calibri" w:hAnsi="Calibri" w:cs="Calibri"/>
                      <w:sz w:val="14"/>
                      <w:szCs w:val="14"/>
                      <w:lang w:eastAsia="ru-RU"/>
                    </w:rPr>
                    <w:br/>
                    <w:t>муниципальной</w:t>
                  </w:r>
                  <w:r w:rsidRPr="00E76CF3">
                    <w:rPr>
                      <w:rFonts w:ascii="Calibri" w:hAnsi="Calibri" w:cs="Calibri"/>
                      <w:sz w:val="14"/>
                      <w:szCs w:val="14"/>
                      <w:lang w:eastAsia="ru-RU"/>
                    </w:rPr>
                    <w:br/>
                    <w:t>услуги</w:t>
                  </w:r>
                </w:p>
              </w:tc>
              <w:tc>
                <w:tcPr>
                  <w:tcW w:w="1179" w:type="dxa"/>
                  <w:vMerge w:val="restart"/>
                  <w:tcBorders>
                    <w:top w:val="single" w:sz="6" w:space="0" w:color="000000"/>
                    <w:left w:val="single" w:sz="6" w:space="0" w:color="000000"/>
                  </w:tcBorders>
                  <w:shd w:val="clear" w:color="auto" w:fill="auto"/>
                </w:tcPr>
                <w:p w14:paraId="53030971"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 xml:space="preserve">Исполнитель </w:t>
                  </w:r>
                  <w:r w:rsidRPr="00E76CF3">
                    <w:rPr>
                      <w:rFonts w:ascii="Calibri" w:hAnsi="Calibri" w:cs="Calibri"/>
                      <w:sz w:val="14"/>
                      <w:szCs w:val="14"/>
                      <w:lang w:eastAsia="ru-RU"/>
                    </w:rPr>
                    <w:br/>
                    <w:t>муниципальных</w:t>
                  </w:r>
                  <w:r w:rsidRPr="00E76CF3">
                    <w:rPr>
                      <w:rFonts w:ascii="Calibri" w:hAnsi="Calibri" w:cs="Calibri"/>
                      <w:sz w:val="14"/>
                      <w:szCs w:val="14"/>
                      <w:lang w:eastAsia="ru-RU"/>
                    </w:rPr>
                    <w:br/>
                    <w:t>услуг</w:t>
                  </w:r>
                </w:p>
              </w:tc>
              <w:tc>
                <w:tcPr>
                  <w:tcW w:w="2653" w:type="dxa"/>
                  <w:gridSpan w:val="2"/>
                  <w:tcBorders>
                    <w:top w:val="single" w:sz="6" w:space="0" w:color="000000"/>
                    <w:left w:val="single" w:sz="6" w:space="0" w:color="000000"/>
                    <w:bottom w:val="single" w:sz="6" w:space="0" w:color="000000"/>
                  </w:tcBorders>
                  <w:shd w:val="clear" w:color="auto" w:fill="auto"/>
                </w:tcPr>
                <w:p w14:paraId="368E13CF" w14:textId="77777777" w:rsidR="006C238D" w:rsidRPr="00E76CF3" w:rsidRDefault="006C238D" w:rsidP="00E76CF3">
                  <w:pPr>
                    <w:suppressAutoHyphens w:val="0"/>
                    <w:autoSpaceDE w:val="0"/>
                    <w:jc w:val="center"/>
                    <w:rPr>
                      <w:rFonts w:ascii="Calibri" w:hAnsi="Calibri" w:cs="Calibri"/>
                      <w:sz w:val="14"/>
                      <w:szCs w:val="14"/>
                      <w:lang w:val="ru-RU"/>
                    </w:rPr>
                  </w:pPr>
                  <w:r w:rsidRPr="00E76CF3">
                    <w:rPr>
                      <w:rFonts w:ascii="Calibri" w:hAnsi="Calibri" w:cs="Calibri"/>
                      <w:sz w:val="14"/>
                      <w:szCs w:val="14"/>
                      <w:lang w:val="ru-RU" w:eastAsia="ru-RU"/>
                    </w:rPr>
                    <w:t>Сведения об услугах, которые являются    необходимыми и обязательными для      предоставления муниципальных услуг,   предусмотренных в графе 3</w:t>
                  </w:r>
                </w:p>
              </w:tc>
              <w:tc>
                <w:tcPr>
                  <w:tcW w:w="896" w:type="dxa"/>
                  <w:vMerge w:val="restart"/>
                  <w:tcBorders>
                    <w:top w:val="single" w:sz="6" w:space="0" w:color="000000"/>
                    <w:left w:val="single" w:sz="6" w:space="0" w:color="000000"/>
                    <w:right w:val="single" w:sz="6" w:space="0" w:color="000000"/>
                  </w:tcBorders>
                  <w:shd w:val="clear" w:color="auto" w:fill="auto"/>
                </w:tcPr>
                <w:p w14:paraId="039ACB4A"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 xml:space="preserve">Результат   </w:t>
                  </w:r>
                  <w:r w:rsidRPr="00E76CF3">
                    <w:rPr>
                      <w:rFonts w:ascii="Calibri" w:hAnsi="Calibri" w:cs="Calibri"/>
                      <w:sz w:val="14"/>
                      <w:szCs w:val="14"/>
                      <w:lang w:eastAsia="ru-RU"/>
                    </w:rPr>
                    <w:br/>
                    <w:t>предоставления</w:t>
                  </w:r>
                  <w:r w:rsidRPr="00E76CF3">
                    <w:rPr>
                      <w:rFonts w:ascii="Calibri" w:hAnsi="Calibri" w:cs="Calibri"/>
                      <w:sz w:val="14"/>
                      <w:szCs w:val="14"/>
                      <w:lang w:eastAsia="ru-RU"/>
                    </w:rPr>
                    <w:br/>
                    <w:t xml:space="preserve">муниципальной </w:t>
                  </w:r>
                  <w:r w:rsidRPr="00E76CF3">
                    <w:rPr>
                      <w:rFonts w:ascii="Calibri" w:hAnsi="Calibri" w:cs="Calibri"/>
                      <w:sz w:val="14"/>
                      <w:szCs w:val="14"/>
                      <w:lang w:eastAsia="ru-RU"/>
                    </w:rPr>
                    <w:br/>
                    <w:t>услуги</w:t>
                  </w:r>
                </w:p>
              </w:tc>
            </w:tr>
            <w:tr w:rsidR="006C238D" w:rsidRPr="00E76CF3" w14:paraId="6EEFB85B" w14:textId="77777777" w:rsidTr="00E76CF3">
              <w:trPr>
                <w:cantSplit/>
                <w:trHeight w:val="1038"/>
              </w:trPr>
              <w:tc>
                <w:tcPr>
                  <w:tcW w:w="442" w:type="dxa"/>
                  <w:vMerge/>
                  <w:tcBorders>
                    <w:top w:val="single" w:sz="6" w:space="0" w:color="000000"/>
                    <w:left w:val="single" w:sz="6" w:space="0" w:color="000000"/>
                  </w:tcBorders>
                  <w:shd w:val="clear" w:color="auto" w:fill="auto"/>
                </w:tcPr>
                <w:p w14:paraId="09466113" w14:textId="77777777" w:rsidR="006C238D" w:rsidRPr="00E76CF3" w:rsidRDefault="006C238D" w:rsidP="00E76CF3">
                  <w:pPr>
                    <w:suppressAutoHyphens w:val="0"/>
                    <w:autoSpaceDE w:val="0"/>
                    <w:snapToGrid w:val="0"/>
                    <w:jc w:val="center"/>
                    <w:rPr>
                      <w:rFonts w:ascii="Calibri" w:hAnsi="Calibri" w:cs="Calibri"/>
                      <w:sz w:val="14"/>
                      <w:szCs w:val="14"/>
                      <w:lang w:eastAsia="ru-RU"/>
                    </w:rPr>
                  </w:pPr>
                </w:p>
              </w:tc>
              <w:tc>
                <w:tcPr>
                  <w:tcW w:w="1384" w:type="dxa"/>
                  <w:vMerge/>
                  <w:tcBorders>
                    <w:top w:val="single" w:sz="6" w:space="0" w:color="000000"/>
                    <w:left w:val="single" w:sz="6" w:space="0" w:color="000000"/>
                  </w:tcBorders>
                  <w:shd w:val="clear" w:color="auto" w:fill="auto"/>
                </w:tcPr>
                <w:p w14:paraId="6C06D7FD" w14:textId="77777777" w:rsidR="006C238D" w:rsidRPr="00E76CF3" w:rsidRDefault="006C238D" w:rsidP="00E76CF3">
                  <w:pPr>
                    <w:suppressAutoHyphens w:val="0"/>
                    <w:autoSpaceDE w:val="0"/>
                    <w:snapToGrid w:val="0"/>
                    <w:jc w:val="center"/>
                    <w:rPr>
                      <w:rFonts w:ascii="Calibri" w:hAnsi="Calibri" w:cs="Calibri"/>
                      <w:sz w:val="14"/>
                      <w:szCs w:val="14"/>
                      <w:lang w:eastAsia="ru-RU"/>
                    </w:rPr>
                  </w:pPr>
                </w:p>
              </w:tc>
              <w:tc>
                <w:tcPr>
                  <w:tcW w:w="1179" w:type="dxa"/>
                  <w:vMerge/>
                  <w:tcBorders>
                    <w:top w:val="single" w:sz="6" w:space="0" w:color="000000"/>
                    <w:left w:val="single" w:sz="6" w:space="0" w:color="000000"/>
                  </w:tcBorders>
                  <w:shd w:val="clear" w:color="auto" w:fill="auto"/>
                </w:tcPr>
                <w:p w14:paraId="5D98E6B1" w14:textId="77777777" w:rsidR="006C238D" w:rsidRPr="00E76CF3" w:rsidRDefault="006C238D" w:rsidP="00E76CF3">
                  <w:pPr>
                    <w:suppressAutoHyphens w:val="0"/>
                    <w:autoSpaceDE w:val="0"/>
                    <w:snapToGrid w:val="0"/>
                    <w:jc w:val="center"/>
                    <w:rPr>
                      <w:rFonts w:ascii="Calibri" w:hAnsi="Calibri" w:cs="Calibri"/>
                      <w:sz w:val="14"/>
                      <w:szCs w:val="14"/>
                      <w:lang w:eastAsia="ru-RU"/>
                    </w:rPr>
                  </w:pPr>
                </w:p>
              </w:tc>
              <w:tc>
                <w:tcPr>
                  <w:tcW w:w="1179" w:type="dxa"/>
                  <w:vMerge/>
                  <w:tcBorders>
                    <w:top w:val="single" w:sz="6" w:space="0" w:color="000000"/>
                    <w:left w:val="single" w:sz="6" w:space="0" w:color="000000"/>
                  </w:tcBorders>
                  <w:shd w:val="clear" w:color="auto" w:fill="auto"/>
                </w:tcPr>
                <w:p w14:paraId="4DD6EFCA" w14:textId="77777777" w:rsidR="006C238D" w:rsidRPr="00E76CF3" w:rsidRDefault="006C238D" w:rsidP="00E76CF3">
                  <w:pPr>
                    <w:suppressAutoHyphens w:val="0"/>
                    <w:autoSpaceDE w:val="0"/>
                    <w:snapToGrid w:val="0"/>
                    <w:jc w:val="center"/>
                    <w:rPr>
                      <w:rFonts w:ascii="Calibri" w:hAnsi="Calibri" w:cs="Calibri"/>
                      <w:sz w:val="14"/>
                      <w:szCs w:val="14"/>
                      <w:lang w:eastAsia="ru-RU"/>
                    </w:rPr>
                  </w:pPr>
                </w:p>
              </w:tc>
              <w:tc>
                <w:tcPr>
                  <w:tcW w:w="1621" w:type="dxa"/>
                  <w:tcBorders>
                    <w:top w:val="single" w:sz="6" w:space="0" w:color="000000"/>
                    <w:left w:val="single" w:sz="6" w:space="0" w:color="000000"/>
                    <w:bottom w:val="single" w:sz="6" w:space="0" w:color="000000"/>
                  </w:tcBorders>
                  <w:shd w:val="clear" w:color="auto" w:fill="auto"/>
                </w:tcPr>
                <w:p w14:paraId="49B9E9E8" w14:textId="77777777" w:rsidR="006C238D" w:rsidRPr="00E76CF3" w:rsidRDefault="006C238D" w:rsidP="00E76CF3">
                  <w:pPr>
                    <w:suppressAutoHyphens w:val="0"/>
                    <w:autoSpaceDE w:val="0"/>
                    <w:jc w:val="center"/>
                    <w:rPr>
                      <w:rFonts w:ascii="Calibri" w:hAnsi="Calibri" w:cs="Calibri"/>
                      <w:sz w:val="14"/>
                      <w:szCs w:val="14"/>
                      <w:lang w:val="ru-RU"/>
                    </w:rPr>
                  </w:pPr>
                  <w:r w:rsidRPr="00E76CF3">
                    <w:rPr>
                      <w:rFonts w:ascii="Calibri" w:hAnsi="Calibri" w:cs="Calibri"/>
                      <w:sz w:val="14"/>
                      <w:szCs w:val="14"/>
                      <w:lang w:val="ru-RU" w:eastAsia="ru-RU"/>
                    </w:rPr>
                    <w:t xml:space="preserve">Наименование </w:t>
                  </w:r>
                  <w:r w:rsidRPr="00E76CF3">
                    <w:rPr>
                      <w:rFonts w:ascii="Calibri" w:hAnsi="Calibri" w:cs="Calibri"/>
                      <w:sz w:val="14"/>
                      <w:szCs w:val="14"/>
                      <w:lang w:val="ru-RU" w:eastAsia="ru-RU"/>
                    </w:rPr>
                    <w:br/>
                    <w:t xml:space="preserve">услуги,   </w:t>
                  </w:r>
                  <w:r w:rsidRPr="00E76CF3">
                    <w:rPr>
                      <w:rFonts w:ascii="Calibri" w:hAnsi="Calibri" w:cs="Calibri"/>
                      <w:sz w:val="14"/>
                      <w:szCs w:val="14"/>
                      <w:lang w:val="ru-RU" w:eastAsia="ru-RU"/>
                    </w:rPr>
                    <w:br/>
                    <w:t xml:space="preserve">которая    </w:t>
                  </w:r>
                  <w:r w:rsidRPr="00E76CF3">
                    <w:rPr>
                      <w:rFonts w:ascii="Calibri" w:hAnsi="Calibri" w:cs="Calibri"/>
                      <w:sz w:val="14"/>
                      <w:szCs w:val="14"/>
                      <w:lang w:val="ru-RU" w:eastAsia="ru-RU"/>
                    </w:rPr>
                    <w:br/>
                    <w:t xml:space="preserve">является   </w:t>
                  </w:r>
                  <w:r w:rsidRPr="00E76CF3">
                    <w:rPr>
                      <w:rFonts w:ascii="Calibri" w:hAnsi="Calibri" w:cs="Calibri"/>
                      <w:sz w:val="14"/>
                      <w:szCs w:val="14"/>
                      <w:lang w:val="ru-RU" w:eastAsia="ru-RU"/>
                    </w:rPr>
                    <w:br/>
                    <w:t xml:space="preserve">необходимой и </w:t>
                  </w:r>
                  <w:r w:rsidRPr="00E76CF3">
                    <w:rPr>
                      <w:rFonts w:ascii="Calibri" w:hAnsi="Calibri" w:cs="Calibri"/>
                      <w:sz w:val="14"/>
                      <w:szCs w:val="14"/>
                      <w:lang w:val="ru-RU" w:eastAsia="ru-RU"/>
                    </w:rPr>
                    <w:br/>
                    <w:t xml:space="preserve">обязательной </w:t>
                  </w:r>
                  <w:r w:rsidRPr="00E76CF3">
                    <w:rPr>
                      <w:rFonts w:ascii="Calibri" w:hAnsi="Calibri" w:cs="Calibri"/>
                      <w:sz w:val="14"/>
                      <w:szCs w:val="14"/>
                      <w:lang w:val="ru-RU" w:eastAsia="ru-RU"/>
                    </w:rPr>
                    <w:br/>
                    <w:t xml:space="preserve">для      </w:t>
                  </w:r>
                  <w:r w:rsidRPr="00E76CF3">
                    <w:rPr>
                      <w:rFonts w:ascii="Calibri" w:hAnsi="Calibri" w:cs="Calibri"/>
                      <w:sz w:val="14"/>
                      <w:szCs w:val="14"/>
                      <w:lang w:val="ru-RU" w:eastAsia="ru-RU"/>
                    </w:rPr>
                    <w:br/>
                    <w:t>предоставления</w:t>
                  </w:r>
                  <w:r w:rsidRPr="00E76CF3">
                    <w:rPr>
                      <w:rFonts w:ascii="Calibri" w:hAnsi="Calibri" w:cs="Calibri"/>
                      <w:sz w:val="14"/>
                      <w:szCs w:val="14"/>
                      <w:lang w:val="ru-RU" w:eastAsia="ru-RU"/>
                    </w:rPr>
                    <w:br/>
                    <w:t xml:space="preserve">муниципальной </w:t>
                  </w:r>
                  <w:r w:rsidRPr="00E76CF3">
                    <w:rPr>
                      <w:rFonts w:ascii="Calibri" w:hAnsi="Calibri" w:cs="Calibri"/>
                      <w:sz w:val="14"/>
                      <w:szCs w:val="14"/>
                      <w:lang w:val="ru-RU" w:eastAsia="ru-RU"/>
                    </w:rPr>
                    <w:br/>
                    <w:t>услуги</w:t>
                  </w:r>
                </w:p>
              </w:tc>
              <w:tc>
                <w:tcPr>
                  <w:tcW w:w="1032" w:type="dxa"/>
                  <w:tcBorders>
                    <w:top w:val="single" w:sz="6" w:space="0" w:color="000000"/>
                    <w:left w:val="single" w:sz="6" w:space="0" w:color="000000"/>
                    <w:bottom w:val="single" w:sz="6" w:space="0" w:color="000000"/>
                  </w:tcBorders>
                  <w:shd w:val="clear" w:color="auto" w:fill="auto"/>
                </w:tcPr>
                <w:p w14:paraId="7C4F34BB" w14:textId="77777777" w:rsidR="006C238D" w:rsidRPr="00E76CF3" w:rsidRDefault="006C238D" w:rsidP="00E76CF3">
                  <w:pPr>
                    <w:suppressAutoHyphens w:val="0"/>
                    <w:autoSpaceDE w:val="0"/>
                    <w:jc w:val="center"/>
                    <w:rPr>
                      <w:rFonts w:ascii="Calibri" w:hAnsi="Calibri" w:cs="Calibri"/>
                      <w:sz w:val="14"/>
                      <w:szCs w:val="14"/>
                      <w:lang w:val="ru-RU"/>
                    </w:rPr>
                  </w:pPr>
                  <w:r w:rsidRPr="00E76CF3">
                    <w:rPr>
                      <w:rFonts w:ascii="Calibri" w:hAnsi="Calibri" w:cs="Calibri"/>
                      <w:sz w:val="14"/>
                      <w:szCs w:val="14"/>
                      <w:lang w:val="ru-RU" w:eastAsia="ru-RU"/>
                    </w:rPr>
                    <w:t xml:space="preserve">Организации, </w:t>
                  </w:r>
                  <w:r w:rsidRPr="00E76CF3">
                    <w:rPr>
                      <w:rFonts w:ascii="Calibri" w:hAnsi="Calibri" w:cs="Calibri"/>
                      <w:sz w:val="14"/>
                      <w:szCs w:val="14"/>
                      <w:lang w:val="ru-RU" w:eastAsia="ru-RU"/>
                    </w:rPr>
                    <w:br/>
                    <w:t xml:space="preserve">участвующие в </w:t>
                  </w:r>
                  <w:r w:rsidRPr="00E76CF3">
                    <w:rPr>
                      <w:rFonts w:ascii="Calibri" w:hAnsi="Calibri" w:cs="Calibri"/>
                      <w:sz w:val="14"/>
                      <w:szCs w:val="14"/>
                      <w:lang w:val="ru-RU" w:eastAsia="ru-RU"/>
                    </w:rPr>
                    <w:br/>
                    <w:t>предоставлении</w:t>
                  </w:r>
                  <w:r w:rsidRPr="00E76CF3">
                    <w:rPr>
                      <w:rFonts w:ascii="Calibri" w:hAnsi="Calibri" w:cs="Calibri"/>
                      <w:sz w:val="14"/>
                      <w:szCs w:val="14"/>
                      <w:lang w:val="ru-RU" w:eastAsia="ru-RU"/>
                    </w:rPr>
                    <w:br/>
                    <w:t xml:space="preserve">муниципальных </w:t>
                  </w:r>
                  <w:r w:rsidRPr="00E76CF3">
                    <w:rPr>
                      <w:rFonts w:ascii="Calibri" w:hAnsi="Calibri" w:cs="Calibri"/>
                      <w:sz w:val="14"/>
                      <w:szCs w:val="14"/>
                      <w:lang w:val="ru-RU" w:eastAsia="ru-RU"/>
                    </w:rPr>
                    <w:br/>
                    <w:t>услуг</w:t>
                  </w:r>
                </w:p>
              </w:tc>
              <w:tc>
                <w:tcPr>
                  <w:tcW w:w="896" w:type="dxa"/>
                  <w:vMerge/>
                  <w:tcBorders>
                    <w:top w:val="single" w:sz="6" w:space="0" w:color="000000"/>
                    <w:left w:val="single" w:sz="6" w:space="0" w:color="000000"/>
                    <w:right w:val="single" w:sz="6" w:space="0" w:color="000000"/>
                  </w:tcBorders>
                  <w:shd w:val="clear" w:color="auto" w:fill="auto"/>
                </w:tcPr>
                <w:p w14:paraId="05A6E6C5" w14:textId="77777777" w:rsidR="006C238D" w:rsidRPr="00E76CF3" w:rsidRDefault="006C238D" w:rsidP="00E76CF3">
                  <w:pPr>
                    <w:suppressAutoHyphens w:val="0"/>
                    <w:autoSpaceDE w:val="0"/>
                    <w:snapToGrid w:val="0"/>
                    <w:jc w:val="center"/>
                    <w:rPr>
                      <w:rFonts w:ascii="Calibri" w:hAnsi="Calibri" w:cs="Calibri"/>
                      <w:sz w:val="14"/>
                      <w:szCs w:val="14"/>
                      <w:lang w:val="ru-RU" w:eastAsia="ru-RU"/>
                    </w:rPr>
                  </w:pPr>
                </w:p>
              </w:tc>
            </w:tr>
            <w:tr w:rsidR="006C238D" w:rsidRPr="00E76CF3" w14:paraId="1D0599DF" w14:textId="77777777" w:rsidTr="00E76CF3">
              <w:trPr>
                <w:cantSplit/>
                <w:trHeight w:val="188"/>
              </w:trPr>
              <w:tc>
                <w:tcPr>
                  <w:tcW w:w="442" w:type="dxa"/>
                  <w:tcBorders>
                    <w:top w:val="single" w:sz="6" w:space="0" w:color="000000"/>
                    <w:left w:val="single" w:sz="6" w:space="0" w:color="000000"/>
                    <w:bottom w:val="single" w:sz="6" w:space="0" w:color="000000"/>
                  </w:tcBorders>
                  <w:shd w:val="clear" w:color="auto" w:fill="auto"/>
                </w:tcPr>
                <w:p w14:paraId="7D805C03"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1</w:t>
                  </w:r>
                </w:p>
              </w:tc>
              <w:tc>
                <w:tcPr>
                  <w:tcW w:w="1384" w:type="dxa"/>
                  <w:tcBorders>
                    <w:top w:val="single" w:sz="6" w:space="0" w:color="000000"/>
                    <w:left w:val="single" w:sz="6" w:space="0" w:color="000000"/>
                    <w:bottom w:val="single" w:sz="6" w:space="0" w:color="000000"/>
                  </w:tcBorders>
                  <w:shd w:val="clear" w:color="auto" w:fill="auto"/>
                </w:tcPr>
                <w:p w14:paraId="4056E117"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2</w:t>
                  </w:r>
                </w:p>
              </w:tc>
              <w:tc>
                <w:tcPr>
                  <w:tcW w:w="1179" w:type="dxa"/>
                  <w:tcBorders>
                    <w:top w:val="single" w:sz="6" w:space="0" w:color="000000"/>
                    <w:left w:val="single" w:sz="6" w:space="0" w:color="000000"/>
                    <w:bottom w:val="single" w:sz="6" w:space="0" w:color="000000"/>
                  </w:tcBorders>
                  <w:shd w:val="clear" w:color="auto" w:fill="auto"/>
                </w:tcPr>
                <w:p w14:paraId="60060EE3"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3</w:t>
                  </w:r>
                </w:p>
              </w:tc>
              <w:tc>
                <w:tcPr>
                  <w:tcW w:w="1179" w:type="dxa"/>
                  <w:tcBorders>
                    <w:top w:val="single" w:sz="6" w:space="0" w:color="000000"/>
                    <w:left w:val="single" w:sz="6" w:space="0" w:color="000000"/>
                    <w:bottom w:val="single" w:sz="6" w:space="0" w:color="000000"/>
                  </w:tcBorders>
                  <w:shd w:val="clear" w:color="auto" w:fill="auto"/>
                </w:tcPr>
                <w:p w14:paraId="63760B01"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4</w:t>
                  </w:r>
                </w:p>
              </w:tc>
              <w:tc>
                <w:tcPr>
                  <w:tcW w:w="1621" w:type="dxa"/>
                  <w:tcBorders>
                    <w:top w:val="single" w:sz="6" w:space="0" w:color="000000"/>
                    <w:left w:val="single" w:sz="6" w:space="0" w:color="000000"/>
                    <w:bottom w:val="single" w:sz="6" w:space="0" w:color="000000"/>
                  </w:tcBorders>
                  <w:shd w:val="clear" w:color="auto" w:fill="auto"/>
                </w:tcPr>
                <w:p w14:paraId="42911ED2"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5</w:t>
                  </w:r>
                </w:p>
              </w:tc>
              <w:tc>
                <w:tcPr>
                  <w:tcW w:w="1032" w:type="dxa"/>
                  <w:tcBorders>
                    <w:top w:val="single" w:sz="6" w:space="0" w:color="000000"/>
                    <w:left w:val="single" w:sz="6" w:space="0" w:color="000000"/>
                    <w:bottom w:val="single" w:sz="6" w:space="0" w:color="000000"/>
                  </w:tcBorders>
                  <w:shd w:val="clear" w:color="auto" w:fill="auto"/>
                </w:tcPr>
                <w:p w14:paraId="545848FC" w14:textId="77777777" w:rsidR="006C238D" w:rsidRPr="00E76CF3" w:rsidRDefault="006C238D" w:rsidP="00E76CF3">
                  <w:pPr>
                    <w:suppressAutoHyphens w:val="0"/>
                    <w:autoSpaceDE w:val="0"/>
                    <w:jc w:val="center"/>
                    <w:rPr>
                      <w:rFonts w:ascii="Calibri" w:hAnsi="Calibri" w:cs="Calibri"/>
                      <w:sz w:val="14"/>
                      <w:szCs w:val="14"/>
                      <w:lang w:eastAsia="ru-RU"/>
                    </w:rPr>
                  </w:pPr>
                  <w:r w:rsidRPr="00E76CF3">
                    <w:rPr>
                      <w:rFonts w:ascii="Calibri" w:hAnsi="Calibri" w:cs="Calibri"/>
                      <w:sz w:val="14"/>
                      <w:szCs w:val="14"/>
                      <w:lang w:eastAsia="ru-RU"/>
                    </w:rPr>
                    <w:t>6</w:t>
                  </w:r>
                </w:p>
                <w:p w14:paraId="59F4DE8F" w14:textId="77777777" w:rsidR="006C238D" w:rsidRPr="00E76CF3" w:rsidRDefault="006C238D" w:rsidP="00E76CF3">
                  <w:pPr>
                    <w:suppressAutoHyphens w:val="0"/>
                    <w:autoSpaceDE w:val="0"/>
                    <w:jc w:val="center"/>
                    <w:rPr>
                      <w:rFonts w:ascii="Calibri" w:hAnsi="Calibri" w:cs="Calibri"/>
                      <w:sz w:val="14"/>
                      <w:szCs w:val="14"/>
                      <w:lang w:eastAsia="ru-RU"/>
                    </w:rPr>
                  </w:pPr>
                </w:p>
              </w:tc>
              <w:tc>
                <w:tcPr>
                  <w:tcW w:w="896" w:type="dxa"/>
                  <w:tcBorders>
                    <w:top w:val="single" w:sz="6" w:space="0" w:color="000000"/>
                    <w:left w:val="single" w:sz="6" w:space="0" w:color="000000"/>
                    <w:bottom w:val="single" w:sz="6" w:space="0" w:color="000000"/>
                    <w:right w:val="single" w:sz="6" w:space="0" w:color="000000"/>
                  </w:tcBorders>
                  <w:shd w:val="clear" w:color="auto" w:fill="auto"/>
                </w:tcPr>
                <w:p w14:paraId="220B0D2F" w14:textId="77777777" w:rsidR="006C238D" w:rsidRPr="00E76CF3" w:rsidRDefault="006C238D" w:rsidP="00E76CF3">
                  <w:pPr>
                    <w:suppressAutoHyphens w:val="0"/>
                    <w:autoSpaceDE w:val="0"/>
                    <w:jc w:val="center"/>
                    <w:rPr>
                      <w:rFonts w:ascii="Calibri" w:hAnsi="Calibri" w:cs="Calibri"/>
                      <w:sz w:val="14"/>
                      <w:szCs w:val="14"/>
                    </w:rPr>
                  </w:pPr>
                  <w:r w:rsidRPr="00E76CF3">
                    <w:rPr>
                      <w:rFonts w:ascii="Calibri" w:hAnsi="Calibri" w:cs="Calibri"/>
                      <w:sz w:val="14"/>
                      <w:szCs w:val="14"/>
                      <w:lang w:eastAsia="ru-RU"/>
                    </w:rPr>
                    <w:t>7</w:t>
                  </w:r>
                </w:p>
              </w:tc>
            </w:tr>
            <w:tr w:rsidR="006C238D" w:rsidRPr="00E76CF3" w14:paraId="658EF581" w14:textId="77777777" w:rsidTr="00E76CF3">
              <w:trPr>
                <w:cantSplit/>
                <w:trHeight w:val="188"/>
              </w:trPr>
              <w:tc>
                <w:tcPr>
                  <w:tcW w:w="7735" w:type="dxa"/>
                  <w:gridSpan w:val="7"/>
                  <w:tcBorders>
                    <w:top w:val="single" w:sz="6" w:space="0" w:color="000000"/>
                    <w:left w:val="single" w:sz="6" w:space="0" w:color="000000"/>
                    <w:bottom w:val="single" w:sz="6" w:space="0" w:color="000000"/>
                    <w:right w:val="single" w:sz="6" w:space="0" w:color="000000"/>
                  </w:tcBorders>
                  <w:shd w:val="clear" w:color="auto" w:fill="auto"/>
                </w:tcPr>
                <w:p w14:paraId="7AECB2A9" w14:textId="77777777" w:rsidR="006C238D" w:rsidRPr="00E76CF3" w:rsidRDefault="006C238D" w:rsidP="00E76CF3">
                  <w:pPr>
                    <w:suppressAutoHyphens w:val="0"/>
                    <w:autoSpaceDE w:val="0"/>
                    <w:rPr>
                      <w:rFonts w:ascii="Calibri" w:hAnsi="Calibri" w:cs="Calibri"/>
                      <w:sz w:val="14"/>
                      <w:szCs w:val="14"/>
                      <w:lang w:val="ru-RU"/>
                    </w:rPr>
                  </w:pPr>
                  <w:r w:rsidRPr="00E76CF3">
                    <w:rPr>
                      <w:rFonts w:ascii="Calibri" w:hAnsi="Calibri" w:cs="Calibri"/>
                      <w:sz w:val="14"/>
                      <w:szCs w:val="14"/>
                      <w:lang w:val="ru-RU" w:eastAsia="ru-RU"/>
                    </w:rPr>
                    <w:t xml:space="preserve">Подраздел 1.1. (указывается сфера деятельности органа местного самоуправления)                                          </w:t>
                  </w:r>
                </w:p>
              </w:tc>
            </w:tr>
            <w:tr w:rsidR="006C238D" w:rsidRPr="00E76CF3" w14:paraId="28011468" w14:textId="77777777" w:rsidTr="00E76CF3">
              <w:trPr>
                <w:cantSplit/>
                <w:trHeight w:val="188"/>
              </w:trPr>
              <w:tc>
                <w:tcPr>
                  <w:tcW w:w="442" w:type="dxa"/>
                  <w:tcBorders>
                    <w:top w:val="single" w:sz="6" w:space="0" w:color="000000"/>
                    <w:left w:val="single" w:sz="6" w:space="0" w:color="000000"/>
                    <w:bottom w:val="single" w:sz="6" w:space="0" w:color="000000"/>
                  </w:tcBorders>
                  <w:shd w:val="clear" w:color="auto" w:fill="auto"/>
                </w:tcPr>
                <w:p w14:paraId="386D364C"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384" w:type="dxa"/>
                  <w:tcBorders>
                    <w:top w:val="single" w:sz="6" w:space="0" w:color="000000"/>
                    <w:left w:val="single" w:sz="6" w:space="0" w:color="000000"/>
                    <w:bottom w:val="single" w:sz="6" w:space="0" w:color="000000"/>
                  </w:tcBorders>
                  <w:shd w:val="clear" w:color="auto" w:fill="auto"/>
                </w:tcPr>
                <w:p w14:paraId="50C8D2AE"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179" w:type="dxa"/>
                  <w:tcBorders>
                    <w:top w:val="single" w:sz="6" w:space="0" w:color="000000"/>
                    <w:left w:val="single" w:sz="6" w:space="0" w:color="000000"/>
                    <w:bottom w:val="single" w:sz="6" w:space="0" w:color="000000"/>
                  </w:tcBorders>
                  <w:shd w:val="clear" w:color="auto" w:fill="auto"/>
                </w:tcPr>
                <w:p w14:paraId="43474B95"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179" w:type="dxa"/>
                  <w:tcBorders>
                    <w:top w:val="single" w:sz="6" w:space="0" w:color="000000"/>
                    <w:left w:val="single" w:sz="6" w:space="0" w:color="000000"/>
                    <w:bottom w:val="single" w:sz="6" w:space="0" w:color="000000"/>
                  </w:tcBorders>
                  <w:shd w:val="clear" w:color="auto" w:fill="auto"/>
                </w:tcPr>
                <w:p w14:paraId="212B5BF6"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621" w:type="dxa"/>
                  <w:tcBorders>
                    <w:top w:val="single" w:sz="6" w:space="0" w:color="000000"/>
                    <w:left w:val="single" w:sz="6" w:space="0" w:color="000000"/>
                    <w:bottom w:val="single" w:sz="6" w:space="0" w:color="000000"/>
                  </w:tcBorders>
                  <w:shd w:val="clear" w:color="auto" w:fill="auto"/>
                </w:tcPr>
                <w:p w14:paraId="1773B520"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032" w:type="dxa"/>
                  <w:tcBorders>
                    <w:top w:val="single" w:sz="6" w:space="0" w:color="000000"/>
                    <w:left w:val="single" w:sz="6" w:space="0" w:color="000000"/>
                    <w:bottom w:val="single" w:sz="6" w:space="0" w:color="000000"/>
                  </w:tcBorders>
                  <w:shd w:val="clear" w:color="auto" w:fill="auto"/>
                </w:tcPr>
                <w:p w14:paraId="4CF84E69"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896" w:type="dxa"/>
                  <w:tcBorders>
                    <w:top w:val="single" w:sz="6" w:space="0" w:color="000000"/>
                    <w:left w:val="single" w:sz="6" w:space="0" w:color="000000"/>
                    <w:bottom w:val="single" w:sz="6" w:space="0" w:color="000000"/>
                    <w:right w:val="single" w:sz="6" w:space="0" w:color="000000"/>
                  </w:tcBorders>
                  <w:shd w:val="clear" w:color="auto" w:fill="auto"/>
                </w:tcPr>
                <w:p w14:paraId="6CE4FE6A"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r>
            <w:tr w:rsidR="006C238D" w:rsidRPr="00E76CF3" w14:paraId="78136B69" w14:textId="77777777" w:rsidTr="00E76CF3">
              <w:trPr>
                <w:cantSplit/>
                <w:trHeight w:val="188"/>
              </w:trPr>
              <w:tc>
                <w:tcPr>
                  <w:tcW w:w="442" w:type="dxa"/>
                  <w:tcBorders>
                    <w:top w:val="single" w:sz="6" w:space="0" w:color="000000"/>
                    <w:left w:val="single" w:sz="6" w:space="0" w:color="000000"/>
                    <w:bottom w:val="single" w:sz="6" w:space="0" w:color="000000"/>
                  </w:tcBorders>
                  <w:shd w:val="clear" w:color="auto" w:fill="auto"/>
                </w:tcPr>
                <w:p w14:paraId="4C78A2D6"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384" w:type="dxa"/>
                  <w:tcBorders>
                    <w:top w:val="single" w:sz="6" w:space="0" w:color="000000"/>
                    <w:left w:val="single" w:sz="6" w:space="0" w:color="000000"/>
                    <w:bottom w:val="single" w:sz="6" w:space="0" w:color="000000"/>
                  </w:tcBorders>
                  <w:shd w:val="clear" w:color="auto" w:fill="auto"/>
                </w:tcPr>
                <w:p w14:paraId="4B0BC967"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179" w:type="dxa"/>
                  <w:tcBorders>
                    <w:top w:val="single" w:sz="6" w:space="0" w:color="000000"/>
                    <w:left w:val="single" w:sz="6" w:space="0" w:color="000000"/>
                    <w:bottom w:val="single" w:sz="6" w:space="0" w:color="000000"/>
                  </w:tcBorders>
                  <w:shd w:val="clear" w:color="auto" w:fill="auto"/>
                </w:tcPr>
                <w:p w14:paraId="1E3A5035"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179" w:type="dxa"/>
                  <w:tcBorders>
                    <w:top w:val="single" w:sz="6" w:space="0" w:color="000000"/>
                    <w:left w:val="single" w:sz="6" w:space="0" w:color="000000"/>
                    <w:bottom w:val="single" w:sz="6" w:space="0" w:color="000000"/>
                  </w:tcBorders>
                  <w:shd w:val="clear" w:color="auto" w:fill="auto"/>
                </w:tcPr>
                <w:p w14:paraId="3E23C849"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621" w:type="dxa"/>
                  <w:tcBorders>
                    <w:top w:val="single" w:sz="6" w:space="0" w:color="000000"/>
                    <w:left w:val="single" w:sz="6" w:space="0" w:color="000000"/>
                    <w:bottom w:val="single" w:sz="6" w:space="0" w:color="000000"/>
                  </w:tcBorders>
                  <w:shd w:val="clear" w:color="auto" w:fill="auto"/>
                </w:tcPr>
                <w:p w14:paraId="7DC779D9"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1032" w:type="dxa"/>
                  <w:tcBorders>
                    <w:top w:val="single" w:sz="6" w:space="0" w:color="000000"/>
                    <w:left w:val="single" w:sz="6" w:space="0" w:color="000000"/>
                    <w:bottom w:val="single" w:sz="6" w:space="0" w:color="000000"/>
                  </w:tcBorders>
                  <w:shd w:val="clear" w:color="auto" w:fill="auto"/>
                </w:tcPr>
                <w:p w14:paraId="689A7829"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c>
                <w:tcPr>
                  <w:tcW w:w="896" w:type="dxa"/>
                  <w:tcBorders>
                    <w:top w:val="single" w:sz="6" w:space="0" w:color="000000"/>
                    <w:left w:val="single" w:sz="6" w:space="0" w:color="000000"/>
                    <w:bottom w:val="single" w:sz="6" w:space="0" w:color="000000"/>
                    <w:right w:val="single" w:sz="6" w:space="0" w:color="000000"/>
                  </w:tcBorders>
                  <w:shd w:val="clear" w:color="auto" w:fill="auto"/>
                </w:tcPr>
                <w:p w14:paraId="0900A054" w14:textId="77777777" w:rsidR="006C238D" w:rsidRPr="00E76CF3" w:rsidRDefault="006C238D" w:rsidP="00E76CF3">
                  <w:pPr>
                    <w:suppressAutoHyphens w:val="0"/>
                    <w:autoSpaceDE w:val="0"/>
                    <w:snapToGrid w:val="0"/>
                    <w:rPr>
                      <w:rFonts w:ascii="Calibri" w:hAnsi="Calibri" w:cs="Calibri"/>
                      <w:sz w:val="14"/>
                      <w:szCs w:val="14"/>
                      <w:lang w:val="ru-RU" w:eastAsia="ru-RU"/>
                    </w:rPr>
                  </w:pPr>
                </w:p>
              </w:tc>
            </w:tr>
          </w:tbl>
          <w:p w14:paraId="28322820" w14:textId="7E5020A3" w:rsidR="006C238D" w:rsidRPr="00E76CF3" w:rsidRDefault="006C238D" w:rsidP="006C238D">
            <w:pPr>
              <w:jc w:val="both"/>
              <w:rPr>
                <w:rFonts w:ascii="Calibri" w:hAnsi="Calibri" w:cs="Calibri"/>
                <w:sz w:val="18"/>
                <w:szCs w:val="18"/>
                <w:lang w:val="ru-RU"/>
              </w:rPr>
            </w:pPr>
          </w:p>
        </w:tc>
        <w:tc>
          <w:tcPr>
            <w:tcW w:w="284" w:type="dxa"/>
            <w:vMerge/>
            <w:shd w:val="clear" w:color="auto" w:fill="auto"/>
          </w:tcPr>
          <w:p w14:paraId="273A27FF" w14:textId="77777777" w:rsidR="006C238D" w:rsidRPr="00E76CF3" w:rsidRDefault="006C238D" w:rsidP="00E76CF3">
            <w:pPr>
              <w:rPr>
                <w:rFonts w:ascii="Calibri" w:hAnsi="Calibri" w:cs="Calibri"/>
                <w:sz w:val="18"/>
                <w:szCs w:val="18"/>
                <w:lang w:val="ru-RU"/>
              </w:rPr>
            </w:pPr>
          </w:p>
        </w:tc>
        <w:tc>
          <w:tcPr>
            <w:tcW w:w="3770" w:type="dxa"/>
            <w:vMerge/>
            <w:shd w:val="clear" w:color="auto" w:fill="auto"/>
          </w:tcPr>
          <w:p w14:paraId="7D1D2957" w14:textId="77777777" w:rsidR="006C238D" w:rsidRPr="00E76CF3" w:rsidRDefault="006C238D" w:rsidP="00E76CF3">
            <w:pPr>
              <w:ind w:firstLine="709"/>
              <w:jc w:val="right"/>
              <w:rPr>
                <w:rFonts w:ascii="Calibri" w:hAnsi="Calibri" w:cs="Calibri"/>
                <w:bCs/>
                <w:sz w:val="14"/>
                <w:szCs w:val="14"/>
                <w:lang w:val="ru-RU"/>
              </w:rPr>
            </w:pPr>
          </w:p>
        </w:tc>
        <w:tc>
          <w:tcPr>
            <w:tcW w:w="284" w:type="dxa"/>
            <w:vMerge/>
            <w:shd w:val="clear" w:color="auto" w:fill="auto"/>
          </w:tcPr>
          <w:p w14:paraId="7CDB9448" w14:textId="77777777" w:rsidR="006C238D" w:rsidRPr="00E76CF3" w:rsidRDefault="006C238D" w:rsidP="00E76CF3">
            <w:pPr>
              <w:ind w:firstLine="709"/>
              <w:jc w:val="right"/>
              <w:rPr>
                <w:rFonts w:ascii="Calibri" w:hAnsi="Calibri" w:cs="Calibri"/>
                <w:bCs/>
                <w:sz w:val="14"/>
                <w:szCs w:val="14"/>
                <w:lang w:val="ru-RU"/>
              </w:rPr>
            </w:pPr>
          </w:p>
        </w:tc>
        <w:tc>
          <w:tcPr>
            <w:tcW w:w="3770" w:type="dxa"/>
            <w:vMerge/>
            <w:shd w:val="clear" w:color="auto" w:fill="auto"/>
          </w:tcPr>
          <w:p w14:paraId="4394E7EE" w14:textId="77777777" w:rsidR="006C238D" w:rsidRPr="00E76CF3" w:rsidRDefault="006C238D" w:rsidP="00E76CF3">
            <w:pPr>
              <w:ind w:firstLine="709"/>
              <w:jc w:val="right"/>
              <w:rPr>
                <w:rFonts w:ascii="Calibri" w:hAnsi="Calibri" w:cs="Calibri"/>
                <w:bCs/>
                <w:sz w:val="14"/>
                <w:szCs w:val="14"/>
                <w:lang w:val="ru-RU"/>
              </w:rPr>
            </w:pPr>
          </w:p>
        </w:tc>
      </w:tr>
    </w:tbl>
    <w:p w14:paraId="3847FD9C" w14:textId="2AE11AF4" w:rsidR="008E4F4D" w:rsidRPr="00E76CF3" w:rsidRDefault="008E4F4D" w:rsidP="008E4F4D">
      <w:pPr>
        <w:jc w:val="right"/>
        <w:rPr>
          <w:rFonts w:ascii="Calibri" w:hAnsi="Calibri" w:cs="Calibri"/>
          <w:sz w:val="12"/>
          <w:szCs w:val="12"/>
          <w:lang w:val="ru-RU"/>
        </w:rPr>
      </w:pPr>
      <w:r w:rsidRPr="00E76CF3">
        <w:rPr>
          <w:rFonts w:ascii="Calibri" w:hAnsi="Calibri" w:cs="Calibri"/>
          <w:sz w:val="12"/>
          <w:szCs w:val="12"/>
          <w:lang w:val="ru-RU"/>
        </w:rPr>
        <w:t xml:space="preserve">     Приложение</w:t>
      </w:r>
    </w:p>
    <w:p w14:paraId="3CD919B2" w14:textId="77777777" w:rsidR="008E4F4D" w:rsidRPr="00E76CF3" w:rsidRDefault="008E4F4D" w:rsidP="008E4F4D">
      <w:pPr>
        <w:jc w:val="right"/>
        <w:rPr>
          <w:rFonts w:ascii="Calibri" w:hAnsi="Calibri" w:cs="Calibri"/>
          <w:sz w:val="12"/>
          <w:szCs w:val="12"/>
          <w:lang w:val="ru-RU"/>
        </w:rPr>
      </w:pPr>
      <w:r w:rsidRPr="00E76CF3">
        <w:rPr>
          <w:rFonts w:ascii="Calibri" w:hAnsi="Calibri" w:cs="Calibri"/>
          <w:sz w:val="12"/>
          <w:szCs w:val="12"/>
          <w:lang w:val="ru-RU"/>
        </w:rPr>
        <w:t xml:space="preserve"> к постановлению администрации Дальнереченского</w:t>
      </w:r>
    </w:p>
    <w:p w14:paraId="6FBB9B33" w14:textId="77777777" w:rsidR="008E4F4D" w:rsidRPr="00E76CF3" w:rsidRDefault="008E4F4D" w:rsidP="008E4F4D">
      <w:pPr>
        <w:jc w:val="right"/>
        <w:rPr>
          <w:rFonts w:ascii="Calibri" w:hAnsi="Calibri" w:cs="Calibri"/>
          <w:sz w:val="12"/>
          <w:szCs w:val="12"/>
          <w:lang w:val="ru-RU"/>
        </w:rPr>
      </w:pPr>
      <w:r w:rsidRPr="00E76CF3">
        <w:rPr>
          <w:rFonts w:ascii="Calibri" w:hAnsi="Calibri" w:cs="Calibri"/>
          <w:sz w:val="12"/>
          <w:szCs w:val="12"/>
          <w:lang w:val="ru-RU"/>
        </w:rPr>
        <w:t>муниципального округа от 19.05.2026г. №366-па</w:t>
      </w:r>
    </w:p>
    <w:p w14:paraId="0B3DF60E" w14:textId="77777777" w:rsidR="008E4F4D" w:rsidRPr="00E76CF3" w:rsidRDefault="008E4F4D" w:rsidP="008E4F4D">
      <w:pPr>
        <w:rPr>
          <w:rFonts w:ascii="Calibri" w:hAnsi="Calibri" w:cs="Calibri"/>
          <w:b/>
          <w:bCs/>
          <w:sz w:val="12"/>
          <w:szCs w:val="12"/>
          <w:lang w:val="ru-RU"/>
        </w:rPr>
      </w:pPr>
    </w:p>
    <w:p w14:paraId="63153ABF" w14:textId="77777777" w:rsidR="008E4F4D" w:rsidRPr="00E76CF3" w:rsidRDefault="008E4F4D" w:rsidP="008E4F4D">
      <w:pPr>
        <w:jc w:val="center"/>
        <w:rPr>
          <w:rFonts w:ascii="Calibri" w:hAnsi="Calibri" w:cs="Calibri"/>
          <w:b/>
          <w:bCs/>
          <w:sz w:val="12"/>
          <w:szCs w:val="12"/>
          <w:lang w:val="ru-RU"/>
        </w:rPr>
      </w:pPr>
      <w:r w:rsidRPr="00E76CF3">
        <w:rPr>
          <w:rFonts w:ascii="Calibri" w:hAnsi="Calibri" w:cs="Calibri"/>
          <w:b/>
          <w:bCs/>
          <w:sz w:val="12"/>
          <w:szCs w:val="12"/>
          <w:lang w:val="ru-RU"/>
        </w:rPr>
        <w:t>Муниципальные услуги, предоставляемые структурными подразделениями администрации Дальнереченского муниципального округа Приморского края, муниципальными учреждениями и другими организациями, в которых размещается муниципальное задание (заказ), выполняемое (выполняемый) за счет средств местного бюджета, в т.ч. услуги, которые являются необходимыми и обязательными для предоставления муниципальных услуг и включены в перечень, утверждаемый решением Думы Дальнереченского муниципального округа Приморского края</w:t>
      </w:r>
    </w:p>
    <w:p w14:paraId="407B8C0D" w14:textId="77777777" w:rsidR="008E4F4D" w:rsidRPr="00E76CF3" w:rsidRDefault="008E4F4D" w:rsidP="008E4F4D">
      <w:pPr>
        <w:jc w:val="center"/>
        <w:rPr>
          <w:rFonts w:ascii="Calibri" w:hAnsi="Calibri" w:cs="Calibri"/>
          <w:b/>
          <w:bCs/>
          <w:sz w:val="14"/>
          <w:szCs w:val="14"/>
          <w:lang w:val="ru-RU"/>
        </w:rPr>
      </w:pPr>
    </w:p>
    <w:tbl>
      <w:tblPr>
        <w:tblW w:w="15933" w:type="dxa"/>
        <w:tblCellSpacing w:w="0" w:type="dxa"/>
        <w:tblInd w:w="-40" w:type="dxa"/>
        <w:tblLayout w:type="fixed"/>
        <w:tblCellMar>
          <w:left w:w="0" w:type="dxa"/>
          <w:right w:w="0" w:type="dxa"/>
        </w:tblCellMar>
        <w:tblLook w:val="04A0" w:firstRow="1" w:lastRow="0" w:firstColumn="1" w:lastColumn="0" w:noHBand="0" w:noVBand="1"/>
      </w:tblPr>
      <w:tblGrid>
        <w:gridCol w:w="221"/>
        <w:gridCol w:w="1707"/>
        <w:gridCol w:w="4265"/>
        <w:gridCol w:w="1355"/>
        <w:gridCol w:w="2761"/>
        <w:gridCol w:w="1219"/>
        <w:gridCol w:w="4405"/>
      </w:tblGrid>
      <w:tr w:rsidR="008E4F4D" w:rsidRPr="00E76CF3" w14:paraId="68023D85" w14:textId="77777777" w:rsidTr="008E4F4D">
        <w:trPr>
          <w:tblCellSpacing w:w="0" w:type="dxa"/>
        </w:trPr>
        <w:tc>
          <w:tcPr>
            <w:tcW w:w="22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B8A051"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п/п</w:t>
            </w:r>
          </w:p>
        </w:tc>
        <w:tc>
          <w:tcPr>
            <w:tcW w:w="170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EB3C35"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Муниципальный правовой акт, устанавливающий порядок предоставления муниципальной услуги и стандарт муниципальной услуги</w:t>
            </w:r>
          </w:p>
        </w:tc>
        <w:tc>
          <w:tcPr>
            <w:tcW w:w="426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71B5F7"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Наименование муниципальной услуги</w:t>
            </w:r>
          </w:p>
        </w:tc>
        <w:tc>
          <w:tcPr>
            <w:tcW w:w="135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5E902F"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Исполнитель муниципальных услуг</w:t>
            </w:r>
          </w:p>
        </w:tc>
        <w:tc>
          <w:tcPr>
            <w:tcW w:w="3980"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CE318B"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Сведения об услугах, которые являются необходимыми и обязательными для предоставления муниципальных услуг, предусмотренных в графе 3</w:t>
            </w:r>
          </w:p>
        </w:tc>
        <w:tc>
          <w:tcPr>
            <w:tcW w:w="440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4F6C80"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Результат предоставления муниципальной услуги </w:t>
            </w:r>
          </w:p>
        </w:tc>
      </w:tr>
      <w:tr w:rsidR="008E4F4D" w:rsidRPr="00E76CF3" w14:paraId="51A0E16D" w14:textId="77777777" w:rsidTr="008E4F4D">
        <w:trPr>
          <w:tblCellSpacing w:w="0" w:type="dxa"/>
        </w:trPr>
        <w:tc>
          <w:tcPr>
            <w:tcW w:w="22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FEFB0C"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p>
        </w:tc>
        <w:tc>
          <w:tcPr>
            <w:tcW w:w="170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F1CC22"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p>
        </w:tc>
        <w:tc>
          <w:tcPr>
            <w:tcW w:w="426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3106D9"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p>
        </w:tc>
        <w:tc>
          <w:tcPr>
            <w:tcW w:w="135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E08C25"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6D5510"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наименование услуги, которая является необходимой и обязательной для предоставления муниципальной услуги</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6516C3"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организации участвующие в предоставлении муниципальных услуг</w:t>
            </w:r>
          </w:p>
        </w:tc>
        <w:tc>
          <w:tcPr>
            <w:tcW w:w="440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27096A"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p>
        </w:tc>
      </w:tr>
      <w:tr w:rsidR="008E4F4D" w:rsidRPr="00E76CF3" w14:paraId="61312727" w14:textId="77777777" w:rsidTr="008E4F4D">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F4FC1A"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7826CC"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75202D"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601D71"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562948"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7A6F98"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6</w:t>
            </w:r>
          </w:p>
        </w:tc>
        <w:tc>
          <w:tcPr>
            <w:tcW w:w="44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17FC27"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7</w:t>
            </w:r>
          </w:p>
        </w:tc>
      </w:tr>
      <w:tr w:rsidR="008E4F4D" w:rsidRPr="00E76CF3" w14:paraId="6BDF8DCA" w14:textId="77777777" w:rsidTr="008E4F4D">
        <w:trPr>
          <w:trHeight w:val="57"/>
          <w:tblCellSpacing w:w="0" w:type="dxa"/>
        </w:trPr>
        <w:tc>
          <w:tcPr>
            <w:tcW w:w="15933"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B7EBD8"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Земельные и имущественные отношения</w:t>
            </w:r>
          </w:p>
        </w:tc>
      </w:tr>
    </w:tbl>
    <w:p w14:paraId="5F18F0E9" w14:textId="5ADF03FE" w:rsidR="008E4F4D" w:rsidRPr="008E4F4D" w:rsidRDefault="008E4F4D">
      <w:pPr>
        <w:rPr>
          <w:rFonts w:ascii="Calibri" w:hAnsi="Calibri" w:cs="Calibri"/>
          <w:sz w:val="18"/>
          <w:szCs w:val="18"/>
        </w:rPr>
      </w:pPr>
      <w:r>
        <w:br w:type="page"/>
      </w:r>
    </w:p>
    <w:tbl>
      <w:tblPr>
        <w:tblW w:w="15933" w:type="dxa"/>
        <w:tblInd w:w="-40" w:type="dxa"/>
        <w:tblLayout w:type="fixed"/>
        <w:tblCellMar>
          <w:left w:w="0" w:type="dxa"/>
          <w:right w:w="0" w:type="dxa"/>
        </w:tblCellMar>
        <w:tblLook w:val="0000" w:firstRow="0" w:lastRow="0" w:firstColumn="0" w:lastColumn="0" w:noHBand="0" w:noVBand="0"/>
      </w:tblPr>
      <w:tblGrid>
        <w:gridCol w:w="12181"/>
        <w:gridCol w:w="3752"/>
      </w:tblGrid>
      <w:tr w:rsidR="008E4F4D" w:rsidRPr="00E76CF3" w14:paraId="444C3DF8" w14:textId="77777777" w:rsidTr="00A47ADB">
        <w:trPr>
          <w:trHeight w:val="34"/>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8C4F68F" w14:textId="77777777" w:rsidR="008E4F4D" w:rsidRPr="00E76CF3" w:rsidRDefault="008E4F4D" w:rsidP="00A47ADB">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733ABA1" w14:textId="2E039A10" w:rsidR="008E4F4D" w:rsidRPr="00E76CF3" w:rsidRDefault="008E4F4D" w:rsidP="00A47ADB">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 xml:space="preserve">22 мая 2026 г., стр. </w:t>
            </w:r>
            <w:r>
              <w:rPr>
                <w:rFonts w:ascii="Calibri" w:hAnsi="Calibri" w:cs="Calibri"/>
                <w:b/>
                <w:bCs/>
                <w:sz w:val="22"/>
                <w:szCs w:val="22"/>
                <w:lang w:val="ru-RU"/>
              </w:rPr>
              <w:t>53</w:t>
            </w:r>
          </w:p>
        </w:tc>
      </w:tr>
    </w:tbl>
    <w:p w14:paraId="4871BBFF" w14:textId="77777777" w:rsidR="008E4F4D" w:rsidRPr="008E4F4D" w:rsidRDefault="008E4F4D">
      <w:pPr>
        <w:rPr>
          <w:rFonts w:ascii="Calibri" w:hAnsi="Calibri" w:cs="Calibri"/>
          <w:sz w:val="18"/>
          <w:szCs w:val="18"/>
        </w:rPr>
      </w:pPr>
    </w:p>
    <w:tbl>
      <w:tblPr>
        <w:tblW w:w="15933" w:type="dxa"/>
        <w:tblCellSpacing w:w="0" w:type="dxa"/>
        <w:tblInd w:w="-40" w:type="dxa"/>
        <w:tblLayout w:type="fixed"/>
        <w:tblCellMar>
          <w:left w:w="0" w:type="dxa"/>
          <w:right w:w="0" w:type="dxa"/>
        </w:tblCellMar>
        <w:tblLook w:val="04A0" w:firstRow="1" w:lastRow="0" w:firstColumn="1" w:lastColumn="0" w:noHBand="0" w:noVBand="1"/>
      </w:tblPr>
      <w:tblGrid>
        <w:gridCol w:w="221"/>
        <w:gridCol w:w="1707"/>
        <w:gridCol w:w="4265"/>
        <w:gridCol w:w="1355"/>
        <w:gridCol w:w="2761"/>
        <w:gridCol w:w="1219"/>
        <w:gridCol w:w="653"/>
        <w:gridCol w:w="3752"/>
      </w:tblGrid>
      <w:tr w:rsidR="008E4F4D" w:rsidRPr="00E76CF3" w14:paraId="462F97D8" w14:textId="77777777" w:rsidTr="008E4F4D">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4F73CB" w14:textId="14140538" w:rsidR="008E4F4D" w:rsidRPr="00E76CF3" w:rsidRDefault="008E4F4D"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1A24DC" w14:textId="77777777" w:rsidR="008E4F4D" w:rsidRPr="00E76CF3" w:rsidRDefault="008E4F4D"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18.03.2013 №126-па с изменениями от 12.09.2013 № 422-па, с изменениями от 22.03.2016 № 118-па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04FE56"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9E1118"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02961E"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45D2EA"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B948EE" w14:textId="77777777" w:rsidR="008E4F4D" w:rsidRPr="00E76CF3" w:rsidRDefault="008E4F4D"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информирование заявителя в письменном виде об объектах недвижимого имущества, находящихся в муниципальной собственности и предназначенных для сдачи в аренду/отказ в предоставлении муниципальной услуги </w:t>
            </w:r>
          </w:p>
        </w:tc>
      </w:tr>
      <w:tr w:rsidR="00C30202" w:rsidRPr="00E76CF3" w14:paraId="4FCA9DC0"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F97B91"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066337"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09.06.2017 № 340-па </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18F0E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справок об участии (неучастии) в приватизации жилых помещений</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DF739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612F6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6394C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5039E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предоставление заявителю справки об участии (не участии) в приватизации жилых помещений/уведомление об отказе в предоставлении муниципальной услуги </w:t>
            </w:r>
          </w:p>
        </w:tc>
      </w:tr>
      <w:tr w:rsidR="00C30202" w:rsidRPr="00E76CF3" w14:paraId="0DAFEE7C"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129D34"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258E30"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15.05.2013 №230-па с изменениями от 12.09.2013 № 422-па, с изменениями от 22.03.2016 № 119-па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CC870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имущества, находящегося в муниципальной собственности, за исключением земельных участков, в аренду, безвозмездное пользование</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65DFBA"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44D2E3"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5B330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C11783"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заключение договора аренды имущества, заключение договора безвозмездного пользования имуществом/отказ в предоставлении муниципальной услуги</w:t>
            </w:r>
          </w:p>
        </w:tc>
      </w:tr>
      <w:tr w:rsidR="00C30202" w:rsidRPr="00E76CF3" w14:paraId="708012F5"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5CC21F"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8FE625"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13.02.2023 № 78-па </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7CECD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об объектах учета, содержащейся в реестре муниципального имущества</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96ADF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9C25D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63561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E9C6E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предоставлении выписки с приложением самой выписки /уведомление об отсутствии в реестре муниципального имущества запрашиваемых сведений /решение об отказе в выдаче выписки из реестра муниципального имущества </w:t>
            </w:r>
          </w:p>
        </w:tc>
      </w:tr>
      <w:tr w:rsidR="00C30202" w:rsidRPr="00E76CF3" w14:paraId="7D978FE4"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64440D"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939B16"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06.12.2016 № 679-па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B1784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Предварительное согласование предоставления земельного участка на территории Дальнереченского муниципального округа</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601B1A"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FC901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30551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3D169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предварительное согласование предоставления земельного участка в соответствии со статьей 39.15 Земельного кодекса РФ/направление заявителю ответа об мотивированном отказе в предварительном согласовании предоставления земельного участка. </w:t>
            </w:r>
          </w:p>
        </w:tc>
      </w:tr>
      <w:tr w:rsidR="00C30202" w:rsidRPr="00E76CF3" w14:paraId="60429EAB"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780827"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6</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DD906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05.04.2023 № 208-па с изменениями от 12.03.2025г. №117-па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FA20F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Передача в собственность граждан занимаемых ими жилых помещений жилищного фонда (приватизация жилищного фонда)</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CF007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50B3B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0A291A"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D78CD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 Решение об отказе в предоставлении муниципальной услуги </w:t>
            </w:r>
          </w:p>
        </w:tc>
      </w:tr>
      <w:tr w:rsidR="00C30202" w:rsidRPr="00E76CF3" w14:paraId="4ACED021"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4801D3"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7</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7A9B6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28.08.2023 № 474-па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A958A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Дальнереченского муниципального района</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BBB88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A3823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C74A0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6FC46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проект договора купли-продажи земельного участка / проект договора аренды земельного участка / проект договора безвозмездного пользования земельным участком / решение о предоставлении земельного участка в постоянное (бессрочное) пользование / решение об отказе в предоставлении услуги </w:t>
            </w:r>
          </w:p>
        </w:tc>
      </w:tr>
      <w:tr w:rsidR="00C30202" w:rsidRPr="00E76CF3" w14:paraId="47484A3D"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134F9C"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8</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E21AC5"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04.09.2023 № 489-па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29BE3A"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Установление публичного сервитута в соответствии с Главой V.7. Земельного кодекса Российской Федерации</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73758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71DB8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FF5EBA"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E1BE2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об установлении публичного сервитута; / решение об отказе в установлении публичного сервитута с указанием оснований такого отказа.</w:t>
            </w:r>
          </w:p>
        </w:tc>
      </w:tr>
      <w:tr w:rsidR="00C30202" w:rsidRPr="00E76CF3" w14:paraId="6FB3C044"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54D3DD"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9</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50869F"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25.11.2019 г. №505-па с изменениями от 10.01.2020 №4-па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496A9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земельных участков, находящихся в ведении органов местного самоуправления или в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а также гражданам и крестьянским (фермерским) хозяйствам для осуществления крестьянским (фермерским) хозяйством его деятельности</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8ADAC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F6E513"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BEBDE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88230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в форме постановления администрации Дальнереченского муниципального района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договор аренды земельного участка; договор купли-продажи земельного участка; решение в форме уведомления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/решение об отказе в предоставлении земельного участка; отказ в предоставлении земельного участка без проведения аукциона.</w:t>
            </w:r>
          </w:p>
        </w:tc>
      </w:tr>
      <w:tr w:rsidR="00C30202" w:rsidRPr="00E76CF3" w14:paraId="4CB639D2"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E3E7EA"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10</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44D58D"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25.11.2019 г. №506-па с изменениями от 15.01.2020 г. №11-па, №48-па от 04.02.2022г., №119-па от 12.03.2024г</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C1380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Утверждение схемы расположения земельного участка или земельных участков на кадастровом плане территории </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8F01B1" w14:textId="77777777" w:rsidR="00C30202" w:rsidRPr="00E76CF3" w:rsidRDefault="00C30202" w:rsidP="00C30202">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40B00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ADD66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063F4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в форме Постановления об утверждении схемы расположения земельного участка или земельных участков кадастровом плане территории; /отказ в утверждении схемы расположения земельного участка или земельных участков на кадастровом плане территории.</w:t>
            </w:r>
          </w:p>
        </w:tc>
      </w:tr>
      <w:tr w:rsidR="00C30202" w:rsidRPr="00E76CF3" w14:paraId="789F3F07"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D4FB85"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11</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C1C2B4"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04.10.2023г. №575-па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5765B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E697D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5B017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53480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00328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в форме Постановления о предварительном согласовании предоставления земельного участка; решение в форме Постановления о предоставлении земельного участка в собственность бесплатно; решение в форме Постановления о предоставлении земельного участка в постоянное (бессрочное) пользование, безвозмездное пользование; договор аренды земельного участка; договор купли-продажи земельного участка; договор безвозмездного пользования земельным участком; / отказ в предварительном согласовании предоставления земельного участка; -отказ в предоставлении земельного участка.</w:t>
            </w:r>
          </w:p>
        </w:tc>
      </w:tr>
      <w:tr w:rsidR="00C30202" w:rsidRPr="00E76CF3" w14:paraId="128BCC28"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41F585"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12</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749A1A"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22.08.2023г. № 462-па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48A66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гражданам в безвозмездное пользование земельных участков в случаях, предусмотренных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2541F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5FAA0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0B4CA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876DC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договор безвозмездного пользования земельным участком; / решение об отказе в предоставлении земельного участка.</w:t>
            </w:r>
          </w:p>
        </w:tc>
      </w:tr>
      <w:tr w:rsidR="00C30202" w:rsidRPr="00E76CF3" w14:paraId="3EB17E7F" w14:textId="77777777" w:rsidTr="00C30202">
        <w:trPr>
          <w:trHeight w:val="57"/>
          <w:tblCellSpacing w:w="0" w:type="dxa"/>
        </w:trPr>
        <w:tc>
          <w:tcPr>
            <w:tcW w:w="2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23D1F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13</w:t>
            </w:r>
          </w:p>
        </w:tc>
        <w:tc>
          <w:tcPr>
            <w:tcW w:w="1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3B4D8C"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04.09.2023 № 488-па</w:t>
            </w:r>
          </w:p>
        </w:tc>
        <w:tc>
          <w:tcPr>
            <w:tcW w:w="426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1AB2A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446C6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FEE2E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52FEE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098EA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уведомление о возможности заключения соглашения об установлении сервитута в предложенных заявителем границах / предложение о заключении соглашения об установлении сервитута в иных границах / проект соглашения об установлении сервитута / решение об отказе в предоставлении услуги</w:t>
            </w:r>
          </w:p>
        </w:tc>
      </w:tr>
      <w:tr w:rsidR="00C30202" w:rsidRPr="00E76CF3" w14:paraId="39FC81C8" w14:textId="77777777" w:rsidTr="00A47ADB">
        <w:tblPrEx>
          <w:tblCellSpacing w:w="0" w:type="nil"/>
          <w:tblLook w:val="0000" w:firstRow="0" w:lastRow="0" w:firstColumn="0" w:lastColumn="0" w:noHBand="0" w:noVBand="0"/>
        </w:tblPrEx>
        <w:trPr>
          <w:trHeight w:val="34"/>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F0D5508" w14:textId="77777777" w:rsidR="00C30202" w:rsidRPr="00E76CF3" w:rsidRDefault="00C30202" w:rsidP="00A47ADB">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D83F28B" w14:textId="05F5A75A" w:rsidR="00C30202" w:rsidRPr="00E76CF3" w:rsidRDefault="00C30202" w:rsidP="00A47ADB">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 xml:space="preserve">22 мая 2026 г., стр. </w:t>
            </w:r>
            <w:r>
              <w:rPr>
                <w:rFonts w:ascii="Calibri" w:hAnsi="Calibri" w:cs="Calibri"/>
                <w:b/>
                <w:bCs/>
                <w:sz w:val="22"/>
                <w:szCs w:val="22"/>
                <w:lang w:val="ru-RU"/>
              </w:rPr>
              <w:t>54</w:t>
            </w:r>
          </w:p>
        </w:tc>
      </w:tr>
    </w:tbl>
    <w:p w14:paraId="7EA2FA45" w14:textId="77777777" w:rsidR="00C30202" w:rsidRPr="00C30202" w:rsidRDefault="00C30202">
      <w:pPr>
        <w:rPr>
          <w:rFonts w:ascii="Calibri" w:hAnsi="Calibri" w:cs="Calibri"/>
          <w:sz w:val="18"/>
          <w:szCs w:val="18"/>
        </w:rPr>
      </w:pPr>
    </w:p>
    <w:tbl>
      <w:tblPr>
        <w:tblW w:w="15933" w:type="dxa"/>
        <w:tblCellSpacing w:w="0" w:type="dxa"/>
        <w:tblInd w:w="-40" w:type="dxa"/>
        <w:tblLayout w:type="fixed"/>
        <w:tblCellMar>
          <w:left w:w="0" w:type="dxa"/>
          <w:right w:w="0" w:type="dxa"/>
        </w:tblCellMar>
        <w:tblLook w:val="04A0" w:firstRow="1" w:lastRow="0" w:firstColumn="1" w:lastColumn="0" w:noHBand="0" w:noVBand="1"/>
      </w:tblPr>
      <w:tblGrid>
        <w:gridCol w:w="40"/>
        <w:gridCol w:w="181"/>
        <w:gridCol w:w="36"/>
        <w:gridCol w:w="1671"/>
        <w:gridCol w:w="15"/>
        <w:gridCol w:w="4212"/>
        <w:gridCol w:w="38"/>
        <w:gridCol w:w="1355"/>
        <w:gridCol w:w="20"/>
        <w:gridCol w:w="2693"/>
        <w:gridCol w:w="48"/>
        <w:gridCol w:w="1219"/>
        <w:gridCol w:w="9"/>
        <w:gridCol w:w="4396"/>
      </w:tblGrid>
      <w:tr w:rsidR="00C30202" w:rsidRPr="00E76CF3" w14:paraId="6D98540D"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4E96F8" w14:textId="345458B0"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14</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0270D9"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11.04.2023 № 216-па </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B01CF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54B59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C7CEC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548F7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10CD1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об отнесении земельного участков к определенной категории земель / Решение об отказе в предоставлении услуги / Решение о переводе земельного участка из одной категории в другую </w:t>
            </w:r>
          </w:p>
        </w:tc>
      </w:tr>
      <w:tr w:rsidR="00C30202" w:rsidRPr="00E76CF3" w14:paraId="29EF8626"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DD641F"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15</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56B43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25.11.2019 №507-па с изменениями от 15.01.2020 №12-па, №661-па от 22.11.2022г.</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D136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EE135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68979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8B80E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DCCE9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принятие решения 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 /принятие решения об отказе в выдаче разрешения</w:t>
            </w:r>
          </w:p>
        </w:tc>
      </w:tr>
      <w:tr w:rsidR="00C30202" w:rsidRPr="00E76CF3" w14:paraId="14D8AC25"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FA3838"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16</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4BA311"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30.01.2023 № 47-па</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BBC48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Постановка граждан на учет в качестве лиц, имеющих право на предоставление земельных участков в собственность бесплатно</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6E501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048523"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745B5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E016D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постановке на учет гражданина в целях бесплатного предоставления земельного участка / решение об отказе в предоставлении услуги </w:t>
            </w:r>
          </w:p>
        </w:tc>
      </w:tr>
      <w:tr w:rsidR="00C30202" w:rsidRPr="00E76CF3" w14:paraId="45C850E9"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50B4D9"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17</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36C585"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29.03.2023 № 192-па</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444D3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5419C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6D50A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BC692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1A6CA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предоставлении земельного участка, находящегося в государственной или муниципальной собственности, в собственность бесплатно /решение об отказе в предоставлении услуги </w:t>
            </w:r>
          </w:p>
        </w:tc>
      </w:tr>
      <w:tr w:rsidR="00C30202" w:rsidRPr="00E76CF3" w14:paraId="2D221A0C"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D4E498"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18</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526EE9"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13.04.2023 № 222-па</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75DCB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земельных участков государственной или муниципальной собственности, на торгах</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A19D9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288C45" w14:textId="77777777" w:rsidR="00C30202" w:rsidRPr="00E76CF3" w:rsidRDefault="00C30202" w:rsidP="00C30202">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Нотариальное удостоверение доверенности представителя; Получение лицензии на проведение работ по геологическому изучению недр;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Проведения работ по оценке земельного участка.</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99ECB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19E99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об утверждении схемы расположения земельного участка / решение об отказе в утверждении схемы расположения земельного участка; решение о проведении аукциона / решение об отказе в проведении аукциона </w:t>
            </w:r>
          </w:p>
        </w:tc>
      </w:tr>
      <w:tr w:rsidR="00C30202" w:rsidRPr="00E76CF3" w14:paraId="7B4FA9B2"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FD51EC"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19</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3CB3C9"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11.08.2023 № 445-па с изменениями от 23.07.2024г. №353-па</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C9F2D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75431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9BE3A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78979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5D534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Договор купли-продажи арендуемого имущества;/ уведомление об отказе в приобретении арендуемого имущества.</w:t>
            </w:r>
          </w:p>
        </w:tc>
      </w:tr>
      <w:tr w:rsidR="00C30202" w:rsidRPr="00E76CF3" w14:paraId="24C78589"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2DFDA3"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20</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682651"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11.09.2023 № 513-па с изменениями №698-па от 01.12.2023г.</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92AB9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Проведение муниципальной экспертизы проектов освоения лесов, расположенных на землях сельскохозяйственного назначения Дальнереченского муниципального района</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CCD81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8A618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CBCE2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B0C02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положительное заключение муниципальной экспертизы проекта освоения лесов на землях сельскохозяйственного назначения Дальнереченского муниципального района ; отрицательное заключения муниципальной экспертизы проекта освоения лесов на землях сельскохозяйственного назначения Дальнереченского муниципального района </w:t>
            </w:r>
          </w:p>
        </w:tc>
      </w:tr>
      <w:tr w:rsidR="00C30202" w:rsidRPr="00E76CF3" w14:paraId="02CCDAA9" w14:textId="77777777" w:rsidTr="00C30202">
        <w:trPr>
          <w:trHeight w:val="57"/>
          <w:tblCellSpacing w:w="0" w:type="dxa"/>
        </w:trPr>
        <w:tc>
          <w:tcPr>
            <w:tcW w:w="22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5AA0A1"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21</w:t>
            </w:r>
          </w:p>
        </w:tc>
        <w:tc>
          <w:tcPr>
            <w:tcW w:w="17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D0FB62"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22.08.2023г. № 463-па</w:t>
            </w:r>
          </w:p>
        </w:tc>
        <w:tc>
          <w:tcPr>
            <w:tcW w:w="4265"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48AF9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гражданам в собственность или в аренду земельных участков, находящихся в ведении органов местного самоуправления или в собственности муниципального образования, в случаях, предусмотренных Федеральным законом от 1 мая 2016 г.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8567F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по управлению муниципальным имуществом администрации округа </w:t>
            </w:r>
          </w:p>
        </w:tc>
        <w:tc>
          <w:tcPr>
            <w:tcW w:w="2761"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F2FB8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A725E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65146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договор купли-продажи или аренды земельного участка/</w:t>
            </w:r>
            <w:r w:rsidRPr="00E76CF3">
              <w:rPr>
                <w:rFonts w:ascii="Calibri" w:eastAsia="Times New Roman" w:hAnsi="Calibri" w:cs="Calibri"/>
                <w:kern w:val="0"/>
                <w:sz w:val="12"/>
                <w:szCs w:val="12"/>
                <w:lang w:val="ru-RU" w:eastAsia="ru-RU" w:bidi="ar-SA"/>
              </w:rPr>
              <w:br/>
              <w:t xml:space="preserve">решение о предоставлении земельного участка в собственность бесплатно/решение об отказе в предоставлении земельного участка </w:t>
            </w:r>
          </w:p>
        </w:tc>
      </w:tr>
      <w:tr w:rsidR="00C30202" w:rsidRPr="00E76CF3" w14:paraId="351878C1" w14:textId="77777777" w:rsidTr="00C30202">
        <w:trPr>
          <w:gridBefore w:val="1"/>
          <w:wBefore w:w="40" w:type="dxa"/>
          <w:trHeight w:val="53"/>
          <w:tblCellSpacing w:w="0" w:type="dxa"/>
        </w:trPr>
        <w:tc>
          <w:tcPr>
            <w:tcW w:w="15893" w:type="dxa"/>
            <w:gridSpan w:val="1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ED490F"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Строительство</w:t>
            </w:r>
          </w:p>
        </w:tc>
      </w:tr>
      <w:tr w:rsidR="00C30202" w:rsidRPr="00E76CF3" w14:paraId="284C20E2" w14:textId="77777777" w:rsidTr="00C30202">
        <w:trPr>
          <w:gridBefore w:val="1"/>
          <w:wBefore w:w="40" w:type="dxa"/>
          <w:trHeight w:val="53"/>
          <w:tblCellSpacing w:w="0" w:type="dxa"/>
        </w:trPr>
        <w:tc>
          <w:tcPr>
            <w:tcW w:w="2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DD4658"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22</w:t>
            </w:r>
          </w:p>
        </w:tc>
        <w:tc>
          <w:tcPr>
            <w:tcW w:w="16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E05813"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21.01.2020 № 35-па с изменениями от 27.04.2020 г. №287-па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9FB8A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градостроительных планов земельных участков</w:t>
            </w:r>
          </w:p>
        </w:tc>
        <w:tc>
          <w:tcPr>
            <w:tcW w:w="1413"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7B44D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0BEC9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7FBDE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A56CD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заявителю градостроительного плана земельного участка; / выдача заявителю письма об отказе в выдаче градостроительного плана земельного участка.</w:t>
            </w:r>
          </w:p>
        </w:tc>
      </w:tr>
      <w:tr w:rsidR="00C30202" w:rsidRPr="00E76CF3" w14:paraId="07397622" w14:textId="77777777" w:rsidTr="00C30202">
        <w:trPr>
          <w:gridBefore w:val="1"/>
          <w:wBefore w:w="40" w:type="dxa"/>
          <w:trHeight w:val="53"/>
          <w:tblCellSpacing w:w="0" w:type="dxa"/>
        </w:trPr>
        <w:tc>
          <w:tcPr>
            <w:tcW w:w="2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965639"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23</w:t>
            </w:r>
          </w:p>
        </w:tc>
        <w:tc>
          <w:tcPr>
            <w:tcW w:w="16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766D33"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06.05.2025г. №237-па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48029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разрешения на строительство</w:t>
            </w:r>
          </w:p>
        </w:tc>
        <w:tc>
          <w:tcPr>
            <w:tcW w:w="1413"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9906A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A0B7F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BE584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4D36B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разрешение на строительство, реконструкцию объекта капитального строительства / отказ в выдаче разрешения на строительство; разрешение на строительство с внесенными изменениями (в том числе с учетом продления срока действия разрешения на строительство); / отказ во внесении изменений в разрешение на строительство (в том числе с учетом продления срока действия разрешения на строительство.</w:t>
            </w:r>
          </w:p>
        </w:tc>
      </w:tr>
      <w:tr w:rsidR="00C30202" w:rsidRPr="00E76CF3" w14:paraId="7A245E91" w14:textId="77777777" w:rsidTr="00C30202">
        <w:trPr>
          <w:gridBefore w:val="1"/>
          <w:wBefore w:w="40" w:type="dxa"/>
          <w:trHeight w:val="960"/>
          <w:tblCellSpacing w:w="0" w:type="dxa"/>
        </w:trPr>
        <w:tc>
          <w:tcPr>
            <w:tcW w:w="2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75B3C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24</w:t>
            </w:r>
          </w:p>
        </w:tc>
        <w:tc>
          <w:tcPr>
            <w:tcW w:w="16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7F4A7D"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06.05.2025г. №238-па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596BCA"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разрешения на ввод объектов в эксплуатацию</w:t>
            </w:r>
          </w:p>
        </w:tc>
        <w:tc>
          <w:tcPr>
            <w:tcW w:w="1413"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88D7B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C824D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3AA0D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38B27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заявителю разрешения на ввод объекта в эксплуатацию; / отказ в выдаче заявителю разрешения на ввод объекта в эксплуатацию.</w:t>
            </w:r>
          </w:p>
        </w:tc>
      </w:tr>
    </w:tbl>
    <w:p w14:paraId="6254900C" w14:textId="33EA18B6" w:rsidR="00C30202" w:rsidRPr="00C30202" w:rsidRDefault="00C30202">
      <w:pPr>
        <w:rPr>
          <w:rFonts w:ascii="Calibri" w:hAnsi="Calibri" w:cs="Calibri"/>
          <w:sz w:val="18"/>
          <w:szCs w:val="18"/>
        </w:rPr>
      </w:pPr>
    </w:p>
    <w:p w14:paraId="36C2C79F" w14:textId="6970FFDE" w:rsidR="00C30202" w:rsidRPr="00C30202" w:rsidRDefault="00C30202">
      <w:pPr>
        <w:rPr>
          <w:rFonts w:ascii="Calibri" w:hAnsi="Calibri" w:cs="Calibri"/>
          <w:sz w:val="18"/>
          <w:szCs w:val="18"/>
        </w:rPr>
      </w:pPr>
    </w:p>
    <w:p w14:paraId="2F14D113" w14:textId="05F1681F" w:rsidR="00C30202" w:rsidRDefault="00C30202">
      <w:pPr>
        <w:rPr>
          <w:rFonts w:ascii="Calibri" w:hAnsi="Calibri" w:cs="Calibri"/>
          <w:sz w:val="18"/>
          <w:szCs w:val="18"/>
        </w:rPr>
      </w:pPr>
    </w:p>
    <w:p w14:paraId="19343126" w14:textId="4FBE4C51" w:rsidR="00C30202" w:rsidRDefault="00C30202">
      <w:pPr>
        <w:rPr>
          <w:rFonts w:ascii="Calibri" w:hAnsi="Calibri" w:cs="Calibri"/>
          <w:sz w:val="18"/>
          <w:szCs w:val="18"/>
        </w:rPr>
      </w:pPr>
    </w:p>
    <w:p w14:paraId="5282AF4B" w14:textId="7A8BB15A" w:rsidR="00C30202" w:rsidRDefault="00C30202">
      <w:pPr>
        <w:rPr>
          <w:rFonts w:ascii="Calibri" w:hAnsi="Calibri" w:cs="Calibri"/>
          <w:sz w:val="18"/>
          <w:szCs w:val="18"/>
        </w:rPr>
      </w:pPr>
    </w:p>
    <w:tbl>
      <w:tblPr>
        <w:tblW w:w="15933" w:type="dxa"/>
        <w:tblInd w:w="-40" w:type="dxa"/>
        <w:tblLayout w:type="fixed"/>
        <w:tblCellMar>
          <w:left w:w="0" w:type="dxa"/>
          <w:right w:w="0" w:type="dxa"/>
        </w:tblCellMar>
        <w:tblLook w:val="0000" w:firstRow="0" w:lastRow="0" w:firstColumn="0" w:lastColumn="0" w:noHBand="0" w:noVBand="0"/>
      </w:tblPr>
      <w:tblGrid>
        <w:gridCol w:w="12181"/>
        <w:gridCol w:w="3752"/>
      </w:tblGrid>
      <w:tr w:rsidR="00C30202" w:rsidRPr="00E76CF3" w14:paraId="2CC10958" w14:textId="77777777" w:rsidTr="00A47ADB">
        <w:trPr>
          <w:trHeight w:val="34"/>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727759E" w14:textId="77777777" w:rsidR="00C30202" w:rsidRPr="00E76CF3" w:rsidRDefault="00C30202" w:rsidP="00A47ADB">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FD80191" w14:textId="2C942ABF" w:rsidR="00C30202" w:rsidRPr="00E76CF3" w:rsidRDefault="00C30202" w:rsidP="00A47ADB">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 xml:space="preserve">22 мая 2026 г., стр. </w:t>
            </w:r>
            <w:r>
              <w:rPr>
                <w:rFonts w:ascii="Calibri" w:hAnsi="Calibri" w:cs="Calibri"/>
                <w:b/>
                <w:bCs/>
                <w:sz w:val="22"/>
                <w:szCs w:val="22"/>
                <w:lang w:val="ru-RU"/>
              </w:rPr>
              <w:t>5</w:t>
            </w:r>
            <w:r>
              <w:rPr>
                <w:rFonts w:ascii="Calibri" w:hAnsi="Calibri" w:cs="Calibri"/>
                <w:b/>
                <w:bCs/>
                <w:sz w:val="22"/>
                <w:szCs w:val="22"/>
                <w:lang w:val="ru-RU"/>
              </w:rPr>
              <w:t>5</w:t>
            </w:r>
          </w:p>
        </w:tc>
      </w:tr>
    </w:tbl>
    <w:p w14:paraId="72EE8D7F" w14:textId="77777777" w:rsidR="00C30202" w:rsidRPr="00C30202" w:rsidRDefault="00C30202">
      <w:pPr>
        <w:rPr>
          <w:rFonts w:ascii="Calibri" w:hAnsi="Calibri" w:cs="Calibri"/>
          <w:sz w:val="18"/>
          <w:szCs w:val="18"/>
        </w:rPr>
      </w:pPr>
    </w:p>
    <w:tbl>
      <w:tblPr>
        <w:tblW w:w="15893" w:type="dxa"/>
        <w:tblCellSpacing w:w="0" w:type="dxa"/>
        <w:tblLayout w:type="fixed"/>
        <w:tblCellMar>
          <w:left w:w="0" w:type="dxa"/>
          <w:right w:w="0" w:type="dxa"/>
        </w:tblCellMar>
        <w:tblLook w:val="04A0" w:firstRow="1" w:lastRow="0" w:firstColumn="1" w:lastColumn="0" w:noHBand="0" w:noVBand="1"/>
      </w:tblPr>
      <w:tblGrid>
        <w:gridCol w:w="217"/>
        <w:gridCol w:w="1686"/>
        <w:gridCol w:w="4212"/>
        <w:gridCol w:w="1413"/>
        <w:gridCol w:w="2693"/>
        <w:gridCol w:w="1276"/>
        <w:gridCol w:w="4396"/>
      </w:tblGrid>
      <w:tr w:rsidR="00C30202" w:rsidRPr="00E76CF3" w14:paraId="666571E7"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4CD5DD" w14:textId="7890B3F4"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25</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B55C6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20.05.2025г. № 259-па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A76C9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Выдача разрешения (ордера) на проведение земляных работ </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FE5A5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DC81E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6FC9D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9F17E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-выписка из перечня организаций, эксплуатирующих инженерные сети/ уведомление об отказе в выдаче выписки из перечня организаций, эксплуатирующих инженерные сети; разрешение (ордер) на проведение земляных работ / уведомление об отказе в выдаче разрешения (ордера) на проведение земляных работ; продление разрешения (ордера) на проведение земляных работ / уведомление об отказе в продление разрешения (ордера) на проведение земляных работ; закрытие разрешения (ордера) на проведение земляных работ / уведомление об отказе в закрытии разрешения (ордера) на проведение земляных работ.</w:t>
            </w:r>
          </w:p>
        </w:tc>
      </w:tr>
      <w:tr w:rsidR="00C30202" w:rsidRPr="00E76CF3" w14:paraId="4B7B9B05"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CF9B75"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26</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BD0F7"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13.02.2020 № 96-па с изменениями от 31.08.2021г. №380-па, №269-па от 27.05.2022г</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DC581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разрешений на установку и эксплуатацию рекламных конструкций и аннулирование таких разрешений</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2B50D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C8A7E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DD854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4E0DF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разрешения на установку и эксплуатацию рекламной конструкции; /решение об отказе в выдаче разрешения на установку и эксплуатацию рекламной конструкции; решение об аннулировании разрешения на установку и эксплуатацию рекламной конструкции.</w:t>
            </w:r>
          </w:p>
        </w:tc>
      </w:tr>
      <w:tr w:rsidR="00C30202" w:rsidRPr="00E76CF3" w14:paraId="2950DF80"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F6EF2C"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27</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425B74"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21.01.2020 № 38-па с изменениями от 27.04.2020 г. №293-па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BB3D4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закрытие разрешения на снос зеленых насаждений для целей строительства, реконструкции объекта капитального строительства</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2A488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2D08F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BD756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АДМР,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4D8E1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разрешение на снос зеленых насаждений для целей строительства, реконструкции объекта капитального строительства; / отказ в выдаче разрешения на снос зеленых насаждений; закрытие разрешения на снос зеленых насаждений; отказ в закрытии разрешения на снос зеленых насаждений.</w:t>
            </w:r>
          </w:p>
        </w:tc>
      </w:tr>
      <w:tr w:rsidR="00C30202" w:rsidRPr="00E76CF3" w14:paraId="6D14E525"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9AEE7E"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28</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BC2C12"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21.01.2020 № 39-па с изменениями от 27.04.2020 г. №286-па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F36F4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Направление уведомления о соответствии (несоответствии)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00CE3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F4ACA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90B99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АДМР,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2BD84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об изменении таких параметров; письмо о возврате уведомления о планируемых строительстве или реконструкции объекта индивидуального жилищного строительства или садового дома и прилагаемых к нему документов без рассмотрения; /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755618" w:rsidRPr="00E76CF3" w14:paraId="4F6FC00D"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15E34E" w14:textId="139BE35E"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29</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BE2823"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21.01.2020 № 40-па с изменениями от 27.04.2020 г. №288-па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16A9C4"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7BC959"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E852F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C4B743"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АДМР,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B748C6"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письмо о возврате уведомления об окончании строительства или реконструкции объекта индивидуального жилищного строительства или садового дома и прилагаемых к нему документов без рассмотрения;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755618" w:rsidRPr="00E76CF3" w14:paraId="1AED4BFE"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2790B0"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30</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E65ADF"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21.01.2020 № 43-па с изменениями от 27.04.2020 г. №289-па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38F9E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D8B590"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BA458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0B362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АДМР,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2A0AC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/отказ в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tc>
      </w:tr>
      <w:tr w:rsidR="00755618" w:rsidRPr="00E76CF3" w14:paraId="5064A6A2"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8909DF"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31</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4C6523"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21.01.2020г. №44-па, изменения от 27.04.2020г. №290-па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D0C13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разрешения на условно разрешенный вид использования земельного участка или объекта капитального строительства</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920C9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FAB98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AB5504"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АДМР,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E95B69"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предоставлении разрешения на условно разрешенный вид использования земельного участка или объекта капитального строительства / отказ в предоставлении разрешения на условно разрешенный вид использования земельного участка или объекта капитального строительства </w:t>
            </w:r>
          </w:p>
        </w:tc>
      </w:tr>
      <w:tr w:rsidR="00755618" w:rsidRPr="00E76CF3" w14:paraId="6022E676"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596660"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32</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B93C54"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26.07.2022 № 396-па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4C38F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Подготовка и утверждение документации по планировке территории.</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32E68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C3823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686840"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АДМР,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745663"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о предоставлении разрешения на условно разрешенный вид использования земельного участка или объекта капитального строительства / отказ в предоставлении разрешения на условно разрешенный вид использования земельного участка или объекта капитального строительства</w:t>
            </w:r>
          </w:p>
        </w:tc>
      </w:tr>
      <w:tr w:rsidR="00755618" w:rsidRPr="00E76CF3" w14:paraId="27B62ACB"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F0162F"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33</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8FD054"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21.12.2022 № 721-па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381CC0"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Признание садового дома жилым домом и жилого дома садовым домом</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B3E3B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33C7E3"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88123B"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300ED7"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о признании садового дома жилым домом или жилого дома садовым домом / решение об отказе в предоставлении услуги</w:t>
            </w:r>
          </w:p>
        </w:tc>
      </w:tr>
      <w:tr w:rsidR="00755618" w:rsidRPr="00E76CF3" w14:paraId="683A3016"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947BAD"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34</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594BBA"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18.04.2023 № 233-па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BAFB09"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3D4149"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FE967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E014B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88CD56"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акт освидетельствования проведения основных работ по строительству (реконструкции) объекта ИЖС / решение об отказе в предоставлении муниципальной услуги </w:t>
            </w:r>
          </w:p>
        </w:tc>
      </w:tr>
      <w:tr w:rsidR="00755618" w:rsidRPr="00E76CF3" w14:paraId="538DAFCE"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539FA6"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35</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206D1B"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19.03.2019г. №101-па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06A1C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сведений, содержащихся в информационной системе обеспечения градостроительной деятельности Дальнереченского муниципального района</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799B5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4889E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E053F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010E4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сведений, содержащихся в информационной системе обеспечения градостроительной деятельности Дальнереченского муниципального района/отказ в предоставление сведений, содержащихся в информационной системе обеспечения градостроительной деятельности Дальнереченского муниципального района</w:t>
            </w:r>
          </w:p>
        </w:tc>
      </w:tr>
      <w:tr w:rsidR="00755618" w:rsidRPr="00E76CF3" w14:paraId="3D4597F5" w14:textId="77777777" w:rsidTr="00C30202">
        <w:trPr>
          <w:trHeight w:val="53"/>
          <w:tblCellSpacing w:w="0" w:type="dxa"/>
        </w:trPr>
        <w:tc>
          <w:tcPr>
            <w:tcW w:w="158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9E4EE5"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Жилищные отношения</w:t>
            </w:r>
          </w:p>
        </w:tc>
      </w:tr>
    </w:tbl>
    <w:p w14:paraId="090075A5" w14:textId="71ADE978" w:rsidR="00C30202" w:rsidRDefault="00C30202">
      <w:pPr>
        <w:rPr>
          <w:rFonts w:ascii="Calibri" w:eastAsia="Times New Roman" w:hAnsi="Calibri" w:cs="Calibri"/>
          <w:kern w:val="0"/>
          <w:sz w:val="18"/>
          <w:szCs w:val="18"/>
          <w:lang w:val="ru-RU" w:eastAsia="ru-RU" w:bidi="ar-SA"/>
        </w:rPr>
      </w:pPr>
    </w:p>
    <w:p w14:paraId="37E29914" w14:textId="77777777" w:rsidR="00C30202" w:rsidRPr="00C30202" w:rsidRDefault="00C30202">
      <w:pPr>
        <w:rPr>
          <w:rFonts w:ascii="Calibri" w:eastAsia="Times New Roman" w:hAnsi="Calibri" w:cs="Calibri"/>
          <w:kern w:val="0"/>
          <w:sz w:val="18"/>
          <w:szCs w:val="18"/>
          <w:lang w:val="ru-RU" w:eastAsia="ru-RU" w:bidi="ar-SA"/>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C30202" w:rsidRPr="00E76CF3" w14:paraId="49D2A3BB" w14:textId="77777777" w:rsidTr="00A47ADB">
        <w:trPr>
          <w:trHeight w:val="34"/>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9AFAA39" w14:textId="77777777" w:rsidR="00C30202" w:rsidRPr="00E76CF3" w:rsidRDefault="00C30202" w:rsidP="00A47ADB">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321FC24" w14:textId="54EBE9FF" w:rsidR="00C30202" w:rsidRPr="00E76CF3" w:rsidRDefault="00C30202" w:rsidP="00A47ADB">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 xml:space="preserve">22 мая 2026 г., стр. </w:t>
            </w:r>
            <w:r>
              <w:rPr>
                <w:rFonts w:ascii="Calibri" w:hAnsi="Calibri" w:cs="Calibri"/>
                <w:b/>
                <w:bCs/>
                <w:sz w:val="22"/>
                <w:szCs w:val="22"/>
                <w:lang w:val="ru-RU"/>
              </w:rPr>
              <w:t>56</w:t>
            </w:r>
          </w:p>
        </w:tc>
      </w:tr>
    </w:tbl>
    <w:p w14:paraId="479DE747" w14:textId="77777777" w:rsidR="00C30202" w:rsidRPr="00C30202" w:rsidRDefault="00C30202">
      <w:pPr>
        <w:rPr>
          <w:rFonts w:ascii="Calibri" w:eastAsia="Times New Roman" w:hAnsi="Calibri" w:cs="Calibri"/>
          <w:kern w:val="0"/>
          <w:sz w:val="18"/>
          <w:szCs w:val="18"/>
          <w:lang w:val="ru-RU" w:eastAsia="ru-RU" w:bidi="ar-SA"/>
        </w:rPr>
      </w:pPr>
    </w:p>
    <w:tbl>
      <w:tblPr>
        <w:tblW w:w="15893" w:type="dxa"/>
        <w:tblCellSpacing w:w="0" w:type="dxa"/>
        <w:tblLayout w:type="fixed"/>
        <w:tblCellMar>
          <w:left w:w="0" w:type="dxa"/>
          <w:right w:w="0" w:type="dxa"/>
        </w:tblCellMar>
        <w:tblLook w:val="04A0" w:firstRow="1" w:lastRow="0" w:firstColumn="1" w:lastColumn="0" w:noHBand="0" w:noVBand="1"/>
      </w:tblPr>
      <w:tblGrid>
        <w:gridCol w:w="217"/>
        <w:gridCol w:w="1686"/>
        <w:gridCol w:w="4212"/>
        <w:gridCol w:w="1338"/>
        <w:gridCol w:w="75"/>
        <w:gridCol w:w="2652"/>
        <w:gridCol w:w="41"/>
        <w:gridCol w:w="1276"/>
        <w:gridCol w:w="4396"/>
      </w:tblGrid>
      <w:tr w:rsidR="00755618" w:rsidRPr="00E76CF3" w14:paraId="51B876D9" w14:textId="77777777" w:rsidTr="00C30202">
        <w:trPr>
          <w:trHeight w:val="806"/>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E37A15" w14:textId="5603BB48"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36</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CF3691"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29.01.2020 № 58-па с изменениями №638-па от 08.10.2020 г., с изменениями №802-па от 30.12.2020г.,с изменениями №236-па от 12.05.2022г.</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6D48B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Признание в установленном порядке жилых помещений муниципального и частного жилищного фонда непригодным для проживания, многоквартирных домов, за исключением многоквартирных домов, все жилые помещения в которых находятся в собственности Российский Федерации или субъекта Российской Федерации, аварийными и подлежащими сносу или реконструкции</w:t>
            </w:r>
          </w:p>
        </w:tc>
        <w:tc>
          <w:tcPr>
            <w:tcW w:w="14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8A9D6B"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C5FA1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185E0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DC47B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(в виде заключения) межведомственной комиссии с принятием ею соответствующего решения: о соответствии помещения требованиям, предъявляемым к жилому помещению, и его пригодности для проживания;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 о выявлении оснований для признания помещения непригодным для проживания; о выявлении оснований для признания многоквартирного дома аварийным и подлежащим реконструкции; о выявлении оснований для признания многоквартирного дома аварийным и подлежащим сносу; об отсутствии оснований для признания многоквартирного дома аварийным и подлежащим сносу или реконструкции.</w:t>
            </w:r>
          </w:p>
        </w:tc>
      </w:tr>
      <w:tr w:rsidR="00755618" w:rsidRPr="00E76CF3" w14:paraId="76EA72D0"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B4393A"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37</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042A1C"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19.07.2019 № 277-па с изменениями от 14.03.2025г. №124-па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D024F3"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Перевод жилого помещения в нежилое помещение или нежилого помещения в жилое помещение</w:t>
            </w:r>
          </w:p>
        </w:tc>
        <w:tc>
          <w:tcPr>
            <w:tcW w:w="14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2661A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7C5824"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4E6A9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5D0DE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уведомления о переводе помещения, . /выдача уведомления об отказе в переводе помещения.</w:t>
            </w:r>
          </w:p>
        </w:tc>
      </w:tr>
      <w:tr w:rsidR="00755618" w:rsidRPr="00E76CF3" w14:paraId="24936169"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439312"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38</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6DD69C"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18.04.2023 № 232-па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CED393"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Принятие на учет граждан в качестве нуждающихся в жилых помещениях</w:t>
            </w:r>
          </w:p>
        </w:tc>
        <w:tc>
          <w:tcPr>
            <w:tcW w:w="14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976B05"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F176A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60FA3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6B25B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администрации о принятии гражданина (граждан) на учет в качестве нуждающегося (нуждающихся) в жилом помещении, в улучшении жилищных условий/ выписка из решения жилищной комиссии администрации об отказе в принятии заявителя на учет в качестве нуждающегося в жилом помещении.</w:t>
            </w:r>
          </w:p>
        </w:tc>
      </w:tr>
      <w:tr w:rsidR="00755618" w:rsidRPr="00E76CF3" w14:paraId="6A3CE810"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0CB0E4"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39</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EAFA11"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14.04.2016 № 164-па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880C7B"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Прием документов, необходимых для согласования перепланировки и (или переустройства жилого (нежилого) помещения, а так же выдача соответствующих решений о согласовании или об отказе</w:t>
            </w:r>
          </w:p>
        </w:tc>
        <w:tc>
          <w:tcPr>
            <w:tcW w:w="14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53AE44"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51298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B36DD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8ADC95"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согласовании переустройства и (или) перепланировки жилого помещения /решение об отказе в согласовании переустройства и (или) перепланировки жилого помещения </w:t>
            </w:r>
          </w:p>
        </w:tc>
      </w:tr>
      <w:tr w:rsidR="00755618" w:rsidRPr="00E76CF3" w14:paraId="09525BAD"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9FA6E6"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40</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D298E0"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14.04.2016 № 162-па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3FA29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малоимущим гражданам жилых помещений, проживающим в муниципальном образовании и нуждающимся в улучшении жилищных условий</w:t>
            </w:r>
          </w:p>
        </w:tc>
        <w:tc>
          <w:tcPr>
            <w:tcW w:w="14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4E47B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20FEE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E0E20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4CF4A7"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о предоставлении жилого помещения малоимущим гражданам по договору социального найма; /решения об отказе в предоставлении жилого помещения по договору социального найма.</w:t>
            </w:r>
          </w:p>
        </w:tc>
      </w:tr>
      <w:tr w:rsidR="00C30202" w:rsidRPr="00E76CF3" w14:paraId="1180513D"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C2DAAA"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41</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4BB45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10.08.2022г. №437-па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52BFA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Признание граждан малоимущими в целях принятия их на учет в качестве нуждающихся в жилых помещениях, предоставляемых по договорам социального найма</w:t>
            </w:r>
          </w:p>
        </w:tc>
        <w:tc>
          <w:tcPr>
            <w:tcW w:w="14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8E62A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архитектуры, градостроительства и ЖКХ администрации округа </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6B480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B6362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47CC9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администрации Дальнереченского муниципального района о признании граждан малоимущими в целях предоставления им жилых помещений по договорам социального найма; /уведомление администрации Дальнереченского муниципального района о непризнании граждан малоимущими в целях предоставления им жилых помещений по договорам социального найма.</w:t>
            </w:r>
          </w:p>
        </w:tc>
      </w:tr>
      <w:tr w:rsidR="00C30202" w:rsidRPr="00E76CF3" w14:paraId="1AE0D7FD" w14:textId="77777777" w:rsidTr="00C30202">
        <w:trPr>
          <w:trHeight w:val="53"/>
          <w:tblCellSpacing w:w="0" w:type="dxa"/>
        </w:trPr>
        <w:tc>
          <w:tcPr>
            <w:tcW w:w="15893" w:type="dxa"/>
            <w:gridSpan w:val="9"/>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B9543A"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Торговля</w:t>
            </w:r>
          </w:p>
        </w:tc>
      </w:tr>
      <w:tr w:rsidR="00C30202" w:rsidRPr="00E76CF3" w14:paraId="7B5B82C5"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CAD11D"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42</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C52BF7"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08.09.2016 № 517-па с изменениями 578-па от 17.10.2016</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3461D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разрешения на право организации розничного рынка</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998CE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Отдел экономики администрации Дальнереченского муниципального округа </w:t>
            </w:r>
          </w:p>
        </w:tc>
        <w:tc>
          <w:tcPr>
            <w:tcW w:w="27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BE7A9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72C1F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86D30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выдача разрешения на право организации розничного рынка на территории Дальнереченского муниципального района; / выдача уведомления об отказе в выдаче разрешения на право организации розничного рынка.</w:t>
            </w:r>
          </w:p>
        </w:tc>
      </w:tr>
      <w:tr w:rsidR="00C30202" w:rsidRPr="00E76CF3" w14:paraId="2F3990D1" w14:textId="77777777" w:rsidTr="00C30202">
        <w:trPr>
          <w:trHeight w:val="53"/>
          <w:tblCellSpacing w:w="0" w:type="dxa"/>
        </w:trPr>
        <w:tc>
          <w:tcPr>
            <w:tcW w:w="15893" w:type="dxa"/>
            <w:gridSpan w:val="9"/>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B4B2BC"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Архивное дело</w:t>
            </w:r>
          </w:p>
        </w:tc>
      </w:tr>
      <w:tr w:rsidR="00C30202" w:rsidRPr="00E76CF3" w14:paraId="7090341A"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757672"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43</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4DD490"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02.10.2017 № 503-па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E04BB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на основе документов Архивного фонда Российской Федерации и других архивных документов</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C5763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Архив Дальнереченского муниципального округа </w:t>
            </w:r>
          </w:p>
        </w:tc>
        <w:tc>
          <w:tcPr>
            <w:tcW w:w="27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53C69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F6365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8F9D3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информационное письмо, содержащее информацию о хранящихся в архиве документах; архивная справка; архивная выписка; архивная копия; тематический перечень архивных документов, содержащий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заявителя или по инициативе Архивного отдела; тематическая подборка копий архивных документов; тематический обзор архивных документов; ответ об отсутствии запрашиваемых сведений; рекомендация о дальнейших путях поиска необходимой информации; уведомление о направлении соответствующих запросов на исполнение по принадлежности в другие органы и организации (учреждения); / уведомления об отказе в предоставлении услуги.</w:t>
            </w:r>
          </w:p>
        </w:tc>
      </w:tr>
      <w:tr w:rsidR="00C30202" w:rsidRPr="00E76CF3" w14:paraId="16AA0E0E" w14:textId="77777777" w:rsidTr="00C30202">
        <w:trPr>
          <w:trHeight w:val="53"/>
          <w:tblCellSpacing w:w="0" w:type="dxa"/>
        </w:trPr>
        <w:tc>
          <w:tcPr>
            <w:tcW w:w="15893" w:type="dxa"/>
            <w:gridSpan w:val="9"/>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2BCED1"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Образование</w:t>
            </w:r>
          </w:p>
        </w:tc>
      </w:tr>
      <w:tr w:rsidR="00C30202" w:rsidRPr="00E76CF3" w14:paraId="151A7789"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E9F8AB"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44</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F579D5"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29.08.2017 № 454-па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4FC5A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5F943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«Управление народного образования», образовательные учреждения</w:t>
            </w:r>
          </w:p>
        </w:tc>
        <w:tc>
          <w:tcPr>
            <w:tcW w:w="27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C6641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FB8DB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7895E0"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информация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 уведомление об отказе в предоставлении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
        </w:tc>
      </w:tr>
      <w:tr w:rsidR="00C30202" w:rsidRPr="00E76CF3" w14:paraId="3E029AD0"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688F59"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45</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50153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29.08.2017 № 455-па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4B78B7"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62B6C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Образовательные учреждения</w:t>
            </w:r>
          </w:p>
        </w:tc>
        <w:tc>
          <w:tcPr>
            <w:tcW w:w="27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0A05B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8B3EF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FC382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информация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 / уведомление об отказе в предоставлении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w:t>
            </w:r>
          </w:p>
        </w:tc>
      </w:tr>
    </w:tbl>
    <w:p w14:paraId="439AD4D7" w14:textId="11D4D212" w:rsidR="00C30202" w:rsidRDefault="00C30202">
      <w:pPr>
        <w:rPr>
          <w:rFonts w:ascii="Calibri" w:hAnsi="Calibri" w:cs="Calibri"/>
          <w:sz w:val="18"/>
          <w:szCs w:val="18"/>
        </w:rPr>
      </w:pPr>
    </w:p>
    <w:p w14:paraId="2C8BB676" w14:textId="77777777" w:rsidR="00C30202" w:rsidRPr="00C30202" w:rsidRDefault="00C30202">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C30202" w:rsidRPr="00E76CF3" w14:paraId="2F9C0C78" w14:textId="77777777" w:rsidTr="00A47ADB">
        <w:trPr>
          <w:trHeight w:val="34"/>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74D2478" w14:textId="77777777" w:rsidR="00C30202" w:rsidRPr="00E76CF3" w:rsidRDefault="00C30202" w:rsidP="00A47ADB">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7CCB9C" w14:textId="24187283" w:rsidR="00C30202" w:rsidRPr="00E76CF3" w:rsidRDefault="00C30202" w:rsidP="00A47ADB">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 xml:space="preserve">22 мая 2026 г., стр. </w:t>
            </w:r>
            <w:r>
              <w:rPr>
                <w:rFonts w:ascii="Calibri" w:hAnsi="Calibri" w:cs="Calibri"/>
                <w:b/>
                <w:bCs/>
                <w:sz w:val="22"/>
                <w:szCs w:val="22"/>
                <w:lang w:val="ru-RU"/>
              </w:rPr>
              <w:t>57</w:t>
            </w:r>
          </w:p>
        </w:tc>
      </w:tr>
    </w:tbl>
    <w:p w14:paraId="37D9E0AB" w14:textId="77777777" w:rsidR="00C30202" w:rsidRPr="00C30202" w:rsidRDefault="00C30202">
      <w:pPr>
        <w:rPr>
          <w:rFonts w:ascii="Calibri" w:hAnsi="Calibri" w:cs="Calibri"/>
          <w:sz w:val="18"/>
          <w:szCs w:val="18"/>
        </w:rPr>
      </w:pPr>
    </w:p>
    <w:tbl>
      <w:tblPr>
        <w:tblW w:w="15734" w:type="dxa"/>
        <w:tblCellSpacing w:w="0" w:type="dxa"/>
        <w:tblLayout w:type="fixed"/>
        <w:tblCellMar>
          <w:left w:w="0" w:type="dxa"/>
          <w:right w:w="0" w:type="dxa"/>
        </w:tblCellMar>
        <w:tblLook w:val="04A0" w:firstRow="1" w:lastRow="0" w:firstColumn="1" w:lastColumn="0" w:noHBand="0" w:noVBand="1"/>
      </w:tblPr>
      <w:tblGrid>
        <w:gridCol w:w="217"/>
        <w:gridCol w:w="1686"/>
        <w:gridCol w:w="4212"/>
        <w:gridCol w:w="1338"/>
        <w:gridCol w:w="2727"/>
        <w:gridCol w:w="1204"/>
        <w:gridCol w:w="4350"/>
      </w:tblGrid>
      <w:tr w:rsidR="00C30202" w:rsidRPr="00E76CF3" w14:paraId="5920777C"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FA0052" w14:textId="797CCB94"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46</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EB0CB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29.08.2017 № 456-па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5310B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B5D0B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Образовательные учреждения </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15D7B3"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00BD6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6DF36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информация о текущей успеваемости учащегося в муниципальной образовательной организации, ведение электронного дневника и электронного журнала успеваемости; / уведомление об отказе в предоставлении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p>
        </w:tc>
      </w:tr>
      <w:tr w:rsidR="00C30202" w:rsidRPr="00E76CF3" w14:paraId="75C421A6"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94C20D"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47</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E54164"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29.08.2017 № 457-па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0A7CE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66B97B"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Образовательные учреждения</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E67E6C"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8CCDCD"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BFFFC6"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информация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/уведомление об отказе в предоставлении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r>
      <w:tr w:rsidR="00C30202" w:rsidRPr="00E76CF3" w14:paraId="74D4F0BA"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4BCB87" w14:textId="77777777" w:rsidR="00C30202" w:rsidRPr="00E76CF3" w:rsidRDefault="00C30202" w:rsidP="00A47ADB">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48</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CBB502"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20.04.2017 № 236-па с изменениями №168-па от 18.03.2020; №281-па от 23.04.2020, №692-па от 29.11.2023г., №161-па от 10.04.2024г.</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EC0C0E"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Прием 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9766C1"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«Управление народного образования», образовательные учреждения</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4DC2B8"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33E70F"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33F899" w14:textId="77777777" w:rsidR="00C30202" w:rsidRPr="00E76CF3" w:rsidRDefault="00C30202" w:rsidP="00A47ADB">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регистрация ребенка в Едином электронном реестре учета очередности; снятие ребенка с учета; выдача направления в муниципальную образовательную организацию, реализующую основную общеобразовательную программу дошкольного образования; / отказ в предоставлении муниципальной услуги.</w:t>
            </w:r>
          </w:p>
        </w:tc>
      </w:tr>
      <w:tr w:rsidR="00755618" w:rsidRPr="00E76CF3" w14:paraId="0F5D7D5F"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ED41BF" w14:textId="4DB804A9"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49</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0001B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20.04.2017 № 235-па с изменениями № 206-па от 31.03.2020</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4DE42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частичной компенсации родителям (законным представителям) детей, проживающих на территории Приморского края, стоимости путевки в организациях отдыха и оздоровления детей, расположенных на территории Российской Федерации</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377C5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«Управление народного образования», образовательные учреждения</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AB232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71471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C14414"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 случае принятия решения о предоставлении компенсации и ее размере: • оформление в письменной форме решения о предоставлении компенсации и ее размере, и уведомления о принятом решении о предоставлении компенсации и ее размере; • направление заявителю (уполномоченному представителю) уведомления о принятии решения о предоставлении компенсации в письменной форме почтовым отправлением или в электронной форме, либо выдача специалистами администрации, МФЦ заявителю (уполномоченному представителю) уведомления о принятии решения о предоставлении компенсации; • предоставление компенсации   (перечисление суммы затрат на приобретение путевки на счет родителя (законного представителя), открытый в кредитной организации Российской Федерации); /в случае принятия решения об отказе в предоставлении компенсации оформление в письменной форме решения об отказе в предоставлении компенсации, и уведомления о принятом решении об отказе в предоставлении компенсации, с указанием оснований отказа; • направление заявителю (уполномоченному представителю) уведомления о принятии решения об отказе в предоставлении компенсации , либо выдача специалистами администрации, МФЦ заявителю (уполномоченному представителю) уведомления о принятии решения об отказе в предоставлении компенсации.</w:t>
            </w:r>
          </w:p>
        </w:tc>
      </w:tr>
      <w:tr w:rsidR="00755618" w:rsidRPr="00E76CF3" w14:paraId="5E1DC8DC"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9F71A4"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50</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D7690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03.08.2023 № 424-па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E54A8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Дальнереченского муниципального района Приморского края</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69B34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«Управление народного образования», образовательные учреждения</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0E88A6"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9D1F73"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CC3BC5"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предоставлении государственной услуги / решение об отказе в предоставлении государственной услуги </w:t>
            </w:r>
          </w:p>
        </w:tc>
      </w:tr>
      <w:tr w:rsidR="00755618" w:rsidRPr="00E76CF3" w14:paraId="52AFE339"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AF8706"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51</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DBC89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08.08.2016 № 460-па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AC54A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 реализации в муниципальных образовательных учреждениях программ дошкольного, начального общего, основного общего, среднего общего образования, а также дополнительных общеобразовательных программ</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37684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«Управление народного образования», образовательные учреждения</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A91437"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793BF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FEAFE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заявителю информации о реализации в образовательных муниципальных учреждениях программ дошкольного, начального общего, основного общего, среднего общего, а также дополнительных образовательных программ(далее – информация) либо мотивированного отказа в предоставлении информации.</w:t>
            </w:r>
          </w:p>
        </w:tc>
      </w:tr>
      <w:tr w:rsidR="00755618" w:rsidRPr="00E76CF3" w14:paraId="4B03865C"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ACF087"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52</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94375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12.02.2025г. №57-па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1B1B2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Присвоение квалификационных категорий спортивных судей</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EE9E1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«Управление народного образования», образовательные учреждения</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346F5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9F336B"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84642B"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присвоении квалификационной категории спортивного судьи/ решение об отказе в предоставлении услуги «Присвоение квалификационных категорий спортивных судей»</w:t>
            </w:r>
          </w:p>
        </w:tc>
      </w:tr>
      <w:tr w:rsidR="00755618" w:rsidRPr="00E76CF3" w14:paraId="0252E75E" w14:textId="77777777" w:rsidTr="00C30202">
        <w:trPr>
          <w:trHeight w:val="115"/>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464EDD"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53</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4C4D26"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12.02.2025г. №58-па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3894F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Присвоение спортивных разрядов</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B8236B"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«Управление народного образования», образовательные учреждения</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33AF9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E40707"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"УНО"</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EE62D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решение о присвоении спортивного разряда / решение об отказе в предоставлении услуги «Присвоение спортивных разрядов»</w:t>
            </w:r>
          </w:p>
        </w:tc>
      </w:tr>
      <w:tr w:rsidR="00755618" w:rsidRPr="00E76CF3" w14:paraId="4D5B3B2E" w14:textId="77777777" w:rsidTr="00C30202">
        <w:trPr>
          <w:trHeight w:val="53"/>
          <w:tblCellSpacing w:w="0" w:type="dxa"/>
        </w:trPr>
        <w:tc>
          <w:tcPr>
            <w:tcW w:w="15734"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82AE08"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Культура</w:t>
            </w:r>
          </w:p>
        </w:tc>
      </w:tr>
      <w:tr w:rsidR="00755618" w:rsidRPr="00E76CF3" w14:paraId="3B1C1EE1"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FA2F20"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54</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EEA92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16.08.2016 №477-па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DD194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1FDBC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«Центр культуры, спорта и молодежной политики»</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3EA44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31FD8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"РИДЦ"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D72E6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получение заявителем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w:t>
            </w:r>
          </w:p>
        </w:tc>
      </w:tr>
      <w:tr w:rsidR="00755618" w:rsidRPr="00E76CF3" w14:paraId="2C5C7A5B"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D96213"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55</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943F8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16.08.2016г. №476-па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56FD75"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доступа к справочно-поисковому аппарату библиотеки, базам данных.</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46477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«Центр культуры, спорта и молодежной политики»</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2FC75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002AA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МКУ "РИДЦ"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7129C6"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предоставление доступа к справочно-поисковому аппарату библиотек, базам данных; / обоснованный отказ в предоставлении муниципальной услуги.</w:t>
            </w:r>
          </w:p>
        </w:tc>
      </w:tr>
      <w:tr w:rsidR="00755618" w:rsidRPr="00E76CF3" w14:paraId="0068DBD0" w14:textId="77777777" w:rsidTr="00C30202">
        <w:trPr>
          <w:trHeight w:val="53"/>
          <w:tblCellSpacing w:w="0" w:type="dxa"/>
        </w:trPr>
        <w:tc>
          <w:tcPr>
            <w:tcW w:w="15734"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CEBE56"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Государственная экспертиза условий труда</w:t>
            </w:r>
          </w:p>
        </w:tc>
      </w:tr>
      <w:tr w:rsidR="00755618" w:rsidRPr="00E76CF3" w14:paraId="715640DF"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C563B3"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56</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8E992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20.11.2014г. № 385-па и изменениями 12.01.2015 № 2-па, от 23.06.2016 № 315-па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964E34"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Предоставления государственной услуги по осуществлению государственной экспертизы условий труда</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42DCFC"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Главный специалист по государственному управлению охраной труда</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247CF3"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DA421B"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26D8C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экспертное заключение о соответствии (несоответствии) условий труда объекта экспертизы государственным нормативным требованиям охраны труда</w:t>
            </w:r>
          </w:p>
        </w:tc>
      </w:tr>
    </w:tbl>
    <w:p w14:paraId="2B0109B4" w14:textId="6897DE83" w:rsidR="00C30202" w:rsidRDefault="00C30202">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C30202" w:rsidRPr="00E76CF3" w14:paraId="1363F4DA" w14:textId="77777777" w:rsidTr="00A47ADB">
        <w:trPr>
          <w:trHeight w:val="34"/>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BF86079" w14:textId="77777777" w:rsidR="00C30202" w:rsidRPr="00E76CF3" w:rsidRDefault="00C30202" w:rsidP="00A47ADB">
            <w:pPr>
              <w:pStyle w:val="ae"/>
              <w:tabs>
                <w:tab w:val="right" w:pos="12050"/>
              </w:tabs>
              <w:rPr>
                <w:rFonts w:ascii="Calibri" w:hAnsi="Calibri" w:cs="Calibri"/>
                <w:lang w:val="ru-RU"/>
              </w:rPr>
            </w:pPr>
            <w:r w:rsidRPr="00E76CF3">
              <w:rPr>
                <w:rFonts w:ascii="Calibri" w:hAnsi="Calibri" w:cs="Calibri"/>
                <w:lang w:val="ru-RU"/>
              </w:rPr>
              <w:lastRenderedPageBreak/>
              <w:br w:type="page"/>
            </w:r>
            <w:r w:rsidRPr="00E76CF3">
              <w:rPr>
                <w:rFonts w:ascii="Calibri" w:hAnsi="Calibri" w:cs="Calibri"/>
                <w:lang w:val="ru-RU"/>
              </w:rPr>
              <w:br w:type="page"/>
            </w:r>
            <w:r w:rsidRPr="00E76CF3">
              <w:rPr>
                <w:rFonts w:ascii="Calibri" w:hAnsi="Calibri" w:cs="Calibri"/>
                <w:b/>
                <w:bCs/>
                <w:sz w:val="22"/>
                <w:szCs w:val="22"/>
                <w:lang w:val="ru-RU"/>
              </w:rPr>
              <w:t>ИНФОРМАЦИОННЫЙ ВЕСТНИК ДАЛЬНЕРЕЧЕНСКОГО МУНИЦИПАЛЬНОГО ОКРУГА</w:t>
            </w:r>
            <w:r w:rsidRPr="00E76CF3">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299DA98" w14:textId="1DB2DF57" w:rsidR="00C30202" w:rsidRPr="00E76CF3" w:rsidRDefault="00C30202" w:rsidP="00A47ADB">
            <w:pPr>
              <w:snapToGrid w:val="0"/>
              <w:rPr>
                <w:rFonts w:ascii="Calibri" w:hAnsi="Calibri" w:cs="Calibri"/>
                <w:sz w:val="22"/>
                <w:szCs w:val="22"/>
                <w:lang w:val="ru-RU"/>
              </w:rPr>
            </w:pPr>
            <w:r w:rsidRPr="00E76CF3">
              <w:rPr>
                <w:rFonts w:ascii="Calibri" w:hAnsi="Calibri" w:cs="Calibri"/>
                <w:b/>
                <w:bCs/>
                <w:sz w:val="22"/>
                <w:szCs w:val="22"/>
              </w:rPr>
              <w:t>№</w:t>
            </w:r>
            <w:r w:rsidRPr="00E76CF3">
              <w:rPr>
                <w:rFonts w:ascii="Calibri" w:eastAsia="Calibri" w:hAnsi="Calibri" w:cs="Calibri"/>
                <w:b/>
                <w:bCs/>
                <w:sz w:val="22"/>
                <w:szCs w:val="22"/>
              </w:rPr>
              <w:t xml:space="preserve"> </w:t>
            </w:r>
            <w:r w:rsidRPr="00E76CF3">
              <w:rPr>
                <w:rFonts w:ascii="Calibri" w:eastAsia="Calibri" w:hAnsi="Calibri" w:cs="Calibri"/>
                <w:b/>
                <w:bCs/>
                <w:sz w:val="22"/>
                <w:szCs w:val="22"/>
                <w:lang w:val="ru-RU"/>
              </w:rPr>
              <w:t>12</w:t>
            </w:r>
            <w:r w:rsidRPr="00E76CF3">
              <w:rPr>
                <w:rFonts w:ascii="Calibri" w:hAnsi="Calibri" w:cs="Calibri"/>
                <w:b/>
                <w:bCs/>
                <w:sz w:val="22"/>
                <w:szCs w:val="22"/>
              </w:rPr>
              <w:t xml:space="preserve">, </w:t>
            </w:r>
            <w:r w:rsidRPr="00E76CF3">
              <w:rPr>
                <w:rFonts w:ascii="Calibri" w:hAnsi="Calibri" w:cs="Calibri"/>
                <w:b/>
                <w:bCs/>
                <w:sz w:val="22"/>
                <w:szCs w:val="22"/>
                <w:lang w:val="ru-RU"/>
              </w:rPr>
              <w:t xml:space="preserve">22 мая 2026 г., стр. </w:t>
            </w:r>
            <w:r>
              <w:rPr>
                <w:rFonts w:ascii="Calibri" w:hAnsi="Calibri" w:cs="Calibri"/>
                <w:b/>
                <w:bCs/>
                <w:sz w:val="22"/>
                <w:szCs w:val="22"/>
                <w:lang w:val="ru-RU"/>
              </w:rPr>
              <w:t>58</w:t>
            </w:r>
          </w:p>
        </w:tc>
      </w:tr>
    </w:tbl>
    <w:p w14:paraId="58845AAF" w14:textId="77777777" w:rsidR="00C30202" w:rsidRPr="00C30202" w:rsidRDefault="00C30202">
      <w:pPr>
        <w:rPr>
          <w:rFonts w:ascii="Calibri" w:hAnsi="Calibri" w:cs="Calibri"/>
          <w:sz w:val="18"/>
          <w:szCs w:val="18"/>
        </w:rPr>
      </w:pPr>
    </w:p>
    <w:tbl>
      <w:tblPr>
        <w:tblW w:w="15734" w:type="dxa"/>
        <w:tblCellSpacing w:w="0" w:type="dxa"/>
        <w:tblLayout w:type="fixed"/>
        <w:tblCellMar>
          <w:left w:w="0" w:type="dxa"/>
          <w:right w:w="0" w:type="dxa"/>
        </w:tblCellMar>
        <w:tblLook w:val="04A0" w:firstRow="1" w:lastRow="0" w:firstColumn="1" w:lastColumn="0" w:noHBand="0" w:noVBand="1"/>
      </w:tblPr>
      <w:tblGrid>
        <w:gridCol w:w="217"/>
        <w:gridCol w:w="1686"/>
        <w:gridCol w:w="4212"/>
        <w:gridCol w:w="1338"/>
        <w:gridCol w:w="2727"/>
        <w:gridCol w:w="1204"/>
        <w:gridCol w:w="4350"/>
      </w:tblGrid>
      <w:tr w:rsidR="00755618" w:rsidRPr="00E76CF3" w14:paraId="480E7743" w14:textId="77777777" w:rsidTr="00C30202">
        <w:trPr>
          <w:trHeight w:val="53"/>
          <w:tblCellSpacing w:w="0" w:type="dxa"/>
        </w:trPr>
        <w:tc>
          <w:tcPr>
            <w:tcW w:w="15734"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03A646" w14:textId="79FAF11E"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Опека и попечительство</w:t>
            </w:r>
          </w:p>
        </w:tc>
      </w:tr>
      <w:tr w:rsidR="00755618" w:rsidRPr="00E76CF3" w14:paraId="444707DC"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022924"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57</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F1482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Постановление от 10.05.2023г. № 267-па </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6B0186"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Установление опеки, попечительства (в том числе предварительные опека и попечительство), освобождение опекуна (попечителя) от исполнения своих обязанностей в отношении несовершеннолетних граждан</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265257"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Отдел опеки и попечительства администрации округа</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319337"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E9AD5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AC1FA6"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назначении опекуна, попечителя / решение об отказе в назначении гражданина опекуном, попечителем / решение об освобождении опекуна (попечителя) от исполнения своих обязанностей / решение об отказе об освобождении опекуна (попечителя) от исполнения своих обязанностей </w:t>
            </w:r>
          </w:p>
        </w:tc>
      </w:tr>
      <w:tr w:rsidR="00755618" w:rsidRPr="00E76CF3" w14:paraId="03F46D72"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0553C4"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58</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6B8609"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09.07.2024г. №339-па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01B640"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Предоставление единовременной социальной выплаты на ремонт жилого помещения лицам из числа детей-сирот и детей, оставшихся без попечения родителей», на территории Дальнереченского муниципального района </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B98AD1"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Отдел опеки и попечительства администрации округа</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0F5E67"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A54D2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8E237E"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назначении выплаты / решение об отказе </w:t>
            </w:r>
          </w:p>
        </w:tc>
      </w:tr>
      <w:tr w:rsidR="00755618" w:rsidRPr="00E76CF3" w14:paraId="7606611C"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176BA1"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59</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88E8B0"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06.02.2024г. №53-па и изменениями от 15.10.2024г. №507-па, от 11.11.2025г. №532-па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5382AD"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Назначение и предоставление выплаты на содержание ребенка, находящегося под опекой (попечительством), в том числе в приёмной семье</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C8FF6A"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Отдел опеки и попечительства администрации округа</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FB53C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CAFEE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A26B97"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назначении выплаты / решение об отказе </w:t>
            </w:r>
          </w:p>
        </w:tc>
      </w:tr>
      <w:tr w:rsidR="00755618" w:rsidRPr="00E76CF3" w14:paraId="70013E7D"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C86688"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60</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1256E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25.04.2024г. №197-па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9BF019"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Назначение и предоставление выплаты на возмещение расходов на проезд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за счет средств краевого бюджета или местных бюджетов»</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56BA4F"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Отдел опеки и попечительства администрации округа</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36509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BFE17D"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3A70A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назначении выплаты / решение об отказе </w:t>
            </w:r>
          </w:p>
        </w:tc>
      </w:tr>
      <w:tr w:rsidR="00755618" w:rsidRPr="00E76CF3" w14:paraId="04CE598B"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C7309A" w14:textId="021C496D"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61</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A07310"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06.03.2024г. №110-па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6B150A"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Назначение и предоставление выплаты на обеспечение бесплатным питанием, бесплатным комплектом одежды, обуви и мягким инвентарем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за счет средств краевого бюджета или местных бюджетов по образовательным программам основного общего, среднего общего образования"</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12ED82"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Отдел опеки и попечительства администрации округа</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2E7C00"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57FBD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6654C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решение о назначении выплаты / решение об отказе </w:t>
            </w:r>
          </w:p>
        </w:tc>
      </w:tr>
      <w:tr w:rsidR="00755618" w:rsidRPr="00E76CF3" w14:paraId="72A7CAB5" w14:textId="77777777" w:rsidTr="00C30202">
        <w:trPr>
          <w:trHeight w:val="53"/>
          <w:tblCellSpacing w:w="0" w:type="dxa"/>
        </w:trPr>
        <w:tc>
          <w:tcPr>
            <w:tcW w:w="15734"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4DCC69"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Управление финансами</w:t>
            </w:r>
          </w:p>
        </w:tc>
      </w:tr>
      <w:tr w:rsidR="00755618" w:rsidRPr="00E76CF3" w14:paraId="1A31DA25"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18779E"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62</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B1B79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28.08.2023 № 475-па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DD4232"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Дача письменных разъяснений налогоплательщикам по вопросам применения муниципальных нормативных правовых актов о местных налогах и сборах</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415B4C"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Управление финансов администрации округа</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5831FF"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82F71A"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4E76D6"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письменное разъяснение по вопросам применения муниципальных правовых актов о налогах и сборах / письменный отказ в предоставлении муниципальной услуги</w:t>
            </w:r>
          </w:p>
        </w:tc>
      </w:tr>
      <w:tr w:rsidR="00755618" w:rsidRPr="00E76CF3" w14:paraId="2AB33DB3" w14:textId="77777777" w:rsidTr="00C30202">
        <w:trPr>
          <w:trHeight w:val="53"/>
          <w:tblCellSpacing w:w="0" w:type="dxa"/>
        </w:trPr>
        <w:tc>
          <w:tcPr>
            <w:tcW w:w="15734"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8A6E39"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ГО ЧС</w:t>
            </w:r>
          </w:p>
        </w:tc>
      </w:tr>
      <w:tr w:rsidR="00755618" w:rsidRPr="00E76CF3" w14:paraId="68333E4E"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52D053"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63</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0EC0E4"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19.01.2026г. №24-па и изменения от 12.05.2026 № 344-па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AC246"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 границах Дальнереченского муниципального округа Приморского края, посадки (взлета) на расположенные в границах населенных пунктов Дальнереченского муниципального округа Приморского края площадки, сведения о которых не опубликованы в документах аэронавигационной информации" </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CBA9EE"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Отдел ГО ЧС</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42F9A2"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6FA474"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04BF80"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письменное разъяснение по вопросам применения муниципальных правовых актов о налогах и сборах / письменный отказ в предоставлении муниципальной услуги</w:t>
            </w:r>
          </w:p>
        </w:tc>
      </w:tr>
      <w:tr w:rsidR="00755618" w:rsidRPr="00E76CF3" w14:paraId="020D8DE7" w14:textId="77777777" w:rsidTr="00C30202">
        <w:trPr>
          <w:trHeight w:val="53"/>
          <w:tblCellSpacing w:w="0" w:type="dxa"/>
        </w:trPr>
        <w:tc>
          <w:tcPr>
            <w:tcW w:w="15734" w:type="dxa"/>
            <w:gridSpan w:val="7"/>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EA2802"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b/>
                <w:bCs/>
                <w:kern w:val="0"/>
                <w:sz w:val="12"/>
                <w:szCs w:val="12"/>
                <w:lang w:val="ru-RU" w:eastAsia="ru-RU" w:bidi="ar-SA"/>
              </w:rPr>
              <w:t>Территориальные отделы</w:t>
            </w:r>
          </w:p>
        </w:tc>
      </w:tr>
      <w:tr w:rsidR="00755618" w:rsidRPr="00E76CF3" w14:paraId="57C3C20A" w14:textId="77777777" w:rsidTr="00C30202">
        <w:trPr>
          <w:trHeight w:val="53"/>
          <w:tblCellSpacing w:w="0" w:type="dxa"/>
        </w:trPr>
        <w:tc>
          <w:tcPr>
            <w:tcW w:w="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097ABB"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65</w:t>
            </w:r>
          </w:p>
        </w:tc>
        <w:tc>
          <w:tcPr>
            <w:tcW w:w="1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B65165"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Постановление от 26.01.2026г. №62-па</w:t>
            </w:r>
          </w:p>
        </w:tc>
        <w:tc>
          <w:tcPr>
            <w:tcW w:w="4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5D6B08"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Присвоение адреса объекту адресации, изменение и аннулирование такого адреса"</w:t>
            </w:r>
          </w:p>
        </w:tc>
        <w:tc>
          <w:tcPr>
            <w:tcW w:w="13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DFD57E" w14:textId="77777777" w:rsidR="00755618" w:rsidRPr="00E76CF3" w:rsidRDefault="00755618" w:rsidP="00E76CF3">
            <w:pPr>
              <w:suppressAutoHyphens w:val="0"/>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Территориальные отделы</w:t>
            </w:r>
          </w:p>
        </w:tc>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0E1678"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Услуги, являющиеся обязательными и необходимыми для предоставления муниципальной услуги, отсутствуют</w:t>
            </w:r>
          </w:p>
        </w:tc>
        <w:tc>
          <w:tcPr>
            <w:tcW w:w="12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80CF51"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АДМО, МФЦ, Территориальные отделы</w:t>
            </w:r>
          </w:p>
        </w:tc>
        <w:tc>
          <w:tcPr>
            <w:tcW w:w="43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9E021C" w14:textId="77777777" w:rsidR="00755618" w:rsidRPr="00E76CF3" w:rsidRDefault="00755618" w:rsidP="00E76CF3">
            <w:pPr>
              <w:suppressAutoHyphens w:val="0"/>
              <w:jc w:val="center"/>
              <w:rPr>
                <w:rFonts w:ascii="Calibri" w:eastAsia="Times New Roman" w:hAnsi="Calibri" w:cs="Calibri"/>
                <w:kern w:val="0"/>
                <w:sz w:val="12"/>
                <w:szCs w:val="12"/>
                <w:lang w:val="ru-RU" w:eastAsia="ru-RU" w:bidi="ar-SA"/>
              </w:rPr>
            </w:pPr>
            <w:r w:rsidRPr="00E76CF3">
              <w:rPr>
                <w:rFonts w:ascii="Calibri" w:eastAsia="Times New Roman" w:hAnsi="Calibri" w:cs="Calibri"/>
                <w:kern w:val="0"/>
                <w:sz w:val="12"/>
                <w:szCs w:val="12"/>
                <w:lang w:val="ru-RU" w:eastAsia="ru-RU" w:bidi="ar-SA"/>
              </w:rPr>
              <w:t>письменное разъяснение по вопросам применения муниципальных правовых актов о налогах и сборах / письменный отказ в предоставлении муниципальной услуги</w:t>
            </w:r>
          </w:p>
        </w:tc>
      </w:tr>
    </w:tbl>
    <w:p w14:paraId="20DEA598" w14:textId="18837896" w:rsidR="002F23EA" w:rsidRPr="00E76CF3" w:rsidRDefault="002F23EA" w:rsidP="00E76CF3">
      <w:pPr>
        <w:rPr>
          <w:rFonts w:ascii="Calibri" w:hAnsi="Calibri" w:cs="Calibri"/>
          <w:b/>
          <w:bCs/>
          <w:sz w:val="18"/>
          <w:szCs w:val="18"/>
          <w:lang w:val="ru-RU"/>
        </w:rPr>
      </w:pPr>
    </w:p>
    <w:sectPr w:rsidR="002F23EA" w:rsidRPr="00E76CF3">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F8C1797"/>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4" w15:restartNumberingAfterBreak="0">
    <w:nsid w:val="21F97C73"/>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03D2E"/>
    <w:rsid w:val="000044BD"/>
    <w:rsid w:val="00005B93"/>
    <w:rsid w:val="000230DB"/>
    <w:rsid w:val="00026481"/>
    <w:rsid w:val="00035DB8"/>
    <w:rsid w:val="000366BE"/>
    <w:rsid w:val="0003702B"/>
    <w:rsid w:val="00040F7E"/>
    <w:rsid w:val="00040FD5"/>
    <w:rsid w:val="00043371"/>
    <w:rsid w:val="00050A71"/>
    <w:rsid w:val="00081903"/>
    <w:rsid w:val="00082133"/>
    <w:rsid w:val="00084A5D"/>
    <w:rsid w:val="00096287"/>
    <w:rsid w:val="000A2FB0"/>
    <w:rsid w:val="000A6D88"/>
    <w:rsid w:val="000B3DC2"/>
    <w:rsid w:val="000C4B54"/>
    <w:rsid w:val="000E0C39"/>
    <w:rsid w:val="000F141D"/>
    <w:rsid w:val="000F7530"/>
    <w:rsid w:val="00103DF3"/>
    <w:rsid w:val="00112C05"/>
    <w:rsid w:val="0011544C"/>
    <w:rsid w:val="001235F2"/>
    <w:rsid w:val="001458B4"/>
    <w:rsid w:val="001624A2"/>
    <w:rsid w:val="00182FC0"/>
    <w:rsid w:val="001A14D8"/>
    <w:rsid w:val="001A4147"/>
    <w:rsid w:val="001B7B1B"/>
    <w:rsid w:val="001C154A"/>
    <w:rsid w:val="001C242A"/>
    <w:rsid w:val="001E65B6"/>
    <w:rsid w:val="001F3255"/>
    <w:rsid w:val="001F3D16"/>
    <w:rsid w:val="001F47CF"/>
    <w:rsid w:val="002105A8"/>
    <w:rsid w:val="002243DF"/>
    <w:rsid w:val="00231BDB"/>
    <w:rsid w:val="00242C9A"/>
    <w:rsid w:val="00245404"/>
    <w:rsid w:val="00245935"/>
    <w:rsid w:val="00252290"/>
    <w:rsid w:val="00253620"/>
    <w:rsid w:val="00255496"/>
    <w:rsid w:val="0025716A"/>
    <w:rsid w:val="00260AB7"/>
    <w:rsid w:val="00271239"/>
    <w:rsid w:val="00272E42"/>
    <w:rsid w:val="002819BC"/>
    <w:rsid w:val="0029793B"/>
    <w:rsid w:val="002A0926"/>
    <w:rsid w:val="002A2E11"/>
    <w:rsid w:val="002A6419"/>
    <w:rsid w:val="002B23C2"/>
    <w:rsid w:val="002B3929"/>
    <w:rsid w:val="002B42A8"/>
    <w:rsid w:val="002C0C9E"/>
    <w:rsid w:val="002C2D69"/>
    <w:rsid w:val="002C5150"/>
    <w:rsid w:val="002D006A"/>
    <w:rsid w:val="002D1894"/>
    <w:rsid w:val="002D1C27"/>
    <w:rsid w:val="002D3D2A"/>
    <w:rsid w:val="002D6D90"/>
    <w:rsid w:val="002F1D0E"/>
    <w:rsid w:val="002F23EA"/>
    <w:rsid w:val="002F6F46"/>
    <w:rsid w:val="00310DB0"/>
    <w:rsid w:val="00321F4C"/>
    <w:rsid w:val="0032773F"/>
    <w:rsid w:val="00335505"/>
    <w:rsid w:val="003369F9"/>
    <w:rsid w:val="0034707D"/>
    <w:rsid w:val="003502BC"/>
    <w:rsid w:val="003548F5"/>
    <w:rsid w:val="003735BD"/>
    <w:rsid w:val="00390EB7"/>
    <w:rsid w:val="003A3B25"/>
    <w:rsid w:val="003C7C66"/>
    <w:rsid w:val="003D1724"/>
    <w:rsid w:val="003D177E"/>
    <w:rsid w:val="003F2686"/>
    <w:rsid w:val="004014F9"/>
    <w:rsid w:val="00403AB0"/>
    <w:rsid w:val="004041EC"/>
    <w:rsid w:val="0040528B"/>
    <w:rsid w:val="00432C70"/>
    <w:rsid w:val="00441BF9"/>
    <w:rsid w:val="00465847"/>
    <w:rsid w:val="004716DE"/>
    <w:rsid w:val="00472673"/>
    <w:rsid w:val="00484EDE"/>
    <w:rsid w:val="004A2DB1"/>
    <w:rsid w:val="004B37F2"/>
    <w:rsid w:val="004C4087"/>
    <w:rsid w:val="004F1205"/>
    <w:rsid w:val="004F3218"/>
    <w:rsid w:val="004F77AD"/>
    <w:rsid w:val="00501211"/>
    <w:rsid w:val="005025CD"/>
    <w:rsid w:val="00503BE7"/>
    <w:rsid w:val="005127D5"/>
    <w:rsid w:val="00526765"/>
    <w:rsid w:val="00526C49"/>
    <w:rsid w:val="00535B2F"/>
    <w:rsid w:val="00537FB9"/>
    <w:rsid w:val="00542D90"/>
    <w:rsid w:val="00543273"/>
    <w:rsid w:val="0055464F"/>
    <w:rsid w:val="0055491D"/>
    <w:rsid w:val="005551EC"/>
    <w:rsid w:val="00555B82"/>
    <w:rsid w:val="0056062E"/>
    <w:rsid w:val="005703B6"/>
    <w:rsid w:val="00577675"/>
    <w:rsid w:val="0058199A"/>
    <w:rsid w:val="00587A45"/>
    <w:rsid w:val="005B0B88"/>
    <w:rsid w:val="005B23BD"/>
    <w:rsid w:val="005B3954"/>
    <w:rsid w:val="005C4217"/>
    <w:rsid w:val="005D1B62"/>
    <w:rsid w:val="005D2073"/>
    <w:rsid w:val="005F0DF8"/>
    <w:rsid w:val="005F7CB6"/>
    <w:rsid w:val="00601E86"/>
    <w:rsid w:val="00602451"/>
    <w:rsid w:val="00604CF6"/>
    <w:rsid w:val="00612AB1"/>
    <w:rsid w:val="0062049E"/>
    <w:rsid w:val="00623E62"/>
    <w:rsid w:val="00625829"/>
    <w:rsid w:val="00634E72"/>
    <w:rsid w:val="00635947"/>
    <w:rsid w:val="00637B2E"/>
    <w:rsid w:val="00641DBA"/>
    <w:rsid w:val="00642EAC"/>
    <w:rsid w:val="00643546"/>
    <w:rsid w:val="00643DCE"/>
    <w:rsid w:val="00656A34"/>
    <w:rsid w:val="00664F3D"/>
    <w:rsid w:val="006809C9"/>
    <w:rsid w:val="006B0774"/>
    <w:rsid w:val="006C238D"/>
    <w:rsid w:val="006F0356"/>
    <w:rsid w:val="006F0AFB"/>
    <w:rsid w:val="006F25CB"/>
    <w:rsid w:val="00703D15"/>
    <w:rsid w:val="00706D8A"/>
    <w:rsid w:val="0071758D"/>
    <w:rsid w:val="007268A6"/>
    <w:rsid w:val="0073205C"/>
    <w:rsid w:val="00742FB6"/>
    <w:rsid w:val="0074741F"/>
    <w:rsid w:val="00754342"/>
    <w:rsid w:val="00755618"/>
    <w:rsid w:val="00761ED2"/>
    <w:rsid w:val="00766734"/>
    <w:rsid w:val="00766740"/>
    <w:rsid w:val="00773108"/>
    <w:rsid w:val="007848B7"/>
    <w:rsid w:val="007A5686"/>
    <w:rsid w:val="007B618A"/>
    <w:rsid w:val="007B6A7D"/>
    <w:rsid w:val="007C067D"/>
    <w:rsid w:val="007D0AA5"/>
    <w:rsid w:val="007F26D8"/>
    <w:rsid w:val="00800447"/>
    <w:rsid w:val="00824412"/>
    <w:rsid w:val="008547AB"/>
    <w:rsid w:val="00861674"/>
    <w:rsid w:val="008755F0"/>
    <w:rsid w:val="00875E5B"/>
    <w:rsid w:val="00882612"/>
    <w:rsid w:val="00890592"/>
    <w:rsid w:val="00892A09"/>
    <w:rsid w:val="008A0832"/>
    <w:rsid w:val="008A1608"/>
    <w:rsid w:val="008A21EA"/>
    <w:rsid w:val="008A5865"/>
    <w:rsid w:val="008B5369"/>
    <w:rsid w:val="008C33A9"/>
    <w:rsid w:val="008C6876"/>
    <w:rsid w:val="008C6F0D"/>
    <w:rsid w:val="008E4F4D"/>
    <w:rsid w:val="008F4BDF"/>
    <w:rsid w:val="008F5DF7"/>
    <w:rsid w:val="008F6B14"/>
    <w:rsid w:val="009131B9"/>
    <w:rsid w:val="00924C17"/>
    <w:rsid w:val="009347DF"/>
    <w:rsid w:val="00943430"/>
    <w:rsid w:val="0095039A"/>
    <w:rsid w:val="00951C31"/>
    <w:rsid w:val="00952752"/>
    <w:rsid w:val="00966E9B"/>
    <w:rsid w:val="00967C93"/>
    <w:rsid w:val="00973251"/>
    <w:rsid w:val="0099228C"/>
    <w:rsid w:val="009927C5"/>
    <w:rsid w:val="00994D7F"/>
    <w:rsid w:val="009A5922"/>
    <w:rsid w:val="009B312B"/>
    <w:rsid w:val="009B3E2B"/>
    <w:rsid w:val="009B5AA3"/>
    <w:rsid w:val="009C1136"/>
    <w:rsid w:val="009D255C"/>
    <w:rsid w:val="009F13F9"/>
    <w:rsid w:val="009F2431"/>
    <w:rsid w:val="009F41A2"/>
    <w:rsid w:val="009F4DF9"/>
    <w:rsid w:val="009F6F10"/>
    <w:rsid w:val="00A2039B"/>
    <w:rsid w:val="00A25C61"/>
    <w:rsid w:val="00A4490B"/>
    <w:rsid w:val="00A52A37"/>
    <w:rsid w:val="00A54B76"/>
    <w:rsid w:val="00A65C1D"/>
    <w:rsid w:val="00A67DE6"/>
    <w:rsid w:val="00A73255"/>
    <w:rsid w:val="00A75B6E"/>
    <w:rsid w:val="00A86B2B"/>
    <w:rsid w:val="00A93C61"/>
    <w:rsid w:val="00A96029"/>
    <w:rsid w:val="00AA04D6"/>
    <w:rsid w:val="00AB055B"/>
    <w:rsid w:val="00AB283F"/>
    <w:rsid w:val="00AB5F96"/>
    <w:rsid w:val="00AD018E"/>
    <w:rsid w:val="00AE464F"/>
    <w:rsid w:val="00AE5302"/>
    <w:rsid w:val="00AF55B7"/>
    <w:rsid w:val="00B02161"/>
    <w:rsid w:val="00B078D1"/>
    <w:rsid w:val="00B11ED1"/>
    <w:rsid w:val="00B23B88"/>
    <w:rsid w:val="00B26EDC"/>
    <w:rsid w:val="00B34763"/>
    <w:rsid w:val="00B40D6B"/>
    <w:rsid w:val="00B442C9"/>
    <w:rsid w:val="00B4471C"/>
    <w:rsid w:val="00B47873"/>
    <w:rsid w:val="00B54054"/>
    <w:rsid w:val="00B63305"/>
    <w:rsid w:val="00B718B4"/>
    <w:rsid w:val="00B820F5"/>
    <w:rsid w:val="00B87118"/>
    <w:rsid w:val="00B96602"/>
    <w:rsid w:val="00B967FC"/>
    <w:rsid w:val="00BA2290"/>
    <w:rsid w:val="00BA4D51"/>
    <w:rsid w:val="00BA50C0"/>
    <w:rsid w:val="00BA5C57"/>
    <w:rsid w:val="00BB0690"/>
    <w:rsid w:val="00BE4FDD"/>
    <w:rsid w:val="00BF1A02"/>
    <w:rsid w:val="00C03AB6"/>
    <w:rsid w:val="00C04377"/>
    <w:rsid w:val="00C102FD"/>
    <w:rsid w:val="00C11FF7"/>
    <w:rsid w:val="00C13DB1"/>
    <w:rsid w:val="00C174BF"/>
    <w:rsid w:val="00C21585"/>
    <w:rsid w:val="00C30202"/>
    <w:rsid w:val="00C32C47"/>
    <w:rsid w:val="00C3421F"/>
    <w:rsid w:val="00C351E8"/>
    <w:rsid w:val="00C47536"/>
    <w:rsid w:val="00C50B0A"/>
    <w:rsid w:val="00C57418"/>
    <w:rsid w:val="00C66BAA"/>
    <w:rsid w:val="00C816E9"/>
    <w:rsid w:val="00C834B2"/>
    <w:rsid w:val="00C85447"/>
    <w:rsid w:val="00C87859"/>
    <w:rsid w:val="00CA3559"/>
    <w:rsid w:val="00CB147D"/>
    <w:rsid w:val="00CC30A9"/>
    <w:rsid w:val="00CC6C57"/>
    <w:rsid w:val="00CD28C3"/>
    <w:rsid w:val="00CE64F3"/>
    <w:rsid w:val="00CF41A7"/>
    <w:rsid w:val="00CF4402"/>
    <w:rsid w:val="00D02A90"/>
    <w:rsid w:val="00D069A0"/>
    <w:rsid w:val="00D17200"/>
    <w:rsid w:val="00D26663"/>
    <w:rsid w:val="00D314DF"/>
    <w:rsid w:val="00D361A4"/>
    <w:rsid w:val="00D60C51"/>
    <w:rsid w:val="00D61626"/>
    <w:rsid w:val="00D66F6F"/>
    <w:rsid w:val="00D71561"/>
    <w:rsid w:val="00D72422"/>
    <w:rsid w:val="00D90873"/>
    <w:rsid w:val="00D92C50"/>
    <w:rsid w:val="00DA0174"/>
    <w:rsid w:val="00DA5DE1"/>
    <w:rsid w:val="00DA6273"/>
    <w:rsid w:val="00DA672E"/>
    <w:rsid w:val="00DC14C5"/>
    <w:rsid w:val="00DC1D97"/>
    <w:rsid w:val="00DC3704"/>
    <w:rsid w:val="00DC65C0"/>
    <w:rsid w:val="00DD1F8E"/>
    <w:rsid w:val="00DE4655"/>
    <w:rsid w:val="00E00FFF"/>
    <w:rsid w:val="00E024B9"/>
    <w:rsid w:val="00E2332A"/>
    <w:rsid w:val="00E30961"/>
    <w:rsid w:val="00E31667"/>
    <w:rsid w:val="00E370B7"/>
    <w:rsid w:val="00E614AC"/>
    <w:rsid w:val="00E64CDA"/>
    <w:rsid w:val="00E65B18"/>
    <w:rsid w:val="00E76CF3"/>
    <w:rsid w:val="00E83898"/>
    <w:rsid w:val="00EA0430"/>
    <w:rsid w:val="00EC12D9"/>
    <w:rsid w:val="00EE3790"/>
    <w:rsid w:val="00EE7F7E"/>
    <w:rsid w:val="00F03E30"/>
    <w:rsid w:val="00F213AF"/>
    <w:rsid w:val="00F31F1E"/>
    <w:rsid w:val="00F42362"/>
    <w:rsid w:val="00F46D12"/>
    <w:rsid w:val="00F547E8"/>
    <w:rsid w:val="00F81FE9"/>
    <w:rsid w:val="00F84B78"/>
    <w:rsid w:val="00F90D5A"/>
    <w:rsid w:val="00F92BB3"/>
    <w:rsid w:val="00FC4460"/>
    <w:rsid w:val="00FC5C01"/>
    <w:rsid w:val="00FD5BA8"/>
    <w:rsid w:val="00FF5712"/>
    <w:rsid w:val="00FF57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7F1313A"/>
  <w15:docId w15:val="{B45715B4-916B-4C50-9EDE-0E910BD7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веб) Знак"/>
    <w:link w:val="a4"/>
    <w:qFormat/>
    <w:rsid w:val="00005371"/>
    <w:rPr>
      <w:rFonts w:ascii="Times New Roman" w:eastAsia="Times New Roman" w:hAnsi="Times New Roman" w:cs="Times New Roman"/>
      <w:color w:val="000000"/>
      <w:sz w:val="24"/>
      <w:szCs w:val="24"/>
      <w:lang w:eastAsia="zh-CN"/>
    </w:rPr>
  </w:style>
  <w:style w:type="paragraph" w:styleId="a4">
    <w:name w:val="Normal (Web)"/>
    <w:aliases w:val="Обычный (веб)"/>
    <w:basedOn w:val="a"/>
    <w:link w:val="a3"/>
    <w:uiPriority w:val="99"/>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character" w:customStyle="1" w:styleId="organictextcontentspan">
    <w:name w:val="organictextcontentspan"/>
    <w:basedOn w:val="a0"/>
    <w:qFormat/>
    <w:rsid w:val="00D51B4B"/>
  </w:style>
  <w:style w:type="character" w:styleId="a5">
    <w:name w:val="Hyperlink"/>
    <w:uiPriority w:val="99"/>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character" w:customStyle="1" w:styleId="a8">
    <w:name w:val="Основной текст_"/>
    <w:basedOn w:val="a0"/>
    <w:link w:val="1"/>
    <w:qFormat/>
    <w:locked/>
    <w:rsid w:val="00212EE6"/>
    <w:rPr>
      <w:sz w:val="26"/>
      <w:szCs w:val="26"/>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uiPriority w:val="99"/>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link w:val="af0"/>
    <w:uiPriority w:val="1"/>
    <w:qFormat/>
    <w:rsid w:val="009414CA"/>
    <w:rPr>
      <w:rFonts w:ascii="Calibri" w:eastAsiaTheme="minorEastAsia" w:hAnsi="Calibri"/>
      <w:lang w:eastAsia="ru-RU"/>
    </w:rPr>
  </w:style>
  <w:style w:type="character" w:customStyle="1" w:styleId="af0">
    <w:name w:val="Без интервала Знак"/>
    <w:basedOn w:val="a0"/>
    <w:link w:val="af"/>
    <w:uiPriority w:val="1"/>
    <w:rsid w:val="00390EB7"/>
    <w:rPr>
      <w:rFonts w:ascii="Calibri" w:eastAsiaTheme="minorEastAsia" w:hAnsi="Calibri"/>
      <w:lang w:eastAsia="ru-RU"/>
    </w:rPr>
  </w:style>
  <w:style w:type="table" w:styleId="af1">
    <w:name w:val="Table Grid"/>
    <w:basedOn w:val="a1"/>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51C31"/>
    <w:rPr>
      <w:sz w:val="16"/>
      <w:szCs w:val="16"/>
    </w:rPr>
  </w:style>
  <w:style w:type="paragraph" w:styleId="af3">
    <w:name w:val="annotation text"/>
    <w:basedOn w:val="a"/>
    <w:link w:val="af4"/>
    <w:uiPriority w:val="99"/>
    <w:semiHidden/>
    <w:unhideWhenUsed/>
    <w:rsid w:val="00951C31"/>
    <w:rPr>
      <w:sz w:val="20"/>
      <w:szCs w:val="18"/>
    </w:rPr>
  </w:style>
  <w:style w:type="character" w:customStyle="1" w:styleId="af4">
    <w:name w:val="Текст примечания Знак"/>
    <w:basedOn w:val="a0"/>
    <w:link w:val="af3"/>
    <w:uiPriority w:val="99"/>
    <w:semiHidden/>
    <w:rsid w:val="00951C31"/>
    <w:rPr>
      <w:rFonts w:ascii="Liberation Serif" w:eastAsia="SimSun" w:hAnsi="Liberation Serif" w:cs="Mangal"/>
      <w:kern w:val="2"/>
      <w:sz w:val="20"/>
      <w:szCs w:val="18"/>
      <w:lang w:val="en-US" w:eastAsia="zh-CN" w:bidi="hi-IN"/>
    </w:rPr>
  </w:style>
  <w:style w:type="paragraph" w:styleId="af5">
    <w:name w:val="annotation subject"/>
    <w:basedOn w:val="af3"/>
    <w:next w:val="af3"/>
    <w:link w:val="af6"/>
    <w:uiPriority w:val="99"/>
    <w:semiHidden/>
    <w:unhideWhenUsed/>
    <w:rsid w:val="00951C31"/>
    <w:rPr>
      <w:b/>
      <w:bCs/>
    </w:rPr>
  </w:style>
  <w:style w:type="character" w:customStyle="1" w:styleId="af6">
    <w:name w:val="Тема примечания Знак"/>
    <w:basedOn w:val="af4"/>
    <w:link w:val="af5"/>
    <w:uiPriority w:val="99"/>
    <w:semiHidden/>
    <w:rsid w:val="00951C31"/>
    <w:rPr>
      <w:rFonts w:ascii="Liberation Serif" w:eastAsia="SimSun" w:hAnsi="Liberation Serif" w:cs="Mangal"/>
      <w:b/>
      <w:bCs/>
      <w:kern w:val="2"/>
      <w:sz w:val="20"/>
      <w:szCs w:val="18"/>
      <w:lang w:val="en-US" w:eastAsia="zh-CN" w:bidi="hi-IN"/>
    </w:rPr>
  </w:style>
  <w:style w:type="character" w:styleId="af7">
    <w:name w:val="Unresolved Mention"/>
    <w:basedOn w:val="a0"/>
    <w:uiPriority w:val="99"/>
    <w:semiHidden/>
    <w:unhideWhenUsed/>
    <w:rsid w:val="004C4087"/>
    <w:rPr>
      <w:color w:val="605E5C"/>
      <w:shd w:val="clear" w:color="auto" w:fill="E1DFDD"/>
    </w:rPr>
  </w:style>
  <w:style w:type="paragraph" w:customStyle="1" w:styleId="af8">
    <w:name w:val="Таблицы (моноширинный)"/>
    <w:basedOn w:val="a"/>
    <w:next w:val="a"/>
    <w:rsid w:val="002D6D90"/>
    <w:pPr>
      <w:widowControl w:val="0"/>
      <w:autoSpaceDE w:val="0"/>
    </w:pPr>
    <w:rPr>
      <w:rFonts w:ascii="Courier New" w:eastAsia="Times New Roman" w:hAnsi="Courier New" w:cs="Courier New"/>
      <w:kern w:val="0"/>
      <w:lang w:val="ru-RU" w:bidi="ar-SA"/>
    </w:rPr>
  </w:style>
  <w:style w:type="paragraph" w:customStyle="1" w:styleId="af9">
    <w:name w:val="Нормальный"/>
    <w:qFormat/>
    <w:rsid w:val="00924C17"/>
    <w:pPr>
      <w:widowControl w:val="0"/>
    </w:pPr>
    <w:rPr>
      <w:rFonts w:ascii="Times New Roman" w:eastAsia="Times New Roman" w:hAnsi="Times New Roman" w:cs="Times New Roman"/>
      <w:color w:val="000000"/>
      <w:sz w:val="24"/>
      <w:szCs w:val="24"/>
      <w:lang w:eastAsia="ru-RU"/>
    </w:rPr>
  </w:style>
  <w:style w:type="paragraph" w:styleId="afa">
    <w:name w:val="List Paragraph"/>
    <w:basedOn w:val="a"/>
    <w:qFormat/>
    <w:rsid w:val="00335505"/>
    <w:pPr>
      <w:ind w:left="720"/>
      <w:contextualSpacing/>
    </w:pPr>
    <w:rPr>
      <w:rFonts w:ascii="Times New Roman" w:eastAsia="Times New Roman" w:hAnsi="Times New Roman" w:cs="Times New Roman"/>
      <w:kern w:val="0"/>
      <w:lang w:val="ru-RU" w:eastAsia="ru-RU" w:bidi="ar-SA"/>
    </w:rPr>
  </w:style>
  <w:style w:type="paragraph" w:customStyle="1" w:styleId="TableParagraph">
    <w:name w:val="Table Paragraph"/>
    <w:basedOn w:val="a"/>
    <w:uiPriority w:val="1"/>
    <w:qFormat/>
    <w:rsid w:val="00335505"/>
    <w:pPr>
      <w:widowControl w:val="0"/>
      <w:spacing w:before="73"/>
      <w:jc w:val="center"/>
    </w:pPr>
    <w:rPr>
      <w:rFonts w:ascii="Times New Roman" w:eastAsia="Times New Roman" w:hAnsi="Times New Roman" w:cs="Times New Roman"/>
      <w:kern w:val="0"/>
      <w:lang w:eastAsia="ru-RU" w:bidi="ar-SA"/>
    </w:rPr>
  </w:style>
  <w:style w:type="character" w:customStyle="1" w:styleId="afb">
    <w:name w:val="Символ концевой сноски"/>
    <w:basedOn w:val="a0"/>
    <w:uiPriority w:val="99"/>
    <w:semiHidden/>
    <w:unhideWhenUsed/>
    <w:qFormat/>
    <w:rsid w:val="00CF4402"/>
    <w:rPr>
      <w:vertAlign w:val="superscript"/>
    </w:rPr>
  </w:style>
  <w:style w:type="paragraph" w:styleId="2">
    <w:name w:val="Body Text Indent 2"/>
    <w:basedOn w:val="a"/>
    <w:link w:val="20"/>
    <w:uiPriority w:val="99"/>
    <w:unhideWhenUsed/>
    <w:rsid w:val="00A54B76"/>
    <w:pPr>
      <w:spacing w:after="120" w:line="480" w:lineRule="auto"/>
      <w:ind w:left="283"/>
    </w:pPr>
    <w:rPr>
      <w:szCs w:val="21"/>
    </w:rPr>
  </w:style>
  <w:style w:type="character" w:customStyle="1" w:styleId="20">
    <w:name w:val="Основной текст с отступом 2 Знак"/>
    <w:basedOn w:val="a0"/>
    <w:link w:val="2"/>
    <w:uiPriority w:val="99"/>
    <w:rsid w:val="00A54B76"/>
    <w:rPr>
      <w:rFonts w:ascii="Liberation Serif" w:eastAsia="SimSun" w:hAnsi="Liberation Serif" w:cs="Mangal"/>
      <w:kern w:val="2"/>
      <w:sz w:val="24"/>
      <w:szCs w:val="21"/>
      <w:lang w:val="en-US" w:eastAsia="zh-CN" w:bidi="hi-IN"/>
    </w:rPr>
  </w:style>
  <w:style w:type="character" w:styleId="afc">
    <w:name w:val="Strong"/>
    <w:basedOn w:val="a0"/>
    <w:uiPriority w:val="22"/>
    <w:qFormat/>
    <w:rsid w:val="00390EB7"/>
    <w:rPr>
      <w:b/>
      <w:bCs/>
    </w:rPr>
  </w:style>
  <w:style w:type="paragraph" w:customStyle="1" w:styleId="ConsPlusNormal1">
    <w:name w:val="ConsPlusNormal1"/>
    <w:rsid w:val="00766740"/>
    <w:pPr>
      <w:widowControl w:val="0"/>
      <w:autoSpaceDE w:val="0"/>
    </w:pPr>
    <w:rPr>
      <w:rFonts w:ascii="Calibri" w:eastAsia="Times New Roman" w:hAnsi="Calibri" w:cs="Calibri"/>
      <w:szCs w:val="20"/>
      <w:lang w:eastAsia="zh-CN"/>
    </w:rPr>
  </w:style>
  <w:style w:type="paragraph" w:customStyle="1" w:styleId="10">
    <w:name w:val="Заголовок №1"/>
    <w:basedOn w:val="a"/>
    <w:rsid w:val="00F42362"/>
    <w:pPr>
      <w:shd w:val="clear" w:color="auto" w:fill="FFFFFF"/>
      <w:spacing w:after="360" w:line="518" w:lineRule="exact"/>
      <w:ind w:firstLine="4200"/>
    </w:pPr>
    <w:rPr>
      <w:rFonts w:ascii="Calibri" w:eastAsia="Calibri" w:hAnsi="Calibri" w:cs="Times New Roman"/>
      <w:b/>
      <w:bCs/>
      <w:sz w:val="25"/>
      <w:szCs w:val="25"/>
      <w:lang w:val="ru-RU" w:bidi="ar-SA"/>
    </w:rPr>
  </w:style>
  <w:style w:type="paragraph" w:customStyle="1" w:styleId="21">
    <w:name w:val="Основной текст (2)"/>
    <w:basedOn w:val="a"/>
    <w:rsid w:val="00F42362"/>
    <w:pPr>
      <w:shd w:val="clear" w:color="auto" w:fill="FFFFFF"/>
      <w:spacing w:line="240" w:lineRule="atLeast"/>
    </w:pPr>
    <w:rPr>
      <w:rFonts w:ascii="Calibri" w:eastAsia="Calibri" w:hAnsi="Calibri" w:cs="Times New Roman"/>
      <w:sz w:val="25"/>
      <w:szCs w:val="25"/>
      <w:lang w:val="ru-RU" w:bidi="ar-SA"/>
    </w:rPr>
  </w:style>
  <w:style w:type="paragraph" w:customStyle="1" w:styleId="westernmrcssattr">
    <w:name w:val="western_mr_css_attr"/>
    <w:basedOn w:val="a"/>
    <w:rsid w:val="00542D90"/>
    <w:pPr>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Style1">
    <w:name w:val="Style1"/>
    <w:basedOn w:val="a"/>
    <w:uiPriority w:val="99"/>
    <w:rsid w:val="008F4BDF"/>
    <w:pPr>
      <w:widowControl w:val="0"/>
      <w:suppressAutoHyphens w:val="0"/>
      <w:autoSpaceDE w:val="0"/>
      <w:autoSpaceDN w:val="0"/>
      <w:adjustRightInd w:val="0"/>
      <w:spacing w:line="276" w:lineRule="exact"/>
    </w:pPr>
    <w:rPr>
      <w:rFonts w:ascii="Times New Roman" w:eastAsia="Times New Roman" w:hAnsi="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4001">
      <w:bodyDiv w:val="1"/>
      <w:marLeft w:val="0"/>
      <w:marRight w:val="0"/>
      <w:marTop w:val="0"/>
      <w:marBottom w:val="0"/>
      <w:divBdr>
        <w:top w:val="none" w:sz="0" w:space="0" w:color="auto"/>
        <w:left w:val="none" w:sz="0" w:space="0" w:color="auto"/>
        <w:bottom w:val="none" w:sz="0" w:space="0" w:color="auto"/>
        <w:right w:val="none" w:sz="0" w:space="0" w:color="auto"/>
      </w:divBdr>
    </w:div>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253100948">
      <w:bodyDiv w:val="1"/>
      <w:marLeft w:val="0"/>
      <w:marRight w:val="0"/>
      <w:marTop w:val="0"/>
      <w:marBottom w:val="0"/>
      <w:divBdr>
        <w:top w:val="none" w:sz="0" w:space="0" w:color="auto"/>
        <w:left w:val="none" w:sz="0" w:space="0" w:color="auto"/>
        <w:bottom w:val="none" w:sz="0" w:space="0" w:color="auto"/>
        <w:right w:val="none" w:sz="0" w:space="0" w:color="auto"/>
      </w:divBdr>
    </w:div>
    <w:div w:id="345140257">
      <w:bodyDiv w:val="1"/>
      <w:marLeft w:val="0"/>
      <w:marRight w:val="0"/>
      <w:marTop w:val="0"/>
      <w:marBottom w:val="0"/>
      <w:divBdr>
        <w:top w:val="none" w:sz="0" w:space="0" w:color="auto"/>
        <w:left w:val="none" w:sz="0" w:space="0" w:color="auto"/>
        <w:bottom w:val="none" w:sz="0" w:space="0" w:color="auto"/>
        <w:right w:val="none" w:sz="0" w:space="0" w:color="auto"/>
      </w:divBdr>
    </w:div>
    <w:div w:id="397746687">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25156724">
      <w:bodyDiv w:val="1"/>
      <w:marLeft w:val="0"/>
      <w:marRight w:val="0"/>
      <w:marTop w:val="0"/>
      <w:marBottom w:val="0"/>
      <w:divBdr>
        <w:top w:val="none" w:sz="0" w:space="0" w:color="auto"/>
        <w:left w:val="none" w:sz="0" w:space="0" w:color="auto"/>
        <w:bottom w:val="none" w:sz="0" w:space="0" w:color="auto"/>
        <w:right w:val="none" w:sz="0" w:space="0" w:color="auto"/>
      </w:divBdr>
    </w:div>
    <w:div w:id="426462842">
      <w:bodyDiv w:val="1"/>
      <w:marLeft w:val="0"/>
      <w:marRight w:val="0"/>
      <w:marTop w:val="0"/>
      <w:marBottom w:val="0"/>
      <w:divBdr>
        <w:top w:val="none" w:sz="0" w:space="0" w:color="auto"/>
        <w:left w:val="none" w:sz="0" w:space="0" w:color="auto"/>
        <w:bottom w:val="none" w:sz="0" w:space="0" w:color="auto"/>
        <w:right w:val="none" w:sz="0" w:space="0" w:color="auto"/>
      </w:divBdr>
    </w:div>
    <w:div w:id="427888440">
      <w:bodyDiv w:val="1"/>
      <w:marLeft w:val="0"/>
      <w:marRight w:val="0"/>
      <w:marTop w:val="0"/>
      <w:marBottom w:val="0"/>
      <w:divBdr>
        <w:top w:val="none" w:sz="0" w:space="0" w:color="auto"/>
        <w:left w:val="none" w:sz="0" w:space="0" w:color="auto"/>
        <w:bottom w:val="none" w:sz="0" w:space="0" w:color="auto"/>
        <w:right w:val="none" w:sz="0" w:space="0" w:color="auto"/>
      </w:divBdr>
    </w:div>
    <w:div w:id="440729716">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714046625">
      <w:bodyDiv w:val="1"/>
      <w:marLeft w:val="0"/>
      <w:marRight w:val="0"/>
      <w:marTop w:val="0"/>
      <w:marBottom w:val="0"/>
      <w:divBdr>
        <w:top w:val="none" w:sz="0" w:space="0" w:color="auto"/>
        <w:left w:val="none" w:sz="0" w:space="0" w:color="auto"/>
        <w:bottom w:val="none" w:sz="0" w:space="0" w:color="auto"/>
        <w:right w:val="none" w:sz="0" w:space="0" w:color="auto"/>
      </w:divBdr>
    </w:div>
    <w:div w:id="1096633602">
      <w:bodyDiv w:val="1"/>
      <w:marLeft w:val="0"/>
      <w:marRight w:val="0"/>
      <w:marTop w:val="0"/>
      <w:marBottom w:val="0"/>
      <w:divBdr>
        <w:top w:val="none" w:sz="0" w:space="0" w:color="auto"/>
        <w:left w:val="none" w:sz="0" w:space="0" w:color="auto"/>
        <w:bottom w:val="none" w:sz="0" w:space="0" w:color="auto"/>
        <w:right w:val="none" w:sz="0" w:space="0" w:color="auto"/>
      </w:divBdr>
    </w:div>
    <w:div w:id="1128351479">
      <w:bodyDiv w:val="1"/>
      <w:marLeft w:val="0"/>
      <w:marRight w:val="0"/>
      <w:marTop w:val="0"/>
      <w:marBottom w:val="0"/>
      <w:divBdr>
        <w:top w:val="none" w:sz="0" w:space="0" w:color="auto"/>
        <w:left w:val="none" w:sz="0" w:space="0" w:color="auto"/>
        <w:bottom w:val="none" w:sz="0" w:space="0" w:color="auto"/>
        <w:right w:val="none" w:sz="0" w:space="0" w:color="auto"/>
      </w:divBdr>
    </w:div>
    <w:div w:id="1166673055">
      <w:bodyDiv w:val="1"/>
      <w:marLeft w:val="0"/>
      <w:marRight w:val="0"/>
      <w:marTop w:val="0"/>
      <w:marBottom w:val="0"/>
      <w:divBdr>
        <w:top w:val="none" w:sz="0" w:space="0" w:color="auto"/>
        <w:left w:val="none" w:sz="0" w:space="0" w:color="auto"/>
        <w:bottom w:val="none" w:sz="0" w:space="0" w:color="auto"/>
        <w:right w:val="none" w:sz="0" w:space="0" w:color="auto"/>
      </w:divBdr>
    </w:div>
    <w:div w:id="1380937453">
      <w:bodyDiv w:val="1"/>
      <w:marLeft w:val="0"/>
      <w:marRight w:val="0"/>
      <w:marTop w:val="0"/>
      <w:marBottom w:val="0"/>
      <w:divBdr>
        <w:top w:val="none" w:sz="0" w:space="0" w:color="auto"/>
        <w:left w:val="none" w:sz="0" w:space="0" w:color="auto"/>
        <w:bottom w:val="none" w:sz="0" w:space="0" w:color="auto"/>
        <w:right w:val="none" w:sz="0" w:space="0" w:color="auto"/>
      </w:divBdr>
    </w:div>
    <w:div w:id="1409886529">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535187766">
      <w:bodyDiv w:val="1"/>
      <w:marLeft w:val="0"/>
      <w:marRight w:val="0"/>
      <w:marTop w:val="0"/>
      <w:marBottom w:val="0"/>
      <w:divBdr>
        <w:top w:val="none" w:sz="0" w:space="0" w:color="auto"/>
        <w:left w:val="none" w:sz="0" w:space="0" w:color="auto"/>
        <w:bottom w:val="none" w:sz="0" w:space="0" w:color="auto"/>
        <w:right w:val="none" w:sz="0" w:space="0" w:color="auto"/>
      </w:divBdr>
    </w:div>
    <w:div w:id="1603338778">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1852909697">
      <w:bodyDiv w:val="1"/>
      <w:marLeft w:val="0"/>
      <w:marRight w:val="0"/>
      <w:marTop w:val="0"/>
      <w:marBottom w:val="0"/>
      <w:divBdr>
        <w:top w:val="none" w:sz="0" w:space="0" w:color="auto"/>
        <w:left w:val="none" w:sz="0" w:space="0" w:color="auto"/>
        <w:bottom w:val="none" w:sz="0" w:space="0" w:color="auto"/>
        <w:right w:val="none" w:sz="0" w:space="0" w:color="auto"/>
      </w:divBdr>
    </w:div>
    <w:div w:id="1898514937">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146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osuslugi@primorsky.ru" TargetMode="External"/><Relationship Id="rId3" Type="http://schemas.openxmlformats.org/officeDocument/2006/relationships/styles" Target="styles.xml"/><Relationship Id="rId7" Type="http://schemas.openxmlformats.org/officeDocument/2006/relationships/hyperlink" Target="../../../../Downloads/%7B%D0%9A%D0%BE%D0%BD%D1%81%D1%83%D0%BB%D1%8C%D1%82%D0%B0%D0%BD%D1%82%D0%9F%D0%BB%D1%8E%D1%81%7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osuslugi@primorsky.ru" TargetMode="External"/><Relationship Id="rId4" Type="http://schemas.openxmlformats.org/officeDocument/2006/relationships/settings" Target="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20509</TotalTime>
  <Pages>58</Pages>
  <Words>49706</Words>
  <Characters>283330</Characters>
  <Application>Microsoft Office Word</Application>
  <DocSecurity>0</DocSecurity>
  <Lines>2361</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58</cp:revision>
  <cp:lastPrinted>2026-05-25T22:56:00Z</cp:lastPrinted>
  <dcterms:created xsi:type="dcterms:W3CDTF">2026-02-12T23:20:00Z</dcterms:created>
  <dcterms:modified xsi:type="dcterms:W3CDTF">2026-05-25T23:02:00Z</dcterms:modified>
  <dc:language>ru-RU</dc:language>
</cp:coreProperties>
</file>